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5A5D8" w14:textId="77777777" w:rsidR="00F93BCD" w:rsidRDefault="00F93BCD" w:rsidP="00F93BCD">
      <w:pPr>
        <w:rPr>
          <w:rFonts w:ascii="Arial" w:hAnsi="Arial" w:cs="Arial"/>
        </w:rPr>
      </w:pPr>
    </w:p>
    <w:p w14:paraId="13283334" w14:textId="77777777" w:rsidR="00F93BCD" w:rsidRPr="005A5E7B" w:rsidRDefault="00F93BCD" w:rsidP="009A4644">
      <w:pPr>
        <w:rPr>
          <w:rFonts w:ascii="Arial" w:hAnsi="Arial" w:cs="Arial"/>
          <w:b/>
        </w:rPr>
      </w:pPr>
      <w:r w:rsidRPr="005A5E7B">
        <w:rPr>
          <w:rFonts w:ascii="Arial" w:hAnsi="Arial" w:cs="Arial"/>
          <w:b/>
        </w:rPr>
        <w:t xml:space="preserve">TABLE OF CONTENTS                                                                                                         </w:t>
      </w:r>
      <w:r>
        <w:rPr>
          <w:rFonts w:ascii="Arial" w:hAnsi="Arial" w:cs="Arial"/>
          <w:b/>
        </w:rPr>
        <w:t xml:space="preserve">    </w:t>
      </w:r>
      <w:r w:rsidR="001C34DC">
        <w:rPr>
          <w:rFonts w:ascii="Arial" w:hAnsi="Arial" w:cs="Arial"/>
          <w:b/>
        </w:rPr>
        <w:tab/>
      </w:r>
      <w:r w:rsidR="001C34DC">
        <w:rPr>
          <w:rFonts w:ascii="Arial" w:hAnsi="Arial" w:cs="Arial"/>
          <w:b/>
        </w:rPr>
        <w:tab/>
      </w:r>
      <w:r w:rsidRPr="005A5E7B">
        <w:rPr>
          <w:rFonts w:ascii="Arial" w:hAnsi="Arial" w:cs="Arial"/>
          <w:b/>
        </w:rPr>
        <w:t xml:space="preserve">Page           </w:t>
      </w:r>
    </w:p>
    <w:p w14:paraId="0840FC4E" w14:textId="77777777" w:rsidR="00F93BCD" w:rsidRPr="005A5E7B" w:rsidRDefault="00F93BCD" w:rsidP="00F93BCD">
      <w:pPr>
        <w:ind w:left="-360"/>
        <w:rPr>
          <w:rFonts w:ascii="Arial" w:hAnsi="Arial" w:cs="Arial"/>
          <w:b/>
        </w:rPr>
      </w:pPr>
    </w:p>
    <w:p w14:paraId="401BE878" w14:textId="77777777" w:rsidR="00F93BCD" w:rsidRPr="008C2F26" w:rsidRDefault="00F93BCD" w:rsidP="00B44084">
      <w:pPr>
        <w:numPr>
          <w:ilvl w:val="0"/>
          <w:numId w:val="9"/>
        </w:numPr>
        <w:rPr>
          <w:rStyle w:val="Hyperlink"/>
          <w:rFonts w:ascii="Arial" w:hAnsi="Arial" w:cs="Arial"/>
          <w:color w:val="auto"/>
          <w:u w:val="none"/>
        </w:rPr>
      </w:pPr>
      <w:r w:rsidRPr="008C2F26">
        <w:rPr>
          <w:rFonts w:ascii="Arial" w:hAnsi="Arial" w:cs="Arial"/>
        </w:rPr>
        <w:fldChar w:fldCharType="begin"/>
      </w:r>
      <w:r w:rsidRPr="008C2F26">
        <w:rPr>
          <w:rFonts w:ascii="Arial" w:hAnsi="Arial" w:cs="Arial"/>
        </w:rPr>
        <w:instrText>HYPERLINK  \l "_It_is_the"</w:instrText>
      </w:r>
      <w:r w:rsidRPr="008C2F26">
        <w:rPr>
          <w:rFonts w:ascii="Arial" w:hAnsi="Arial" w:cs="Arial"/>
        </w:rPr>
        <w:fldChar w:fldCharType="separate"/>
      </w:r>
      <w:r w:rsidRPr="008C2F26">
        <w:rPr>
          <w:rStyle w:val="Hyperlink"/>
          <w:rFonts w:ascii="Arial" w:hAnsi="Arial" w:cs="Arial"/>
          <w:color w:val="auto"/>
          <w:u w:val="none"/>
        </w:rPr>
        <w:t>Corporate Policy</w:t>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00CF5240" w:rsidRPr="008C2F26">
        <w:rPr>
          <w:rStyle w:val="Hyperlink"/>
          <w:rFonts w:ascii="Arial" w:hAnsi="Arial" w:cs="Arial"/>
          <w:color w:val="auto"/>
          <w:u w:val="none"/>
        </w:rPr>
        <w:tab/>
      </w:r>
      <w:r w:rsidR="00CF5240"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Pr="008C2F26">
        <w:rPr>
          <w:rStyle w:val="Hyperlink"/>
          <w:rFonts w:ascii="Arial" w:hAnsi="Arial" w:cs="Arial"/>
          <w:color w:val="auto"/>
          <w:u w:val="none"/>
        </w:rPr>
        <w:t>2</w:t>
      </w:r>
    </w:p>
    <w:p w14:paraId="09B21CE9" w14:textId="77777777" w:rsidR="00F93BCD" w:rsidRPr="008C2F26" w:rsidRDefault="00F93BCD" w:rsidP="00F93BCD">
      <w:pPr>
        <w:ind w:left="-360"/>
        <w:rPr>
          <w:rFonts w:ascii="Arial" w:hAnsi="Arial" w:cs="Arial"/>
        </w:rPr>
      </w:pPr>
      <w:r w:rsidRPr="008C2F26">
        <w:rPr>
          <w:rFonts w:ascii="Arial" w:hAnsi="Arial" w:cs="Arial"/>
        </w:rPr>
        <w:fldChar w:fldCharType="end"/>
      </w:r>
    </w:p>
    <w:p w14:paraId="110BDDE8" w14:textId="77777777" w:rsidR="00F93BCD" w:rsidRPr="008C2F26" w:rsidRDefault="00F93BCD" w:rsidP="00B44084">
      <w:pPr>
        <w:numPr>
          <w:ilvl w:val="0"/>
          <w:numId w:val="9"/>
        </w:numPr>
        <w:rPr>
          <w:rStyle w:val="Hyperlink"/>
          <w:rFonts w:ascii="Arial" w:hAnsi="Arial" w:cs="Arial"/>
          <w:color w:val="auto"/>
          <w:u w:val="none"/>
        </w:rPr>
      </w:pPr>
      <w:r w:rsidRPr="008C2F26">
        <w:rPr>
          <w:rFonts w:ascii="Arial" w:hAnsi="Arial" w:cs="Arial"/>
        </w:rPr>
        <w:fldChar w:fldCharType="begin"/>
      </w:r>
      <w:r w:rsidRPr="008C2F26">
        <w:rPr>
          <w:rFonts w:ascii="Arial" w:hAnsi="Arial" w:cs="Arial"/>
        </w:rPr>
        <w:instrText>HYPERLINK  \l "OLE_LINK2"</w:instrText>
      </w:r>
      <w:r w:rsidRPr="008C2F26">
        <w:rPr>
          <w:rFonts w:ascii="Arial" w:hAnsi="Arial" w:cs="Arial"/>
        </w:rPr>
        <w:fldChar w:fldCharType="separate"/>
      </w:r>
      <w:r w:rsidRPr="008C2F26">
        <w:rPr>
          <w:rStyle w:val="Hyperlink"/>
          <w:rFonts w:ascii="Arial" w:hAnsi="Arial" w:cs="Arial"/>
          <w:color w:val="auto"/>
          <w:u w:val="none"/>
        </w:rPr>
        <w:t>Purpose</w:t>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t xml:space="preserve">     </w:t>
      </w:r>
      <w:r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Pr="008C2F26">
        <w:rPr>
          <w:rStyle w:val="Hyperlink"/>
          <w:rFonts w:ascii="Arial" w:hAnsi="Arial" w:cs="Arial"/>
          <w:color w:val="auto"/>
          <w:u w:val="none"/>
        </w:rPr>
        <w:t>2</w:t>
      </w:r>
    </w:p>
    <w:p w14:paraId="0F4CB6CB" w14:textId="77777777" w:rsidR="00F93BCD" w:rsidRPr="008C2F26" w:rsidRDefault="00F93BCD" w:rsidP="00F93BCD">
      <w:pPr>
        <w:ind w:left="-360"/>
        <w:rPr>
          <w:rFonts w:ascii="Arial" w:hAnsi="Arial" w:cs="Arial"/>
        </w:rPr>
      </w:pPr>
      <w:r w:rsidRPr="008C2F26">
        <w:rPr>
          <w:rFonts w:ascii="Arial" w:hAnsi="Arial" w:cs="Arial"/>
        </w:rPr>
        <w:fldChar w:fldCharType="end"/>
      </w:r>
    </w:p>
    <w:p w14:paraId="0D0D555A" w14:textId="3FF47D76" w:rsidR="00F93BCD" w:rsidRPr="008C2F26" w:rsidRDefault="00F93BCD" w:rsidP="00B44084">
      <w:pPr>
        <w:numPr>
          <w:ilvl w:val="0"/>
          <w:numId w:val="9"/>
        </w:numPr>
        <w:rPr>
          <w:rFonts w:ascii="Arial" w:hAnsi="Arial" w:cs="Arial"/>
        </w:rPr>
      </w:pPr>
      <w:r w:rsidRPr="008C2F26">
        <w:rPr>
          <w:rFonts w:ascii="Arial" w:hAnsi="Arial" w:cs="Arial"/>
        </w:rPr>
        <w:fldChar w:fldCharType="begin"/>
      </w:r>
      <w:r w:rsidRPr="008C2F26">
        <w:rPr>
          <w:rFonts w:ascii="Arial" w:hAnsi="Arial" w:cs="Arial"/>
        </w:rPr>
        <w:instrText>HYPERLINK  \l "OLE_LINK3"</w:instrText>
      </w:r>
      <w:r w:rsidRPr="008C2F26">
        <w:rPr>
          <w:rFonts w:ascii="Arial" w:hAnsi="Arial" w:cs="Arial"/>
        </w:rPr>
        <w:fldChar w:fldCharType="separate"/>
      </w:r>
      <w:r w:rsidRPr="008C2F26">
        <w:rPr>
          <w:rFonts w:ascii="Arial" w:hAnsi="Arial" w:cs="Arial"/>
        </w:rPr>
        <w:t xml:space="preserve">Scope                                                                                                                       </w:t>
      </w:r>
      <w:r w:rsidRPr="008C2F26">
        <w:rPr>
          <w:rFonts w:ascii="Arial" w:hAnsi="Arial" w:cs="Arial"/>
        </w:rPr>
        <w:tab/>
        <w:t xml:space="preserve">     </w:t>
      </w:r>
      <w:r w:rsidRPr="008C2F26">
        <w:rPr>
          <w:rFonts w:ascii="Arial" w:hAnsi="Arial" w:cs="Arial"/>
        </w:rPr>
        <w:tab/>
      </w:r>
      <w:r w:rsidR="001C34DC" w:rsidRPr="008C2F26">
        <w:rPr>
          <w:rFonts w:ascii="Arial" w:hAnsi="Arial" w:cs="Arial"/>
        </w:rPr>
        <w:tab/>
      </w:r>
      <w:r w:rsidR="005D5A93">
        <w:rPr>
          <w:rFonts w:ascii="Arial" w:hAnsi="Arial" w:cs="Arial"/>
        </w:rPr>
        <w:t>3</w:t>
      </w:r>
    </w:p>
    <w:p w14:paraId="53901BBC" w14:textId="77777777" w:rsidR="00F93BCD" w:rsidRPr="008C2F26" w:rsidRDefault="00F93BCD" w:rsidP="00E5260D">
      <w:pPr>
        <w:ind w:left="-360"/>
        <w:rPr>
          <w:rFonts w:ascii="Arial" w:hAnsi="Arial" w:cs="Arial"/>
        </w:rPr>
      </w:pPr>
      <w:r w:rsidRPr="008C2F26">
        <w:rPr>
          <w:rFonts w:ascii="Arial" w:hAnsi="Arial" w:cs="Arial"/>
        </w:rPr>
        <w:fldChar w:fldCharType="end"/>
      </w:r>
    </w:p>
    <w:p w14:paraId="5A84E46C" w14:textId="77777777" w:rsidR="003B3E85" w:rsidRPr="008C2F26" w:rsidRDefault="00AC4DC2" w:rsidP="00B44084">
      <w:pPr>
        <w:numPr>
          <w:ilvl w:val="0"/>
          <w:numId w:val="9"/>
        </w:numPr>
        <w:rPr>
          <w:rFonts w:ascii="Arial" w:hAnsi="Arial" w:cs="Arial"/>
        </w:rPr>
      </w:pPr>
      <w:hyperlink w:anchor="OLE_LINK4" w:history="1">
        <w:r w:rsidR="003B3E85" w:rsidRPr="008C2F26">
          <w:rPr>
            <w:rStyle w:val="Hyperlink"/>
            <w:rFonts w:ascii="Arial" w:hAnsi="Arial" w:cs="Arial"/>
            <w:color w:val="auto"/>
            <w:u w:val="none"/>
          </w:rPr>
          <w:t>Importer</w:t>
        </w:r>
        <w:r w:rsidR="00CF1695" w:rsidRPr="008C2F26">
          <w:rPr>
            <w:rStyle w:val="Hyperlink"/>
            <w:rFonts w:ascii="Arial" w:hAnsi="Arial" w:cs="Arial"/>
            <w:color w:val="auto"/>
            <w:u w:val="none"/>
          </w:rPr>
          <w:t xml:space="preserve"> Security Filing</w:t>
        </w:r>
      </w:hyperlink>
      <w:r w:rsidR="00CF1695" w:rsidRPr="008C2F26">
        <w:rPr>
          <w:rFonts w:ascii="Arial" w:hAnsi="Arial" w:cs="Arial"/>
        </w:rPr>
        <w:t xml:space="preserve"> (ISF)</w:t>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5A4B71" w:rsidRPr="008C2F26">
        <w:rPr>
          <w:rFonts w:ascii="Arial" w:hAnsi="Arial" w:cs="Arial"/>
        </w:rPr>
        <w:t>3</w:t>
      </w:r>
    </w:p>
    <w:p w14:paraId="373BD701" w14:textId="77777777" w:rsidR="003B3E85" w:rsidRPr="008C2F26" w:rsidRDefault="003B3E85" w:rsidP="003B3E85">
      <w:pPr>
        <w:pStyle w:val="ListParagraph"/>
        <w:rPr>
          <w:rFonts w:ascii="Arial" w:hAnsi="Arial" w:cs="Arial"/>
        </w:rPr>
      </w:pPr>
    </w:p>
    <w:p w14:paraId="0DB41E0E" w14:textId="7879624E" w:rsidR="00F93BCD" w:rsidRPr="008C2F26" w:rsidRDefault="00AC4DC2" w:rsidP="00B44084">
      <w:pPr>
        <w:numPr>
          <w:ilvl w:val="0"/>
          <w:numId w:val="9"/>
        </w:numPr>
        <w:rPr>
          <w:rFonts w:ascii="Arial" w:hAnsi="Arial" w:cs="Arial"/>
        </w:rPr>
      </w:pPr>
      <w:hyperlink w:anchor="OLE_LINK5" w:history="1">
        <w:r w:rsidR="00F93BCD" w:rsidRPr="008C2F26">
          <w:rPr>
            <w:rStyle w:val="Hyperlink"/>
            <w:rFonts w:ascii="Arial" w:hAnsi="Arial" w:cs="Arial"/>
            <w:color w:val="auto"/>
            <w:u w:val="none"/>
          </w:rPr>
          <w:t>Freight Forwarders</w:t>
        </w:r>
      </w:hyperlink>
      <w:r w:rsidR="00F93BCD" w:rsidRPr="008C2F26">
        <w:rPr>
          <w:rFonts w:ascii="Arial" w:hAnsi="Arial" w:cs="Arial"/>
        </w:rPr>
        <w:t xml:space="preserve">                                                                                                              </w:t>
      </w:r>
      <w:r w:rsidR="00F93BCD" w:rsidRPr="008C2F26">
        <w:rPr>
          <w:rFonts w:ascii="Arial" w:hAnsi="Arial" w:cs="Arial"/>
        </w:rPr>
        <w:tab/>
      </w:r>
      <w:r w:rsidR="001C34DC" w:rsidRPr="008C2F26">
        <w:rPr>
          <w:rFonts w:ascii="Arial" w:hAnsi="Arial" w:cs="Arial"/>
        </w:rPr>
        <w:tab/>
      </w:r>
      <w:r w:rsidR="00F93BCD" w:rsidRPr="008C2F26">
        <w:rPr>
          <w:rFonts w:ascii="Arial" w:hAnsi="Arial" w:cs="Arial"/>
        </w:rPr>
        <w:t>3</w:t>
      </w:r>
      <w:r w:rsidR="00FF1645">
        <w:rPr>
          <w:rFonts w:ascii="Arial" w:hAnsi="Arial" w:cs="Arial"/>
        </w:rPr>
        <w:t>-4</w:t>
      </w:r>
    </w:p>
    <w:p w14:paraId="51F1A6A6" w14:textId="77777777" w:rsidR="00F93BCD" w:rsidRPr="008C2F26" w:rsidRDefault="00F93BCD" w:rsidP="00F93BCD">
      <w:pPr>
        <w:ind w:left="360"/>
        <w:rPr>
          <w:rFonts w:ascii="Arial" w:hAnsi="Arial" w:cs="Arial"/>
        </w:rPr>
      </w:pPr>
    </w:p>
    <w:p w14:paraId="3E93048C" w14:textId="054C6B06" w:rsidR="00F93BCD" w:rsidRPr="008C2F26" w:rsidRDefault="00AC4DC2" w:rsidP="00B44084">
      <w:pPr>
        <w:numPr>
          <w:ilvl w:val="0"/>
          <w:numId w:val="9"/>
        </w:numPr>
        <w:rPr>
          <w:rFonts w:ascii="Arial" w:hAnsi="Arial" w:cs="Arial"/>
        </w:rPr>
      </w:pPr>
      <w:hyperlink w:anchor="OLE_LINK6" w:history="1">
        <w:r w:rsidR="00F93BCD" w:rsidRPr="008C2F26">
          <w:rPr>
            <w:rStyle w:val="Hyperlink"/>
            <w:rFonts w:ascii="Arial" w:hAnsi="Arial" w:cs="Arial"/>
            <w:color w:val="auto"/>
            <w:u w:val="none"/>
          </w:rPr>
          <w:t>Documentation</w:t>
        </w:r>
        <w:r w:rsidR="00620561" w:rsidRPr="008C2F26">
          <w:rPr>
            <w:rStyle w:val="Hyperlink"/>
            <w:rFonts w:ascii="Arial" w:hAnsi="Arial" w:cs="Arial"/>
            <w:color w:val="auto"/>
            <w:u w:val="none"/>
          </w:rPr>
          <w:t xml:space="preserve"> Requirements</w:t>
        </w:r>
      </w:hyperlink>
      <w:r w:rsidR="00620561"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1C34DC" w:rsidRPr="008C2F26">
        <w:rPr>
          <w:rFonts w:ascii="Arial" w:hAnsi="Arial" w:cs="Arial"/>
        </w:rPr>
        <w:tab/>
      </w:r>
      <w:r w:rsidR="008301D7" w:rsidRPr="008C2F26">
        <w:rPr>
          <w:rFonts w:ascii="Arial" w:hAnsi="Arial" w:cs="Arial"/>
        </w:rPr>
        <w:t>4</w:t>
      </w:r>
      <w:r w:rsidR="00EC6DDD">
        <w:rPr>
          <w:rFonts w:ascii="Arial" w:hAnsi="Arial" w:cs="Arial"/>
        </w:rPr>
        <w:t>-8</w:t>
      </w:r>
    </w:p>
    <w:p w14:paraId="29224B53" w14:textId="77777777" w:rsidR="00F93BCD" w:rsidRPr="008C2F26" w:rsidRDefault="00F93BCD" w:rsidP="00F93BCD">
      <w:pPr>
        <w:ind w:left="-360"/>
        <w:rPr>
          <w:rFonts w:ascii="Arial" w:hAnsi="Arial" w:cs="Arial"/>
        </w:rPr>
      </w:pPr>
    </w:p>
    <w:p w14:paraId="23B0682D" w14:textId="6E3CCC74" w:rsidR="00F93BCD" w:rsidRPr="008C2F26" w:rsidRDefault="00AC4DC2" w:rsidP="00B44084">
      <w:pPr>
        <w:numPr>
          <w:ilvl w:val="0"/>
          <w:numId w:val="9"/>
        </w:numPr>
        <w:rPr>
          <w:rFonts w:ascii="Arial" w:hAnsi="Arial" w:cs="Arial"/>
        </w:rPr>
      </w:pPr>
      <w:hyperlink w:anchor="OLE_LINK7" w:history="1">
        <w:r w:rsidR="00F93BCD" w:rsidRPr="008C2F26">
          <w:rPr>
            <w:rStyle w:val="Hyperlink"/>
            <w:rFonts w:ascii="Arial" w:hAnsi="Arial" w:cs="Arial"/>
            <w:color w:val="auto"/>
            <w:u w:val="none"/>
          </w:rPr>
          <w:t>Customs</w:t>
        </w:r>
        <w:r w:rsidR="00F83485">
          <w:rPr>
            <w:rStyle w:val="Hyperlink"/>
            <w:rFonts w:ascii="Arial" w:hAnsi="Arial" w:cs="Arial"/>
            <w:color w:val="auto"/>
            <w:u w:val="none"/>
          </w:rPr>
          <w:t xml:space="preserve"> </w:t>
        </w:r>
        <w:r w:rsidR="00F93BCD" w:rsidRPr="008C2F26">
          <w:rPr>
            <w:rStyle w:val="Hyperlink"/>
            <w:rFonts w:ascii="Arial" w:hAnsi="Arial" w:cs="Arial"/>
            <w:color w:val="auto"/>
            <w:u w:val="none"/>
          </w:rPr>
          <w:t>Trade Partnership Against Terrorism (CTPAT)</w:t>
        </w:r>
      </w:hyperlink>
      <w:r w:rsidR="00F93BCD" w:rsidRPr="008C2F26">
        <w:rPr>
          <w:rFonts w:ascii="Arial" w:hAnsi="Arial" w:cs="Arial"/>
        </w:rPr>
        <w:t xml:space="preserve">                                                     </w:t>
      </w:r>
      <w:r w:rsidR="00F93BCD" w:rsidRPr="008C2F26">
        <w:rPr>
          <w:rFonts w:ascii="Arial" w:hAnsi="Arial" w:cs="Arial"/>
        </w:rPr>
        <w:tab/>
      </w:r>
      <w:r w:rsidR="005A4B71" w:rsidRPr="008C2F26">
        <w:rPr>
          <w:rFonts w:ascii="Arial" w:hAnsi="Arial" w:cs="Arial"/>
        </w:rPr>
        <w:tab/>
      </w:r>
      <w:r w:rsidR="00EC6DDD">
        <w:rPr>
          <w:rFonts w:ascii="Arial" w:hAnsi="Arial" w:cs="Arial"/>
        </w:rPr>
        <w:t>9-10</w:t>
      </w:r>
    </w:p>
    <w:p w14:paraId="41994297" w14:textId="77777777" w:rsidR="000149C5" w:rsidRPr="008C2F26" w:rsidRDefault="000149C5" w:rsidP="000149C5">
      <w:pPr>
        <w:rPr>
          <w:rFonts w:ascii="Arial" w:hAnsi="Arial" w:cs="Arial"/>
        </w:rPr>
      </w:pPr>
    </w:p>
    <w:p w14:paraId="2F9C7632" w14:textId="3C3ADEA2" w:rsidR="00F93BCD" w:rsidRPr="008C2F26" w:rsidRDefault="00F93BCD" w:rsidP="00B44084">
      <w:pPr>
        <w:numPr>
          <w:ilvl w:val="1"/>
          <w:numId w:val="9"/>
        </w:numPr>
        <w:tabs>
          <w:tab w:val="clear" w:pos="360"/>
          <w:tab w:val="num" w:pos="720"/>
        </w:tabs>
        <w:ind w:left="1080"/>
        <w:rPr>
          <w:rStyle w:val="Hyperlink"/>
          <w:rFonts w:ascii="Arial" w:hAnsi="Arial" w:cs="Arial"/>
          <w:color w:val="auto"/>
          <w:u w:val="none"/>
        </w:rPr>
      </w:pPr>
      <w:r w:rsidRPr="008C2F26">
        <w:rPr>
          <w:rFonts w:ascii="Arial" w:hAnsi="Arial" w:cs="Arial"/>
        </w:rPr>
        <w:fldChar w:fldCharType="begin"/>
      </w:r>
      <w:r w:rsidR="00B30835">
        <w:rPr>
          <w:rFonts w:ascii="Arial" w:hAnsi="Arial" w:cs="Arial"/>
        </w:rPr>
        <w:instrText>HYPERLINK  \l "OLE_LINK13"</w:instrText>
      </w:r>
      <w:r w:rsidRPr="008C2F26">
        <w:rPr>
          <w:rFonts w:ascii="Arial" w:hAnsi="Arial" w:cs="Arial"/>
        </w:rPr>
        <w:fldChar w:fldCharType="separate"/>
      </w:r>
      <w:r w:rsidRPr="008C2F26">
        <w:rPr>
          <w:rStyle w:val="Hyperlink"/>
          <w:rFonts w:ascii="Arial" w:hAnsi="Arial" w:cs="Arial"/>
          <w:color w:val="auto"/>
          <w:u w:val="none"/>
        </w:rPr>
        <w:t xml:space="preserve">Container Inspection Checklist                                                         </w:t>
      </w:r>
      <w:r w:rsidR="00EB5DF9" w:rsidRPr="008C2F26">
        <w:rPr>
          <w:rStyle w:val="Hyperlink"/>
          <w:rFonts w:ascii="Arial" w:hAnsi="Arial" w:cs="Arial"/>
          <w:color w:val="auto"/>
          <w:u w:val="none"/>
        </w:rPr>
        <w:t xml:space="preserve">                              </w:t>
      </w:r>
      <w:r w:rsidR="001C34DC" w:rsidRPr="008C2F26">
        <w:rPr>
          <w:rStyle w:val="Hyperlink"/>
          <w:rFonts w:ascii="Arial" w:hAnsi="Arial" w:cs="Arial"/>
          <w:color w:val="auto"/>
          <w:u w:val="none"/>
        </w:rPr>
        <w:tab/>
      </w:r>
      <w:r w:rsidR="00EB5DF9" w:rsidRPr="008C2F26">
        <w:rPr>
          <w:rStyle w:val="Hyperlink"/>
          <w:rFonts w:ascii="Arial" w:hAnsi="Arial" w:cs="Arial"/>
          <w:color w:val="auto"/>
          <w:u w:val="none"/>
        </w:rPr>
        <w:tab/>
      </w:r>
    </w:p>
    <w:p w14:paraId="206F1FC0" w14:textId="5E70AFBA" w:rsidR="00F93BCD" w:rsidRPr="00B30835" w:rsidRDefault="00F93BCD" w:rsidP="00B44084">
      <w:pPr>
        <w:numPr>
          <w:ilvl w:val="1"/>
          <w:numId w:val="9"/>
        </w:numPr>
        <w:tabs>
          <w:tab w:val="clear" w:pos="360"/>
          <w:tab w:val="num" w:pos="720"/>
        </w:tabs>
        <w:ind w:left="1080"/>
        <w:rPr>
          <w:rFonts w:ascii="Arial" w:hAnsi="Arial" w:cs="Arial"/>
        </w:rPr>
      </w:pPr>
      <w:r w:rsidRPr="008C2F26">
        <w:rPr>
          <w:rFonts w:ascii="Arial" w:hAnsi="Arial" w:cs="Arial"/>
        </w:rPr>
        <w:fldChar w:fldCharType="end"/>
      </w:r>
      <w:r w:rsidRPr="00B30835">
        <w:rPr>
          <w:rFonts w:ascii="Arial" w:hAnsi="Arial" w:cs="Arial"/>
        </w:rPr>
        <w:t xml:space="preserve">Seals                                                                                                                               </w:t>
      </w:r>
      <w:r w:rsidR="001C34DC" w:rsidRPr="00B30835">
        <w:rPr>
          <w:rFonts w:ascii="Arial" w:hAnsi="Arial" w:cs="Arial"/>
        </w:rPr>
        <w:tab/>
      </w:r>
      <w:r w:rsidRPr="00B30835">
        <w:rPr>
          <w:rFonts w:ascii="Arial" w:hAnsi="Arial" w:cs="Arial"/>
        </w:rPr>
        <w:tab/>
      </w:r>
    </w:p>
    <w:p w14:paraId="6221DC71" w14:textId="397BD394" w:rsidR="00F93BCD" w:rsidRPr="008C2F26" w:rsidRDefault="00F93BCD" w:rsidP="000149C5">
      <w:pPr>
        <w:ind w:left="720"/>
        <w:rPr>
          <w:rFonts w:ascii="Arial" w:hAnsi="Arial" w:cs="Arial"/>
        </w:rPr>
      </w:pPr>
    </w:p>
    <w:p w14:paraId="4812D722" w14:textId="2FB967F8" w:rsidR="00F93BCD" w:rsidRPr="008C2F26" w:rsidRDefault="00AC4DC2" w:rsidP="00B44084">
      <w:pPr>
        <w:numPr>
          <w:ilvl w:val="0"/>
          <w:numId w:val="9"/>
        </w:numPr>
        <w:rPr>
          <w:rFonts w:ascii="Arial" w:hAnsi="Arial" w:cs="Arial"/>
        </w:rPr>
      </w:pPr>
      <w:hyperlink w:anchor="OLE_LINK8" w:history="1">
        <w:r w:rsidR="00F93BCD" w:rsidRPr="008C2F26">
          <w:rPr>
            <w:rStyle w:val="Hyperlink"/>
            <w:rFonts w:ascii="Helv" w:hAnsi="Helv" w:cs="Helv"/>
            <w:color w:val="auto"/>
            <w:u w:val="none"/>
          </w:rPr>
          <w:t>Country of Origin Marking</w:t>
        </w:r>
      </w:hyperlink>
      <w:r w:rsidR="00F93BCD" w:rsidRPr="008C2F26">
        <w:rPr>
          <w:rFonts w:ascii="Arial" w:hAnsi="Arial" w:cs="Arial"/>
        </w:rPr>
        <w:t xml:space="preserve">                                                      </w:t>
      </w:r>
      <w:r w:rsidR="00EB5DF9" w:rsidRPr="008C2F26">
        <w:rPr>
          <w:rFonts w:ascii="Arial" w:hAnsi="Arial" w:cs="Arial"/>
        </w:rPr>
        <w:tab/>
      </w:r>
      <w:r w:rsidR="00EB5DF9" w:rsidRPr="008C2F26">
        <w:rPr>
          <w:rFonts w:ascii="Arial" w:hAnsi="Arial" w:cs="Arial"/>
        </w:rPr>
        <w:tab/>
      </w:r>
      <w:r w:rsidR="00EB5DF9" w:rsidRPr="008C2F26">
        <w:rPr>
          <w:rFonts w:ascii="Arial" w:hAnsi="Arial" w:cs="Arial"/>
        </w:rPr>
        <w:tab/>
      </w:r>
      <w:r w:rsidR="00EB5DF9" w:rsidRPr="008C2F26">
        <w:rPr>
          <w:rFonts w:ascii="Arial" w:hAnsi="Arial" w:cs="Arial"/>
        </w:rPr>
        <w:tab/>
      </w:r>
      <w:r w:rsidR="00EB5DF9" w:rsidRPr="008C2F26">
        <w:rPr>
          <w:rFonts w:ascii="Arial" w:hAnsi="Arial" w:cs="Arial"/>
        </w:rPr>
        <w:tab/>
      </w:r>
      <w:r w:rsidR="001C34DC" w:rsidRPr="008C2F26">
        <w:rPr>
          <w:rFonts w:ascii="Arial" w:hAnsi="Arial" w:cs="Arial"/>
        </w:rPr>
        <w:tab/>
      </w:r>
      <w:r w:rsidR="00B91B4C">
        <w:rPr>
          <w:rFonts w:ascii="Arial" w:hAnsi="Arial" w:cs="Arial"/>
        </w:rPr>
        <w:t>10</w:t>
      </w:r>
    </w:p>
    <w:p w14:paraId="15D40567" w14:textId="77777777" w:rsidR="003723D8" w:rsidRPr="008C2F26" w:rsidRDefault="003723D8" w:rsidP="003723D8">
      <w:pPr>
        <w:rPr>
          <w:rFonts w:ascii="Arial" w:hAnsi="Arial" w:cs="Arial"/>
        </w:rPr>
      </w:pPr>
    </w:p>
    <w:p w14:paraId="01DFEFED" w14:textId="6EE8611C" w:rsidR="006762BE" w:rsidRPr="008C2F26" w:rsidRDefault="00AC4DC2" w:rsidP="00B44084">
      <w:pPr>
        <w:numPr>
          <w:ilvl w:val="0"/>
          <w:numId w:val="9"/>
        </w:numPr>
        <w:rPr>
          <w:rFonts w:ascii="Helv" w:hAnsi="Helv" w:cs="Helv"/>
        </w:rPr>
      </w:pPr>
      <w:hyperlink w:anchor="OLE_LINK9" w:history="1">
        <w:r w:rsidR="003723D8" w:rsidRPr="008C2F26">
          <w:rPr>
            <w:rStyle w:val="Hyperlink"/>
            <w:rFonts w:ascii="Helv" w:hAnsi="Helv" w:cs="Helv"/>
            <w:color w:val="auto"/>
            <w:u w:val="none"/>
          </w:rPr>
          <w:t>Wood Packaging Materials</w:t>
        </w:r>
      </w:hyperlink>
      <w:r w:rsidR="003723D8" w:rsidRPr="008C2F26">
        <w:rPr>
          <w:rFonts w:ascii="Helv" w:hAnsi="Helv" w:cs="Helv"/>
        </w:rPr>
        <w:tab/>
      </w:r>
      <w:r w:rsidR="003723D8"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5D5A93">
        <w:rPr>
          <w:rFonts w:ascii="Helv" w:hAnsi="Helv" w:cs="Helv"/>
        </w:rPr>
        <w:t>10</w:t>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p>
    <w:p w14:paraId="070410B9" w14:textId="0175A097" w:rsidR="00F93BCD" w:rsidRPr="008C2F26" w:rsidRDefault="00AC4DC2" w:rsidP="00B44084">
      <w:pPr>
        <w:numPr>
          <w:ilvl w:val="0"/>
          <w:numId w:val="9"/>
        </w:numPr>
        <w:rPr>
          <w:rFonts w:ascii="Arial" w:hAnsi="Arial" w:cs="Arial"/>
        </w:rPr>
      </w:pPr>
      <w:hyperlink w:anchor="OLE_LINK10" w:history="1">
        <w:r w:rsidR="00F93BCD" w:rsidRPr="008C2F26">
          <w:rPr>
            <w:rStyle w:val="Hyperlink"/>
            <w:rFonts w:ascii="Arial" w:hAnsi="Arial" w:cs="Arial"/>
            <w:color w:val="auto"/>
            <w:u w:val="none"/>
          </w:rPr>
          <w:t xml:space="preserve">Freight Plans                                                                                             </w:t>
        </w:r>
        <w:r w:rsidR="00EB5DF9" w:rsidRPr="008C2F26">
          <w:rPr>
            <w:rStyle w:val="Hyperlink"/>
            <w:rFonts w:ascii="Arial" w:hAnsi="Arial" w:cs="Arial"/>
            <w:color w:val="auto"/>
            <w:u w:val="none"/>
          </w:rPr>
          <w:t xml:space="preserve">                             </w:t>
        </w:r>
      </w:hyperlink>
      <w:r w:rsidR="00EB5DF9" w:rsidRPr="008C2F26">
        <w:rPr>
          <w:rFonts w:ascii="Arial" w:hAnsi="Arial" w:cs="Arial"/>
        </w:rPr>
        <w:t xml:space="preserve"> </w:t>
      </w:r>
      <w:r w:rsidR="00EB5DF9" w:rsidRPr="008C2F26">
        <w:rPr>
          <w:rFonts w:ascii="Arial" w:hAnsi="Arial" w:cs="Arial"/>
        </w:rPr>
        <w:tab/>
      </w:r>
      <w:r w:rsidR="001C34DC" w:rsidRPr="008C2F26">
        <w:rPr>
          <w:rFonts w:ascii="Arial" w:hAnsi="Arial" w:cs="Arial"/>
        </w:rPr>
        <w:tab/>
      </w:r>
      <w:r w:rsidR="005D5A93">
        <w:rPr>
          <w:rFonts w:ascii="Arial" w:hAnsi="Arial" w:cs="Arial"/>
        </w:rPr>
        <w:t>11</w:t>
      </w:r>
    </w:p>
    <w:p w14:paraId="42023079" w14:textId="77777777" w:rsidR="00F93BCD" w:rsidRPr="008C2F26" w:rsidRDefault="00F93BCD" w:rsidP="00F93BCD">
      <w:pPr>
        <w:rPr>
          <w:rFonts w:ascii="Arial" w:hAnsi="Arial" w:cs="Arial"/>
        </w:rPr>
      </w:pPr>
    </w:p>
    <w:p w14:paraId="2EEE2D37" w14:textId="0C267590" w:rsidR="00F93BCD" w:rsidRDefault="00AC4DC2" w:rsidP="00B44084">
      <w:pPr>
        <w:numPr>
          <w:ilvl w:val="0"/>
          <w:numId w:val="9"/>
        </w:numPr>
        <w:rPr>
          <w:rFonts w:ascii="Arial" w:hAnsi="Arial" w:cs="Arial"/>
        </w:rPr>
      </w:pPr>
      <w:hyperlink w:anchor="OLE_LINK12" w:history="1">
        <w:r w:rsidR="00F93BCD" w:rsidRPr="008C2F26">
          <w:rPr>
            <w:rStyle w:val="Hyperlink"/>
            <w:rFonts w:ascii="Arial" w:hAnsi="Arial" w:cs="Arial"/>
            <w:color w:val="auto"/>
            <w:u w:val="none"/>
          </w:rPr>
          <w:t>Responsibilities</w:t>
        </w:r>
      </w:hyperlink>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1C34DC" w:rsidRPr="008C2F26">
        <w:rPr>
          <w:rFonts w:ascii="Arial" w:hAnsi="Arial" w:cs="Arial"/>
        </w:rPr>
        <w:tab/>
      </w:r>
      <w:r w:rsidR="005D5A93">
        <w:rPr>
          <w:rFonts w:ascii="Arial" w:hAnsi="Arial" w:cs="Arial"/>
        </w:rPr>
        <w:t>11</w:t>
      </w:r>
      <w:r w:rsidR="00EC6DDD">
        <w:rPr>
          <w:rFonts w:ascii="Arial" w:hAnsi="Arial" w:cs="Arial"/>
        </w:rPr>
        <w:t>-16</w:t>
      </w:r>
    </w:p>
    <w:p w14:paraId="65C8352E" w14:textId="77777777" w:rsidR="005D5A93" w:rsidRDefault="005D5A93" w:rsidP="005D5A93">
      <w:pPr>
        <w:pStyle w:val="ListParagraph"/>
        <w:rPr>
          <w:rFonts w:ascii="Arial" w:hAnsi="Arial" w:cs="Arial"/>
        </w:rPr>
      </w:pPr>
    </w:p>
    <w:p w14:paraId="4FFADB9F" w14:textId="61A3FB85" w:rsidR="005D5A93" w:rsidRPr="008C2F26" w:rsidRDefault="005D5A93" w:rsidP="00B44084">
      <w:pPr>
        <w:numPr>
          <w:ilvl w:val="0"/>
          <w:numId w:val="9"/>
        </w:numPr>
        <w:rPr>
          <w:rFonts w:ascii="Arial" w:hAnsi="Arial" w:cs="Arial"/>
        </w:rPr>
      </w:pPr>
      <w:r w:rsidRPr="00446BCB">
        <w:rPr>
          <w:rStyle w:val="Hyperlink"/>
          <w:rFonts w:ascii="Arial" w:hAnsi="Arial" w:cs="Arial"/>
          <w:color w:val="auto"/>
          <w:u w:val="none"/>
        </w:rPr>
        <w:t>Penalties for non-compliance</w:t>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Pr>
          <w:rFonts w:ascii="Arial" w:hAnsi="Arial" w:cs="Arial"/>
        </w:rPr>
        <w:t>16</w:t>
      </w:r>
    </w:p>
    <w:p w14:paraId="02495DF1" w14:textId="77777777" w:rsidR="00F93BCD" w:rsidRPr="008C2F26" w:rsidRDefault="00F93BCD" w:rsidP="00F93BCD">
      <w:pPr>
        <w:ind w:left="-360"/>
        <w:rPr>
          <w:rFonts w:ascii="Arial" w:hAnsi="Arial" w:cs="Arial"/>
        </w:rPr>
      </w:pPr>
    </w:p>
    <w:p w14:paraId="53A59A8D" w14:textId="3EA8361A" w:rsidR="00F93BCD" w:rsidRDefault="00AC4DC2" w:rsidP="00B44084">
      <w:pPr>
        <w:numPr>
          <w:ilvl w:val="0"/>
          <w:numId w:val="9"/>
        </w:numPr>
        <w:rPr>
          <w:rFonts w:ascii="Arial" w:hAnsi="Arial" w:cs="Arial"/>
        </w:rPr>
      </w:pPr>
      <w:hyperlink w:anchor="OLE_LINK15" w:history="1">
        <w:r w:rsidR="00F93BCD" w:rsidRPr="008C2F26">
          <w:rPr>
            <w:rStyle w:val="Hyperlink"/>
            <w:rFonts w:ascii="Arial" w:hAnsi="Arial" w:cs="Arial"/>
            <w:color w:val="auto"/>
            <w:u w:val="none"/>
          </w:rPr>
          <w:t xml:space="preserve"> </w:t>
        </w:r>
        <w:r w:rsidR="00B45134" w:rsidRPr="00B45134">
          <w:rPr>
            <w:rStyle w:val="Hyperlink"/>
            <w:rFonts w:ascii="Arial" w:hAnsi="Arial" w:cs="Arial"/>
            <w:color w:val="auto"/>
            <w:u w:val="none"/>
          </w:rPr>
          <w:t xml:space="preserve">Allegion </w:t>
        </w:r>
        <w:r w:rsidR="00F93BCD" w:rsidRPr="008C2F26">
          <w:rPr>
            <w:rStyle w:val="Hyperlink"/>
            <w:rFonts w:ascii="Arial" w:hAnsi="Arial" w:cs="Arial"/>
            <w:color w:val="auto"/>
            <w:u w:val="none"/>
          </w:rPr>
          <w:t>Con</w:t>
        </w:r>
        <w:r w:rsidR="001C34DC" w:rsidRPr="008C2F26">
          <w:rPr>
            <w:rStyle w:val="Hyperlink"/>
            <w:rFonts w:ascii="Arial" w:hAnsi="Arial" w:cs="Arial"/>
            <w:color w:val="auto"/>
            <w:u w:val="none"/>
          </w:rPr>
          <w:t>tacts</w:t>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F93BCD" w:rsidRPr="008C2F26">
          <w:t xml:space="preserve"> </w:t>
        </w:r>
      </w:hyperlink>
      <w:r w:rsidR="001C34DC" w:rsidRPr="008C2F26">
        <w:rPr>
          <w:rFonts w:ascii="Arial" w:hAnsi="Arial" w:cs="Arial"/>
        </w:rPr>
        <w:tab/>
      </w:r>
      <w:r w:rsidR="00CF1695" w:rsidRPr="008C2F26">
        <w:rPr>
          <w:rFonts w:ascii="Arial" w:hAnsi="Arial" w:cs="Arial"/>
        </w:rPr>
        <w:t xml:space="preserve"> </w:t>
      </w:r>
      <w:r w:rsidR="00843975" w:rsidRPr="008C2F26">
        <w:rPr>
          <w:rFonts w:ascii="Arial" w:hAnsi="Arial" w:cs="Arial"/>
        </w:rPr>
        <w:tab/>
      </w:r>
      <w:r w:rsidR="00843975" w:rsidRPr="008C2F26">
        <w:rPr>
          <w:rFonts w:ascii="Arial" w:hAnsi="Arial" w:cs="Arial"/>
        </w:rPr>
        <w:tab/>
      </w:r>
      <w:r w:rsidR="005D5A93">
        <w:rPr>
          <w:rFonts w:ascii="Arial" w:hAnsi="Arial" w:cs="Arial"/>
        </w:rPr>
        <w:t>17</w:t>
      </w:r>
    </w:p>
    <w:p w14:paraId="1326EF51" w14:textId="77777777" w:rsidR="00B45134" w:rsidRDefault="00B45134" w:rsidP="00527002">
      <w:pPr>
        <w:pStyle w:val="ListParagraph"/>
        <w:rPr>
          <w:rFonts w:ascii="Arial" w:hAnsi="Arial" w:cs="Arial"/>
        </w:rPr>
      </w:pPr>
    </w:p>
    <w:p w14:paraId="57B7A39B" w14:textId="77777777" w:rsidR="00F93BCD" w:rsidRPr="00F51AC3" w:rsidRDefault="00AC4DC2" w:rsidP="00E848F4">
      <w:pPr>
        <w:rPr>
          <w:rFonts w:ascii="Arial" w:hAnsi="Arial" w:cs="Arial"/>
          <w:color w:val="0000FF"/>
        </w:rPr>
      </w:pPr>
      <w:hyperlink w:anchor="_VIII.__Logistics_and Transportation" w:history="1"/>
      <w:r w:rsidR="00F93BCD" w:rsidRPr="00F51AC3">
        <w:rPr>
          <w:rFonts w:ascii="Arial" w:hAnsi="Arial" w:cs="Arial"/>
          <w:color w:val="0000FF"/>
        </w:rPr>
        <w:t xml:space="preserve">             </w:t>
      </w:r>
    </w:p>
    <w:p w14:paraId="3B0C5F74" w14:textId="1D88BB3F" w:rsidR="00B45134" w:rsidRPr="002F18EA" w:rsidRDefault="00AC4DC2" w:rsidP="005F111E">
      <w:pPr>
        <w:ind w:hanging="360"/>
        <w:rPr>
          <w:rFonts w:ascii="Arial" w:hAnsi="Arial" w:cs="Arial"/>
        </w:rPr>
      </w:pPr>
      <w:hyperlink w:anchor="_Exhibit_1" w:history="1">
        <w:r w:rsidR="00F93BCD" w:rsidRPr="00405338">
          <w:rPr>
            <w:rStyle w:val="Hyperlink"/>
            <w:rFonts w:ascii="Arial" w:hAnsi="Arial" w:cs="Arial"/>
          </w:rPr>
          <w:t>Exhibi</w:t>
        </w:r>
        <w:r w:rsidR="001C34DC" w:rsidRPr="00405338">
          <w:rPr>
            <w:rStyle w:val="Hyperlink"/>
            <w:rFonts w:ascii="Arial" w:hAnsi="Arial" w:cs="Arial"/>
          </w:rPr>
          <w:t>t 1</w:t>
        </w:r>
        <w:r w:rsidR="00F93BCD" w:rsidRPr="00405338">
          <w:rPr>
            <w:rStyle w:val="Hyperlink"/>
            <w:rFonts w:ascii="Arial" w:hAnsi="Arial" w:cs="Arial"/>
          </w:rPr>
          <w:t>:</w:t>
        </w:r>
      </w:hyperlink>
      <w:r w:rsidR="00F93BCD" w:rsidRPr="00405338">
        <w:rPr>
          <w:rFonts w:ascii="Arial" w:hAnsi="Arial" w:cs="Arial"/>
        </w:rPr>
        <w:t xml:space="preserve"> Tracking</w:t>
      </w:r>
      <w:r w:rsidR="002212EE" w:rsidRPr="00405338">
        <w:rPr>
          <w:rFonts w:ascii="Arial" w:hAnsi="Arial" w:cs="Arial"/>
        </w:rPr>
        <w:t xml:space="preserve"> Your Shipments</w:t>
      </w:r>
      <w:r w:rsidR="002212EE" w:rsidRPr="00405338">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F111E">
        <w:rPr>
          <w:rFonts w:ascii="Arial" w:hAnsi="Arial" w:cs="Arial"/>
          <w:color w:val="0000FF"/>
        </w:rPr>
        <w:tab/>
      </w:r>
      <w:r w:rsidR="002F18EA" w:rsidRPr="002F18EA">
        <w:rPr>
          <w:rFonts w:ascii="Arial" w:hAnsi="Arial" w:cs="Arial"/>
        </w:rPr>
        <w:t>18</w:t>
      </w:r>
    </w:p>
    <w:p w14:paraId="64B6BF6D" w14:textId="77777777" w:rsidR="00B45134" w:rsidRDefault="00B45134" w:rsidP="005F111E">
      <w:pPr>
        <w:ind w:hanging="360"/>
        <w:rPr>
          <w:rFonts w:ascii="Arial" w:hAnsi="Arial" w:cs="Arial"/>
          <w:color w:val="0000FF"/>
        </w:rPr>
      </w:pPr>
    </w:p>
    <w:p w14:paraId="51DAB414" w14:textId="7EBA582F" w:rsidR="00B45134" w:rsidRDefault="00AC4DC2" w:rsidP="005F111E">
      <w:pPr>
        <w:ind w:hanging="360"/>
        <w:rPr>
          <w:rFonts w:ascii="Arial" w:hAnsi="Arial" w:cs="Arial"/>
          <w:color w:val="0000FF"/>
        </w:rPr>
      </w:pPr>
      <w:hyperlink w:anchor="_Exhibit_2" w:history="1">
        <w:r w:rsidR="00B45134" w:rsidRPr="00405338">
          <w:rPr>
            <w:rStyle w:val="Hyperlink"/>
            <w:rFonts w:ascii="Arial" w:hAnsi="Arial" w:cs="Arial"/>
          </w:rPr>
          <w:t>Exhibit 2:</w:t>
        </w:r>
      </w:hyperlink>
      <w:r w:rsidR="00B45134" w:rsidRPr="00B45134">
        <w:rPr>
          <w:rFonts w:ascii="Arial" w:hAnsi="Arial" w:cs="Arial"/>
          <w:color w:val="0000FF"/>
        </w:rPr>
        <w:t xml:space="preserve"> </w:t>
      </w:r>
      <w:r w:rsidR="00B45134" w:rsidRPr="00D77CCF">
        <w:rPr>
          <w:rFonts w:ascii="Arial" w:hAnsi="Arial" w:cs="Arial"/>
        </w:rPr>
        <w:t>Freight Carrier Contacts</w:t>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p>
    <w:p w14:paraId="4E3B4A4B" w14:textId="58BB0A54" w:rsidR="00B45134" w:rsidRPr="006A49A9" w:rsidRDefault="00B45134" w:rsidP="005F111E">
      <w:pPr>
        <w:numPr>
          <w:ilvl w:val="0"/>
          <w:numId w:val="20"/>
        </w:numPr>
        <w:rPr>
          <w:rFonts w:ascii="Arial" w:hAnsi="Arial" w:cs="Arial"/>
          <w:color w:val="000000"/>
          <w:lang w:val="fr-FR"/>
        </w:rPr>
      </w:pPr>
      <w:r w:rsidRPr="006A49A9">
        <w:rPr>
          <w:rFonts w:ascii="Arial" w:hAnsi="Arial" w:cs="Arial"/>
          <w:color w:val="000000"/>
        </w:rPr>
        <w:t xml:space="preserve">Ocean Vessel: </w:t>
      </w:r>
      <w:hyperlink w:anchor="KN" w:history="1">
        <w:r w:rsidRPr="006A49A9">
          <w:rPr>
            <w:rFonts w:ascii="Arial" w:hAnsi="Arial" w:cs="Arial"/>
            <w:color w:val="000000"/>
            <w:lang w:val="fr-FR"/>
          </w:rPr>
          <w:t>Kuehne + Nagel (</w:t>
        </w:r>
        <w:r w:rsidRPr="00D77CCF">
          <w:rPr>
            <w:rFonts w:ascii="Arial" w:hAnsi="Arial" w:cs="Arial"/>
            <w:b/>
            <w:color w:val="000000"/>
            <w:lang w:val="fr-FR"/>
          </w:rPr>
          <w:t>KN</w:t>
        </w:r>
        <w:r w:rsidRPr="006A49A9">
          <w:rPr>
            <w:rFonts w:ascii="Arial" w:hAnsi="Arial" w:cs="Arial"/>
            <w:color w:val="000000"/>
            <w:lang w:val="fr-FR"/>
          </w:rPr>
          <w:t xml:space="preserve">) </w:t>
        </w:r>
      </w:hyperlink>
      <w:r w:rsidRPr="006A49A9">
        <w:rPr>
          <w:rFonts w:ascii="Arial" w:hAnsi="Arial" w:cs="Arial"/>
          <w:color w:val="000000"/>
          <w:lang w:val="fr-FR"/>
        </w:rPr>
        <w:t xml:space="preserve">                          </w:t>
      </w:r>
      <w:r>
        <w:rPr>
          <w:rFonts w:ascii="Arial" w:hAnsi="Arial" w:cs="Arial"/>
          <w:color w:val="000000"/>
          <w:lang w:val="fr-FR"/>
        </w:rPr>
        <w:t xml:space="preserve">                  </w:t>
      </w:r>
      <w:r w:rsidR="002F18EA">
        <w:rPr>
          <w:rFonts w:ascii="Arial" w:hAnsi="Arial" w:cs="Arial"/>
          <w:color w:val="000000"/>
          <w:lang w:val="fr-FR"/>
        </w:rPr>
        <w:tab/>
      </w:r>
      <w:r w:rsidR="002F18EA">
        <w:rPr>
          <w:rFonts w:ascii="Arial" w:hAnsi="Arial" w:cs="Arial"/>
          <w:color w:val="000000"/>
          <w:lang w:val="fr-FR"/>
        </w:rPr>
        <w:tab/>
      </w:r>
      <w:r w:rsidR="002F18EA">
        <w:rPr>
          <w:rFonts w:ascii="Arial" w:hAnsi="Arial" w:cs="Arial"/>
          <w:color w:val="000000"/>
          <w:lang w:val="fr-FR"/>
        </w:rPr>
        <w:tab/>
      </w:r>
      <w:r w:rsidR="005F111E">
        <w:rPr>
          <w:rFonts w:ascii="Arial" w:hAnsi="Arial" w:cs="Arial"/>
          <w:color w:val="000000"/>
          <w:lang w:val="fr-FR"/>
        </w:rPr>
        <w:tab/>
      </w:r>
      <w:r w:rsidR="00B91B4C">
        <w:rPr>
          <w:rFonts w:ascii="Arial" w:hAnsi="Arial" w:cs="Arial"/>
          <w:color w:val="000000"/>
          <w:lang w:val="fr-FR"/>
        </w:rPr>
        <w:t>21-23</w:t>
      </w:r>
    </w:p>
    <w:p w14:paraId="539DEFB8" w14:textId="2B711917" w:rsidR="00B45134" w:rsidRPr="006A49A9" w:rsidRDefault="00B45134" w:rsidP="005F111E">
      <w:pPr>
        <w:numPr>
          <w:ilvl w:val="0"/>
          <w:numId w:val="20"/>
        </w:numPr>
        <w:rPr>
          <w:rFonts w:ascii="Arial" w:hAnsi="Arial" w:cs="Arial"/>
          <w:color w:val="000000"/>
        </w:rPr>
      </w:pPr>
      <w:r w:rsidRPr="00E3504A">
        <w:rPr>
          <w:rFonts w:ascii="Arial" w:hAnsi="Arial" w:cs="Arial"/>
          <w:color w:val="000000"/>
        </w:rPr>
        <w:t>Small Package</w:t>
      </w:r>
      <w:r w:rsidR="00350F31" w:rsidRPr="00E3504A">
        <w:rPr>
          <w:rFonts w:ascii="Arial" w:hAnsi="Arial" w:cs="Arial"/>
          <w:color w:val="000000"/>
        </w:rPr>
        <w:t xml:space="preserve">: DHL Express </w:t>
      </w:r>
      <w:r w:rsidR="00350F31" w:rsidRPr="00E3504A">
        <w:rPr>
          <w:rFonts w:ascii="Arial" w:hAnsi="Arial" w:cs="Arial"/>
          <w:b/>
          <w:color w:val="000000"/>
        </w:rPr>
        <w:t>(DHL</w:t>
      </w:r>
      <w:r w:rsidRPr="00E3504A">
        <w:rPr>
          <w:rFonts w:ascii="Arial" w:hAnsi="Arial" w:cs="Arial"/>
          <w:b/>
          <w:color w:val="000000"/>
        </w:rPr>
        <w:t>)</w:t>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5F111E">
        <w:rPr>
          <w:rFonts w:ascii="Arial" w:hAnsi="Arial" w:cs="Arial"/>
          <w:color w:val="000000"/>
        </w:rPr>
        <w:tab/>
      </w:r>
      <w:r w:rsidR="00350F31">
        <w:rPr>
          <w:rFonts w:ascii="Arial" w:hAnsi="Arial" w:cs="Arial"/>
          <w:color w:val="000000"/>
        </w:rPr>
        <w:tab/>
      </w:r>
      <w:r w:rsidR="00B91B4C">
        <w:rPr>
          <w:rFonts w:ascii="Arial" w:hAnsi="Arial" w:cs="Arial"/>
          <w:color w:val="000000"/>
        </w:rPr>
        <w:t>24</w:t>
      </w:r>
    </w:p>
    <w:p w14:paraId="6D0242D4" w14:textId="1C1A73B6" w:rsidR="00F93BCD" w:rsidRPr="006E6EA5" w:rsidRDefault="00B45134" w:rsidP="005F111E">
      <w:pPr>
        <w:numPr>
          <w:ilvl w:val="0"/>
          <w:numId w:val="20"/>
        </w:numPr>
        <w:rPr>
          <w:rFonts w:ascii="Arial" w:hAnsi="Arial" w:cs="Arial"/>
          <w:color w:val="000000"/>
        </w:rPr>
      </w:pPr>
      <w:r w:rsidRPr="006A49A9">
        <w:rPr>
          <w:rFonts w:ascii="Arial" w:hAnsi="Arial" w:cs="Arial"/>
          <w:color w:val="000000"/>
        </w:rPr>
        <w:t xml:space="preserve">Air Cargo: </w:t>
      </w:r>
      <w:r w:rsidR="00D77CCF">
        <w:rPr>
          <w:rFonts w:ascii="Arial" w:hAnsi="Arial" w:cs="Arial"/>
          <w:color w:val="000000"/>
        </w:rPr>
        <w:t>UPS Supply Chain Solutions (</w:t>
      </w:r>
      <w:r w:rsidR="00D77CCF" w:rsidRPr="00D77CCF">
        <w:rPr>
          <w:rFonts w:ascii="Arial" w:hAnsi="Arial" w:cs="Arial"/>
          <w:b/>
          <w:color w:val="000000"/>
        </w:rPr>
        <w:t>UPS-</w:t>
      </w:r>
      <w:r w:rsidRPr="00D77CCF">
        <w:rPr>
          <w:rFonts w:ascii="Arial" w:hAnsi="Arial" w:cs="Arial"/>
          <w:b/>
          <w:color w:val="000000"/>
        </w:rPr>
        <w:t>SCS</w:t>
      </w:r>
      <w:r>
        <w:rPr>
          <w:rFonts w:ascii="Arial" w:hAnsi="Arial" w:cs="Arial"/>
          <w:color w:val="000000"/>
        </w:rPr>
        <w:t>)</w:t>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5F111E">
        <w:rPr>
          <w:rFonts w:ascii="Arial" w:hAnsi="Arial" w:cs="Arial"/>
          <w:color w:val="000000"/>
        </w:rPr>
        <w:tab/>
      </w:r>
      <w:r w:rsidR="00B91B4C">
        <w:rPr>
          <w:rFonts w:ascii="Arial" w:hAnsi="Arial" w:cs="Arial"/>
          <w:color w:val="000000"/>
        </w:rPr>
        <w:t>25-26</w:t>
      </w:r>
    </w:p>
    <w:p w14:paraId="0ACAA8D1" w14:textId="77777777" w:rsidR="00F93BCD" w:rsidRDefault="00F93BCD" w:rsidP="005F111E">
      <w:pPr>
        <w:ind w:hanging="360"/>
        <w:rPr>
          <w:rFonts w:ascii="Arial" w:hAnsi="Arial" w:cs="Arial"/>
          <w:color w:val="0000FF"/>
        </w:rPr>
      </w:pPr>
    </w:p>
    <w:p w14:paraId="1BBB1FB0" w14:textId="479C029E" w:rsidR="00F93BCD" w:rsidRPr="008C2F26" w:rsidRDefault="00AC4DC2" w:rsidP="005F111E">
      <w:pPr>
        <w:ind w:hanging="360"/>
        <w:rPr>
          <w:rFonts w:ascii="Arial" w:hAnsi="Arial" w:cs="Arial"/>
        </w:rPr>
      </w:pPr>
      <w:hyperlink w:anchor="exhibit2" w:history="1">
        <w:r w:rsidR="00F93BCD" w:rsidRPr="00AC3C1F">
          <w:rPr>
            <w:rStyle w:val="Hyperlink"/>
            <w:rFonts w:ascii="Arial" w:hAnsi="Arial" w:cs="Arial"/>
          </w:rPr>
          <w:t xml:space="preserve">Exhibit </w:t>
        </w:r>
        <w:r w:rsidR="00B45134">
          <w:rPr>
            <w:rStyle w:val="Hyperlink"/>
            <w:rFonts w:ascii="Arial" w:hAnsi="Arial" w:cs="Arial"/>
          </w:rPr>
          <w:t>3</w:t>
        </w:r>
        <w:r w:rsidR="00F93BCD" w:rsidRPr="00D77CCF">
          <w:rPr>
            <w:rStyle w:val="Hyperlink"/>
            <w:rFonts w:ascii="Arial" w:hAnsi="Arial" w:cs="Arial"/>
            <w:u w:val="none"/>
          </w:rPr>
          <w:t xml:space="preserve">: </w:t>
        </w:r>
        <w:r w:rsidR="00A62EC8" w:rsidRPr="00D77CCF">
          <w:rPr>
            <w:rStyle w:val="Hyperlink"/>
            <w:rFonts w:ascii="Arial" w:hAnsi="Arial" w:cs="Arial"/>
            <w:color w:val="auto"/>
            <w:u w:val="none"/>
          </w:rPr>
          <w:t xml:space="preserve">CTPAT </w:t>
        </w:r>
        <w:r w:rsidR="00F93BCD" w:rsidRPr="00D77CCF">
          <w:rPr>
            <w:rStyle w:val="Hyperlink"/>
            <w:rFonts w:ascii="Arial" w:hAnsi="Arial" w:cs="Arial"/>
            <w:color w:val="auto"/>
            <w:u w:val="none"/>
          </w:rPr>
          <w:t>Container Inspection Checklist</w:t>
        </w:r>
      </w:hyperlink>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5F111E">
        <w:rPr>
          <w:rFonts w:ascii="Arial" w:hAnsi="Arial" w:cs="Arial"/>
          <w:color w:val="0000FF"/>
        </w:rPr>
        <w:tab/>
      </w:r>
      <w:r w:rsidR="00E3504A">
        <w:rPr>
          <w:rFonts w:ascii="Arial" w:hAnsi="Arial" w:cs="Arial"/>
          <w:color w:val="0000FF"/>
        </w:rPr>
        <w:tab/>
      </w:r>
      <w:r w:rsidR="00B91B4C">
        <w:rPr>
          <w:rFonts w:ascii="Arial" w:hAnsi="Arial" w:cs="Arial"/>
        </w:rPr>
        <w:t>27</w:t>
      </w:r>
    </w:p>
    <w:p w14:paraId="74BB5A88" w14:textId="77777777" w:rsidR="00F93BCD" w:rsidRPr="007C7912" w:rsidRDefault="00F93BCD" w:rsidP="005F111E">
      <w:pPr>
        <w:ind w:hanging="360"/>
        <w:rPr>
          <w:rFonts w:ascii="Arial" w:hAnsi="Arial" w:cs="Arial"/>
          <w:color w:val="0000FF"/>
        </w:rPr>
      </w:pPr>
    </w:p>
    <w:p w14:paraId="528D0B11" w14:textId="40180422" w:rsidR="00F93BCD" w:rsidRPr="008C2F26" w:rsidRDefault="00AC4DC2" w:rsidP="005F111E">
      <w:pPr>
        <w:ind w:hanging="360"/>
        <w:rPr>
          <w:rFonts w:ascii="Arial" w:hAnsi="Arial" w:cs="Arial"/>
        </w:rPr>
      </w:pPr>
      <w:hyperlink w:anchor="_Exhibit_43" w:history="1">
        <w:r w:rsidR="00F93BCD" w:rsidRPr="00650A74">
          <w:rPr>
            <w:rStyle w:val="Hyperlink"/>
            <w:rFonts w:ascii="Arial" w:hAnsi="Arial" w:cs="Arial"/>
          </w:rPr>
          <w:t xml:space="preserve">Exhibit </w:t>
        </w:r>
        <w:r w:rsidR="00B45134">
          <w:rPr>
            <w:rStyle w:val="Hyperlink"/>
            <w:rFonts w:ascii="Arial" w:hAnsi="Arial" w:cs="Arial"/>
          </w:rPr>
          <w:t>4</w:t>
        </w:r>
        <w:r w:rsidR="00F93BCD" w:rsidRPr="00D77CCF">
          <w:rPr>
            <w:rStyle w:val="Hyperlink"/>
            <w:rFonts w:ascii="Arial" w:hAnsi="Arial" w:cs="Arial"/>
            <w:u w:val="none"/>
          </w:rPr>
          <w:t>:</w:t>
        </w:r>
      </w:hyperlink>
      <w:r w:rsidR="00F93BCD" w:rsidRPr="007C7912">
        <w:rPr>
          <w:rFonts w:ascii="Arial" w:hAnsi="Arial" w:cs="Arial"/>
          <w:color w:val="0000FF"/>
        </w:rPr>
        <w:t xml:space="preserve"> </w:t>
      </w:r>
      <w:r w:rsidR="00F93BCD" w:rsidRPr="00D77CCF">
        <w:rPr>
          <w:rFonts w:ascii="Arial" w:hAnsi="Arial" w:cs="Arial"/>
        </w:rPr>
        <w:t>Receiving Discrepancy Report</w:t>
      </w:r>
      <w:r w:rsidR="00F93BCD" w:rsidRPr="00D77CCF">
        <w:rPr>
          <w:rFonts w:ascii="Arial" w:hAnsi="Arial" w:cs="Arial"/>
        </w:rPr>
        <w:tab/>
      </w:r>
      <w:r w:rsidR="00F93BCD" w:rsidRPr="007C7912">
        <w:rPr>
          <w:rFonts w:ascii="Arial" w:hAnsi="Arial" w:cs="Arial"/>
          <w:color w:val="0000FF"/>
        </w:rPr>
        <w:tab/>
      </w:r>
      <w:r w:rsidR="00F93BCD" w:rsidRPr="007C7912">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1C34DC">
        <w:rPr>
          <w:rFonts w:ascii="Arial" w:hAnsi="Arial" w:cs="Arial"/>
          <w:color w:val="0000FF"/>
        </w:rPr>
        <w:tab/>
      </w:r>
      <w:r w:rsidR="00B91B4C">
        <w:rPr>
          <w:rFonts w:ascii="Arial" w:hAnsi="Arial" w:cs="Arial"/>
        </w:rPr>
        <w:t>28</w:t>
      </w:r>
    </w:p>
    <w:p w14:paraId="07EE682A" w14:textId="77777777" w:rsidR="00A2315B" w:rsidRDefault="00A2315B" w:rsidP="005F111E">
      <w:pPr>
        <w:ind w:hanging="360"/>
        <w:rPr>
          <w:rFonts w:ascii="Arial" w:hAnsi="Arial" w:cs="Arial"/>
          <w:color w:val="0000FF"/>
        </w:rPr>
      </w:pPr>
    </w:p>
    <w:p w14:paraId="601ED6B1" w14:textId="6D09E602" w:rsidR="00F93BCD" w:rsidRDefault="00AC4DC2" w:rsidP="005F111E">
      <w:pPr>
        <w:ind w:hanging="360"/>
        <w:rPr>
          <w:rFonts w:ascii="Arial" w:hAnsi="Arial" w:cs="Arial"/>
          <w:color w:val="0000FF"/>
        </w:rPr>
      </w:pPr>
      <w:hyperlink w:anchor="_Exhibit_5" w:history="1">
        <w:r w:rsidR="00F93BCD" w:rsidRPr="00405338">
          <w:rPr>
            <w:rStyle w:val="Hyperlink"/>
            <w:rFonts w:ascii="Arial" w:hAnsi="Arial" w:cs="Arial"/>
          </w:rPr>
          <w:t xml:space="preserve">Exhibit </w:t>
        </w:r>
        <w:r w:rsidR="00B45134" w:rsidRPr="00405338">
          <w:rPr>
            <w:rStyle w:val="Hyperlink"/>
            <w:rFonts w:ascii="Arial" w:hAnsi="Arial" w:cs="Arial"/>
          </w:rPr>
          <w:t>5</w:t>
        </w:r>
        <w:r w:rsidR="00D77CCF" w:rsidRPr="00405338">
          <w:rPr>
            <w:rStyle w:val="Hyperlink"/>
            <w:rFonts w:ascii="Arial" w:hAnsi="Arial" w:cs="Arial"/>
          </w:rPr>
          <w:t>:</w:t>
        </w:r>
      </w:hyperlink>
      <w:r w:rsidR="00F93BCD" w:rsidRPr="00F51AC3">
        <w:rPr>
          <w:rFonts w:ascii="Arial" w:hAnsi="Arial" w:cs="Arial"/>
          <w:color w:val="0000FF"/>
        </w:rPr>
        <w:t xml:space="preserve"> </w:t>
      </w:r>
      <w:r w:rsidR="00980241" w:rsidRPr="00D77CCF">
        <w:rPr>
          <w:rFonts w:ascii="Arial" w:hAnsi="Arial" w:cs="Arial"/>
        </w:rPr>
        <w:t>External Agent Contacts</w:t>
      </w:r>
      <w:r w:rsidR="00980241" w:rsidRPr="00F51AC3">
        <w:rPr>
          <w:rFonts w:ascii="Arial" w:hAnsi="Arial" w:cs="Arial"/>
          <w:color w:val="0000FF"/>
        </w:rPr>
        <w:t xml:space="preserve"> </w:t>
      </w:r>
      <w:r w:rsidR="00980241" w:rsidRPr="00F51AC3">
        <w:rPr>
          <w:rFonts w:ascii="Arial" w:hAnsi="Arial" w:cs="Arial"/>
          <w:color w:val="0000FF"/>
        </w:rPr>
        <w:tab/>
      </w:r>
      <w:r w:rsidR="00980241" w:rsidRPr="00F51AC3">
        <w:rPr>
          <w:rFonts w:ascii="Arial" w:hAnsi="Arial" w:cs="Arial"/>
          <w:color w:val="0000FF"/>
        </w:rPr>
        <w:tab/>
      </w:r>
      <w:r w:rsidR="00980241" w:rsidRPr="00F51AC3">
        <w:rPr>
          <w:rFonts w:ascii="Arial" w:hAnsi="Arial" w:cs="Arial"/>
          <w:color w:val="0000FF"/>
        </w:rPr>
        <w:tab/>
      </w:r>
      <w:r w:rsidR="00980241" w:rsidRPr="00F51AC3">
        <w:rPr>
          <w:rFonts w:ascii="Arial" w:hAnsi="Arial" w:cs="Arial"/>
          <w:color w:val="0000FF"/>
        </w:rPr>
        <w:tab/>
      </w:r>
      <w:r w:rsidR="00980241" w:rsidRPr="00F51AC3">
        <w:rPr>
          <w:rFonts w:ascii="Arial" w:hAnsi="Arial" w:cs="Arial"/>
          <w:color w:val="0000FF"/>
        </w:rPr>
        <w:tab/>
      </w:r>
      <w:r w:rsidR="00F20944" w:rsidRPr="00F51AC3">
        <w:rPr>
          <w:rFonts w:ascii="Arial" w:hAnsi="Arial" w:cs="Arial"/>
          <w:color w:val="0000FF"/>
        </w:rPr>
        <w:tab/>
      </w:r>
      <w:r w:rsidR="00F20944" w:rsidRPr="00F51AC3">
        <w:rPr>
          <w:rFonts w:ascii="Arial" w:hAnsi="Arial" w:cs="Arial"/>
          <w:color w:val="0000FF"/>
        </w:rPr>
        <w:tab/>
      </w:r>
      <w:r w:rsidR="002212EE" w:rsidRPr="00F51AC3">
        <w:rPr>
          <w:rFonts w:ascii="Arial" w:hAnsi="Arial" w:cs="Arial"/>
          <w:color w:val="0000FF"/>
        </w:rPr>
        <w:tab/>
      </w:r>
      <w:r w:rsidR="001C34DC" w:rsidRPr="00F51AC3">
        <w:rPr>
          <w:rFonts w:ascii="Arial" w:hAnsi="Arial" w:cs="Arial"/>
          <w:color w:val="0000FF"/>
        </w:rPr>
        <w:tab/>
      </w:r>
      <w:r w:rsidR="005F111E">
        <w:rPr>
          <w:rFonts w:ascii="Arial" w:hAnsi="Arial" w:cs="Arial"/>
          <w:color w:val="0000FF"/>
        </w:rPr>
        <w:tab/>
      </w:r>
      <w:r w:rsidR="00CF1695" w:rsidRPr="008C2F26">
        <w:rPr>
          <w:rFonts w:ascii="Arial" w:hAnsi="Arial" w:cs="Arial"/>
        </w:rPr>
        <w:t>2</w:t>
      </w:r>
      <w:r w:rsidR="00B91B4C">
        <w:rPr>
          <w:rFonts w:ascii="Arial" w:hAnsi="Arial" w:cs="Arial"/>
        </w:rPr>
        <w:t>9</w:t>
      </w:r>
    </w:p>
    <w:p w14:paraId="1A1F306D" w14:textId="77777777" w:rsidR="00F93BCD" w:rsidRPr="004E1E03" w:rsidRDefault="00F93BCD" w:rsidP="00F93BCD">
      <w:pPr>
        <w:rPr>
          <w:rFonts w:ascii="Arial" w:hAnsi="Arial" w:cs="Arial"/>
        </w:rPr>
      </w:pPr>
      <w:r>
        <w:rPr>
          <w:rFonts w:ascii="Arial" w:hAnsi="Arial" w:cs="Arial"/>
          <w:color w:val="0000FF"/>
        </w:rPr>
        <w:t xml:space="preserve">                   </w:t>
      </w:r>
    </w:p>
    <w:tbl>
      <w:tblPr>
        <w:tblW w:w="10553" w:type="dxa"/>
        <w:tblInd w:w="-342" w:type="dxa"/>
        <w:tblLayout w:type="fixed"/>
        <w:tblLook w:val="0000" w:firstRow="0" w:lastRow="0" w:firstColumn="0" w:lastColumn="0" w:noHBand="0" w:noVBand="0"/>
      </w:tblPr>
      <w:tblGrid>
        <w:gridCol w:w="2430"/>
        <w:gridCol w:w="47"/>
        <w:gridCol w:w="7873"/>
        <w:gridCol w:w="203"/>
      </w:tblGrid>
      <w:tr w:rsidR="00F93BCD" w:rsidRPr="004E1E03" w14:paraId="751E4D9E" w14:textId="77777777" w:rsidTr="00955687">
        <w:trPr>
          <w:gridAfter w:val="1"/>
          <w:wAfter w:w="203" w:type="dxa"/>
        </w:trPr>
        <w:tc>
          <w:tcPr>
            <w:tcW w:w="2430" w:type="dxa"/>
          </w:tcPr>
          <w:p w14:paraId="39917D32" w14:textId="77777777" w:rsidR="00F93BCD" w:rsidRDefault="00F93BCD" w:rsidP="00F336CF">
            <w:pPr>
              <w:rPr>
                <w:rFonts w:ascii="Arial" w:hAnsi="Arial" w:cs="Arial"/>
                <w:b/>
              </w:rPr>
            </w:pPr>
          </w:p>
          <w:p w14:paraId="1D7CB877" w14:textId="77777777" w:rsidR="00D77CCF" w:rsidRDefault="00D77CCF" w:rsidP="00F336CF">
            <w:pPr>
              <w:rPr>
                <w:rFonts w:ascii="Arial" w:hAnsi="Arial" w:cs="Arial"/>
                <w:b/>
              </w:rPr>
            </w:pPr>
          </w:p>
          <w:p w14:paraId="54BD63C7" w14:textId="77777777" w:rsidR="00D77CCF" w:rsidRDefault="00D77CCF" w:rsidP="00F336CF">
            <w:pPr>
              <w:rPr>
                <w:rFonts w:ascii="Arial" w:hAnsi="Arial" w:cs="Arial"/>
                <w:b/>
              </w:rPr>
            </w:pPr>
          </w:p>
          <w:p w14:paraId="00A9AC21" w14:textId="77777777" w:rsidR="00D77CCF" w:rsidRDefault="00D77CCF" w:rsidP="00F336CF">
            <w:pPr>
              <w:rPr>
                <w:rFonts w:ascii="Arial" w:hAnsi="Arial" w:cs="Arial"/>
                <w:b/>
              </w:rPr>
            </w:pPr>
          </w:p>
          <w:p w14:paraId="083D1182" w14:textId="77777777" w:rsidR="00F93BCD" w:rsidRPr="004E1E03" w:rsidRDefault="00F93BCD" w:rsidP="00F336CF">
            <w:pPr>
              <w:rPr>
                <w:rFonts w:ascii="Arial" w:hAnsi="Arial" w:cs="Arial"/>
                <w:b/>
              </w:rPr>
            </w:pPr>
            <w:bookmarkStart w:id="0" w:name="OLE_LINK1"/>
            <w:r w:rsidRPr="004E1E03">
              <w:rPr>
                <w:rFonts w:ascii="Arial" w:hAnsi="Arial" w:cs="Arial"/>
                <w:b/>
              </w:rPr>
              <w:lastRenderedPageBreak/>
              <w:t xml:space="preserve">I. </w:t>
            </w:r>
            <w:r w:rsidR="003A6350">
              <w:rPr>
                <w:rFonts w:ascii="Arial" w:hAnsi="Arial" w:cs="Arial"/>
                <w:b/>
              </w:rPr>
              <w:t xml:space="preserve"> Corporate </w:t>
            </w:r>
            <w:r w:rsidRPr="004E1E03">
              <w:rPr>
                <w:rFonts w:ascii="Arial" w:hAnsi="Arial" w:cs="Arial"/>
                <w:b/>
              </w:rPr>
              <w:t>Policy</w:t>
            </w:r>
            <w:bookmarkEnd w:id="0"/>
            <w:r w:rsidRPr="004E1E03">
              <w:rPr>
                <w:rFonts w:ascii="Arial" w:hAnsi="Arial" w:cs="Arial"/>
                <w:b/>
              </w:rPr>
              <w:t xml:space="preserve"> </w:t>
            </w:r>
          </w:p>
        </w:tc>
        <w:tc>
          <w:tcPr>
            <w:tcW w:w="7920" w:type="dxa"/>
            <w:gridSpan w:val="2"/>
          </w:tcPr>
          <w:p w14:paraId="29D55F74" w14:textId="77777777" w:rsidR="00F93BCD" w:rsidRDefault="00F93BCD" w:rsidP="00F336CF">
            <w:pPr>
              <w:pStyle w:val="Heading2"/>
              <w:rPr>
                <w:rFonts w:cs="Arial"/>
                <w:b w:val="0"/>
                <w:lang w:val="en-US" w:eastAsia="en-US"/>
              </w:rPr>
            </w:pPr>
            <w:bookmarkStart w:id="1" w:name="_It_is_the"/>
            <w:bookmarkEnd w:id="1"/>
          </w:p>
          <w:p w14:paraId="79BB9F18" w14:textId="77777777" w:rsidR="00D77CCF" w:rsidRDefault="00D77CCF" w:rsidP="00D77CCF"/>
          <w:p w14:paraId="2DD35BE3" w14:textId="77777777" w:rsidR="00D77CCF" w:rsidRDefault="00D77CCF" w:rsidP="00D77CCF"/>
          <w:p w14:paraId="2078CE96" w14:textId="77777777" w:rsidR="00D77CCF" w:rsidRPr="00D77CCF" w:rsidRDefault="00D77CCF" w:rsidP="00D77CCF"/>
          <w:p w14:paraId="46012009" w14:textId="36170D4D" w:rsidR="000E2ADD" w:rsidRDefault="00F93BCD" w:rsidP="000E2ADD">
            <w:pPr>
              <w:pStyle w:val="Heading2"/>
              <w:rPr>
                <w:b w:val="0"/>
                <w:lang w:eastAsia="en-US"/>
              </w:rPr>
            </w:pPr>
            <w:r w:rsidRPr="009F6F4B">
              <w:rPr>
                <w:rFonts w:cs="Arial"/>
                <w:b w:val="0"/>
                <w:lang w:val="en-US" w:eastAsia="en-US"/>
              </w:rPr>
              <w:lastRenderedPageBreak/>
              <w:t xml:space="preserve">It is the </w:t>
            </w:r>
            <w:r w:rsidRPr="002E3896">
              <w:rPr>
                <w:rFonts w:cs="Arial"/>
                <w:b w:val="0"/>
                <w:lang w:val="en-US" w:eastAsia="en-US"/>
              </w:rPr>
              <w:t xml:space="preserve">policy of </w:t>
            </w:r>
            <w:r w:rsidR="00235593">
              <w:rPr>
                <w:rFonts w:cs="Arial"/>
                <w:b w:val="0"/>
                <w:lang w:val="en-US" w:eastAsia="en-US"/>
              </w:rPr>
              <w:t>Schlage Lock Company, LLC</w:t>
            </w:r>
            <w:r w:rsidRPr="002E3896">
              <w:rPr>
                <w:rFonts w:cs="Arial"/>
                <w:b w:val="0"/>
                <w:lang w:val="en-US" w:eastAsia="en-US"/>
              </w:rPr>
              <w:t xml:space="preserve"> to</w:t>
            </w:r>
            <w:r w:rsidRPr="009F6F4B">
              <w:rPr>
                <w:rFonts w:cs="Arial"/>
                <w:b w:val="0"/>
                <w:lang w:val="en-US" w:eastAsia="en-US"/>
              </w:rPr>
              <w:t xml:space="preserve"> ensure compliance with US and MX government regulati</w:t>
            </w:r>
            <w:r w:rsidR="00235593">
              <w:rPr>
                <w:rFonts w:cs="Arial"/>
                <w:b w:val="0"/>
                <w:lang w:val="en-US" w:eastAsia="en-US"/>
              </w:rPr>
              <w:t xml:space="preserve">ons on importing and exporting.  </w:t>
            </w:r>
            <w:r w:rsidR="000E2ADD">
              <w:rPr>
                <w:b w:val="0"/>
                <w:bCs/>
                <w:lang w:eastAsia="en-US"/>
              </w:rPr>
              <w:t xml:space="preserve">This policy and procedure applies to raw materials, parts, components or other goods transported thru the US for final destination of Schlage de Mexico from any foreign (non-US) supplier:   </w:t>
            </w:r>
          </w:p>
          <w:p w14:paraId="1265DDF2" w14:textId="77777777" w:rsidR="00F93BCD" w:rsidRPr="004E1E03" w:rsidRDefault="00F93BCD" w:rsidP="00F336CF">
            <w:pPr>
              <w:autoSpaceDE w:val="0"/>
              <w:autoSpaceDN w:val="0"/>
              <w:adjustRightInd w:val="0"/>
              <w:rPr>
                <w:rFonts w:ascii="Arial" w:hAnsi="Arial" w:cs="Arial"/>
                <w:b/>
              </w:rPr>
            </w:pPr>
          </w:p>
          <w:p w14:paraId="69005AFD" w14:textId="5462A8C5" w:rsidR="00F93BCD" w:rsidRPr="004E1E03" w:rsidRDefault="00F93BCD" w:rsidP="00491190">
            <w:pPr>
              <w:numPr>
                <w:ilvl w:val="0"/>
                <w:numId w:val="6"/>
              </w:numPr>
              <w:autoSpaceDE w:val="0"/>
              <w:autoSpaceDN w:val="0"/>
              <w:adjustRightInd w:val="0"/>
              <w:jc w:val="both"/>
              <w:rPr>
                <w:rFonts w:ascii="Arial" w:hAnsi="Arial" w:cs="Arial"/>
              </w:rPr>
            </w:pPr>
            <w:r w:rsidRPr="00887C03">
              <w:rPr>
                <w:rFonts w:ascii="Arial" w:hAnsi="Arial" w:cs="Arial"/>
                <w:b/>
              </w:rPr>
              <w:t>Supplier Documentation</w:t>
            </w:r>
            <w:r>
              <w:rPr>
                <w:rFonts w:ascii="Arial" w:hAnsi="Arial" w:cs="Arial"/>
              </w:rPr>
              <w:t xml:space="preserve">: </w:t>
            </w:r>
            <w:r w:rsidRPr="00C73522">
              <w:rPr>
                <w:rFonts w:ascii="Arial" w:hAnsi="Arial" w:cs="Arial"/>
              </w:rPr>
              <w:t xml:space="preserve">All supplier documentation </w:t>
            </w:r>
            <w:r w:rsidR="00561265">
              <w:rPr>
                <w:rFonts w:ascii="Arial" w:hAnsi="Arial" w:cs="Arial"/>
              </w:rPr>
              <w:t xml:space="preserve">shall be </w:t>
            </w:r>
            <w:r w:rsidRPr="00C73522">
              <w:rPr>
                <w:rFonts w:ascii="Arial" w:hAnsi="Arial" w:cs="Arial"/>
              </w:rPr>
              <w:t xml:space="preserve">prepared in </w:t>
            </w:r>
            <w:r w:rsidRPr="007E6EBE">
              <w:rPr>
                <w:rFonts w:ascii="Arial" w:hAnsi="Arial" w:cs="Arial"/>
              </w:rPr>
              <w:t>accordance with the Documentation requirements shown i</w:t>
            </w:r>
            <w:r w:rsidRPr="00E93B66">
              <w:rPr>
                <w:rFonts w:ascii="Arial" w:hAnsi="Arial" w:cs="Arial"/>
              </w:rPr>
              <w:t xml:space="preserve">n </w:t>
            </w:r>
            <w:r w:rsidR="005D6EEC" w:rsidRPr="00E93B66">
              <w:rPr>
                <w:rFonts w:ascii="Arial" w:hAnsi="Arial" w:cs="Arial"/>
              </w:rPr>
              <w:t xml:space="preserve">the </w:t>
            </w:r>
            <w:r w:rsidR="007E6EBE" w:rsidRPr="00E93B66">
              <w:rPr>
                <w:rFonts w:ascii="Arial" w:hAnsi="Arial" w:cs="Arial"/>
                <w:b/>
              </w:rPr>
              <w:t>“</w:t>
            </w:r>
            <w:r w:rsidR="00491190" w:rsidRPr="00491190">
              <w:rPr>
                <w:rFonts w:ascii="Arial" w:hAnsi="Arial" w:cs="Arial"/>
              </w:rPr>
              <w:t>At A Glance INBOND Shipments to Schlage de Mexico</w:t>
            </w:r>
            <w:r w:rsidR="007E6EBE" w:rsidRPr="00E93B66">
              <w:rPr>
                <w:rFonts w:ascii="Arial" w:hAnsi="Arial" w:cs="Arial"/>
              </w:rPr>
              <w:t>”</w:t>
            </w:r>
            <w:r w:rsidR="00491190">
              <w:rPr>
                <w:rFonts w:ascii="Arial" w:hAnsi="Arial" w:cs="Arial"/>
              </w:rPr>
              <w:t xml:space="preserve"> file</w:t>
            </w:r>
            <w:r w:rsidR="00940409" w:rsidRPr="00E93B66">
              <w:rPr>
                <w:rFonts w:ascii="Arial" w:hAnsi="Arial" w:cs="Arial"/>
              </w:rPr>
              <w:t>.</w:t>
            </w:r>
            <w:r w:rsidR="007E6EBE" w:rsidRPr="00E93B66">
              <w:rPr>
                <w:rFonts w:ascii="Arial" w:hAnsi="Arial" w:cs="Arial"/>
              </w:rPr>
              <w:t xml:space="preserve"> </w:t>
            </w:r>
            <w:r w:rsidRPr="00C73522">
              <w:rPr>
                <w:rFonts w:ascii="Arial" w:hAnsi="Arial" w:cs="Arial"/>
              </w:rPr>
              <w:t>Suppliers must pay special</w:t>
            </w:r>
            <w:r w:rsidRPr="004E1E03">
              <w:rPr>
                <w:rFonts w:ascii="Arial" w:hAnsi="Arial" w:cs="Arial"/>
              </w:rPr>
              <w:t xml:space="preserve"> attention to </w:t>
            </w:r>
            <w:r>
              <w:rPr>
                <w:rFonts w:ascii="Arial" w:hAnsi="Arial" w:cs="Arial"/>
              </w:rPr>
              <w:t>t</w:t>
            </w:r>
            <w:r w:rsidRPr="004E1E03">
              <w:rPr>
                <w:rFonts w:ascii="Arial" w:hAnsi="Arial" w:cs="Arial"/>
              </w:rPr>
              <w:t>he</w:t>
            </w:r>
            <w:r w:rsidR="00235593">
              <w:rPr>
                <w:rFonts w:ascii="Arial" w:hAnsi="Arial" w:cs="Arial"/>
              </w:rPr>
              <w:t xml:space="preserve"> Packing List requirements for </w:t>
            </w:r>
            <w:proofErr w:type="spellStart"/>
            <w:r w:rsidR="00235593">
              <w:rPr>
                <w:rFonts w:ascii="Arial" w:hAnsi="Arial" w:cs="Arial"/>
              </w:rPr>
              <w:t>I</w:t>
            </w:r>
            <w:r w:rsidRPr="004E1E03">
              <w:rPr>
                <w:rFonts w:ascii="Arial" w:hAnsi="Arial" w:cs="Arial"/>
              </w:rPr>
              <w:t>nbond</w:t>
            </w:r>
            <w:proofErr w:type="spellEnd"/>
            <w:r w:rsidRPr="004E1E03">
              <w:rPr>
                <w:rFonts w:ascii="Arial" w:hAnsi="Arial" w:cs="Arial"/>
              </w:rPr>
              <w:t xml:space="preserve"> shipments.</w:t>
            </w:r>
          </w:p>
          <w:p w14:paraId="4DAF8017" w14:textId="77777777" w:rsidR="00F93BCD" w:rsidRPr="004E1E03" w:rsidRDefault="00F93BCD" w:rsidP="00F336CF">
            <w:pPr>
              <w:rPr>
                <w:rFonts w:ascii="Arial" w:hAnsi="Arial" w:cs="Arial"/>
              </w:rPr>
            </w:pPr>
          </w:p>
          <w:p w14:paraId="60D1C693" w14:textId="77777777" w:rsidR="00F93BCD" w:rsidRPr="004E1E03" w:rsidRDefault="00AC4DC2" w:rsidP="00B44084">
            <w:pPr>
              <w:numPr>
                <w:ilvl w:val="0"/>
                <w:numId w:val="6"/>
              </w:numPr>
              <w:autoSpaceDE w:val="0"/>
              <w:autoSpaceDN w:val="0"/>
              <w:adjustRightInd w:val="0"/>
              <w:jc w:val="both"/>
              <w:rPr>
                <w:rFonts w:ascii="Arial" w:hAnsi="Arial" w:cs="Arial"/>
              </w:rPr>
            </w:pPr>
            <w:hyperlink r:id="rId8" w:history="1"/>
            <w:r w:rsidR="00F93BCD">
              <w:rPr>
                <w:rFonts w:ascii="Arial" w:hAnsi="Arial" w:cs="Arial"/>
                <w:b/>
              </w:rPr>
              <w:t>Southbound Form</w:t>
            </w:r>
            <w:r w:rsidR="00F93BCD" w:rsidRPr="00887C03">
              <w:rPr>
                <w:rFonts w:ascii="Arial" w:hAnsi="Arial" w:cs="Arial"/>
              </w:rPr>
              <w:t>:</w:t>
            </w:r>
            <w:r w:rsidR="00F93BCD">
              <w:rPr>
                <w:rFonts w:ascii="Arial" w:hAnsi="Arial" w:cs="Arial"/>
                <w:b/>
              </w:rPr>
              <w:t xml:space="preserve">  </w:t>
            </w:r>
            <w:r w:rsidR="00F93BCD">
              <w:rPr>
                <w:rFonts w:ascii="Arial" w:hAnsi="Arial" w:cs="Arial"/>
              </w:rPr>
              <w:t>Planner/Buyer</w:t>
            </w:r>
            <w:r w:rsidR="005D6EEC">
              <w:rPr>
                <w:rFonts w:ascii="Arial" w:hAnsi="Arial" w:cs="Arial"/>
              </w:rPr>
              <w:t xml:space="preserve"> (Initiators)</w:t>
            </w:r>
            <w:r w:rsidR="00F93BCD" w:rsidRPr="004E1E03">
              <w:rPr>
                <w:rFonts w:ascii="Arial" w:hAnsi="Arial" w:cs="Arial"/>
              </w:rPr>
              <w:t xml:space="preserve"> must submit a Southbound Form </w:t>
            </w:r>
            <w:r w:rsidR="005D6EEC" w:rsidRPr="004E1E03">
              <w:rPr>
                <w:rFonts w:ascii="Arial" w:hAnsi="Arial" w:cs="Arial"/>
              </w:rPr>
              <w:t>at time of Purchase Order release</w:t>
            </w:r>
            <w:r w:rsidR="00A42E3E">
              <w:rPr>
                <w:rFonts w:ascii="Arial" w:hAnsi="Arial" w:cs="Arial"/>
              </w:rPr>
              <w:t xml:space="preserve"> </w:t>
            </w:r>
            <w:r w:rsidR="00F93BCD" w:rsidRPr="004E1E03">
              <w:rPr>
                <w:rFonts w:ascii="Arial" w:hAnsi="Arial" w:cs="Arial"/>
              </w:rPr>
              <w:t>for all new items to ensure</w:t>
            </w:r>
            <w:r w:rsidR="00F93BCD">
              <w:rPr>
                <w:rFonts w:ascii="Arial" w:hAnsi="Arial" w:cs="Arial"/>
              </w:rPr>
              <w:t xml:space="preserve"> registration in the</w:t>
            </w:r>
            <w:r w:rsidR="00F93BCD" w:rsidRPr="004E1E03">
              <w:rPr>
                <w:rFonts w:ascii="Arial" w:hAnsi="Arial" w:cs="Arial"/>
              </w:rPr>
              <w:t xml:space="preserve"> Mexico Customs system </w:t>
            </w:r>
          </w:p>
          <w:p w14:paraId="6ABBD588" w14:textId="77777777" w:rsidR="00F93BCD" w:rsidRPr="004E1E03" w:rsidRDefault="00F93BCD" w:rsidP="00F336CF">
            <w:pPr>
              <w:autoSpaceDE w:val="0"/>
              <w:autoSpaceDN w:val="0"/>
              <w:adjustRightInd w:val="0"/>
              <w:jc w:val="both"/>
              <w:rPr>
                <w:rFonts w:ascii="Arial" w:hAnsi="Arial" w:cs="Arial"/>
              </w:rPr>
            </w:pPr>
          </w:p>
          <w:p w14:paraId="42FBC455" w14:textId="77777777" w:rsidR="00F93BCD" w:rsidRDefault="00F93BCD" w:rsidP="00B44084">
            <w:pPr>
              <w:numPr>
                <w:ilvl w:val="0"/>
                <w:numId w:val="6"/>
              </w:numPr>
              <w:autoSpaceDE w:val="0"/>
              <w:autoSpaceDN w:val="0"/>
              <w:adjustRightInd w:val="0"/>
              <w:jc w:val="both"/>
              <w:rPr>
                <w:rFonts w:ascii="Arial" w:hAnsi="Arial" w:cs="Arial"/>
              </w:rPr>
            </w:pPr>
            <w:r w:rsidRPr="00FE2D98">
              <w:rPr>
                <w:rFonts w:ascii="Arial" w:hAnsi="Arial" w:cs="Arial"/>
                <w:b/>
              </w:rPr>
              <w:t>Receiving Controls</w:t>
            </w:r>
            <w:r>
              <w:rPr>
                <w:rFonts w:ascii="Arial" w:hAnsi="Arial" w:cs="Arial"/>
              </w:rPr>
              <w:t xml:space="preserve">:  Each facility is required to conduct an inspection of all goods received to identify any overages or shortages. </w:t>
            </w:r>
            <w:r w:rsidRPr="004E1E03">
              <w:rPr>
                <w:rFonts w:ascii="Arial" w:hAnsi="Arial" w:cs="Arial"/>
              </w:rPr>
              <w:t>All quantity discrepancies</w:t>
            </w:r>
            <w:r>
              <w:rPr>
                <w:rFonts w:ascii="Arial" w:hAnsi="Arial" w:cs="Arial"/>
              </w:rPr>
              <w:t xml:space="preserve"> identified by R</w:t>
            </w:r>
            <w:r w:rsidRPr="004E1E03">
              <w:rPr>
                <w:rFonts w:ascii="Arial" w:hAnsi="Arial" w:cs="Arial"/>
              </w:rPr>
              <w:t xml:space="preserve">eceiving </w:t>
            </w:r>
            <w:r>
              <w:rPr>
                <w:rFonts w:ascii="Arial" w:hAnsi="Arial" w:cs="Arial"/>
              </w:rPr>
              <w:t xml:space="preserve">must be </w:t>
            </w:r>
            <w:r w:rsidRPr="004E1E03">
              <w:rPr>
                <w:rFonts w:ascii="Arial" w:hAnsi="Arial" w:cs="Arial"/>
              </w:rPr>
              <w:t>communicated to the</w:t>
            </w:r>
            <w:r>
              <w:rPr>
                <w:rFonts w:ascii="Arial" w:hAnsi="Arial" w:cs="Arial"/>
              </w:rPr>
              <w:t xml:space="preserve"> Schlage de Mexico Customs team IMMEDIATELY.</w:t>
            </w:r>
          </w:p>
          <w:p w14:paraId="4FA7C95E" w14:textId="77777777" w:rsidR="00F93BCD" w:rsidRDefault="00F93BCD" w:rsidP="00F336CF">
            <w:pPr>
              <w:autoSpaceDE w:val="0"/>
              <w:autoSpaceDN w:val="0"/>
              <w:adjustRightInd w:val="0"/>
              <w:jc w:val="both"/>
              <w:rPr>
                <w:rFonts w:ascii="Arial" w:hAnsi="Arial" w:cs="Arial"/>
              </w:rPr>
            </w:pPr>
          </w:p>
          <w:p w14:paraId="72E508D7" w14:textId="77777777" w:rsidR="00F93BCD" w:rsidRDefault="00F93BCD" w:rsidP="00B44084">
            <w:pPr>
              <w:numPr>
                <w:ilvl w:val="0"/>
                <w:numId w:val="6"/>
              </w:numPr>
              <w:autoSpaceDE w:val="0"/>
              <w:autoSpaceDN w:val="0"/>
              <w:adjustRightInd w:val="0"/>
              <w:jc w:val="both"/>
              <w:rPr>
                <w:rFonts w:ascii="Arial" w:hAnsi="Arial" w:cs="Arial"/>
              </w:rPr>
            </w:pPr>
            <w:r w:rsidRPr="00FE2D98">
              <w:rPr>
                <w:rFonts w:ascii="Arial" w:hAnsi="Arial" w:cs="Arial"/>
                <w:b/>
              </w:rPr>
              <w:t>Offloading with</w:t>
            </w:r>
            <w:r>
              <w:rPr>
                <w:rFonts w:ascii="Arial" w:hAnsi="Arial" w:cs="Arial"/>
                <w:b/>
              </w:rPr>
              <w:t>in</w:t>
            </w:r>
            <w:r w:rsidRPr="00FE2D98">
              <w:rPr>
                <w:rFonts w:ascii="Arial" w:hAnsi="Arial" w:cs="Arial"/>
                <w:b/>
              </w:rPr>
              <w:t xml:space="preserve"> 24 Hours</w:t>
            </w:r>
            <w:r>
              <w:rPr>
                <w:rFonts w:ascii="Arial" w:hAnsi="Arial" w:cs="Arial"/>
              </w:rPr>
              <w:t xml:space="preserve">:  To avoid extremely high ‘per diem’ charges assessed by the ocean carriers ($80 daily), all trailers must be offloaded by the facilities and returned to the </w:t>
            </w:r>
            <w:smartTag w:uri="urn:schemas-microsoft-com:office:smarttags" w:element="place">
              <w:smartTag w:uri="urn:schemas-microsoft-com:office:smarttags" w:element="country-region">
                <w:r>
                  <w:rPr>
                    <w:rFonts w:ascii="Arial" w:hAnsi="Arial" w:cs="Arial"/>
                  </w:rPr>
                  <w:t>US</w:t>
                </w:r>
              </w:smartTag>
            </w:smartTag>
            <w:r>
              <w:rPr>
                <w:rFonts w:ascii="Arial" w:hAnsi="Arial" w:cs="Arial"/>
              </w:rPr>
              <w:t xml:space="preserve"> within 24 hours or sooner.</w:t>
            </w:r>
          </w:p>
          <w:p w14:paraId="57911D4F" w14:textId="77777777" w:rsidR="00F93BCD" w:rsidRPr="009F6F4B" w:rsidRDefault="00F93BCD" w:rsidP="00F336CF">
            <w:pPr>
              <w:pStyle w:val="Heading2"/>
              <w:rPr>
                <w:rFonts w:cs="Arial"/>
                <w:b w:val="0"/>
                <w:lang w:val="en-US" w:eastAsia="en-US"/>
              </w:rPr>
            </w:pPr>
          </w:p>
        </w:tc>
      </w:tr>
      <w:tr w:rsidR="00F93BCD" w:rsidRPr="004E1E03" w14:paraId="04D1DC48" w14:textId="77777777" w:rsidTr="00955687">
        <w:trPr>
          <w:gridAfter w:val="1"/>
          <w:wAfter w:w="203" w:type="dxa"/>
        </w:trPr>
        <w:tc>
          <w:tcPr>
            <w:tcW w:w="2430" w:type="dxa"/>
          </w:tcPr>
          <w:p w14:paraId="26949226" w14:textId="77777777" w:rsidR="00F93BCD" w:rsidRDefault="00F93BCD" w:rsidP="00F336CF">
            <w:pPr>
              <w:rPr>
                <w:rFonts w:ascii="Arial" w:hAnsi="Arial" w:cs="Arial"/>
                <w:b/>
              </w:rPr>
            </w:pPr>
          </w:p>
          <w:p w14:paraId="2CB77713" w14:textId="77777777" w:rsidR="00F93BCD" w:rsidRPr="004E1E03" w:rsidRDefault="00F93BCD" w:rsidP="00F336CF">
            <w:pPr>
              <w:rPr>
                <w:rFonts w:ascii="Arial" w:hAnsi="Arial" w:cs="Arial"/>
                <w:b/>
              </w:rPr>
            </w:pPr>
            <w:bookmarkStart w:id="2" w:name="OLE_LINK2"/>
            <w:r w:rsidRPr="004E1E03">
              <w:rPr>
                <w:rFonts w:ascii="Arial" w:hAnsi="Arial" w:cs="Arial"/>
                <w:b/>
              </w:rPr>
              <w:t>II.   Purpose</w:t>
            </w:r>
            <w:bookmarkEnd w:id="2"/>
          </w:p>
        </w:tc>
        <w:tc>
          <w:tcPr>
            <w:tcW w:w="7920" w:type="dxa"/>
            <w:gridSpan w:val="2"/>
          </w:tcPr>
          <w:p w14:paraId="155FE162" w14:textId="77777777" w:rsidR="00F93BCD" w:rsidRDefault="00F93BCD" w:rsidP="00F336CF">
            <w:pPr>
              <w:pStyle w:val="Heading6"/>
              <w:jc w:val="left"/>
              <w:rPr>
                <w:rFonts w:cs="Arial"/>
                <w:b w:val="0"/>
              </w:rPr>
            </w:pPr>
          </w:p>
          <w:p w14:paraId="1A561909" w14:textId="77777777" w:rsidR="006F7F25" w:rsidRDefault="00106371" w:rsidP="006F7F25">
            <w:pPr>
              <w:rPr>
                <w:rFonts w:ascii="Arial" w:hAnsi="Arial" w:cs="Arial"/>
              </w:rPr>
            </w:pPr>
            <w:r>
              <w:rPr>
                <w:rFonts w:ascii="Arial" w:hAnsi="Arial" w:cs="Arial"/>
              </w:rPr>
              <w:t>Goods are moved “</w:t>
            </w:r>
            <w:proofErr w:type="spellStart"/>
            <w:r>
              <w:rPr>
                <w:rFonts w:ascii="Arial" w:hAnsi="Arial" w:cs="Arial"/>
              </w:rPr>
              <w:t>I</w:t>
            </w:r>
            <w:r w:rsidR="006F7F25" w:rsidRPr="008C795E">
              <w:rPr>
                <w:rFonts w:ascii="Arial" w:hAnsi="Arial" w:cs="Arial"/>
              </w:rPr>
              <w:t>nbond</w:t>
            </w:r>
            <w:proofErr w:type="spellEnd"/>
            <w:r w:rsidR="006F7F25" w:rsidRPr="008C795E">
              <w:rPr>
                <w:rFonts w:ascii="Arial" w:hAnsi="Arial" w:cs="Arial"/>
              </w:rPr>
              <w:t>” thru the US to avoid the</w:t>
            </w:r>
            <w:r w:rsidR="006360F9">
              <w:rPr>
                <w:rFonts w:ascii="Arial" w:hAnsi="Arial" w:cs="Arial"/>
              </w:rPr>
              <w:t xml:space="preserve"> unnecessary</w:t>
            </w:r>
            <w:r w:rsidR="006F7F25" w:rsidRPr="008C795E">
              <w:rPr>
                <w:rFonts w:ascii="Arial" w:hAnsi="Arial" w:cs="Arial"/>
              </w:rPr>
              <w:t xml:space="preserve"> payment of </w:t>
            </w:r>
            <w:r w:rsidR="005D6EEC">
              <w:rPr>
                <w:rFonts w:ascii="Arial" w:hAnsi="Arial" w:cs="Arial"/>
              </w:rPr>
              <w:t xml:space="preserve">US </w:t>
            </w:r>
            <w:r w:rsidR="006F7F25" w:rsidRPr="008C795E">
              <w:rPr>
                <w:rFonts w:ascii="Arial" w:hAnsi="Arial" w:cs="Arial"/>
              </w:rPr>
              <w:t xml:space="preserve">Customs duties.  </w:t>
            </w:r>
            <w:r w:rsidR="006F7F25">
              <w:rPr>
                <w:rFonts w:ascii="Arial" w:hAnsi="Arial" w:cs="Arial"/>
              </w:rPr>
              <w:t>In-bond</w:t>
            </w:r>
            <w:r w:rsidR="006F7F25" w:rsidRPr="004E1E03">
              <w:rPr>
                <w:rFonts w:ascii="Arial" w:hAnsi="Arial" w:cs="Arial"/>
              </w:rPr>
              <w:t xml:space="preserve"> movements must have a “Transportation and Exportation” </w:t>
            </w:r>
            <w:r w:rsidR="005D6EEC">
              <w:rPr>
                <w:rFonts w:ascii="Arial" w:hAnsi="Arial" w:cs="Arial"/>
              </w:rPr>
              <w:t xml:space="preserve">entry </w:t>
            </w:r>
            <w:r w:rsidR="006F7F25" w:rsidRPr="004E1E03">
              <w:rPr>
                <w:rFonts w:ascii="Arial" w:hAnsi="Arial" w:cs="Arial"/>
              </w:rPr>
              <w:t xml:space="preserve">(T&amp;E) prepared </w:t>
            </w:r>
            <w:r w:rsidR="005D6EEC">
              <w:rPr>
                <w:rFonts w:ascii="Arial" w:hAnsi="Arial" w:cs="Arial"/>
              </w:rPr>
              <w:t>by</w:t>
            </w:r>
            <w:r w:rsidR="005D6EEC" w:rsidRPr="004E1E03">
              <w:rPr>
                <w:rFonts w:ascii="Arial" w:hAnsi="Arial" w:cs="Arial"/>
              </w:rPr>
              <w:t xml:space="preserve"> </w:t>
            </w:r>
            <w:r w:rsidR="006F7F25" w:rsidRPr="004E1E03">
              <w:rPr>
                <w:rFonts w:ascii="Arial" w:hAnsi="Arial" w:cs="Arial"/>
              </w:rPr>
              <w:t xml:space="preserve">a US Customs Broker. </w:t>
            </w:r>
            <w:r w:rsidR="006F7F25">
              <w:rPr>
                <w:rFonts w:ascii="Arial" w:hAnsi="Arial" w:cs="Arial"/>
              </w:rPr>
              <w:t xml:space="preserve"> Once the T&amp;E is filed, the cargo moves via a ‘bonded carrier’ to the border.  </w:t>
            </w:r>
            <w:r w:rsidR="006F7F25" w:rsidRPr="004E1E03">
              <w:rPr>
                <w:rFonts w:ascii="Arial" w:hAnsi="Arial" w:cs="Arial"/>
              </w:rPr>
              <w:t xml:space="preserve"> </w:t>
            </w:r>
            <w:r w:rsidR="006F7F25">
              <w:rPr>
                <w:rFonts w:ascii="Arial" w:hAnsi="Arial" w:cs="Arial"/>
              </w:rPr>
              <w:t xml:space="preserve">This procedure </w:t>
            </w:r>
            <w:r w:rsidR="005D6EEC">
              <w:rPr>
                <w:rFonts w:ascii="Arial" w:hAnsi="Arial" w:cs="Arial"/>
              </w:rPr>
              <w:t xml:space="preserve">sets forth </w:t>
            </w:r>
            <w:r w:rsidR="006F7F25">
              <w:rPr>
                <w:rFonts w:ascii="Arial" w:hAnsi="Arial" w:cs="Arial"/>
              </w:rPr>
              <w:t xml:space="preserve">the requirements to facilitate the transportation thru and exportation from the </w:t>
            </w:r>
            <w:smartTag w:uri="urn:schemas-microsoft-com:office:smarttags" w:element="place">
              <w:smartTag w:uri="urn:schemas-microsoft-com:office:smarttags" w:element="country-region">
                <w:r w:rsidR="006F7F25">
                  <w:rPr>
                    <w:rFonts w:ascii="Arial" w:hAnsi="Arial" w:cs="Arial"/>
                  </w:rPr>
                  <w:t>US</w:t>
                </w:r>
              </w:smartTag>
            </w:smartTag>
            <w:r w:rsidR="006F7F25">
              <w:rPr>
                <w:rFonts w:ascii="Arial" w:hAnsi="Arial" w:cs="Arial"/>
              </w:rPr>
              <w:t>.</w:t>
            </w:r>
          </w:p>
          <w:p w14:paraId="740B3D17" w14:textId="77777777" w:rsidR="006F7F25" w:rsidRDefault="006F7F25" w:rsidP="00F336CF">
            <w:pPr>
              <w:pStyle w:val="Heading6"/>
              <w:jc w:val="left"/>
              <w:rPr>
                <w:rFonts w:cs="Arial"/>
                <w:b w:val="0"/>
              </w:rPr>
            </w:pPr>
          </w:p>
          <w:p w14:paraId="6E339EDA" w14:textId="77777777" w:rsidR="00F93BCD" w:rsidRPr="004E1E03" w:rsidRDefault="00F93BCD" w:rsidP="00F336CF">
            <w:pPr>
              <w:pStyle w:val="Heading6"/>
              <w:jc w:val="left"/>
              <w:rPr>
                <w:rFonts w:cs="Arial"/>
                <w:b w:val="0"/>
              </w:rPr>
            </w:pPr>
            <w:r w:rsidRPr="004E1E03">
              <w:rPr>
                <w:rFonts w:cs="Arial"/>
                <w:b w:val="0"/>
              </w:rPr>
              <w:t xml:space="preserve">The purpose of this Policy &amp; Procedure is to: </w:t>
            </w:r>
          </w:p>
          <w:p w14:paraId="4D620901" w14:textId="77777777" w:rsidR="00F93BCD" w:rsidRPr="004E1E03" w:rsidRDefault="00F93BCD" w:rsidP="00F336CF">
            <w:pPr>
              <w:pStyle w:val="Heading6"/>
              <w:jc w:val="left"/>
              <w:rPr>
                <w:rFonts w:cs="Arial"/>
                <w:b w:val="0"/>
              </w:rPr>
            </w:pPr>
            <w:r w:rsidRPr="004E1E03">
              <w:rPr>
                <w:rFonts w:cs="Arial"/>
                <w:b w:val="0"/>
              </w:rPr>
              <w:t xml:space="preserve"> </w:t>
            </w:r>
          </w:p>
          <w:p w14:paraId="45005649" w14:textId="77777777" w:rsidR="00F93BCD" w:rsidRPr="004E1E03" w:rsidRDefault="00F93BCD" w:rsidP="00B44084">
            <w:pPr>
              <w:pStyle w:val="Heading6"/>
              <w:numPr>
                <w:ilvl w:val="0"/>
                <w:numId w:val="7"/>
              </w:numPr>
              <w:jc w:val="left"/>
              <w:rPr>
                <w:rFonts w:cs="Arial"/>
                <w:b w:val="0"/>
              </w:rPr>
            </w:pPr>
            <w:r w:rsidRPr="002E3896">
              <w:rPr>
                <w:rFonts w:cs="Arial"/>
                <w:b w:val="0"/>
              </w:rPr>
              <w:t xml:space="preserve">ensure </w:t>
            </w:r>
            <w:r w:rsidR="00111879">
              <w:rPr>
                <w:rFonts w:cs="Arial"/>
                <w:b w:val="0"/>
              </w:rPr>
              <w:t>Schlage</w:t>
            </w:r>
            <w:r w:rsidRPr="002E3896">
              <w:rPr>
                <w:rFonts w:cs="Arial"/>
                <w:b w:val="0"/>
              </w:rPr>
              <w:t>, its</w:t>
            </w:r>
            <w:r w:rsidRPr="004E1E03">
              <w:rPr>
                <w:rFonts w:cs="Arial"/>
                <w:b w:val="0"/>
              </w:rPr>
              <w:t xml:space="preserve"> manufacturing plants</w:t>
            </w:r>
            <w:r w:rsidR="005D6EEC">
              <w:rPr>
                <w:rFonts w:cs="Arial"/>
                <w:b w:val="0"/>
              </w:rPr>
              <w:t>,</w:t>
            </w:r>
            <w:r w:rsidRPr="004E1E03">
              <w:rPr>
                <w:rFonts w:cs="Arial"/>
                <w:b w:val="0"/>
              </w:rPr>
              <w:t xml:space="preserve"> </w:t>
            </w:r>
            <w:r>
              <w:rPr>
                <w:rFonts w:cs="Arial"/>
                <w:b w:val="0"/>
              </w:rPr>
              <w:t xml:space="preserve">and its foreign </w:t>
            </w:r>
            <w:r w:rsidR="00414B9B">
              <w:rPr>
                <w:rFonts w:cs="Arial"/>
                <w:b w:val="0"/>
              </w:rPr>
              <w:t>Supplier</w:t>
            </w:r>
            <w:r>
              <w:rPr>
                <w:rFonts w:cs="Arial"/>
                <w:b w:val="0"/>
              </w:rPr>
              <w:t xml:space="preserve">s </w:t>
            </w:r>
            <w:r w:rsidRPr="004E1E03">
              <w:rPr>
                <w:rFonts w:cs="Arial"/>
                <w:b w:val="0"/>
              </w:rPr>
              <w:t>comply with US and MX Customs requirements.</w:t>
            </w:r>
          </w:p>
          <w:p w14:paraId="38FB1014" w14:textId="77777777" w:rsidR="00F93BCD" w:rsidRPr="004E1E03" w:rsidRDefault="00F93BCD" w:rsidP="00B44084">
            <w:pPr>
              <w:pStyle w:val="Heading6"/>
              <w:numPr>
                <w:ilvl w:val="0"/>
                <w:numId w:val="7"/>
              </w:numPr>
              <w:jc w:val="left"/>
              <w:rPr>
                <w:rFonts w:cs="Arial"/>
                <w:b w:val="0"/>
              </w:rPr>
            </w:pPr>
            <w:r w:rsidRPr="004E1E03">
              <w:rPr>
                <w:rFonts w:cs="Arial"/>
                <w:b w:val="0"/>
              </w:rPr>
              <w:t xml:space="preserve">prevent the assessment of customs penalties for failure to comply with </w:t>
            </w:r>
            <w:r>
              <w:rPr>
                <w:rFonts w:cs="Arial"/>
                <w:b w:val="0"/>
              </w:rPr>
              <w:t>MX Customs import and discharge requirements</w:t>
            </w:r>
            <w:r w:rsidR="00CD69E3">
              <w:rPr>
                <w:rFonts w:cs="Arial"/>
                <w:b w:val="0"/>
              </w:rPr>
              <w:t>.</w:t>
            </w:r>
          </w:p>
          <w:p w14:paraId="12A495C7" w14:textId="77777777" w:rsidR="00F93BCD" w:rsidRDefault="00F93BCD" w:rsidP="00B44084">
            <w:pPr>
              <w:pStyle w:val="Heading6"/>
              <w:numPr>
                <w:ilvl w:val="0"/>
                <w:numId w:val="7"/>
              </w:numPr>
              <w:jc w:val="left"/>
              <w:rPr>
                <w:rFonts w:cs="Arial"/>
                <w:b w:val="0"/>
              </w:rPr>
            </w:pPr>
            <w:r w:rsidRPr="004E1E03">
              <w:rPr>
                <w:rFonts w:cs="Arial"/>
                <w:b w:val="0"/>
              </w:rPr>
              <w:t>prevent the added expenses of warehousing and steamship line fees associated with delays associated to lack of information</w:t>
            </w:r>
            <w:r>
              <w:rPr>
                <w:rFonts w:cs="Arial"/>
                <w:b w:val="0"/>
              </w:rPr>
              <w:t xml:space="preserve"> from the suppliers or Planner/Buyers</w:t>
            </w:r>
            <w:r w:rsidRPr="004D23F2">
              <w:rPr>
                <w:rFonts w:cs="Arial"/>
                <w:b w:val="0"/>
              </w:rPr>
              <w:t>.</w:t>
            </w:r>
          </w:p>
          <w:p w14:paraId="4F12A3D9" w14:textId="77777777" w:rsidR="00F93BCD" w:rsidRDefault="00F93BCD" w:rsidP="00B44084">
            <w:pPr>
              <w:numPr>
                <w:ilvl w:val="0"/>
                <w:numId w:val="7"/>
              </w:numPr>
              <w:rPr>
                <w:rFonts w:ascii="Arial" w:hAnsi="Arial" w:cs="Arial"/>
              </w:rPr>
            </w:pPr>
            <w:r>
              <w:rPr>
                <w:rFonts w:ascii="Arial" w:hAnsi="Arial" w:cs="Arial"/>
              </w:rPr>
              <w:t>p</w:t>
            </w:r>
            <w:r w:rsidRPr="00970755">
              <w:rPr>
                <w:rFonts w:ascii="Arial" w:hAnsi="Arial" w:cs="Arial"/>
              </w:rPr>
              <w:t xml:space="preserve">rovide </w:t>
            </w:r>
            <w:r w:rsidRPr="000149C5">
              <w:rPr>
                <w:rFonts w:ascii="Arial" w:hAnsi="Arial" w:cs="Arial"/>
                <w:b/>
              </w:rPr>
              <w:t>instructions to the Suppliers</w:t>
            </w:r>
            <w:r>
              <w:rPr>
                <w:rFonts w:ascii="Arial" w:hAnsi="Arial" w:cs="Arial"/>
              </w:rPr>
              <w:t xml:space="preserve"> regarding documentation instructions.</w:t>
            </w:r>
          </w:p>
          <w:p w14:paraId="19248A49" w14:textId="77777777" w:rsidR="00F93BCD" w:rsidRPr="00970755" w:rsidRDefault="006F7F25" w:rsidP="00B44084">
            <w:pPr>
              <w:numPr>
                <w:ilvl w:val="0"/>
                <w:numId w:val="7"/>
              </w:numPr>
              <w:rPr>
                <w:rFonts w:ascii="Arial" w:hAnsi="Arial" w:cs="Arial"/>
              </w:rPr>
            </w:pPr>
            <w:r>
              <w:rPr>
                <w:rFonts w:ascii="Arial" w:hAnsi="Arial" w:cs="Arial"/>
              </w:rPr>
              <w:t>p</w:t>
            </w:r>
            <w:r w:rsidR="00F93BCD">
              <w:rPr>
                <w:rFonts w:ascii="Arial" w:hAnsi="Arial" w:cs="Arial"/>
              </w:rPr>
              <w:t xml:space="preserve">rovide </w:t>
            </w:r>
            <w:r w:rsidR="00F93BCD" w:rsidRPr="005D6EEC">
              <w:rPr>
                <w:rFonts w:ascii="Arial" w:hAnsi="Arial" w:cs="Arial"/>
                <w:b/>
              </w:rPr>
              <w:t>instructions to the freight forwarder</w:t>
            </w:r>
            <w:r w:rsidR="00F93BCD">
              <w:rPr>
                <w:rFonts w:ascii="Arial" w:hAnsi="Arial" w:cs="Arial"/>
              </w:rPr>
              <w:t xml:space="preserve"> to facilitate cargo movement and tracing.</w:t>
            </w:r>
          </w:p>
          <w:p w14:paraId="29D9CCD1" w14:textId="77777777" w:rsidR="00F93BCD" w:rsidRDefault="00F93BCD" w:rsidP="00B44084">
            <w:pPr>
              <w:pStyle w:val="Heading6"/>
              <w:numPr>
                <w:ilvl w:val="0"/>
                <w:numId w:val="7"/>
              </w:numPr>
              <w:jc w:val="left"/>
              <w:rPr>
                <w:rFonts w:cs="Arial"/>
                <w:b w:val="0"/>
              </w:rPr>
            </w:pPr>
            <w:r>
              <w:rPr>
                <w:rFonts w:cs="Arial"/>
                <w:b w:val="0"/>
              </w:rPr>
              <w:t>p</w:t>
            </w:r>
            <w:r w:rsidRPr="004E1E03">
              <w:rPr>
                <w:rFonts w:cs="Arial"/>
                <w:b w:val="0"/>
              </w:rPr>
              <w:t xml:space="preserve">rovide </w:t>
            </w:r>
            <w:r w:rsidRPr="000149C5">
              <w:rPr>
                <w:rFonts w:cs="Arial"/>
              </w:rPr>
              <w:t>instructions to the bonded warehouse</w:t>
            </w:r>
            <w:r>
              <w:rPr>
                <w:rFonts w:cs="Arial"/>
                <w:b w:val="0"/>
              </w:rPr>
              <w:t xml:space="preserve"> (</w:t>
            </w:r>
            <w:r w:rsidRPr="00106371">
              <w:rPr>
                <w:rFonts w:cs="Arial"/>
              </w:rPr>
              <w:t>IAB</w:t>
            </w:r>
            <w:r>
              <w:rPr>
                <w:rFonts w:cs="Arial"/>
                <w:b w:val="0"/>
              </w:rPr>
              <w:t xml:space="preserve">) </w:t>
            </w:r>
            <w:r w:rsidRPr="004E1E03">
              <w:rPr>
                <w:rFonts w:cs="Arial"/>
                <w:b w:val="0"/>
              </w:rPr>
              <w:t xml:space="preserve">for creation of the </w:t>
            </w:r>
            <w:r w:rsidR="00104333">
              <w:rPr>
                <w:rFonts w:cs="Arial"/>
                <w:b w:val="0"/>
              </w:rPr>
              <w:t>“</w:t>
            </w:r>
            <w:r w:rsidR="006F7F25">
              <w:rPr>
                <w:rFonts w:cs="Arial"/>
                <w:b w:val="0"/>
              </w:rPr>
              <w:t xml:space="preserve">Schlage </w:t>
            </w:r>
            <w:r w:rsidRPr="004E1E03">
              <w:rPr>
                <w:rFonts w:cs="Arial"/>
                <w:b w:val="0"/>
              </w:rPr>
              <w:t>Manifest</w:t>
            </w:r>
            <w:r w:rsidR="00104333">
              <w:rPr>
                <w:rFonts w:cs="Arial"/>
                <w:b w:val="0"/>
              </w:rPr>
              <w:t>”</w:t>
            </w:r>
            <w:r>
              <w:rPr>
                <w:rFonts w:cs="Arial"/>
                <w:b w:val="0"/>
              </w:rPr>
              <w:t xml:space="preserve"> to support the MX Import Invoice.</w:t>
            </w:r>
          </w:p>
          <w:p w14:paraId="23932D8B" w14:textId="77777777" w:rsidR="00F93BCD" w:rsidRDefault="00F93BCD" w:rsidP="00B44084">
            <w:pPr>
              <w:pStyle w:val="Heading6"/>
              <w:numPr>
                <w:ilvl w:val="0"/>
                <w:numId w:val="7"/>
              </w:numPr>
              <w:jc w:val="left"/>
              <w:rPr>
                <w:rFonts w:cs="Arial"/>
                <w:b w:val="0"/>
              </w:rPr>
            </w:pPr>
            <w:r w:rsidRPr="00847769">
              <w:rPr>
                <w:rFonts w:cs="Arial"/>
                <w:b w:val="0"/>
              </w:rPr>
              <w:t xml:space="preserve">provide </w:t>
            </w:r>
            <w:r w:rsidRPr="000149C5">
              <w:rPr>
                <w:rFonts w:cs="Arial"/>
              </w:rPr>
              <w:t>instructions to the bonded carrier</w:t>
            </w:r>
            <w:r w:rsidRPr="00847769">
              <w:rPr>
                <w:rFonts w:cs="Arial"/>
                <w:b w:val="0"/>
              </w:rPr>
              <w:t xml:space="preserve"> (</w:t>
            </w:r>
            <w:r w:rsidRPr="00106371">
              <w:rPr>
                <w:rFonts w:cs="Arial"/>
              </w:rPr>
              <w:t>LAX Freight</w:t>
            </w:r>
            <w:r w:rsidRPr="00847769">
              <w:rPr>
                <w:rFonts w:cs="Arial"/>
                <w:b w:val="0"/>
              </w:rPr>
              <w:t xml:space="preserve">) to facilitate movement of cargo </w:t>
            </w:r>
            <w:r w:rsidR="00E56221">
              <w:rPr>
                <w:rFonts w:cs="Arial"/>
                <w:b w:val="0"/>
              </w:rPr>
              <w:t>to the Schlage de Mexico plants.</w:t>
            </w:r>
          </w:p>
          <w:p w14:paraId="6046E923" w14:textId="77777777" w:rsidR="00F93BCD" w:rsidRDefault="00F93BCD" w:rsidP="00F336CF">
            <w:pPr>
              <w:rPr>
                <w:rFonts w:ascii="Arial" w:hAnsi="Arial" w:cs="Arial"/>
              </w:rPr>
            </w:pPr>
          </w:p>
          <w:p w14:paraId="1B6AD409" w14:textId="77777777" w:rsidR="00D13055" w:rsidRDefault="00D13055" w:rsidP="00F336CF">
            <w:pPr>
              <w:rPr>
                <w:rFonts w:ascii="Arial" w:hAnsi="Arial" w:cs="Arial"/>
              </w:rPr>
            </w:pPr>
          </w:p>
          <w:p w14:paraId="6C551B75" w14:textId="77777777" w:rsidR="00D13055" w:rsidRDefault="00D13055" w:rsidP="00F336CF">
            <w:pPr>
              <w:rPr>
                <w:rFonts w:ascii="Arial" w:hAnsi="Arial" w:cs="Arial"/>
              </w:rPr>
            </w:pPr>
          </w:p>
          <w:p w14:paraId="180B4E91" w14:textId="77777777" w:rsidR="00D13055" w:rsidRPr="004E1E03" w:rsidRDefault="00D13055" w:rsidP="00F336CF">
            <w:pPr>
              <w:rPr>
                <w:rFonts w:ascii="Arial" w:hAnsi="Arial" w:cs="Arial"/>
              </w:rPr>
            </w:pPr>
          </w:p>
        </w:tc>
      </w:tr>
      <w:tr w:rsidR="00F93BCD" w:rsidRPr="004E1E03" w14:paraId="75C25A22" w14:textId="77777777" w:rsidTr="00955687">
        <w:trPr>
          <w:gridAfter w:val="1"/>
          <w:wAfter w:w="203" w:type="dxa"/>
        </w:trPr>
        <w:tc>
          <w:tcPr>
            <w:tcW w:w="2430" w:type="dxa"/>
          </w:tcPr>
          <w:p w14:paraId="01FC7433" w14:textId="77777777" w:rsidR="00C0732F" w:rsidRDefault="00C0732F" w:rsidP="00F336CF">
            <w:pPr>
              <w:rPr>
                <w:rFonts w:ascii="Arial" w:hAnsi="Arial" w:cs="Arial"/>
                <w:b/>
              </w:rPr>
            </w:pPr>
            <w:bookmarkStart w:id="3" w:name="OLE_LINK3"/>
          </w:p>
          <w:p w14:paraId="4D028B4A" w14:textId="77777777" w:rsidR="00F93BCD" w:rsidRPr="004E1E03" w:rsidRDefault="00F93BCD" w:rsidP="00F336CF">
            <w:pPr>
              <w:rPr>
                <w:rFonts w:ascii="Arial" w:hAnsi="Arial" w:cs="Arial"/>
              </w:rPr>
            </w:pPr>
            <w:r w:rsidRPr="004E1E03">
              <w:rPr>
                <w:rFonts w:ascii="Arial" w:hAnsi="Arial" w:cs="Arial"/>
                <w:b/>
              </w:rPr>
              <w:t>III.   Scope</w:t>
            </w:r>
            <w:bookmarkEnd w:id="3"/>
          </w:p>
        </w:tc>
        <w:tc>
          <w:tcPr>
            <w:tcW w:w="7920" w:type="dxa"/>
            <w:gridSpan w:val="2"/>
          </w:tcPr>
          <w:p w14:paraId="75A669A7" w14:textId="77777777" w:rsidR="00C0732F" w:rsidRPr="009F6F4B" w:rsidRDefault="00C0732F" w:rsidP="00F336CF">
            <w:pPr>
              <w:pStyle w:val="Heading2"/>
              <w:rPr>
                <w:rFonts w:cs="Arial"/>
                <w:b w:val="0"/>
                <w:lang w:val="en-US" w:eastAsia="en-US"/>
              </w:rPr>
            </w:pPr>
          </w:p>
          <w:p w14:paraId="0C301F5C" w14:textId="0CBF364C" w:rsidR="005D6EEC" w:rsidRPr="009F6F4B" w:rsidRDefault="00F93BCD" w:rsidP="00F336CF">
            <w:pPr>
              <w:pStyle w:val="Heading2"/>
              <w:rPr>
                <w:rFonts w:cs="Arial"/>
                <w:b w:val="0"/>
                <w:lang w:val="en-US" w:eastAsia="en-US"/>
              </w:rPr>
            </w:pPr>
            <w:r w:rsidRPr="009F6F4B">
              <w:rPr>
                <w:rFonts w:cs="Arial"/>
                <w:b w:val="0"/>
                <w:lang w:val="en-US" w:eastAsia="en-US"/>
              </w:rPr>
              <w:t xml:space="preserve">This policy and procedure applies to </w:t>
            </w:r>
            <w:r w:rsidR="00C60063" w:rsidRPr="009F6F4B">
              <w:rPr>
                <w:rFonts w:cs="Arial"/>
                <w:b w:val="0"/>
                <w:lang w:val="en-US" w:eastAsia="en-US"/>
              </w:rPr>
              <w:t>raw materials, parts</w:t>
            </w:r>
            <w:r w:rsidR="005D6EEC" w:rsidRPr="009F6F4B">
              <w:rPr>
                <w:rFonts w:cs="Arial"/>
                <w:b w:val="0"/>
                <w:lang w:val="en-US" w:eastAsia="en-US"/>
              </w:rPr>
              <w:t>,</w:t>
            </w:r>
            <w:r w:rsidR="00C60063" w:rsidRPr="009F6F4B">
              <w:rPr>
                <w:rFonts w:cs="Arial"/>
                <w:b w:val="0"/>
                <w:lang w:val="en-US" w:eastAsia="en-US"/>
              </w:rPr>
              <w:t xml:space="preserve"> components</w:t>
            </w:r>
            <w:r w:rsidR="005D6EEC" w:rsidRPr="009F6F4B">
              <w:rPr>
                <w:rFonts w:cs="Arial"/>
                <w:b w:val="0"/>
                <w:lang w:val="en-US" w:eastAsia="en-US"/>
              </w:rPr>
              <w:t xml:space="preserve"> or other goods</w:t>
            </w:r>
            <w:r w:rsidR="00C60063" w:rsidRPr="009F6F4B">
              <w:rPr>
                <w:rFonts w:cs="Arial"/>
                <w:b w:val="0"/>
                <w:lang w:val="en-US" w:eastAsia="en-US"/>
              </w:rPr>
              <w:t xml:space="preserve"> </w:t>
            </w:r>
            <w:r w:rsidR="00106371">
              <w:rPr>
                <w:rFonts w:cs="Arial"/>
                <w:b w:val="0"/>
                <w:lang w:val="en-US" w:eastAsia="en-US"/>
              </w:rPr>
              <w:t>transported through</w:t>
            </w:r>
            <w:r w:rsidRPr="009F6F4B">
              <w:rPr>
                <w:rFonts w:cs="Arial"/>
                <w:b w:val="0"/>
                <w:lang w:val="en-US" w:eastAsia="en-US"/>
              </w:rPr>
              <w:t xml:space="preserve"> the US for immediate </w:t>
            </w:r>
            <w:r w:rsidR="000428C1">
              <w:rPr>
                <w:rFonts w:cs="Arial"/>
                <w:b w:val="0"/>
                <w:lang w:val="en-US" w:eastAsia="en-US"/>
              </w:rPr>
              <w:t>exportation</w:t>
            </w:r>
            <w:r w:rsidRPr="009F6F4B">
              <w:rPr>
                <w:rFonts w:cs="Arial"/>
                <w:b w:val="0"/>
                <w:lang w:val="en-US" w:eastAsia="en-US"/>
              </w:rPr>
              <w:t xml:space="preserve"> to </w:t>
            </w:r>
            <w:r w:rsidRPr="009F6F4B">
              <w:rPr>
                <w:rFonts w:cs="Arial"/>
                <w:b w:val="0"/>
                <w:u w:val="single"/>
                <w:lang w:val="en-US" w:eastAsia="en-US"/>
              </w:rPr>
              <w:t>Schlage de Mexico</w:t>
            </w:r>
            <w:r w:rsidRPr="009F6F4B">
              <w:rPr>
                <w:rFonts w:cs="Arial"/>
                <w:b w:val="0"/>
                <w:lang w:val="en-US" w:eastAsia="en-US"/>
              </w:rPr>
              <w:t xml:space="preserve"> </w:t>
            </w:r>
            <w:r w:rsidR="00104333" w:rsidRPr="009F6F4B">
              <w:rPr>
                <w:rFonts w:cs="Arial"/>
                <w:b w:val="0"/>
                <w:lang w:val="en-US" w:eastAsia="en-US"/>
              </w:rPr>
              <w:t>f</w:t>
            </w:r>
            <w:r w:rsidRPr="009F6F4B">
              <w:rPr>
                <w:rFonts w:cs="Arial"/>
                <w:b w:val="0"/>
                <w:lang w:val="en-US" w:eastAsia="en-US"/>
              </w:rPr>
              <w:t xml:space="preserve">rom any foreign (non-US) supplier.  </w:t>
            </w:r>
            <w:r w:rsidR="00E56221" w:rsidRPr="009F6F4B">
              <w:rPr>
                <w:rFonts w:cs="Arial"/>
                <w:b w:val="0"/>
                <w:lang w:val="en-US" w:eastAsia="en-US"/>
              </w:rPr>
              <w:t xml:space="preserve"> </w:t>
            </w:r>
          </w:p>
          <w:p w14:paraId="2D2FD148" w14:textId="77777777" w:rsidR="005D6EEC" w:rsidRPr="009F6F4B" w:rsidRDefault="005D6EEC" w:rsidP="00F336CF">
            <w:pPr>
              <w:pStyle w:val="Heading2"/>
              <w:rPr>
                <w:rFonts w:cs="Arial"/>
                <w:b w:val="0"/>
                <w:lang w:val="en-US" w:eastAsia="en-US"/>
              </w:rPr>
            </w:pPr>
          </w:p>
          <w:p w14:paraId="1E7C8E3A" w14:textId="77777777" w:rsidR="00F93BCD" w:rsidRPr="009F6F4B" w:rsidRDefault="00E56221" w:rsidP="00F336CF">
            <w:pPr>
              <w:pStyle w:val="Heading2"/>
              <w:rPr>
                <w:rFonts w:cs="Arial"/>
                <w:b w:val="0"/>
                <w:lang w:val="en-US" w:eastAsia="en-US"/>
              </w:rPr>
            </w:pPr>
            <w:r w:rsidRPr="009F6F4B">
              <w:rPr>
                <w:rFonts w:cs="Arial"/>
                <w:b w:val="0"/>
                <w:lang w:val="en-US" w:eastAsia="en-US"/>
              </w:rPr>
              <w:t>This SOP</w:t>
            </w:r>
            <w:r w:rsidR="005D6EEC" w:rsidRPr="009F6F4B">
              <w:rPr>
                <w:rFonts w:cs="Arial"/>
                <w:b w:val="0"/>
                <w:lang w:val="en-US" w:eastAsia="en-US"/>
              </w:rPr>
              <w:t xml:space="preserve"> does </w:t>
            </w:r>
            <w:r w:rsidR="005D6EEC" w:rsidRPr="009F6F4B">
              <w:rPr>
                <w:rFonts w:cs="Arial"/>
                <w:b w:val="0"/>
                <w:u w:val="single"/>
                <w:lang w:val="en-US" w:eastAsia="en-US"/>
              </w:rPr>
              <w:t>not</w:t>
            </w:r>
            <w:r w:rsidR="00C0454B">
              <w:rPr>
                <w:rFonts w:cs="Arial"/>
                <w:b w:val="0"/>
                <w:lang w:val="en-US" w:eastAsia="en-US"/>
              </w:rPr>
              <w:t xml:space="preserve"> cover SOMI </w:t>
            </w:r>
            <w:proofErr w:type="spellStart"/>
            <w:r w:rsidR="00C0454B">
              <w:rPr>
                <w:rFonts w:cs="Arial"/>
                <w:b w:val="0"/>
                <w:lang w:val="en-US" w:eastAsia="en-US"/>
              </w:rPr>
              <w:t>Inbond</w:t>
            </w:r>
            <w:proofErr w:type="spellEnd"/>
            <w:r w:rsidR="005D6EEC" w:rsidRPr="009F6F4B">
              <w:rPr>
                <w:rFonts w:cs="Arial"/>
                <w:b w:val="0"/>
                <w:lang w:val="en-US" w:eastAsia="en-US"/>
              </w:rPr>
              <w:t xml:space="preserve"> </w:t>
            </w:r>
            <w:r w:rsidR="00C0454B">
              <w:rPr>
                <w:rFonts w:cs="Arial"/>
                <w:b w:val="0"/>
                <w:lang w:val="en-US" w:eastAsia="en-US"/>
              </w:rPr>
              <w:t xml:space="preserve">shipments </w:t>
            </w:r>
            <w:r w:rsidR="005D6EEC" w:rsidRPr="009F6F4B">
              <w:rPr>
                <w:rFonts w:cs="Arial"/>
                <w:b w:val="0"/>
                <w:lang w:val="en-US" w:eastAsia="en-US"/>
              </w:rPr>
              <w:t xml:space="preserve">to Mexico (see SOMI Import SOP </w:t>
            </w:r>
            <w:r w:rsidR="00C0454B">
              <w:rPr>
                <w:rFonts w:cs="Arial"/>
                <w:b w:val="0"/>
                <w:lang w:val="en-US" w:eastAsia="en-US"/>
              </w:rPr>
              <w:t xml:space="preserve">for instructions on SOMI </w:t>
            </w:r>
            <w:proofErr w:type="spellStart"/>
            <w:r w:rsidR="00C0454B">
              <w:rPr>
                <w:rFonts w:cs="Arial"/>
                <w:b w:val="0"/>
                <w:lang w:val="en-US" w:eastAsia="en-US"/>
              </w:rPr>
              <w:t>Inbond</w:t>
            </w:r>
            <w:proofErr w:type="spellEnd"/>
            <w:r w:rsidR="00C0454B">
              <w:rPr>
                <w:rFonts w:cs="Arial"/>
                <w:b w:val="0"/>
                <w:lang w:val="en-US" w:eastAsia="en-US"/>
              </w:rPr>
              <w:t xml:space="preserve"> shipments</w:t>
            </w:r>
            <w:r w:rsidR="005D6EEC" w:rsidRPr="009F6F4B">
              <w:rPr>
                <w:rFonts w:cs="Arial"/>
                <w:b w:val="0"/>
                <w:lang w:val="en-US" w:eastAsia="en-US"/>
              </w:rPr>
              <w:t xml:space="preserve"> to Mexico</w:t>
            </w:r>
            <w:r w:rsidR="002C6691" w:rsidRPr="009F6F4B">
              <w:rPr>
                <w:rFonts w:cs="Arial"/>
                <w:b w:val="0"/>
                <w:lang w:val="en-US" w:eastAsia="en-US"/>
              </w:rPr>
              <w:t>)</w:t>
            </w:r>
            <w:r w:rsidR="005D6EEC" w:rsidRPr="009F6F4B">
              <w:rPr>
                <w:rFonts w:cs="Arial"/>
                <w:b w:val="0"/>
                <w:lang w:val="en-US" w:eastAsia="en-US"/>
              </w:rPr>
              <w:t>.</w:t>
            </w:r>
            <w:r w:rsidRPr="009F6F4B">
              <w:rPr>
                <w:rFonts w:cs="Arial"/>
                <w:b w:val="0"/>
                <w:lang w:val="en-US" w:eastAsia="en-US"/>
              </w:rPr>
              <w:t xml:space="preserve"> </w:t>
            </w:r>
          </w:p>
          <w:p w14:paraId="77422CDF" w14:textId="77777777" w:rsidR="00F93BCD" w:rsidRDefault="00F93BCD" w:rsidP="00F336CF">
            <w:pPr>
              <w:rPr>
                <w:rFonts w:ascii="Arial" w:hAnsi="Arial" w:cs="Arial"/>
              </w:rPr>
            </w:pPr>
          </w:p>
          <w:p w14:paraId="2B68FD18" w14:textId="7E149918" w:rsidR="00526780" w:rsidRPr="004E1E03" w:rsidRDefault="00526780" w:rsidP="00F336CF">
            <w:pPr>
              <w:rPr>
                <w:rFonts w:ascii="Arial" w:hAnsi="Arial" w:cs="Arial"/>
              </w:rPr>
            </w:pPr>
          </w:p>
        </w:tc>
      </w:tr>
      <w:tr w:rsidR="003B3E85" w:rsidRPr="004E1E03" w14:paraId="4D086237" w14:textId="77777777" w:rsidTr="00955687">
        <w:trPr>
          <w:gridAfter w:val="1"/>
          <w:wAfter w:w="203" w:type="dxa"/>
          <w:trHeight w:val="252"/>
        </w:trPr>
        <w:tc>
          <w:tcPr>
            <w:tcW w:w="2430" w:type="dxa"/>
          </w:tcPr>
          <w:p w14:paraId="3C08B114" w14:textId="77777777" w:rsidR="003B3E85" w:rsidRDefault="003B3E85" w:rsidP="001B646A">
            <w:pPr>
              <w:rPr>
                <w:rFonts w:ascii="Arial" w:hAnsi="Arial" w:cs="Arial"/>
                <w:b/>
              </w:rPr>
            </w:pPr>
            <w:r>
              <w:rPr>
                <w:rFonts w:ascii="Arial" w:hAnsi="Arial" w:cs="Arial"/>
                <w:b/>
              </w:rPr>
              <w:t>IV</w:t>
            </w:r>
            <w:r w:rsidRPr="004E1E03">
              <w:rPr>
                <w:rFonts w:ascii="Arial" w:hAnsi="Arial" w:cs="Arial"/>
                <w:b/>
              </w:rPr>
              <w:t xml:space="preserve">.   </w:t>
            </w:r>
            <w:r w:rsidRPr="00264BE9">
              <w:rPr>
                <w:rFonts w:ascii="Arial" w:hAnsi="Arial" w:cs="Arial"/>
                <w:b/>
              </w:rPr>
              <w:t>I</w:t>
            </w:r>
            <w:bookmarkStart w:id="4" w:name="OLE_LINK4"/>
            <w:r w:rsidRPr="00264BE9">
              <w:rPr>
                <w:rFonts w:ascii="Arial" w:hAnsi="Arial" w:cs="Arial"/>
                <w:b/>
              </w:rPr>
              <w:t xml:space="preserve">mporter Security </w:t>
            </w:r>
            <w:bookmarkEnd w:id="4"/>
            <w:r>
              <w:rPr>
                <w:rFonts w:ascii="Arial" w:hAnsi="Arial" w:cs="Arial"/>
                <w:b/>
              </w:rPr>
              <w:t xml:space="preserve"> </w:t>
            </w:r>
          </w:p>
          <w:p w14:paraId="347E274E" w14:textId="77777777" w:rsidR="003B3E85" w:rsidRPr="004E1E03" w:rsidRDefault="003B3E85" w:rsidP="001B646A">
            <w:pPr>
              <w:rPr>
                <w:rFonts w:ascii="Arial" w:hAnsi="Arial" w:cs="Arial"/>
              </w:rPr>
            </w:pPr>
            <w:r>
              <w:rPr>
                <w:rFonts w:ascii="Arial" w:hAnsi="Arial" w:cs="Arial"/>
                <w:b/>
              </w:rPr>
              <w:t xml:space="preserve">       Filing (ISF)</w:t>
            </w:r>
          </w:p>
        </w:tc>
        <w:tc>
          <w:tcPr>
            <w:tcW w:w="7920" w:type="dxa"/>
            <w:gridSpan w:val="2"/>
          </w:tcPr>
          <w:p w14:paraId="66B6A969" w14:textId="77777777" w:rsidR="00B45134" w:rsidRDefault="00B45134" w:rsidP="001B646A">
            <w:pPr>
              <w:rPr>
                <w:rFonts w:ascii="Arial" w:hAnsi="Arial" w:cs="Arial"/>
              </w:rPr>
            </w:pPr>
          </w:p>
          <w:p w14:paraId="088E0554" w14:textId="00B216B5" w:rsidR="003B3E85" w:rsidRPr="008C795E" w:rsidRDefault="003B3E85" w:rsidP="001B646A">
            <w:pPr>
              <w:rPr>
                <w:rFonts w:ascii="Arial" w:hAnsi="Arial" w:cs="Arial"/>
              </w:rPr>
            </w:pPr>
            <w:r w:rsidRPr="008C795E">
              <w:rPr>
                <w:rFonts w:ascii="Arial" w:hAnsi="Arial" w:cs="Arial"/>
              </w:rPr>
              <w:t xml:space="preserve">Under US </w:t>
            </w:r>
            <w:r w:rsidR="000428C1">
              <w:rPr>
                <w:rFonts w:ascii="Arial" w:hAnsi="Arial" w:cs="Arial"/>
              </w:rPr>
              <w:t>C</w:t>
            </w:r>
            <w:r w:rsidRPr="008C795E">
              <w:rPr>
                <w:rFonts w:ascii="Arial" w:hAnsi="Arial" w:cs="Arial"/>
              </w:rPr>
              <w:t>ustoms law, an Importer Security Filing (ISF) must be transmitted to US Customs</w:t>
            </w:r>
            <w:r w:rsidR="005D6EEC">
              <w:rPr>
                <w:rFonts w:ascii="Arial" w:hAnsi="Arial" w:cs="Arial"/>
              </w:rPr>
              <w:t xml:space="preserve"> at least</w:t>
            </w:r>
            <w:r w:rsidRPr="008C795E">
              <w:rPr>
                <w:rFonts w:ascii="Arial" w:hAnsi="Arial" w:cs="Arial"/>
              </w:rPr>
              <w:t xml:space="preserve"> 24 hours </w:t>
            </w:r>
            <w:r w:rsidRPr="005D6EEC">
              <w:rPr>
                <w:rFonts w:ascii="Arial" w:hAnsi="Arial" w:cs="Arial"/>
                <w:b/>
                <w:u w:val="single"/>
              </w:rPr>
              <w:t>prior to loading any vessel bound for the US</w:t>
            </w:r>
            <w:r w:rsidRPr="008C795E">
              <w:rPr>
                <w:rFonts w:ascii="Arial" w:hAnsi="Arial" w:cs="Arial"/>
              </w:rPr>
              <w:t xml:space="preserve">.  Failure to file the ISF will result in $5K penalty per violation. </w:t>
            </w:r>
          </w:p>
          <w:p w14:paraId="4B6F155F" w14:textId="77777777" w:rsidR="003B3E85" w:rsidRPr="008C795E" w:rsidRDefault="003B3E85" w:rsidP="001B646A">
            <w:pPr>
              <w:rPr>
                <w:rFonts w:ascii="Arial" w:hAnsi="Arial" w:cs="Arial"/>
              </w:rPr>
            </w:pPr>
          </w:p>
          <w:p w14:paraId="7F93BDA4" w14:textId="77777777" w:rsidR="003B3E85" w:rsidRPr="008C795E" w:rsidRDefault="003B3E85" w:rsidP="001B646A">
            <w:pPr>
              <w:rPr>
                <w:rFonts w:ascii="Arial" w:hAnsi="Arial" w:cs="Arial"/>
              </w:rPr>
            </w:pPr>
            <w:r w:rsidRPr="008C795E">
              <w:rPr>
                <w:rFonts w:ascii="Arial" w:hAnsi="Arial" w:cs="Arial"/>
              </w:rPr>
              <w:t xml:space="preserve">For all </w:t>
            </w:r>
            <w:r w:rsidRPr="008C795E">
              <w:rPr>
                <w:rFonts w:ascii="Arial" w:hAnsi="Arial" w:cs="Arial"/>
                <w:u w:val="single"/>
              </w:rPr>
              <w:t>vessel</w:t>
            </w:r>
            <w:r w:rsidRPr="008C795E">
              <w:rPr>
                <w:rFonts w:ascii="Arial" w:hAnsi="Arial" w:cs="Arial"/>
              </w:rPr>
              <w:t xml:space="preserve"> shipments, Suppliers must obtain an Importer Security Filing transaction number </w:t>
            </w:r>
            <w:r w:rsidRPr="008C795E">
              <w:rPr>
                <w:rFonts w:ascii="Arial" w:hAnsi="Arial" w:cs="Arial"/>
                <w:u w:val="single"/>
              </w:rPr>
              <w:t>prior to physically turning cargo over to the freight forwarder</w:t>
            </w:r>
            <w:r w:rsidRPr="008C795E">
              <w:rPr>
                <w:rFonts w:ascii="Arial" w:hAnsi="Arial" w:cs="Arial"/>
              </w:rPr>
              <w:t xml:space="preserve">. </w:t>
            </w:r>
          </w:p>
          <w:p w14:paraId="61DF3E81" w14:textId="77777777" w:rsidR="003B3E85" w:rsidRPr="008C795E" w:rsidRDefault="003B3E85" w:rsidP="001B646A">
            <w:pPr>
              <w:rPr>
                <w:rFonts w:ascii="Arial" w:hAnsi="Arial" w:cs="Arial"/>
              </w:rPr>
            </w:pPr>
          </w:p>
          <w:p w14:paraId="4C6DB381" w14:textId="77777777" w:rsidR="003B3E85" w:rsidRPr="008C795E" w:rsidRDefault="005D6EEC" w:rsidP="00E21094">
            <w:pPr>
              <w:ind w:left="360" w:hanging="360"/>
              <w:rPr>
                <w:rFonts w:ascii="Arial" w:hAnsi="Arial" w:cs="Arial"/>
              </w:rPr>
            </w:pPr>
            <w:r>
              <w:rPr>
                <w:rFonts w:ascii="Arial" w:hAnsi="Arial" w:cs="Arial"/>
                <w:b/>
                <w:u w:val="single"/>
              </w:rPr>
              <w:t xml:space="preserve">Procedure </w:t>
            </w:r>
            <w:r w:rsidR="003B3E85" w:rsidRPr="008C795E">
              <w:rPr>
                <w:rFonts w:ascii="Arial" w:hAnsi="Arial" w:cs="Arial"/>
                <w:b/>
                <w:u w:val="single"/>
              </w:rPr>
              <w:t xml:space="preserve">for Supplier </w:t>
            </w:r>
            <w:r w:rsidR="003B3E85">
              <w:rPr>
                <w:rFonts w:ascii="Arial" w:hAnsi="Arial" w:cs="Arial"/>
                <w:b/>
                <w:u w:val="single"/>
              </w:rPr>
              <w:t xml:space="preserve">to </w:t>
            </w:r>
            <w:r w:rsidR="003B3E85" w:rsidRPr="008C795E">
              <w:rPr>
                <w:rFonts w:ascii="Arial" w:hAnsi="Arial" w:cs="Arial"/>
                <w:b/>
                <w:u w:val="single"/>
              </w:rPr>
              <w:t>obtain ISF Transaction Number</w:t>
            </w:r>
            <w:r w:rsidR="003B3E85" w:rsidRPr="008C795E">
              <w:rPr>
                <w:rFonts w:ascii="Arial" w:hAnsi="Arial" w:cs="Arial"/>
              </w:rPr>
              <w:t>:</w:t>
            </w:r>
          </w:p>
          <w:p w14:paraId="278C3122" w14:textId="77777777" w:rsidR="003B3E85" w:rsidRPr="008C795E" w:rsidRDefault="003B3E85" w:rsidP="001B646A">
            <w:pPr>
              <w:rPr>
                <w:rFonts w:ascii="Arial" w:hAnsi="Arial" w:cs="Arial"/>
              </w:rPr>
            </w:pPr>
          </w:p>
          <w:p w14:paraId="4845B3F3" w14:textId="50C2C3AF" w:rsidR="003B3E85" w:rsidRPr="00106371" w:rsidRDefault="003B3E85" w:rsidP="00B44084">
            <w:pPr>
              <w:numPr>
                <w:ilvl w:val="0"/>
                <w:numId w:val="22"/>
              </w:numPr>
              <w:rPr>
                <w:rFonts w:ascii="Arial" w:hAnsi="Arial" w:cs="Arial"/>
              </w:rPr>
            </w:pPr>
            <w:r w:rsidRPr="008C795E">
              <w:rPr>
                <w:rFonts w:ascii="Arial" w:hAnsi="Arial" w:cs="Arial"/>
              </w:rPr>
              <w:t xml:space="preserve">Obtain bill of lading number from </w:t>
            </w:r>
            <w:r>
              <w:rPr>
                <w:rFonts w:ascii="Arial" w:hAnsi="Arial" w:cs="Arial"/>
              </w:rPr>
              <w:t xml:space="preserve">the </w:t>
            </w:r>
            <w:r w:rsidRPr="008C795E">
              <w:rPr>
                <w:rFonts w:ascii="Arial" w:hAnsi="Arial" w:cs="Arial"/>
              </w:rPr>
              <w:t>freight forwarder</w:t>
            </w:r>
            <w:r w:rsidR="00106371">
              <w:rPr>
                <w:rFonts w:ascii="Arial" w:hAnsi="Arial" w:cs="Arial"/>
              </w:rPr>
              <w:t xml:space="preserve">.  </w:t>
            </w:r>
            <w:r w:rsidRPr="00106371">
              <w:rPr>
                <w:rFonts w:ascii="Arial" w:hAnsi="Arial" w:cs="Arial"/>
              </w:rPr>
              <w:t>Complete Importer Security Filing (ISF) template</w:t>
            </w:r>
            <w:r w:rsidR="005D6EEC" w:rsidRPr="00106371">
              <w:rPr>
                <w:rFonts w:ascii="Arial" w:hAnsi="Arial" w:cs="Arial"/>
              </w:rPr>
              <w:t xml:space="preserve">, using </w:t>
            </w:r>
            <w:r w:rsidR="008A090D">
              <w:rPr>
                <w:rFonts w:ascii="Arial" w:hAnsi="Arial" w:cs="Arial"/>
              </w:rPr>
              <w:t xml:space="preserve">below </w:t>
            </w:r>
            <w:r w:rsidR="005D6EEC" w:rsidRPr="00106371">
              <w:rPr>
                <w:rFonts w:ascii="Arial" w:hAnsi="Arial" w:cs="Arial"/>
              </w:rPr>
              <w:t>template applicable to the</w:t>
            </w:r>
            <w:r w:rsidR="00A42E3E" w:rsidRPr="00106371">
              <w:rPr>
                <w:rFonts w:ascii="Arial" w:hAnsi="Arial" w:cs="Arial"/>
              </w:rPr>
              <w:t xml:space="preserve"> </w:t>
            </w:r>
            <w:r w:rsidRPr="00106371">
              <w:rPr>
                <w:rFonts w:ascii="Arial" w:hAnsi="Arial" w:cs="Arial"/>
              </w:rPr>
              <w:t xml:space="preserve">type of shipment: </w:t>
            </w:r>
            <w:r w:rsidR="005D6EEC" w:rsidRPr="00106371">
              <w:rPr>
                <w:rFonts w:ascii="Arial" w:hAnsi="Arial" w:cs="Arial"/>
                <w:b/>
                <w:color w:val="000000"/>
              </w:rPr>
              <w:t xml:space="preserve">“ISF TEMPLATE – INBOND </w:t>
            </w:r>
            <w:r w:rsidRPr="00106371">
              <w:rPr>
                <w:rFonts w:ascii="Arial" w:hAnsi="Arial" w:cs="Arial"/>
                <w:b/>
                <w:color w:val="000000"/>
              </w:rPr>
              <w:t xml:space="preserve">to </w:t>
            </w:r>
            <w:r w:rsidR="00106371">
              <w:rPr>
                <w:rFonts w:ascii="Arial" w:hAnsi="Arial" w:cs="Arial"/>
                <w:b/>
                <w:color w:val="000000"/>
              </w:rPr>
              <w:t xml:space="preserve">Schlage de </w:t>
            </w:r>
            <w:r w:rsidRPr="00106371">
              <w:rPr>
                <w:rFonts w:ascii="Arial" w:hAnsi="Arial" w:cs="Arial"/>
                <w:b/>
                <w:color w:val="000000"/>
              </w:rPr>
              <w:t>Mexico</w:t>
            </w:r>
            <w:r w:rsidR="005D6EEC" w:rsidRPr="00106371">
              <w:rPr>
                <w:rFonts w:ascii="Arial" w:hAnsi="Arial" w:cs="Arial"/>
                <w:b/>
                <w:color w:val="000000"/>
              </w:rPr>
              <w:t>”</w:t>
            </w:r>
            <w:r w:rsidR="000428C1">
              <w:rPr>
                <w:rFonts w:ascii="Arial" w:hAnsi="Arial" w:cs="Arial"/>
                <w:b/>
                <w:color w:val="000000"/>
              </w:rPr>
              <w:t>.</w:t>
            </w:r>
          </w:p>
          <w:p w14:paraId="35155FDF" w14:textId="0FA4A937" w:rsidR="0096780F" w:rsidRDefault="0096780F" w:rsidP="00F45257">
            <w:pPr>
              <w:ind w:left="360"/>
              <w:jc w:val="center"/>
              <w:rPr>
                <w:rFonts w:ascii="Arial" w:hAnsi="Arial" w:cs="Arial"/>
              </w:rPr>
            </w:pPr>
          </w:p>
          <w:p w14:paraId="3AFC6717" w14:textId="52F2E834" w:rsidR="000428C1" w:rsidRDefault="00CC64B0" w:rsidP="00F45257">
            <w:pPr>
              <w:ind w:left="360"/>
              <w:jc w:val="center"/>
              <w:rPr>
                <w:rFonts w:ascii="Arial" w:hAnsi="Arial" w:cs="Arial"/>
              </w:rPr>
            </w:pPr>
            <w:r>
              <w:rPr>
                <w:rFonts w:ascii="Arial" w:hAnsi="Arial" w:cs="Arial"/>
              </w:rPr>
              <w:object w:dxaOrig="1530" w:dyaOrig="990" w14:anchorId="2D86E7CF">
                <v:shape id="_x0000_i1026" type="#_x0000_t75" style="width:79.5pt;height:50.25pt" o:ole="">
                  <v:imagedata r:id="rId9" o:title=""/>
                </v:shape>
                <o:OLEObject Type="Embed" ProgID="Excel.Sheet.12" ShapeID="_x0000_i1026" DrawAspect="Icon" ObjectID="_1747658136" r:id="rId10"/>
              </w:object>
            </w:r>
          </w:p>
          <w:p w14:paraId="100BCBC0" w14:textId="77777777" w:rsidR="003B3E85" w:rsidRPr="008C795E" w:rsidRDefault="003B3E85" w:rsidP="00B44084">
            <w:pPr>
              <w:numPr>
                <w:ilvl w:val="0"/>
                <w:numId w:val="22"/>
              </w:numPr>
              <w:rPr>
                <w:rFonts w:ascii="Arial" w:hAnsi="Arial" w:cs="Arial"/>
              </w:rPr>
            </w:pPr>
            <w:r w:rsidRPr="008C795E">
              <w:rPr>
                <w:rFonts w:ascii="Arial" w:hAnsi="Arial" w:cs="Arial"/>
              </w:rPr>
              <w:t>Email</w:t>
            </w:r>
            <w:r w:rsidR="005D6EEC">
              <w:rPr>
                <w:rFonts w:ascii="Arial" w:hAnsi="Arial" w:cs="Arial"/>
              </w:rPr>
              <w:t xml:space="preserve"> completed</w:t>
            </w:r>
            <w:r w:rsidRPr="008C795E">
              <w:rPr>
                <w:rFonts w:ascii="Arial" w:hAnsi="Arial" w:cs="Arial"/>
              </w:rPr>
              <w:t xml:space="preserve"> ISF template to the designated filing agent at least 72 hours in advance of sailing.  </w:t>
            </w:r>
          </w:p>
          <w:p w14:paraId="2F944125" w14:textId="77777777" w:rsidR="003B3E85" w:rsidRPr="008C795E" w:rsidRDefault="003B3E85" w:rsidP="008C2F26">
            <w:pPr>
              <w:ind w:left="360" w:hanging="360"/>
              <w:rPr>
                <w:rFonts w:ascii="Arial" w:hAnsi="Arial" w:cs="Arial"/>
              </w:rPr>
            </w:pPr>
          </w:p>
          <w:p w14:paraId="6593EB5A" w14:textId="77777777" w:rsidR="00C92A47" w:rsidRDefault="00C0732F" w:rsidP="00C92A47">
            <w:pPr>
              <w:ind w:right="72" w:firstLine="1062"/>
              <w:rPr>
                <w:rFonts w:ascii="Arial" w:hAnsi="Arial" w:cs="Arial"/>
              </w:rPr>
            </w:pPr>
            <w:r w:rsidRPr="006E6EA5">
              <w:rPr>
                <w:rFonts w:ascii="Arial" w:hAnsi="Arial" w:cs="Arial"/>
                <w:u w:val="single"/>
              </w:rPr>
              <w:t>NOTE:</w:t>
            </w:r>
            <w:r>
              <w:rPr>
                <w:rFonts w:ascii="Arial" w:hAnsi="Arial" w:cs="Arial"/>
              </w:rPr>
              <w:t xml:space="preserve">  </w:t>
            </w:r>
            <w:r w:rsidR="008C2F26">
              <w:rPr>
                <w:rFonts w:ascii="Arial" w:hAnsi="Arial" w:cs="Arial"/>
              </w:rPr>
              <w:t>T</w:t>
            </w:r>
            <w:r>
              <w:rPr>
                <w:rFonts w:ascii="Arial" w:hAnsi="Arial" w:cs="Arial"/>
              </w:rPr>
              <w:t xml:space="preserve">he </w:t>
            </w:r>
            <w:r w:rsidR="003B3E85" w:rsidRPr="008C795E">
              <w:rPr>
                <w:rFonts w:ascii="Arial" w:hAnsi="Arial" w:cs="Arial"/>
              </w:rPr>
              <w:t>ISF Filing Agent</w:t>
            </w:r>
            <w:r w:rsidR="003B3E85">
              <w:rPr>
                <w:rFonts w:ascii="Arial" w:hAnsi="Arial" w:cs="Arial"/>
              </w:rPr>
              <w:t xml:space="preserve"> for </w:t>
            </w:r>
            <w:proofErr w:type="spellStart"/>
            <w:r w:rsidR="003B3E85">
              <w:rPr>
                <w:rFonts w:ascii="Arial" w:hAnsi="Arial" w:cs="Arial"/>
              </w:rPr>
              <w:t>Inbond</w:t>
            </w:r>
            <w:proofErr w:type="spellEnd"/>
            <w:r w:rsidR="00C0454B">
              <w:rPr>
                <w:rFonts w:ascii="Arial" w:hAnsi="Arial" w:cs="Arial"/>
              </w:rPr>
              <w:t xml:space="preserve"> shipment</w:t>
            </w:r>
            <w:r w:rsidR="003B3E85">
              <w:rPr>
                <w:rFonts w:ascii="Arial" w:hAnsi="Arial" w:cs="Arial"/>
              </w:rPr>
              <w:t>s to MX</w:t>
            </w:r>
            <w:r>
              <w:rPr>
                <w:rFonts w:ascii="Arial" w:hAnsi="Arial" w:cs="Arial"/>
              </w:rPr>
              <w:t xml:space="preserve"> is</w:t>
            </w:r>
            <w:r w:rsidR="003B3E85" w:rsidRPr="008C795E">
              <w:rPr>
                <w:rFonts w:ascii="Arial" w:hAnsi="Arial" w:cs="Arial"/>
              </w:rPr>
              <w:t>:</w:t>
            </w:r>
          </w:p>
          <w:p w14:paraId="41715E97" w14:textId="77777777" w:rsidR="000428C1" w:rsidRDefault="003B3E85" w:rsidP="000428C1">
            <w:pPr>
              <w:ind w:right="72" w:firstLine="1782"/>
              <w:rPr>
                <w:rFonts w:ascii="Arial" w:hAnsi="Arial" w:cs="Arial"/>
                <w:b/>
              </w:rPr>
            </w:pPr>
            <w:r>
              <w:rPr>
                <w:rFonts w:ascii="Arial" w:hAnsi="Arial" w:cs="Arial"/>
              </w:rPr>
              <w:t xml:space="preserve"> </w:t>
            </w:r>
            <w:hyperlink r:id="rId11" w:history="1">
              <w:r w:rsidR="008C2F26" w:rsidRPr="004D782F">
                <w:rPr>
                  <w:rStyle w:val="Hyperlink"/>
                  <w:rFonts w:ascii="Arial" w:hAnsi="Arial" w:cs="Arial"/>
                  <w:b/>
                </w:rPr>
                <w:t>isf@iab-sd.com</w:t>
              </w:r>
            </w:hyperlink>
            <w:r w:rsidR="00F9391E">
              <w:rPr>
                <w:rFonts w:ascii="Arial" w:hAnsi="Arial" w:cs="Arial"/>
                <w:b/>
              </w:rPr>
              <w:t xml:space="preserve"> </w:t>
            </w:r>
          </w:p>
          <w:p w14:paraId="76B8BD66" w14:textId="74718111" w:rsidR="00D13055" w:rsidRPr="000428C1" w:rsidRDefault="003B3E85" w:rsidP="000428C1">
            <w:pPr>
              <w:ind w:right="72" w:firstLine="1782"/>
              <w:rPr>
                <w:rFonts w:ascii="Arial" w:hAnsi="Arial" w:cs="Arial"/>
              </w:rPr>
            </w:pPr>
            <w:r w:rsidRPr="00786C4C">
              <w:rPr>
                <w:rFonts w:ascii="Arial" w:hAnsi="Arial" w:cs="Arial"/>
              </w:rPr>
              <w:t>The ISF contact</w:t>
            </w:r>
            <w:r w:rsidR="00D13055">
              <w:rPr>
                <w:rFonts w:ascii="Arial" w:hAnsi="Arial" w:cs="Arial"/>
              </w:rPr>
              <w:t xml:space="preserve"> is</w:t>
            </w:r>
            <w:r w:rsidRPr="00786C4C">
              <w:rPr>
                <w:rFonts w:ascii="Arial" w:hAnsi="Arial" w:cs="Arial"/>
              </w:rPr>
              <w:t xml:space="preserve"> </w:t>
            </w:r>
            <w:r w:rsidR="00B613E2">
              <w:rPr>
                <w:rFonts w:ascii="Arial" w:hAnsi="Arial" w:cs="Arial"/>
              </w:rPr>
              <w:t xml:space="preserve">Steve </w:t>
            </w:r>
            <w:r w:rsidR="00B613E2" w:rsidRPr="00D13055">
              <w:rPr>
                <w:rFonts w:ascii="Arial" w:hAnsi="Arial" w:cs="Arial"/>
              </w:rPr>
              <w:t>Goding</w:t>
            </w:r>
            <w:r w:rsidRPr="00D13055">
              <w:rPr>
                <w:rFonts w:ascii="Arial" w:hAnsi="Arial" w:cs="Arial"/>
              </w:rPr>
              <w:t>.</w:t>
            </w:r>
            <w:r w:rsidRPr="00786C4C">
              <w:rPr>
                <w:rFonts w:ascii="Arial" w:hAnsi="Arial" w:cs="Arial"/>
              </w:rPr>
              <w:t xml:space="preserve">   </w:t>
            </w:r>
          </w:p>
          <w:p w14:paraId="2846ECDD" w14:textId="2A07FDE9" w:rsidR="003B3E85" w:rsidRPr="00786C4C" w:rsidRDefault="003B3E85" w:rsidP="007F6DE8">
            <w:pPr>
              <w:ind w:right="72"/>
              <w:jc w:val="center"/>
              <w:rPr>
                <w:rFonts w:ascii="Arial" w:hAnsi="Arial" w:cs="Arial"/>
              </w:rPr>
            </w:pPr>
          </w:p>
          <w:p w14:paraId="43F9A909" w14:textId="77777777" w:rsidR="003B3E85" w:rsidRPr="008C795E" w:rsidRDefault="003B3E85" w:rsidP="00B44084">
            <w:pPr>
              <w:numPr>
                <w:ilvl w:val="0"/>
                <w:numId w:val="22"/>
              </w:numPr>
              <w:rPr>
                <w:rFonts w:ascii="Arial" w:hAnsi="Arial" w:cs="Arial"/>
              </w:rPr>
            </w:pPr>
            <w:r w:rsidRPr="008C795E">
              <w:rPr>
                <w:rFonts w:ascii="Arial" w:hAnsi="Arial" w:cs="Arial"/>
              </w:rPr>
              <w:t xml:space="preserve">Obtain ISF transaction number from filing agent (must be </w:t>
            </w:r>
            <w:r w:rsidR="00C0732F">
              <w:rPr>
                <w:rFonts w:ascii="Arial" w:hAnsi="Arial" w:cs="Arial"/>
              </w:rPr>
              <w:t>documented</w:t>
            </w:r>
            <w:r w:rsidR="00C0732F" w:rsidRPr="008C795E">
              <w:rPr>
                <w:rFonts w:ascii="Arial" w:hAnsi="Arial" w:cs="Arial"/>
              </w:rPr>
              <w:t xml:space="preserve"> </w:t>
            </w:r>
            <w:r w:rsidRPr="008C795E">
              <w:rPr>
                <w:rFonts w:ascii="Arial" w:hAnsi="Arial" w:cs="Arial"/>
              </w:rPr>
              <w:t xml:space="preserve">on the ISF template).  The ISF filing agent is required </w:t>
            </w:r>
            <w:r>
              <w:rPr>
                <w:rFonts w:ascii="Arial" w:hAnsi="Arial" w:cs="Arial"/>
              </w:rPr>
              <w:t xml:space="preserve">to </w:t>
            </w:r>
            <w:r w:rsidRPr="008C795E">
              <w:rPr>
                <w:rFonts w:ascii="Arial" w:hAnsi="Arial" w:cs="Arial"/>
              </w:rPr>
              <w:t>return the ISF transaction number within 24 hours.</w:t>
            </w:r>
          </w:p>
          <w:p w14:paraId="5BD69470" w14:textId="77777777" w:rsidR="003B3E85" w:rsidRPr="008C795E" w:rsidRDefault="003B3E85" w:rsidP="008C2F26">
            <w:pPr>
              <w:ind w:left="360" w:hanging="360"/>
              <w:rPr>
                <w:rFonts w:ascii="Arial" w:hAnsi="Arial" w:cs="Arial"/>
              </w:rPr>
            </w:pPr>
          </w:p>
          <w:p w14:paraId="5209622E" w14:textId="77777777" w:rsidR="003B3E85" w:rsidRPr="0096780F" w:rsidRDefault="003B3E85" w:rsidP="00B44084">
            <w:pPr>
              <w:numPr>
                <w:ilvl w:val="0"/>
                <w:numId w:val="22"/>
              </w:numPr>
              <w:rPr>
                <w:rFonts w:ascii="Arial" w:hAnsi="Arial" w:cs="Arial"/>
              </w:rPr>
            </w:pPr>
            <w:r w:rsidRPr="008C795E">
              <w:rPr>
                <w:rFonts w:ascii="Arial" w:hAnsi="Arial" w:cs="Arial"/>
              </w:rPr>
              <w:t>Deliver cargo to freight forwarder, and provide copy of final ISF template</w:t>
            </w:r>
            <w:r w:rsidR="00C0732F">
              <w:rPr>
                <w:rFonts w:ascii="Arial" w:hAnsi="Arial" w:cs="Arial"/>
              </w:rPr>
              <w:t xml:space="preserve"> (reflecting ‘ISF Transaction Number’)</w:t>
            </w:r>
            <w:r w:rsidRPr="008C795E">
              <w:rPr>
                <w:rFonts w:ascii="Arial" w:hAnsi="Arial" w:cs="Arial"/>
              </w:rPr>
              <w:t xml:space="preserve"> with shipment documentation</w:t>
            </w:r>
            <w:r w:rsidR="00111879">
              <w:rPr>
                <w:rFonts w:ascii="Arial" w:hAnsi="Arial" w:cs="Arial"/>
              </w:rPr>
              <w:t>.</w:t>
            </w:r>
          </w:p>
        </w:tc>
      </w:tr>
      <w:tr w:rsidR="003B3E85" w:rsidRPr="004E1E03" w14:paraId="46F1DB69" w14:textId="77777777" w:rsidTr="00955687">
        <w:trPr>
          <w:gridAfter w:val="1"/>
          <w:wAfter w:w="203" w:type="dxa"/>
        </w:trPr>
        <w:tc>
          <w:tcPr>
            <w:tcW w:w="2430" w:type="dxa"/>
          </w:tcPr>
          <w:p w14:paraId="55ACBA36" w14:textId="77777777" w:rsidR="003B3E85" w:rsidRDefault="003B3E85" w:rsidP="00E5260D">
            <w:pPr>
              <w:rPr>
                <w:rFonts w:ascii="Arial" w:hAnsi="Arial" w:cs="Arial"/>
              </w:rPr>
            </w:pPr>
          </w:p>
          <w:p w14:paraId="5E70887A" w14:textId="77777777" w:rsidR="00F9391E" w:rsidRPr="004E1E03" w:rsidRDefault="00F9391E" w:rsidP="00E5260D">
            <w:pPr>
              <w:rPr>
                <w:rFonts w:ascii="Arial" w:hAnsi="Arial" w:cs="Arial"/>
              </w:rPr>
            </w:pPr>
          </w:p>
        </w:tc>
        <w:tc>
          <w:tcPr>
            <w:tcW w:w="7920" w:type="dxa"/>
            <w:gridSpan w:val="2"/>
          </w:tcPr>
          <w:p w14:paraId="1E308883" w14:textId="77777777" w:rsidR="003B3E85" w:rsidRPr="004E1E03" w:rsidRDefault="003B3E85" w:rsidP="00E56221">
            <w:pPr>
              <w:rPr>
                <w:rFonts w:ascii="Arial" w:hAnsi="Arial" w:cs="Arial"/>
              </w:rPr>
            </w:pPr>
          </w:p>
        </w:tc>
      </w:tr>
      <w:tr w:rsidR="003B3E85" w:rsidRPr="004E1E03" w14:paraId="23AAC8FE" w14:textId="77777777" w:rsidTr="00955687">
        <w:trPr>
          <w:gridAfter w:val="1"/>
          <w:wAfter w:w="203" w:type="dxa"/>
        </w:trPr>
        <w:tc>
          <w:tcPr>
            <w:tcW w:w="2430" w:type="dxa"/>
          </w:tcPr>
          <w:p w14:paraId="477B3278" w14:textId="77777777" w:rsidR="003B3E85" w:rsidRPr="004E1E03" w:rsidRDefault="003B3E85" w:rsidP="00E5260D">
            <w:pPr>
              <w:rPr>
                <w:rFonts w:ascii="Arial" w:hAnsi="Arial" w:cs="Arial"/>
                <w:b/>
              </w:rPr>
            </w:pPr>
            <w:bookmarkStart w:id="5" w:name="OLE_LINK5"/>
            <w:r>
              <w:rPr>
                <w:rFonts w:ascii="Arial" w:hAnsi="Arial" w:cs="Arial"/>
                <w:b/>
              </w:rPr>
              <w:t xml:space="preserve">V. </w:t>
            </w:r>
            <w:r w:rsidRPr="00FB3B3F">
              <w:rPr>
                <w:rFonts w:ascii="Arial" w:hAnsi="Arial" w:cs="Arial"/>
                <w:b/>
              </w:rPr>
              <w:t xml:space="preserve">Freight </w:t>
            </w:r>
            <w:r w:rsidRPr="00940409">
              <w:rPr>
                <w:rFonts w:ascii="Arial" w:hAnsi="Arial" w:cs="Arial"/>
                <w:b/>
              </w:rPr>
              <w:t>Forwarders</w:t>
            </w:r>
            <w:bookmarkEnd w:id="5"/>
          </w:p>
        </w:tc>
        <w:tc>
          <w:tcPr>
            <w:tcW w:w="7920" w:type="dxa"/>
            <w:gridSpan w:val="2"/>
          </w:tcPr>
          <w:p w14:paraId="5C4C11F0" w14:textId="77777777" w:rsidR="003B3E85" w:rsidRPr="00237673" w:rsidRDefault="003B3E85" w:rsidP="00F336CF">
            <w:pPr>
              <w:pStyle w:val="Heading6"/>
              <w:jc w:val="left"/>
            </w:pPr>
            <w:r w:rsidRPr="00237673">
              <w:t>INBOND SHIPMENTS:</w:t>
            </w:r>
          </w:p>
          <w:p w14:paraId="6D59170D" w14:textId="77777777" w:rsidR="003B3E85" w:rsidRPr="00237673" w:rsidRDefault="003B3E85" w:rsidP="00F336CF">
            <w:pPr>
              <w:ind w:left="360"/>
              <w:rPr>
                <w:rFonts w:ascii="Arial" w:hAnsi="Arial" w:cs="Arial"/>
                <w:b/>
                <w:u w:val="single"/>
              </w:rPr>
            </w:pPr>
          </w:p>
          <w:p w14:paraId="0DD63906" w14:textId="77777777" w:rsidR="00DF1475" w:rsidRDefault="00D13055" w:rsidP="00B44084">
            <w:pPr>
              <w:numPr>
                <w:ilvl w:val="0"/>
                <w:numId w:val="5"/>
              </w:numPr>
              <w:ind w:left="1062" w:hanging="1062"/>
              <w:rPr>
                <w:rFonts w:ascii="Arial" w:hAnsi="Arial" w:cs="Arial"/>
                <w:color w:val="000000"/>
              </w:rPr>
            </w:pPr>
            <w:r>
              <w:rPr>
                <w:rFonts w:ascii="Arial" w:hAnsi="Arial" w:cs="Arial"/>
                <w:b/>
                <w:color w:val="000000"/>
                <w:u w:val="single"/>
              </w:rPr>
              <w:t>VESSEL SHIPMENTS</w:t>
            </w:r>
            <w:r w:rsidR="003B3E85" w:rsidRPr="00237673">
              <w:rPr>
                <w:rFonts w:ascii="Arial" w:hAnsi="Arial" w:cs="Arial"/>
                <w:b/>
                <w:color w:val="000000"/>
                <w:u w:val="single"/>
              </w:rPr>
              <w:t>:</w:t>
            </w:r>
            <w:r w:rsidR="00DF1475">
              <w:rPr>
                <w:rFonts w:ascii="Arial" w:hAnsi="Arial" w:cs="Arial"/>
                <w:color w:val="000000"/>
              </w:rPr>
              <w:t xml:space="preserve"> </w:t>
            </w:r>
          </w:p>
          <w:p w14:paraId="6E5652D9" w14:textId="77777777" w:rsidR="00DF1475" w:rsidRDefault="00DF1475" w:rsidP="00DF1475">
            <w:pPr>
              <w:ind w:left="1062"/>
              <w:rPr>
                <w:rFonts w:ascii="Arial" w:hAnsi="Arial" w:cs="Arial"/>
                <w:color w:val="000000"/>
              </w:rPr>
            </w:pPr>
          </w:p>
          <w:p w14:paraId="00B54D77" w14:textId="77777777" w:rsidR="003B3E85" w:rsidRPr="00237673" w:rsidRDefault="003B3E85" w:rsidP="00B44084">
            <w:pPr>
              <w:numPr>
                <w:ilvl w:val="1"/>
                <w:numId w:val="23"/>
              </w:numPr>
              <w:rPr>
                <w:rFonts w:ascii="Arial" w:hAnsi="Arial" w:cs="Arial"/>
                <w:color w:val="000000"/>
              </w:rPr>
            </w:pPr>
            <w:r w:rsidRPr="00237673">
              <w:rPr>
                <w:rFonts w:ascii="Arial" w:hAnsi="Arial" w:cs="Arial"/>
                <w:color w:val="000000"/>
              </w:rPr>
              <w:t xml:space="preserve">For ocean shipments moving </w:t>
            </w:r>
            <w:proofErr w:type="spellStart"/>
            <w:r w:rsidR="00D13055">
              <w:rPr>
                <w:rFonts w:ascii="Arial" w:hAnsi="Arial" w:cs="Arial"/>
                <w:color w:val="000000"/>
              </w:rPr>
              <w:t>I</w:t>
            </w:r>
            <w:r w:rsidRPr="00237673">
              <w:rPr>
                <w:rFonts w:ascii="Arial" w:hAnsi="Arial" w:cs="Arial"/>
                <w:color w:val="000000"/>
              </w:rPr>
              <w:t>nbond</w:t>
            </w:r>
            <w:proofErr w:type="spellEnd"/>
            <w:r w:rsidRPr="00237673">
              <w:rPr>
                <w:rFonts w:ascii="Arial" w:hAnsi="Arial" w:cs="Arial"/>
                <w:color w:val="000000"/>
              </w:rPr>
              <w:t xml:space="preserve"> to Mexico</w:t>
            </w:r>
            <w:r w:rsidR="007C15EE" w:rsidRPr="00237673">
              <w:rPr>
                <w:rFonts w:ascii="Arial" w:hAnsi="Arial" w:cs="Arial"/>
                <w:color w:val="000000"/>
              </w:rPr>
              <w:t xml:space="preserve">, </w:t>
            </w:r>
            <w:r w:rsidR="007C15EE" w:rsidRPr="007C15EE">
              <w:rPr>
                <w:rFonts w:ascii="Arial" w:hAnsi="Arial" w:cs="Arial"/>
                <w:b/>
                <w:color w:val="000000"/>
              </w:rPr>
              <w:t>Kuehne</w:t>
            </w:r>
            <w:r w:rsidRPr="006E6EA5">
              <w:rPr>
                <w:rFonts w:ascii="Arial" w:hAnsi="Arial" w:cs="Arial"/>
                <w:b/>
              </w:rPr>
              <w:t xml:space="preserve"> </w:t>
            </w:r>
            <w:r w:rsidR="008C2F26">
              <w:rPr>
                <w:rFonts w:ascii="Arial" w:hAnsi="Arial" w:cs="Arial"/>
                <w:b/>
              </w:rPr>
              <w:t>+</w:t>
            </w:r>
            <w:r w:rsidRPr="006E6EA5">
              <w:rPr>
                <w:rFonts w:ascii="Arial" w:hAnsi="Arial" w:cs="Arial"/>
                <w:b/>
              </w:rPr>
              <w:t xml:space="preserve"> </w:t>
            </w:r>
            <w:r w:rsidRPr="00D13055">
              <w:rPr>
                <w:rFonts w:ascii="Arial" w:hAnsi="Arial" w:cs="Arial"/>
                <w:b/>
              </w:rPr>
              <w:t>Nagel</w:t>
            </w:r>
            <w:r w:rsidRPr="00D13055">
              <w:rPr>
                <w:rFonts w:ascii="Arial" w:hAnsi="Arial" w:cs="Arial"/>
                <w:b/>
                <w:color w:val="000000"/>
              </w:rPr>
              <w:t xml:space="preserve"> </w:t>
            </w:r>
            <w:r w:rsidR="00D13055" w:rsidRPr="00D13055">
              <w:rPr>
                <w:rFonts w:ascii="Arial" w:hAnsi="Arial" w:cs="Arial"/>
                <w:b/>
                <w:color w:val="000000"/>
              </w:rPr>
              <w:t>(</w:t>
            </w:r>
            <w:r w:rsidR="00D13055" w:rsidRPr="00FF27B8">
              <w:rPr>
                <w:rFonts w:ascii="Arial" w:hAnsi="Arial" w:cs="Arial"/>
                <w:b/>
                <w:color w:val="000000"/>
              </w:rPr>
              <w:t>KN)</w:t>
            </w:r>
            <w:r w:rsidR="00D13055">
              <w:rPr>
                <w:rFonts w:ascii="Arial" w:hAnsi="Arial" w:cs="Arial"/>
                <w:color w:val="000000"/>
              </w:rPr>
              <w:t xml:space="preserve"> </w:t>
            </w:r>
            <w:r>
              <w:rPr>
                <w:rFonts w:ascii="Arial" w:hAnsi="Arial" w:cs="Arial"/>
                <w:color w:val="000000"/>
              </w:rPr>
              <w:t>is the</w:t>
            </w:r>
            <w:r w:rsidRPr="00237673">
              <w:rPr>
                <w:rFonts w:ascii="Arial" w:hAnsi="Arial" w:cs="Arial"/>
                <w:color w:val="000000"/>
              </w:rPr>
              <w:t xml:space="preserve"> designated freight forwarder.</w:t>
            </w:r>
            <w:r w:rsidR="008C2F26">
              <w:t xml:space="preserve"> </w:t>
            </w:r>
            <w:r w:rsidR="008C2F26" w:rsidRPr="008C2F26">
              <w:rPr>
                <w:rFonts w:ascii="Arial" w:hAnsi="Arial" w:cs="Arial"/>
                <w:color w:val="000000"/>
              </w:rPr>
              <w:t xml:space="preserve">KN will be booking on behalf of Allegion on GSA endorsed steamship lines.   </w:t>
            </w:r>
          </w:p>
          <w:p w14:paraId="61E535EA" w14:textId="77777777" w:rsidR="00F9391E" w:rsidRDefault="00F9391E" w:rsidP="00F336CF">
            <w:pPr>
              <w:rPr>
                <w:rFonts w:ascii="Arial" w:hAnsi="Arial" w:cs="Arial"/>
                <w:b/>
              </w:rPr>
            </w:pPr>
          </w:p>
          <w:p w14:paraId="31523750" w14:textId="77777777" w:rsidR="00D14F8C" w:rsidRPr="00237673" w:rsidRDefault="00D14F8C" w:rsidP="00F336CF">
            <w:pPr>
              <w:rPr>
                <w:rFonts w:ascii="Arial" w:hAnsi="Arial" w:cs="Arial"/>
                <w:b/>
              </w:rPr>
            </w:pPr>
          </w:p>
          <w:p w14:paraId="3A20C1B8" w14:textId="77777777" w:rsidR="00DF1475" w:rsidRPr="00DF1475" w:rsidRDefault="003B3E85" w:rsidP="00B44084">
            <w:pPr>
              <w:numPr>
                <w:ilvl w:val="0"/>
                <w:numId w:val="5"/>
              </w:numPr>
              <w:ind w:left="360"/>
              <w:rPr>
                <w:rFonts w:ascii="Arial" w:hAnsi="Arial" w:cs="Arial"/>
                <w:u w:val="single"/>
              </w:rPr>
            </w:pPr>
            <w:r w:rsidRPr="00237673">
              <w:rPr>
                <w:rFonts w:ascii="Arial" w:hAnsi="Arial" w:cs="Arial"/>
                <w:b/>
                <w:color w:val="000000"/>
                <w:u w:val="single"/>
              </w:rPr>
              <w:t>AIR</w:t>
            </w:r>
            <w:r w:rsidR="008C2F26">
              <w:rPr>
                <w:rFonts w:ascii="Arial" w:hAnsi="Arial" w:cs="Arial"/>
                <w:b/>
                <w:color w:val="000000"/>
                <w:u w:val="single"/>
              </w:rPr>
              <w:t xml:space="preserve"> SHIPMENTS</w:t>
            </w:r>
            <w:r w:rsidRPr="00237673">
              <w:rPr>
                <w:rFonts w:ascii="Arial" w:hAnsi="Arial" w:cs="Arial"/>
                <w:b/>
                <w:color w:val="000000"/>
                <w:u w:val="single"/>
              </w:rPr>
              <w:t>:</w:t>
            </w:r>
          </w:p>
          <w:p w14:paraId="15B47887" w14:textId="77777777" w:rsidR="00DF1475" w:rsidRPr="00DF1475" w:rsidRDefault="00DF1475" w:rsidP="00DF1475">
            <w:pPr>
              <w:ind w:left="360"/>
              <w:rPr>
                <w:rFonts w:ascii="Arial" w:hAnsi="Arial" w:cs="Arial"/>
                <w:u w:val="single"/>
              </w:rPr>
            </w:pPr>
          </w:p>
          <w:p w14:paraId="47808DDD" w14:textId="73554403" w:rsidR="00DF1475" w:rsidRPr="000E5F4B" w:rsidRDefault="003B3E85" w:rsidP="00B44084">
            <w:pPr>
              <w:numPr>
                <w:ilvl w:val="0"/>
                <w:numId w:val="24"/>
              </w:numPr>
              <w:rPr>
                <w:rFonts w:ascii="Arial" w:hAnsi="Arial" w:cs="Arial"/>
              </w:rPr>
            </w:pPr>
            <w:r w:rsidRPr="000E5F4B">
              <w:rPr>
                <w:rFonts w:ascii="Arial" w:hAnsi="Arial" w:cs="Arial"/>
                <w:b/>
                <w:color w:val="000000"/>
                <w:u w:val="single"/>
              </w:rPr>
              <w:t xml:space="preserve">Shipments </w:t>
            </w:r>
            <w:r w:rsidR="008C2F26" w:rsidRPr="000E5F4B">
              <w:rPr>
                <w:rFonts w:ascii="Arial" w:hAnsi="Arial" w:cs="Arial"/>
                <w:b/>
                <w:color w:val="000000"/>
                <w:u w:val="single"/>
              </w:rPr>
              <w:t xml:space="preserve">under </w:t>
            </w:r>
            <w:r w:rsidR="00C02954" w:rsidRPr="000E5F4B">
              <w:rPr>
                <w:rFonts w:ascii="Arial" w:hAnsi="Arial" w:cs="Arial"/>
                <w:b/>
                <w:color w:val="000000"/>
                <w:u w:val="single"/>
              </w:rPr>
              <w:t>6</w:t>
            </w:r>
            <w:r w:rsidRPr="000E5F4B">
              <w:rPr>
                <w:rFonts w:ascii="Arial" w:hAnsi="Arial" w:cs="Arial"/>
                <w:b/>
                <w:color w:val="000000"/>
                <w:u w:val="single"/>
              </w:rPr>
              <w:t>5kgs</w:t>
            </w:r>
            <w:r w:rsidRPr="000E5F4B">
              <w:rPr>
                <w:rFonts w:ascii="Arial" w:hAnsi="Arial" w:cs="Arial"/>
                <w:color w:val="000000"/>
              </w:rPr>
              <w:t>:  Air shipments that weigh less</w:t>
            </w:r>
            <w:r w:rsidR="00800824" w:rsidRPr="000E5F4B">
              <w:rPr>
                <w:rFonts w:ascii="Arial" w:hAnsi="Arial" w:cs="Arial"/>
                <w:color w:val="000000"/>
              </w:rPr>
              <w:t xml:space="preserve"> than 6</w:t>
            </w:r>
            <w:r w:rsidRPr="000E5F4B">
              <w:rPr>
                <w:rFonts w:ascii="Arial" w:hAnsi="Arial" w:cs="Arial"/>
                <w:color w:val="000000"/>
              </w:rPr>
              <w:t xml:space="preserve">5kgs should be forwarded through </w:t>
            </w:r>
            <w:r w:rsidR="00350F31" w:rsidRPr="000E5F4B">
              <w:rPr>
                <w:rFonts w:ascii="Arial" w:hAnsi="Arial" w:cs="Arial"/>
                <w:b/>
                <w:color w:val="000000"/>
              </w:rPr>
              <w:t>DHL Express (DHL)</w:t>
            </w:r>
            <w:r w:rsidR="008C2F26" w:rsidRPr="000E5F4B">
              <w:rPr>
                <w:rFonts w:ascii="Arial" w:hAnsi="Arial" w:cs="Arial"/>
                <w:b/>
                <w:color w:val="000000"/>
              </w:rPr>
              <w:t>.</w:t>
            </w:r>
          </w:p>
          <w:p w14:paraId="29CF2151" w14:textId="77777777" w:rsidR="00DF1475" w:rsidRPr="00CD4BE8" w:rsidRDefault="00DF1475" w:rsidP="00DF1475">
            <w:pPr>
              <w:ind w:left="1440"/>
              <w:rPr>
                <w:rFonts w:ascii="Arial" w:hAnsi="Arial" w:cs="Arial"/>
              </w:rPr>
            </w:pPr>
          </w:p>
          <w:p w14:paraId="0A3DE597" w14:textId="234B15C1" w:rsidR="003B3E85" w:rsidRPr="00DF1475" w:rsidRDefault="003B3E85" w:rsidP="00B44084">
            <w:pPr>
              <w:numPr>
                <w:ilvl w:val="0"/>
                <w:numId w:val="24"/>
              </w:numPr>
              <w:rPr>
                <w:rFonts w:ascii="Arial" w:hAnsi="Arial" w:cs="Arial"/>
              </w:rPr>
            </w:pPr>
            <w:r w:rsidRPr="00CD4BE8">
              <w:rPr>
                <w:rFonts w:ascii="Arial" w:hAnsi="Arial" w:cs="Arial"/>
                <w:b/>
                <w:u w:val="single"/>
              </w:rPr>
              <w:t xml:space="preserve">Shipments </w:t>
            </w:r>
            <w:r w:rsidR="008C2F26" w:rsidRPr="00CD4BE8">
              <w:rPr>
                <w:rFonts w:ascii="Arial" w:hAnsi="Arial" w:cs="Arial"/>
                <w:b/>
                <w:u w:val="single"/>
              </w:rPr>
              <w:t>greater than</w:t>
            </w:r>
            <w:r w:rsidR="00C02954" w:rsidRPr="00CD4BE8">
              <w:rPr>
                <w:rFonts w:ascii="Arial" w:hAnsi="Arial" w:cs="Arial"/>
                <w:b/>
                <w:u w:val="single"/>
              </w:rPr>
              <w:t xml:space="preserve"> 6</w:t>
            </w:r>
            <w:r w:rsidRPr="00CD4BE8">
              <w:rPr>
                <w:rFonts w:ascii="Arial" w:hAnsi="Arial" w:cs="Arial"/>
                <w:b/>
                <w:u w:val="single"/>
              </w:rPr>
              <w:t>5kgs</w:t>
            </w:r>
            <w:r w:rsidRPr="00CD4BE8">
              <w:rPr>
                <w:rFonts w:ascii="Arial" w:hAnsi="Arial" w:cs="Arial"/>
                <w:b/>
              </w:rPr>
              <w:t xml:space="preserve">: </w:t>
            </w:r>
            <w:r w:rsidRPr="00CD4BE8">
              <w:rPr>
                <w:rFonts w:ascii="Arial" w:hAnsi="Arial" w:cs="Arial"/>
              </w:rPr>
              <w:t xml:space="preserve"> Air </w:t>
            </w:r>
            <w:r w:rsidR="00800824" w:rsidRPr="00CD4BE8">
              <w:rPr>
                <w:rFonts w:ascii="Arial" w:hAnsi="Arial" w:cs="Arial"/>
              </w:rPr>
              <w:t>shipments that weigh more than 6</w:t>
            </w:r>
            <w:r w:rsidRPr="00CD4BE8">
              <w:rPr>
                <w:rFonts w:ascii="Arial" w:hAnsi="Arial" w:cs="Arial"/>
              </w:rPr>
              <w:t>5kgs should</w:t>
            </w:r>
            <w:r w:rsidRPr="00DF1475">
              <w:rPr>
                <w:rFonts w:ascii="Arial" w:hAnsi="Arial" w:cs="Arial"/>
              </w:rPr>
              <w:t xml:space="preserve"> be forwarded through </w:t>
            </w:r>
            <w:r w:rsidR="00DF1475">
              <w:rPr>
                <w:rFonts w:ascii="Arial" w:hAnsi="Arial" w:cs="Arial"/>
              </w:rPr>
              <w:t xml:space="preserve">                                                 </w:t>
            </w:r>
            <w:r w:rsidR="00AC6B18" w:rsidRPr="00DF1475">
              <w:rPr>
                <w:rFonts w:ascii="Arial" w:hAnsi="Arial" w:cs="Arial"/>
                <w:b/>
              </w:rPr>
              <w:t>UPS Supply Chain Solutions (</w:t>
            </w:r>
            <w:r w:rsidR="008C2F26" w:rsidRPr="00800824">
              <w:rPr>
                <w:rFonts w:ascii="Arial" w:hAnsi="Arial" w:cs="Arial"/>
                <w:b/>
              </w:rPr>
              <w:t>UPS-</w:t>
            </w:r>
            <w:r w:rsidR="00AC6B18" w:rsidRPr="00800824">
              <w:rPr>
                <w:rFonts w:ascii="Arial" w:hAnsi="Arial" w:cs="Arial"/>
                <w:b/>
              </w:rPr>
              <w:t>SCS</w:t>
            </w:r>
            <w:r w:rsidR="00AC6B18" w:rsidRPr="00DF1475">
              <w:rPr>
                <w:rFonts w:ascii="Arial" w:hAnsi="Arial" w:cs="Arial"/>
                <w:b/>
              </w:rPr>
              <w:t>)</w:t>
            </w:r>
            <w:r w:rsidRPr="00DF1475">
              <w:rPr>
                <w:rFonts w:ascii="Arial" w:hAnsi="Arial" w:cs="Arial"/>
              </w:rPr>
              <w:t>.</w:t>
            </w:r>
          </w:p>
          <w:p w14:paraId="039D7813" w14:textId="77777777" w:rsidR="003B3E85" w:rsidRDefault="003B3E85" w:rsidP="00F336CF">
            <w:pPr>
              <w:rPr>
                <w:rFonts w:ascii="Arial" w:hAnsi="Arial" w:cs="Arial"/>
                <w:b/>
              </w:rPr>
            </w:pPr>
          </w:p>
          <w:p w14:paraId="4B141671" w14:textId="77777777" w:rsidR="00FD36C6" w:rsidRDefault="003B3E85" w:rsidP="00B44084">
            <w:pPr>
              <w:numPr>
                <w:ilvl w:val="0"/>
                <w:numId w:val="24"/>
              </w:numPr>
              <w:rPr>
                <w:rFonts w:ascii="Arial" w:hAnsi="Arial" w:cs="Arial"/>
              </w:rPr>
            </w:pPr>
            <w:r w:rsidRPr="00FD36C6">
              <w:rPr>
                <w:rFonts w:ascii="Arial" w:hAnsi="Arial" w:cs="Arial"/>
              </w:rPr>
              <w:t xml:space="preserve">Please refer to </w:t>
            </w:r>
            <w:hyperlink w:anchor="_Exhibit_2" w:history="1">
              <w:r w:rsidRPr="007C15EE">
                <w:rPr>
                  <w:rFonts w:ascii="Arial" w:hAnsi="Arial" w:cs="Arial"/>
                  <w:color w:val="0000FF"/>
                  <w:u w:val="single"/>
                </w:rPr>
                <w:t>Exhibit</w:t>
              </w:r>
            </w:hyperlink>
            <w:r w:rsidRPr="007C15EE">
              <w:rPr>
                <w:rFonts w:ascii="Arial" w:hAnsi="Arial" w:cs="Arial"/>
                <w:color w:val="0000FF"/>
                <w:u w:val="single"/>
              </w:rPr>
              <w:t xml:space="preserve"> </w:t>
            </w:r>
            <w:r w:rsidR="0096780F" w:rsidRPr="007C15EE">
              <w:rPr>
                <w:rFonts w:ascii="Arial" w:hAnsi="Arial" w:cs="Arial"/>
                <w:color w:val="0000FF"/>
                <w:u w:val="single"/>
              </w:rPr>
              <w:t>2</w:t>
            </w:r>
            <w:r w:rsidRPr="007C15EE">
              <w:rPr>
                <w:rFonts w:ascii="Arial" w:hAnsi="Arial" w:cs="Arial"/>
              </w:rPr>
              <w:t xml:space="preserve"> </w:t>
            </w:r>
            <w:r w:rsidRPr="00FD36C6">
              <w:rPr>
                <w:rFonts w:ascii="Arial" w:hAnsi="Arial" w:cs="Arial"/>
              </w:rPr>
              <w:t>for a listing of freight forwarder contacts.</w:t>
            </w:r>
          </w:p>
          <w:p w14:paraId="5CADC6F7" w14:textId="77777777" w:rsidR="00FD36C6" w:rsidRDefault="00FD36C6" w:rsidP="00FD36C6">
            <w:pPr>
              <w:pStyle w:val="ListParagraph"/>
              <w:rPr>
                <w:rFonts w:ascii="Arial" w:hAnsi="Arial" w:cs="Arial"/>
                <w:b/>
              </w:rPr>
            </w:pPr>
          </w:p>
          <w:p w14:paraId="11B6CA60" w14:textId="36091E77" w:rsidR="00C0732F" w:rsidRDefault="00C0732F" w:rsidP="00B44084">
            <w:pPr>
              <w:numPr>
                <w:ilvl w:val="0"/>
                <w:numId w:val="24"/>
              </w:numPr>
              <w:rPr>
                <w:rFonts w:ascii="Arial" w:hAnsi="Arial" w:cs="Arial"/>
              </w:rPr>
            </w:pPr>
            <w:r w:rsidRPr="00FD36C6">
              <w:rPr>
                <w:rFonts w:ascii="Arial" w:hAnsi="Arial" w:cs="Arial"/>
              </w:rPr>
              <w:t>Please refer to the “</w:t>
            </w:r>
            <w:r w:rsidR="00E334D4">
              <w:rPr>
                <w:rFonts w:ascii="Arial" w:hAnsi="Arial" w:cs="Arial"/>
              </w:rPr>
              <w:t xml:space="preserve">At A </w:t>
            </w:r>
            <w:r w:rsidR="00FD36C6" w:rsidRPr="00FD36C6">
              <w:rPr>
                <w:rFonts w:ascii="Arial" w:hAnsi="Arial" w:cs="Arial"/>
              </w:rPr>
              <w:t>Glance</w:t>
            </w:r>
            <w:r w:rsidR="00C0454B">
              <w:rPr>
                <w:rFonts w:ascii="Arial" w:hAnsi="Arial" w:cs="Arial"/>
              </w:rPr>
              <w:t xml:space="preserve"> – </w:t>
            </w:r>
            <w:proofErr w:type="spellStart"/>
            <w:r w:rsidR="00C0454B">
              <w:rPr>
                <w:rFonts w:ascii="Arial" w:hAnsi="Arial" w:cs="Arial"/>
              </w:rPr>
              <w:t>Inbond</w:t>
            </w:r>
            <w:proofErr w:type="spellEnd"/>
            <w:r w:rsidR="00E334D4">
              <w:rPr>
                <w:rFonts w:ascii="Arial" w:hAnsi="Arial" w:cs="Arial"/>
              </w:rPr>
              <w:t xml:space="preserve"> Shipments</w:t>
            </w:r>
            <w:r w:rsidRPr="00FD36C6">
              <w:rPr>
                <w:rFonts w:ascii="Arial" w:hAnsi="Arial" w:cs="Arial"/>
              </w:rPr>
              <w:t xml:space="preserve"> to</w:t>
            </w:r>
            <w:r w:rsidR="00A42E3E" w:rsidRPr="00FD36C6">
              <w:rPr>
                <w:rFonts w:ascii="Arial" w:hAnsi="Arial" w:cs="Arial"/>
              </w:rPr>
              <w:t xml:space="preserve"> </w:t>
            </w:r>
            <w:r w:rsidR="005C4E39" w:rsidRPr="00FD36C6">
              <w:rPr>
                <w:rFonts w:ascii="Arial" w:hAnsi="Arial" w:cs="Arial"/>
              </w:rPr>
              <w:t>Schlage</w:t>
            </w:r>
            <w:r w:rsidR="00A42E3E" w:rsidRPr="00FD36C6">
              <w:rPr>
                <w:rFonts w:ascii="Arial" w:hAnsi="Arial" w:cs="Arial"/>
              </w:rPr>
              <w:t xml:space="preserve"> </w:t>
            </w:r>
            <w:r w:rsidR="005C4E39" w:rsidRPr="00FD36C6">
              <w:rPr>
                <w:rFonts w:ascii="Arial" w:hAnsi="Arial" w:cs="Arial"/>
              </w:rPr>
              <w:t>de</w:t>
            </w:r>
            <w:r w:rsidRPr="00FD36C6">
              <w:rPr>
                <w:rFonts w:ascii="Arial" w:hAnsi="Arial" w:cs="Arial"/>
              </w:rPr>
              <w:t xml:space="preserve"> Mexico”</w:t>
            </w:r>
            <w:r w:rsidR="00EA33CA">
              <w:rPr>
                <w:rFonts w:ascii="Arial" w:hAnsi="Arial" w:cs="Arial"/>
              </w:rPr>
              <w:t xml:space="preserve"> below</w:t>
            </w:r>
            <w:r w:rsidRPr="00FD36C6">
              <w:rPr>
                <w:rFonts w:ascii="Arial" w:hAnsi="Arial" w:cs="Arial"/>
              </w:rPr>
              <w:t xml:space="preserve"> for additional instructions.</w:t>
            </w:r>
          </w:p>
          <w:p w14:paraId="3AB5698C" w14:textId="3A3E2F2F" w:rsidR="00CD4BE8" w:rsidRDefault="00B05CAF" w:rsidP="00491190">
            <w:pPr>
              <w:pStyle w:val="ListParagraph"/>
              <w:ind w:left="2160"/>
              <w:rPr>
                <w:rFonts w:ascii="Arial" w:hAnsi="Arial" w:cs="Arial"/>
              </w:rPr>
            </w:pPr>
            <w:r>
              <w:rPr>
                <w:rFonts w:ascii="Arial" w:hAnsi="Arial" w:cs="Arial"/>
              </w:rPr>
              <w:t xml:space="preserve">                      </w:t>
            </w:r>
            <w:r w:rsidR="00E17D00">
              <w:rPr>
                <w:rFonts w:ascii="Arial" w:hAnsi="Arial" w:cs="Arial"/>
              </w:rPr>
              <w:object w:dxaOrig="1508" w:dyaOrig="983" w14:anchorId="0FCFC9F1">
                <v:shape id="_x0000_i1027" type="#_x0000_t75" style="width:75pt;height:48.75pt" o:ole="">
                  <v:imagedata r:id="rId12" o:title=""/>
                </v:shape>
                <o:OLEObject Type="Link" ProgID="Excel.SheetMacroEnabled.12" ShapeID="_x0000_i1027" DrawAspect="Icon" r:id="rId13" UpdateMode="Always">
                  <o:LinkType>EnhancedMetaFile</o:LinkType>
                  <o:LockedField>false</o:LockedField>
                  <o:FieldCodes>\f 0</o:FieldCodes>
                </o:OLEObject>
              </w:object>
            </w:r>
          </w:p>
          <w:p w14:paraId="745EDF33" w14:textId="77777777" w:rsidR="00D56A66" w:rsidRDefault="00D56A66" w:rsidP="00491190">
            <w:pPr>
              <w:pStyle w:val="ListParagraph"/>
              <w:ind w:left="2160"/>
              <w:rPr>
                <w:rFonts w:ascii="Arial" w:hAnsi="Arial" w:cs="Arial"/>
              </w:rPr>
            </w:pPr>
          </w:p>
          <w:p w14:paraId="2F5E8513" w14:textId="6F4EFB30" w:rsidR="003B3E85" w:rsidRPr="00CD4BE8" w:rsidRDefault="00CD4BE8" w:rsidP="00F336CF">
            <w:pPr>
              <w:rPr>
                <w:rFonts w:ascii="Arial" w:hAnsi="Arial" w:cs="Arial"/>
              </w:rPr>
            </w:pPr>
            <w:r>
              <w:rPr>
                <w:rFonts w:ascii="Arial" w:hAnsi="Arial" w:cs="Arial"/>
              </w:rPr>
              <w:t xml:space="preserve">                                                       </w:t>
            </w:r>
          </w:p>
          <w:p w14:paraId="6A5A4235" w14:textId="40C06138" w:rsidR="00526780" w:rsidRPr="004E1E03" w:rsidRDefault="00526780" w:rsidP="00F336CF">
            <w:pPr>
              <w:rPr>
                <w:rFonts w:ascii="Arial" w:hAnsi="Arial" w:cs="Arial"/>
                <w:b/>
              </w:rPr>
            </w:pPr>
          </w:p>
        </w:tc>
      </w:tr>
      <w:tr w:rsidR="003B3E85" w:rsidRPr="004E1E03" w14:paraId="0E6FBD67" w14:textId="77777777" w:rsidTr="00955687">
        <w:trPr>
          <w:gridAfter w:val="1"/>
          <w:wAfter w:w="203" w:type="dxa"/>
        </w:trPr>
        <w:tc>
          <w:tcPr>
            <w:tcW w:w="2430" w:type="dxa"/>
          </w:tcPr>
          <w:p w14:paraId="69ED74AA" w14:textId="23200A6A" w:rsidR="003B3E85" w:rsidRPr="004E1E03" w:rsidRDefault="003B3E85" w:rsidP="00F336CF">
            <w:pPr>
              <w:rPr>
                <w:rFonts w:ascii="Arial" w:hAnsi="Arial" w:cs="Arial"/>
                <w:b/>
              </w:rPr>
            </w:pPr>
            <w:bookmarkStart w:id="6" w:name="OLE_LINK6"/>
            <w:r>
              <w:rPr>
                <w:rFonts w:ascii="Arial" w:hAnsi="Arial" w:cs="Arial"/>
                <w:b/>
              </w:rPr>
              <w:lastRenderedPageBreak/>
              <w:t>VI</w:t>
            </w:r>
            <w:r w:rsidRPr="004E1E03">
              <w:rPr>
                <w:rFonts w:ascii="Arial" w:hAnsi="Arial" w:cs="Arial"/>
                <w:b/>
              </w:rPr>
              <w:t xml:space="preserve">. </w:t>
            </w:r>
            <w:r>
              <w:rPr>
                <w:rFonts w:ascii="Arial" w:hAnsi="Arial" w:cs="Arial"/>
                <w:b/>
              </w:rPr>
              <w:t xml:space="preserve"> Documentation</w:t>
            </w:r>
            <w:bookmarkEnd w:id="6"/>
          </w:p>
        </w:tc>
        <w:tc>
          <w:tcPr>
            <w:tcW w:w="7920" w:type="dxa"/>
            <w:gridSpan w:val="2"/>
          </w:tcPr>
          <w:p w14:paraId="55A18708" w14:textId="77777777" w:rsidR="003B3E85" w:rsidRPr="001B646A" w:rsidRDefault="003B3E85" w:rsidP="00B44084">
            <w:pPr>
              <w:numPr>
                <w:ilvl w:val="0"/>
                <w:numId w:val="15"/>
              </w:numPr>
              <w:ind w:left="360"/>
              <w:rPr>
                <w:rFonts w:ascii="Arial" w:hAnsi="Arial" w:cs="Arial"/>
                <w:b/>
                <w:color w:val="000000"/>
              </w:rPr>
            </w:pPr>
            <w:r w:rsidRPr="001B646A">
              <w:rPr>
                <w:rFonts w:ascii="Arial" w:hAnsi="Arial" w:cs="Arial"/>
                <w:b/>
                <w:color w:val="000000"/>
              </w:rPr>
              <w:t xml:space="preserve">Documentation required </w:t>
            </w:r>
            <w:r w:rsidR="008C2B03">
              <w:rPr>
                <w:rFonts w:ascii="Arial" w:hAnsi="Arial" w:cs="Arial"/>
                <w:b/>
                <w:color w:val="000000"/>
              </w:rPr>
              <w:t>from</w:t>
            </w:r>
            <w:r w:rsidR="00353908">
              <w:rPr>
                <w:rFonts w:ascii="Arial" w:hAnsi="Arial" w:cs="Arial"/>
                <w:b/>
                <w:color w:val="000000"/>
              </w:rPr>
              <w:t xml:space="preserve"> </w:t>
            </w:r>
            <w:r w:rsidR="00353908">
              <w:rPr>
                <w:rFonts w:ascii="Arial" w:hAnsi="Arial" w:cs="Arial"/>
                <w:b/>
                <w:color w:val="FF0000"/>
                <w:u w:val="single"/>
              </w:rPr>
              <w:t xml:space="preserve">Schlage de Mexico </w:t>
            </w:r>
            <w:r w:rsidRPr="00C0732F">
              <w:rPr>
                <w:rFonts w:ascii="Arial" w:hAnsi="Arial" w:cs="Arial"/>
                <w:b/>
                <w:color w:val="FF0000"/>
                <w:u w:val="single"/>
              </w:rPr>
              <w:t>PLANNER</w:t>
            </w:r>
            <w:r w:rsidR="00353908">
              <w:rPr>
                <w:rFonts w:ascii="Arial" w:hAnsi="Arial" w:cs="Arial"/>
                <w:b/>
                <w:color w:val="FF0000"/>
                <w:u w:val="single"/>
              </w:rPr>
              <w:t xml:space="preserve"> </w:t>
            </w:r>
            <w:r w:rsidRPr="00C0732F">
              <w:rPr>
                <w:rFonts w:ascii="Arial" w:hAnsi="Arial" w:cs="Arial"/>
                <w:b/>
                <w:color w:val="FF0000"/>
                <w:u w:val="single"/>
              </w:rPr>
              <w:t>/</w:t>
            </w:r>
            <w:r w:rsidR="00353908">
              <w:rPr>
                <w:rFonts w:ascii="Arial" w:hAnsi="Arial" w:cs="Arial"/>
                <w:b/>
                <w:color w:val="FF0000"/>
                <w:u w:val="single"/>
              </w:rPr>
              <w:t xml:space="preserve"> </w:t>
            </w:r>
            <w:r w:rsidRPr="00C0732F">
              <w:rPr>
                <w:rFonts w:ascii="Arial" w:hAnsi="Arial" w:cs="Arial"/>
                <w:b/>
                <w:color w:val="FF0000"/>
                <w:u w:val="single"/>
              </w:rPr>
              <w:t>BUYER</w:t>
            </w:r>
            <w:r w:rsidR="00A86661">
              <w:rPr>
                <w:rFonts w:ascii="Arial" w:hAnsi="Arial" w:cs="Arial"/>
                <w:b/>
                <w:color w:val="000000"/>
              </w:rPr>
              <w:t xml:space="preserve"> (INITIATOR</w:t>
            </w:r>
            <w:r w:rsidR="00C0732F">
              <w:rPr>
                <w:rFonts w:ascii="Arial" w:hAnsi="Arial" w:cs="Arial"/>
                <w:b/>
                <w:color w:val="000000"/>
              </w:rPr>
              <w:t>)</w:t>
            </w:r>
            <w:r w:rsidR="00AF35C4">
              <w:rPr>
                <w:rFonts w:ascii="Arial" w:hAnsi="Arial" w:cs="Arial"/>
                <w:b/>
                <w:color w:val="000000"/>
              </w:rPr>
              <w:t>:</w:t>
            </w:r>
          </w:p>
          <w:p w14:paraId="30C61F9D" w14:textId="77777777" w:rsidR="001B646A" w:rsidRDefault="001B646A" w:rsidP="001B646A">
            <w:pPr>
              <w:pStyle w:val="Heading6"/>
              <w:jc w:val="left"/>
            </w:pPr>
          </w:p>
          <w:p w14:paraId="3BB79E7B" w14:textId="77777777" w:rsidR="003B3E85" w:rsidRPr="00E21094" w:rsidRDefault="003B3E85" w:rsidP="00B44084">
            <w:pPr>
              <w:numPr>
                <w:ilvl w:val="0"/>
                <w:numId w:val="24"/>
              </w:numPr>
              <w:rPr>
                <w:rFonts w:ascii="Arial" w:hAnsi="Arial" w:cs="Arial"/>
              </w:rPr>
            </w:pPr>
            <w:r w:rsidRPr="00E21094">
              <w:rPr>
                <w:rFonts w:ascii="Arial" w:hAnsi="Arial" w:cs="Arial"/>
                <w:b/>
                <w:u w:val="single"/>
              </w:rPr>
              <w:t>Southbound Form:</w:t>
            </w:r>
            <w:r w:rsidRPr="00266974">
              <w:rPr>
                <w:b/>
              </w:rPr>
              <w:t xml:space="preserve"> </w:t>
            </w:r>
            <w:r w:rsidRPr="00E21094">
              <w:rPr>
                <w:rFonts w:ascii="Arial" w:hAnsi="Arial" w:cs="Arial"/>
              </w:rPr>
              <w:t>Southbound Forms must be completed for</w:t>
            </w:r>
            <w:r w:rsidR="00C0732F" w:rsidRPr="00E21094">
              <w:rPr>
                <w:rFonts w:ascii="Arial" w:hAnsi="Arial" w:cs="Arial"/>
              </w:rPr>
              <w:t xml:space="preserve"> all</w:t>
            </w:r>
            <w:r w:rsidRPr="00E21094">
              <w:rPr>
                <w:rFonts w:ascii="Arial" w:hAnsi="Arial" w:cs="Arial"/>
              </w:rPr>
              <w:t xml:space="preserve"> new Oracle part numbers.  This form provides key data for registration of new parts into the MX Customs system.  It is the responsibility of the Planner/Buyer to provide this form to Customs at the time of, or prior to, creation of the Purchase Order.   Please refer to the “Parts and Raw Materials Exported to Schlage de Mexico Procedure – Import/Export Policy 16”</w:t>
            </w:r>
            <w:r w:rsidR="00111879" w:rsidRPr="00E21094">
              <w:rPr>
                <w:rFonts w:ascii="Arial" w:hAnsi="Arial" w:cs="Arial"/>
              </w:rPr>
              <w:t>.</w:t>
            </w:r>
          </w:p>
          <w:p w14:paraId="0E47A35D" w14:textId="77777777" w:rsidR="001B646A" w:rsidRPr="00E21094" w:rsidRDefault="001B646A" w:rsidP="00E21094">
            <w:pPr>
              <w:ind w:left="1440"/>
              <w:rPr>
                <w:rFonts w:ascii="Arial" w:hAnsi="Arial" w:cs="Arial"/>
              </w:rPr>
            </w:pPr>
          </w:p>
          <w:p w14:paraId="6D52CF9E" w14:textId="77777777" w:rsidR="003B3E85" w:rsidRPr="00E21094" w:rsidRDefault="003B3E85" w:rsidP="00B44084">
            <w:pPr>
              <w:numPr>
                <w:ilvl w:val="0"/>
                <w:numId w:val="24"/>
              </w:numPr>
              <w:rPr>
                <w:rFonts w:ascii="Arial" w:hAnsi="Arial" w:cs="Arial"/>
              </w:rPr>
            </w:pPr>
            <w:r w:rsidRPr="00E21094">
              <w:rPr>
                <w:rFonts w:ascii="Arial" w:hAnsi="Arial" w:cs="Arial"/>
              </w:rPr>
              <w:t>The Form must be sent to the Schlage de Mexico Customs team and the US Customs team for review.</w:t>
            </w:r>
          </w:p>
          <w:p w14:paraId="1CF3E061" w14:textId="77777777" w:rsidR="003B3E85" w:rsidRDefault="003B3E85" w:rsidP="00F336CF">
            <w:pPr>
              <w:tabs>
                <w:tab w:val="left" w:pos="342"/>
              </w:tabs>
              <w:rPr>
                <w:rFonts w:ascii="Arial" w:hAnsi="Arial" w:cs="Arial"/>
              </w:rPr>
            </w:pPr>
          </w:p>
          <w:p w14:paraId="52F3A601" w14:textId="77777777" w:rsidR="003B3E85" w:rsidRPr="001B646A" w:rsidRDefault="008C2B03" w:rsidP="00B44084">
            <w:pPr>
              <w:numPr>
                <w:ilvl w:val="0"/>
                <w:numId w:val="15"/>
              </w:numPr>
              <w:ind w:left="360"/>
              <w:rPr>
                <w:rFonts w:ascii="Arial" w:hAnsi="Arial" w:cs="Arial"/>
                <w:b/>
                <w:color w:val="FF0000"/>
              </w:rPr>
            </w:pPr>
            <w:r>
              <w:rPr>
                <w:rFonts w:ascii="Arial" w:hAnsi="Arial" w:cs="Arial"/>
                <w:b/>
                <w:color w:val="000000"/>
              </w:rPr>
              <w:t>Documentation required from</w:t>
            </w:r>
            <w:r w:rsidR="003B3E85" w:rsidRPr="001B646A">
              <w:rPr>
                <w:rFonts w:ascii="Arial" w:hAnsi="Arial" w:cs="Arial"/>
                <w:b/>
                <w:color w:val="000000"/>
              </w:rPr>
              <w:t xml:space="preserve"> </w:t>
            </w:r>
            <w:r w:rsidR="003B3E85" w:rsidRPr="00C0732F">
              <w:rPr>
                <w:rFonts w:ascii="Arial" w:hAnsi="Arial" w:cs="Arial"/>
                <w:b/>
                <w:color w:val="FF0000"/>
                <w:u w:val="single"/>
              </w:rPr>
              <w:t>SUPPLIER</w:t>
            </w:r>
            <w:r w:rsidR="00AF35C4">
              <w:rPr>
                <w:rFonts w:ascii="Arial" w:hAnsi="Arial" w:cs="Arial"/>
                <w:b/>
                <w:color w:val="FF0000"/>
                <w:u w:val="single"/>
              </w:rPr>
              <w:t>:</w:t>
            </w:r>
          </w:p>
          <w:p w14:paraId="68345A1D" w14:textId="77777777" w:rsidR="003B3E85" w:rsidRPr="00237673" w:rsidRDefault="003B3E85" w:rsidP="00F336CF">
            <w:pPr>
              <w:rPr>
                <w:rFonts w:ascii="Arial" w:hAnsi="Arial" w:cs="Arial"/>
                <w:b/>
                <w:u w:val="single"/>
              </w:rPr>
            </w:pPr>
          </w:p>
          <w:p w14:paraId="3B71FE00" w14:textId="77777777" w:rsidR="003B3E85" w:rsidRPr="00237673" w:rsidRDefault="003B3E85" w:rsidP="00B44084">
            <w:pPr>
              <w:numPr>
                <w:ilvl w:val="0"/>
                <w:numId w:val="2"/>
              </w:numPr>
              <w:rPr>
                <w:rFonts w:ascii="Arial" w:hAnsi="Arial" w:cs="Arial"/>
                <w:b/>
              </w:rPr>
            </w:pPr>
            <w:r w:rsidRPr="00237673">
              <w:rPr>
                <w:rFonts w:ascii="Arial" w:hAnsi="Arial" w:cs="Arial"/>
                <w:b/>
              </w:rPr>
              <w:t>Documents Required</w:t>
            </w:r>
            <w:r w:rsidR="00102E16">
              <w:rPr>
                <w:rFonts w:ascii="Arial" w:hAnsi="Arial" w:cs="Arial"/>
                <w:b/>
              </w:rPr>
              <w:t xml:space="preserve"> from</w:t>
            </w:r>
            <w:r w:rsidR="00C0732F">
              <w:rPr>
                <w:rFonts w:ascii="Arial" w:hAnsi="Arial" w:cs="Arial"/>
                <w:b/>
              </w:rPr>
              <w:t xml:space="preserve"> </w:t>
            </w:r>
            <w:r>
              <w:rPr>
                <w:rFonts w:ascii="Arial" w:hAnsi="Arial" w:cs="Arial"/>
                <w:b/>
              </w:rPr>
              <w:t>Supplier</w:t>
            </w:r>
            <w:r w:rsidRPr="00237673">
              <w:rPr>
                <w:rFonts w:ascii="Arial" w:hAnsi="Arial" w:cs="Arial"/>
                <w:b/>
              </w:rPr>
              <w:t xml:space="preserve">: </w:t>
            </w:r>
            <w:r w:rsidRPr="00237673">
              <w:rPr>
                <w:rFonts w:ascii="Arial" w:hAnsi="Arial" w:cs="Arial"/>
              </w:rPr>
              <w:t xml:space="preserve"> </w:t>
            </w:r>
            <w:r>
              <w:rPr>
                <w:rFonts w:ascii="Arial" w:hAnsi="Arial" w:cs="Arial"/>
              </w:rPr>
              <w:t>T</w:t>
            </w:r>
            <w:r w:rsidRPr="00237673">
              <w:rPr>
                <w:rFonts w:ascii="Arial" w:hAnsi="Arial" w:cs="Arial"/>
              </w:rPr>
              <w:t xml:space="preserve">he following documents are required at time of entry into the </w:t>
            </w:r>
            <w:smartTag w:uri="urn:schemas-microsoft-com:office:smarttags" w:element="place">
              <w:smartTag w:uri="urn:schemas-microsoft-com:office:smarttags" w:element="country-region">
                <w:r w:rsidRPr="00237673">
                  <w:rPr>
                    <w:rFonts w:ascii="Arial" w:hAnsi="Arial" w:cs="Arial"/>
                  </w:rPr>
                  <w:t>US</w:t>
                </w:r>
              </w:smartTag>
            </w:smartTag>
            <w:r w:rsidRPr="00237673">
              <w:rPr>
                <w:rFonts w:ascii="Arial" w:hAnsi="Arial" w:cs="Arial"/>
              </w:rPr>
              <w:t>.</w:t>
            </w:r>
          </w:p>
          <w:p w14:paraId="1F2A1C52" w14:textId="77777777" w:rsidR="003B3E85" w:rsidRPr="00237673" w:rsidRDefault="003B3E85" w:rsidP="00F336CF">
            <w:pPr>
              <w:rPr>
                <w:rFonts w:ascii="Arial" w:hAnsi="Arial" w:cs="Arial"/>
                <w:b/>
              </w:rPr>
            </w:pPr>
          </w:p>
          <w:p w14:paraId="2D8D32DB" w14:textId="77777777" w:rsidR="001B646A" w:rsidRPr="00614352" w:rsidRDefault="001B646A" w:rsidP="00B44084">
            <w:pPr>
              <w:numPr>
                <w:ilvl w:val="0"/>
                <w:numId w:val="24"/>
              </w:numPr>
              <w:rPr>
                <w:rFonts w:ascii="Arial" w:hAnsi="Arial" w:cs="Arial"/>
              </w:rPr>
            </w:pPr>
            <w:r w:rsidRPr="001B646A">
              <w:rPr>
                <w:rFonts w:ascii="Arial" w:hAnsi="Arial" w:cs="Arial"/>
              </w:rPr>
              <w:t>Importer Security Filing (ISF)</w:t>
            </w:r>
          </w:p>
          <w:p w14:paraId="1CE4D6D3" w14:textId="77777777" w:rsidR="003B3E85" w:rsidRPr="00614352" w:rsidRDefault="003B3E85" w:rsidP="00B44084">
            <w:pPr>
              <w:numPr>
                <w:ilvl w:val="0"/>
                <w:numId w:val="24"/>
              </w:numPr>
              <w:rPr>
                <w:rFonts w:ascii="Arial" w:hAnsi="Arial" w:cs="Arial"/>
              </w:rPr>
            </w:pPr>
            <w:r w:rsidRPr="00237673">
              <w:rPr>
                <w:rFonts w:ascii="Arial" w:hAnsi="Arial" w:cs="Arial"/>
              </w:rPr>
              <w:t>Commercial Invoice</w:t>
            </w:r>
            <w:r w:rsidR="00B719EE">
              <w:rPr>
                <w:rFonts w:ascii="Arial" w:hAnsi="Arial" w:cs="Arial"/>
              </w:rPr>
              <w:t xml:space="preserve"> </w:t>
            </w:r>
            <w:r>
              <w:rPr>
                <w:rFonts w:ascii="Arial" w:hAnsi="Arial" w:cs="Arial"/>
              </w:rPr>
              <w:t>(see requirements below)</w:t>
            </w:r>
          </w:p>
          <w:p w14:paraId="12121946" w14:textId="77777777" w:rsidR="003B3E85" w:rsidRPr="00614352" w:rsidRDefault="003B3E85" w:rsidP="00B44084">
            <w:pPr>
              <w:numPr>
                <w:ilvl w:val="0"/>
                <w:numId w:val="24"/>
              </w:numPr>
              <w:rPr>
                <w:rFonts w:ascii="Arial" w:hAnsi="Arial" w:cs="Arial"/>
              </w:rPr>
            </w:pPr>
            <w:r w:rsidRPr="00237673">
              <w:rPr>
                <w:rFonts w:ascii="Arial" w:hAnsi="Arial" w:cs="Arial"/>
              </w:rPr>
              <w:t>Packing List</w:t>
            </w:r>
            <w:r>
              <w:rPr>
                <w:rFonts w:ascii="Arial" w:hAnsi="Arial" w:cs="Arial"/>
              </w:rPr>
              <w:t xml:space="preserve"> (see requirements below)</w:t>
            </w:r>
          </w:p>
          <w:p w14:paraId="5B6043E2" w14:textId="77777777" w:rsidR="003B3E85" w:rsidRPr="00614352" w:rsidRDefault="003B3E85" w:rsidP="00B44084">
            <w:pPr>
              <w:numPr>
                <w:ilvl w:val="0"/>
                <w:numId w:val="24"/>
              </w:numPr>
              <w:rPr>
                <w:rFonts w:ascii="Arial" w:hAnsi="Arial" w:cs="Arial"/>
              </w:rPr>
            </w:pPr>
            <w:r w:rsidRPr="00237673">
              <w:rPr>
                <w:rFonts w:ascii="Arial" w:hAnsi="Arial" w:cs="Arial"/>
              </w:rPr>
              <w:t>Bill of Lading, Truck Bill or Airway Bill</w:t>
            </w:r>
          </w:p>
          <w:p w14:paraId="17190A73" w14:textId="2B38B8CD" w:rsidR="003B3E85" w:rsidRDefault="003B3E85" w:rsidP="00B44084">
            <w:pPr>
              <w:numPr>
                <w:ilvl w:val="0"/>
                <w:numId w:val="24"/>
              </w:numPr>
              <w:rPr>
                <w:rFonts w:ascii="Arial" w:hAnsi="Arial" w:cs="Arial"/>
              </w:rPr>
            </w:pPr>
            <w:r w:rsidRPr="00237673">
              <w:rPr>
                <w:rFonts w:ascii="Arial" w:hAnsi="Arial" w:cs="Arial"/>
              </w:rPr>
              <w:t>For MOLDS and MACHINERY</w:t>
            </w:r>
            <w:r w:rsidR="00A42E3E">
              <w:rPr>
                <w:rFonts w:ascii="Arial" w:hAnsi="Arial" w:cs="Arial"/>
              </w:rPr>
              <w:t xml:space="preserve"> </w:t>
            </w:r>
            <w:r w:rsidRPr="00237673">
              <w:rPr>
                <w:rFonts w:ascii="Arial" w:hAnsi="Arial" w:cs="Arial"/>
              </w:rPr>
              <w:t xml:space="preserve">please include a picture of the serial </w:t>
            </w:r>
            <w:r w:rsidR="00614352">
              <w:rPr>
                <w:rFonts w:ascii="Arial" w:hAnsi="Arial" w:cs="Arial"/>
              </w:rPr>
              <w:t xml:space="preserve">  </w:t>
            </w:r>
            <w:r w:rsidRPr="00237673">
              <w:rPr>
                <w:rFonts w:ascii="Arial" w:hAnsi="Arial" w:cs="Arial"/>
              </w:rPr>
              <w:t>number and model number (as it appears affixed to the item).</w:t>
            </w:r>
          </w:p>
          <w:p w14:paraId="3A165110" w14:textId="77777777" w:rsidR="00117252" w:rsidRDefault="00117252" w:rsidP="00117252">
            <w:pPr>
              <w:ind w:left="1440"/>
              <w:rPr>
                <w:rFonts w:ascii="Arial" w:hAnsi="Arial" w:cs="Arial"/>
              </w:rPr>
            </w:pPr>
          </w:p>
          <w:p w14:paraId="704FDC1E" w14:textId="1FCAD526" w:rsidR="00117252" w:rsidRPr="00117252" w:rsidRDefault="00117252" w:rsidP="00117252">
            <w:pPr>
              <w:pStyle w:val="ListParagraph"/>
              <w:numPr>
                <w:ilvl w:val="0"/>
                <w:numId w:val="41"/>
              </w:numPr>
              <w:rPr>
                <w:rFonts w:ascii="Arial" w:hAnsi="Arial" w:cs="Arial"/>
                <w:b/>
                <w:color w:val="00B050"/>
                <w:sz w:val="18"/>
                <w:szCs w:val="18"/>
              </w:rPr>
            </w:pPr>
            <w:r w:rsidRPr="00117252">
              <w:rPr>
                <w:rFonts w:ascii="Arial" w:hAnsi="Arial" w:cs="Arial"/>
                <w:b/>
                <w:color w:val="00B050"/>
                <w:sz w:val="18"/>
                <w:szCs w:val="18"/>
              </w:rPr>
              <w:t>KEY POINT: PLEASE EMAIL THE INVOICE, PACKING LIST AND BILL OF LADING OR AIRWAY BILL TO THE PLANNER BUYER.</w:t>
            </w:r>
          </w:p>
          <w:p w14:paraId="34170224" w14:textId="77777777" w:rsidR="00353908" w:rsidRDefault="00353908" w:rsidP="00F336CF">
            <w:pPr>
              <w:rPr>
                <w:rFonts w:ascii="Arial" w:hAnsi="Arial" w:cs="Arial"/>
                <w:b/>
              </w:rPr>
            </w:pPr>
          </w:p>
          <w:p w14:paraId="226CE0ED" w14:textId="77777777" w:rsidR="00353908" w:rsidRPr="00237673" w:rsidRDefault="00353908" w:rsidP="00F336CF">
            <w:pPr>
              <w:rPr>
                <w:rFonts w:ascii="Arial" w:hAnsi="Arial" w:cs="Arial"/>
                <w:b/>
              </w:rPr>
            </w:pPr>
          </w:p>
          <w:p w14:paraId="45FDAFDA" w14:textId="77777777" w:rsidR="003B3E85" w:rsidRPr="008C2F26" w:rsidRDefault="003B3E85" w:rsidP="00B44084">
            <w:pPr>
              <w:numPr>
                <w:ilvl w:val="1"/>
                <w:numId w:val="15"/>
              </w:numPr>
              <w:ind w:left="702"/>
              <w:rPr>
                <w:rFonts w:ascii="Arial" w:hAnsi="Arial" w:cs="Arial"/>
              </w:rPr>
            </w:pPr>
            <w:r w:rsidRPr="00237673">
              <w:rPr>
                <w:rFonts w:ascii="Arial" w:hAnsi="Arial" w:cs="Arial"/>
                <w:b/>
                <w:snapToGrid w:val="0"/>
                <w:color w:val="000000"/>
                <w:u w:val="single"/>
              </w:rPr>
              <w:t>Invoice Requirements</w:t>
            </w:r>
            <w:r w:rsidRPr="00237673">
              <w:rPr>
                <w:rFonts w:ascii="Arial" w:hAnsi="Arial" w:cs="Arial"/>
                <w:b/>
                <w:snapToGrid w:val="0"/>
                <w:color w:val="000000"/>
              </w:rPr>
              <w:t>:</w:t>
            </w:r>
            <w:r w:rsidRPr="00237673">
              <w:rPr>
                <w:rFonts w:ascii="Arial" w:hAnsi="Arial" w:cs="Arial"/>
                <w:snapToGrid w:val="0"/>
                <w:color w:val="000000"/>
              </w:rPr>
              <w:t xml:space="preserve">  </w:t>
            </w:r>
            <w:r w:rsidRPr="00237673">
              <w:rPr>
                <w:rFonts w:ascii="Arial" w:hAnsi="Arial" w:cs="Arial"/>
              </w:rPr>
              <w:t xml:space="preserve">The invoice should contain the following information in </w:t>
            </w:r>
            <w:r w:rsidRPr="00AF35C4">
              <w:rPr>
                <w:rFonts w:ascii="Arial" w:hAnsi="Arial" w:cs="Arial"/>
                <w:b/>
              </w:rPr>
              <w:t>English:</w:t>
            </w:r>
          </w:p>
          <w:p w14:paraId="30500A2D"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Consignee Name and Address</w:t>
            </w:r>
          </w:p>
          <w:p w14:paraId="09A31ADF"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Delivery Address of MX Plant</w:t>
            </w:r>
          </w:p>
          <w:p w14:paraId="514A8B2B"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date of export</w:t>
            </w:r>
          </w:p>
          <w:p w14:paraId="33C9C644"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place of export (i.e., origin port);</w:t>
            </w:r>
          </w:p>
          <w:p w14:paraId="5EC7E9C8"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exporter’s name, address, telephone number and name of person with knowledge of the shipment;</w:t>
            </w:r>
          </w:p>
          <w:p w14:paraId="366077A5"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Place where goods will be imported (Port of Entry);</w:t>
            </w:r>
          </w:p>
          <w:p w14:paraId="2DDAD48D"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bill to name and address;</w:t>
            </w:r>
          </w:p>
          <w:p w14:paraId="3F18F65F"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ship to/sold to name and address;</w:t>
            </w:r>
          </w:p>
          <w:p w14:paraId="3BB0697D" w14:textId="59DE43C8" w:rsidR="003B3E85" w:rsidRPr="00ED59BA" w:rsidRDefault="003B3E85" w:rsidP="00B44084">
            <w:pPr>
              <w:numPr>
                <w:ilvl w:val="1"/>
                <w:numId w:val="3"/>
              </w:numPr>
              <w:rPr>
                <w:rFonts w:ascii="Arial" w:hAnsi="Arial" w:cs="Arial"/>
                <w:szCs w:val="16"/>
              </w:rPr>
            </w:pPr>
            <w:r w:rsidRPr="00ED59BA">
              <w:rPr>
                <w:rFonts w:ascii="Arial" w:hAnsi="Arial" w:cs="Arial"/>
                <w:szCs w:val="16"/>
              </w:rPr>
              <w:t>Terms of sale (i.e., FOB, CIF, etc</w:t>
            </w:r>
            <w:r w:rsidR="00663D3C">
              <w:rPr>
                <w:rFonts w:ascii="Arial" w:hAnsi="Arial" w:cs="Arial"/>
                <w:szCs w:val="16"/>
              </w:rPr>
              <w:t>.</w:t>
            </w:r>
            <w:r w:rsidRPr="00ED59BA">
              <w:rPr>
                <w:rFonts w:ascii="Arial" w:hAnsi="Arial" w:cs="Arial"/>
                <w:szCs w:val="16"/>
              </w:rPr>
              <w:t>);</w:t>
            </w:r>
          </w:p>
          <w:p w14:paraId="79CBA51E"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Invoice number;</w:t>
            </w:r>
          </w:p>
          <w:p w14:paraId="148A5F65"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Invoice date;</w:t>
            </w:r>
          </w:p>
          <w:p w14:paraId="1B7A63F6"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 xml:space="preserve">Buyer’s </w:t>
            </w:r>
            <w:smartTag w:uri="urn:schemas-microsoft-com:office:smarttags" w:element="place">
              <w:r w:rsidRPr="00ED59BA">
                <w:rPr>
                  <w:rFonts w:ascii="Arial" w:hAnsi="Arial" w:cs="Arial"/>
                  <w:szCs w:val="16"/>
                </w:rPr>
                <w:t>PO</w:t>
              </w:r>
            </w:smartTag>
            <w:r w:rsidRPr="00ED59BA">
              <w:rPr>
                <w:rFonts w:ascii="Arial" w:hAnsi="Arial" w:cs="Arial"/>
                <w:szCs w:val="16"/>
              </w:rPr>
              <w:t xml:space="preserve"> and release number should be identified at the top of the invoice;</w:t>
            </w:r>
          </w:p>
          <w:p w14:paraId="415985AC"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Buyer’s part number/item number;</w:t>
            </w:r>
          </w:p>
          <w:p w14:paraId="2269DEE5"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Payment terms;</w:t>
            </w:r>
          </w:p>
          <w:p w14:paraId="5298AEA3"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Blanket order line item;</w:t>
            </w:r>
          </w:p>
          <w:p w14:paraId="46708CF0"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Detailed description of the merchandise (this includes the grade or quality, the marks, numbers and symbols of the merchandise);</w:t>
            </w:r>
          </w:p>
          <w:p w14:paraId="66DBB857"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Quantities and unit of measure;</w:t>
            </w:r>
          </w:p>
          <w:p w14:paraId="163BC3B1"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 xml:space="preserve">Unit price of each item; </w:t>
            </w:r>
          </w:p>
          <w:p w14:paraId="0DCF07DD"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Total value of each item;</w:t>
            </w:r>
          </w:p>
          <w:p w14:paraId="5A6D635A"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Total numeric and written value of shipment (i.e., $1000 – one thousand US dollars);</w:t>
            </w:r>
          </w:p>
          <w:p w14:paraId="31896B22"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Associated charges in the currency of purchase (i.e., material surcharges, freight costs, other fees, as applicable and not already included in the invoice price per item);</w:t>
            </w:r>
          </w:p>
          <w:p w14:paraId="7FDFBF5B"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currency of transaction;</w:t>
            </w:r>
          </w:p>
          <w:p w14:paraId="45BCF541" w14:textId="77777777" w:rsidR="001B646A" w:rsidRPr="00ED59BA" w:rsidRDefault="003B3E85" w:rsidP="00B44084">
            <w:pPr>
              <w:numPr>
                <w:ilvl w:val="1"/>
                <w:numId w:val="3"/>
              </w:numPr>
              <w:rPr>
                <w:rFonts w:ascii="Arial" w:hAnsi="Arial" w:cs="Arial"/>
                <w:szCs w:val="16"/>
              </w:rPr>
            </w:pPr>
            <w:r w:rsidRPr="00ED59BA">
              <w:rPr>
                <w:rFonts w:ascii="Arial" w:hAnsi="Arial" w:cs="Arial"/>
                <w:szCs w:val="16"/>
              </w:rPr>
              <w:t>The country of origin of the goods</w:t>
            </w:r>
            <w:r w:rsidR="001B646A" w:rsidRPr="00ED59BA">
              <w:rPr>
                <w:rFonts w:ascii="Arial" w:hAnsi="Arial" w:cs="Arial"/>
                <w:szCs w:val="16"/>
              </w:rPr>
              <w:t>;</w:t>
            </w:r>
          </w:p>
          <w:p w14:paraId="7D19875E"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 xml:space="preserve">US Harmonized Tariff Code (see note below); If you do not have the </w:t>
            </w:r>
            <w:smartTag w:uri="urn:schemas-microsoft-com:office:smarttags" w:element="place">
              <w:smartTag w:uri="urn:schemas-microsoft-com:office:smarttags" w:element="country-region">
                <w:r w:rsidRPr="00ED59BA">
                  <w:rPr>
                    <w:rFonts w:ascii="Arial" w:hAnsi="Arial" w:cs="Arial"/>
                    <w:szCs w:val="16"/>
                  </w:rPr>
                  <w:t>US</w:t>
                </w:r>
              </w:smartTag>
            </w:smartTag>
            <w:r w:rsidRPr="00ED59BA">
              <w:rPr>
                <w:rFonts w:ascii="Arial" w:hAnsi="Arial" w:cs="Arial"/>
                <w:szCs w:val="16"/>
              </w:rPr>
              <w:t xml:space="preserve"> Harmonized Tariff Code for a product, please contact the Customs and International Trade Compliance team </w:t>
            </w:r>
          </w:p>
          <w:p w14:paraId="576B094C"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Packing list number associated with the shipment should be referenced;</w:t>
            </w:r>
          </w:p>
          <w:p w14:paraId="40509508"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Page numbers.</w:t>
            </w:r>
          </w:p>
          <w:p w14:paraId="6E722760" w14:textId="5CBD2A91" w:rsidR="003B3E85" w:rsidRPr="00B36788" w:rsidRDefault="00534DCE" w:rsidP="00B44084">
            <w:pPr>
              <w:numPr>
                <w:ilvl w:val="1"/>
                <w:numId w:val="3"/>
              </w:numPr>
              <w:rPr>
                <w:rFonts w:ascii="Arial" w:hAnsi="Arial" w:cs="Arial"/>
                <w:color w:val="0070C0"/>
                <w:szCs w:val="16"/>
              </w:rPr>
            </w:pPr>
            <w:r w:rsidRPr="00B36788">
              <w:rPr>
                <w:rFonts w:ascii="Arial" w:hAnsi="Arial" w:cs="Arial"/>
                <w:color w:val="0070C0"/>
                <w:szCs w:val="16"/>
              </w:rPr>
              <w:t xml:space="preserve">Add the </w:t>
            </w:r>
            <w:proofErr w:type="spellStart"/>
            <w:r w:rsidRPr="00B36788">
              <w:rPr>
                <w:rFonts w:ascii="Arial" w:hAnsi="Arial" w:cs="Arial"/>
                <w:color w:val="0070C0"/>
                <w:szCs w:val="16"/>
              </w:rPr>
              <w:t>Inbond</w:t>
            </w:r>
            <w:proofErr w:type="spellEnd"/>
            <w:r w:rsidRPr="00B36788">
              <w:rPr>
                <w:rFonts w:ascii="Arial" w:hAnsi="Arial" w:cs="Arial"/>
                <w:color w:val="0070C0"/>
                <w:szCs w:val="16"/>
              </w:rPr>
              <w:t xml:space="preserve"> Statement in accordance </w:t>
            </w:r>
            <w:r w:rsidR="00B36788">
              <w:rPr>
                <w:rFonts w:ascii="Arial" w:hAnsi="Arial" w:cs="Arial"/>
                <w:color w:val="0070C0"/>
                <w:szCs w:val="16"/>
              </w:rPr>
              <w:t>with</w:t>
            </w:r>
            <w:r w:rsidRPr="00B36788">
              <w:rPr>
                <w:rFonts w:ascii="Arial" w:hAnsi="Arial" w:cs="Arial"/>
                <w:color w:val="0070C0"/>
                <w:szCs w:val="16"/>
              </w:rPr>
              <w:t xml:space="preserve"> the value thresholds established on the AT A GLANCE.</w:t>
            </w:r>
          </w:p>
          <w:p w14:paraId="4EBD4835" w14:textId="655DA742" w:rsidR="008E76BE" w:rsidRPr="00FF27B8" w:rsidRDefault="003B3E85" w:rsidP="00F336CF">
            <w:pPr>
              <w:numPr>
                <w:ilvl w:val="1"/>
                <w:numId w:val="3"/>
              </w:numPr>
              <w:rPr>
                <w:rFonts w:ascii="Arial" w:hAnsi="Arial" w:cs="Arial"/>
                <w:szCs w:val="16"/>
              </w:rPr>
            </w:pPr>
            <w:r w:rsidRPr="00ED59BA">
              <w:rPr>
                <w:rFonts w:ascii="Arial" w:hAnsi="Arial" w:cs="Arial"/>
                <w:szCs w:val="16"/>
              </w:rPr>
              <w:t>FOR MOLDS and MACHINERY:</w:t>
            </w:r>
            <w:r w:rsidR="00C0732F" w:rsidRPr="00ED59BA">
              <w:rPr>
                <w:rFonts w:ascii="Arial" w:hAnsi="Arial" w:cs="Arial"/>
                <w:szCs w:val="16"/>
              </w:rPr>
              <w:t xml:space="preserve"> include</w:t>
            </w:r>
            <w:r w:rsidRPr="00ED59BA">
              <w:rPr>
                <w:rFonts w:ascii="Arial" w:hAnsi="Arial" w:cs="Arial"/>
                <w:szCs w:val="16"/>
              </w:rPr>
              <w:t xml:space="preserve"> serial numbers and model numbers</w:t>
            </w:r>
          </w:p>
          <w:p w14:paraId="1E2A7BEF" w14:textId="7F7F4426" w:rsidR="00C7464F" w:rsidRDefault="00C7464F" w:rsidP="00F336CF">
            <w:pPr>
              <w:tabs>
                <w:tab w:val="left" w:pos="342"/>
              </w:tabs>
              <w:rPr>
                <w:rFonts w:ascii="Arial" w:hAnsi="Arial" w:cs="Arial"/>
              </w:rPr>
            </w:pPr>
          </w:p>
          <w:p w14:paraId="50666675" w14:textId="77777777" w:rsidR="00534DCE" w:rsidRPr="004E1E03" w:rsidRDefault="00534DCE" w:rsidP="00F336CF">
            <w:pPr>
              <w:tabs>
                <w:tab w:val="left" w:pos="342"/>
              </w:tabs>
              <w:rPr>
                <w:rFonts w:ascii="Arial" w:hAnsi="Arial" w:cs="Arial"/>
              </w:rPr>
            </w:pPr>
          </w:p>
          <w:p w14:paraId="5EE1420F" w14:textId="77777777" w:rsidR="00C0732F" w:rsidRPr="00C0732F" w:rsidRDefault="003B3E85" w:rsidP="00B44084">
            <w:pPr>
              <w:numPr>
                <w:ilvl w:val="1"/>
                <w:numId w:val="15"/>
              </w:numPr>
              <w:ind w:left="522" w:hanging="180"/>
              <w:rPr>
                <w:rFonts w:ascii="Arial" w:hAnsi="Arial" w:cs="Arial"/>
              </w:rPr>
            </w:pPr>
            <w:r w:rsidRPr="004E1E03">
              <w:rPr>
                <w:rFonts w:ascii="Arial" w:hAnsi="Arial" w:cs="Arial"/>
                <w:b/>
                <w:snapToGrid w:val="0"/>
                <w:color w:val="000000"/>
                <w:u w:val="single"/>
              </w:rPr>
              <w:t>Packing List Requirements</w:t>
            </w:r>
            <w:r w:rsidRPr="004E1E03">
              <w:rPr>
                <w:rFonts w:ascii="Arial" w:hAnsi="Arial" w:cs="Arial"/>
                <w:b/>
                <w:snapToGrid w:val="0"/>
                <w:color w:val="000000"/>
              </w:rPr>
              <w:t>:</w:t>
            </w:r>
            <w:r w:rsidRPr="004E1E03">
              <w:rPr>
                <w:rFonts w:ascii="Arial" w:hAnsi="Arial" w:cs="Arial"/>
                <w:snapToGrid w:val="0"/>
                <w:color w:val="000000"/>
              </w:rPr>
              <w:t xml:space="preserve">  </w:t>
            </w:r>
          </w:p>
          <w:p w14:paraId="02B0292C" w14:textId="77777777" w:rsidR="00C0732F" w:rsidRDefault="00C0732F" w:rsidP="007F5D32">
            <w:pPr>
              <w:autoSpaceDE w:val="0"/>
              <w:autoSpaceDN w:val="0"/>
              <w:adjustRightInd w:val="0"/>
              <w:ind w:left="1440"/>
              <w:rPr>
                <w:rFonts w:ascii="Arial" w:hAnsi="Arial" w:cs="Arial"/>
              </w:rPr>
            </w:pPr>
          </w:p>
          <w:p w14:paraId="3B2829CB" w14:textId="7AA88062" w:rsidR="00C0732F" w:rsidRPr="006F71CC" w:rsidRDefault="00C0732F" w:rsidP="00B44084">
            <w:pPr>
              <w:numPr>
                <w:ilvl w:val="0"/>
                <w:numId w:val="30"/>
              </w:numPr>
              <w:autoSpaceDE w:val="0"/>
              <w:autoSpaceDN w:val="0"/>
              <w:adjustRightInd w:val="0"/>
              <w:ind w:left="702" w:hanging="270"/>
              <w:rPr>
                <w:rFonts w:ascii="Arial" w:hAnsi="Arial" w:cs="Arial"/>
              </w:rPr>
            </w:pPr>
            <w:r w:rsidRPr="00ED59BA">
              <w:rPr>
                <w:rFonts w:ascii="Arial" w:hAnsi="Arial" w:cs="Arial"/>
              </w:rPr>
              <w:t xml:space="preserve">Supplier must create a </w:t>
            </w:r>
            <w:r w:rsidRPr="00ED59BA">
              <w:rPr>
                <w:rFonts w:ascii="Arial" w:hAnsi="Arial" w:cs="Arial"/>
                <w:b/>
              </w:rPr>
              <w:t xml:space="preserve">separate packing list for each Mexico facility </w:t>
            </w:r>
            <w:r w:rsidR="00A42E3E" w:rsidRPr="00ED59BA">
              <w:rPr>
                <w:rFonts w:ascii="Arial" w:hAnsi="Arial" w:cs="Arial"/>
                <w:b/>
              </w:rPr>
              <w:t>destination</w:t>
            </w:r>
            <w:r w:rsidR="00D3164E" w:rsidRPr="0047502C">
              <w:rPr>
                <w:rFonts w:ascii="Arial" w:hAnsi="Arial" w:cs="Arial"/>
              </w:rPr>
              <w:t xml:space="preserve"> (ENS, T</w:t>
            </w:r>
            <w:r w:rsidRPr="0047502C">
              <w:rPr>
                <w:rFonts w:ascii="Arial" w:hAnsi="Arial" w:cs="Arial"/>
              </w:rPr>
              <w:t>EC</w:t>
            </w:r>
            <w:r w:rsidR="005A420B">
              <w:rPr>
                <w:rFonts w:ascii="Arial" w:hAnsi="Arial" w:cs="Arial"/>
              </w:rPr>
              <w:t>,</w:t>
            </w:r>
            <w:r w:rsidR="00DD4286" w:rsidRPr="0047502C">
              <w:rPr>
                <w:rFonts w:ascii="Arial" w:hAnsi="Arial" w:cs="Arial"/>
              </w:rPr>
              <w:t xml:space="preserve"> </w:t>
            </w:r>
            <w:r w:rsidR="00A42E3E" w:rsidRPr="00CD4BE8">
              <w:rPr>
                <w:rFonts w:ascii="Arial" w:hAnsi="Arial" w:cs="Arial"/>
              </w:rPr>
              <w:t>TIJ</w:t>
            </w:r>
            <w:r w:rsidR="005A420B" w:rsidRPr="00CD4BE8">
              <w:rPr>
                <w:rFonts w:ascii="Arial" w:hAnsi="Arial" w:cs="Arial"/>
              </w:rPr>
              <w:t xml:space="preserve"> or SAU</w:t>
            </w:r>
            <w:r w:rsidRPr="00CD4BE8">
              <w:rPr>
                <w:rFonts w:ascii="Arial" w:hAnsi="Arial" w:cs="Arial"/>
              </w:rPr>
              <w:t>).</w:t>
            </w:r>
            <w:r w:rsidRPr="0047502C">
              <w:rPr>
                <w:rFonts w:ascii="Arial" w:hAnsi="Arial" w:cs="Arial"/>
              </w:rPr>
              <w:t xml:space="preserve">  Do </w:t>
            </w:r>
            <w:r w:rsidRPr="0047502C">
              <w:rPr>
                <w:rFonts w:ascii="Arial" w:hAnsi="Arial" w:cs="Arial"/>
                <w:u w:val="single"/>
              </w:rPr>
              <w:t>not</w:t>
            </w:r>
            <w:r w:rsidRPr="0047502C">
              <w:rPr>
                <w:rFonts w:ascii="Arial" w:hAnsi="Arial" w:cs="Arial"/>
              </w:rPr>
              <w:t xml:space="preserve"> consolidate goods destined for different Mexico facilities </w:t>
            </w:r>
            <w:r w:rsidRPr="006F71CC">
              <w:rPr>
                <w:rFonts w:ascii="Arial" w:hAnsi="Arial" w:cs="Arial"/>
              </w:rPr>
              <w:t xml:space="preserve">onto 1 packing list.   </w:t>
            </w:r>
          </w:p>
          <w:p w14:paraId="0ED81C0E" w14:textId="77777777" w:rsidR="00C0732F" w:rsidRPr="006F71CC" w:rsidRDefault="00C0732F" w:rsidP="0029097F">
            <w:pPr>
              <w:autoSpaceDE w:val="0"/>
              <w:autoSpaceDN w:val="0"/>
              <w:adjustRightInd w:val="0"/>
              <w:ind w:left="702" w:hanging="270"/>
              <w:rPr>
                <w:rFonts w:ascii="Arial" w:hAnsi="Arial" w:cs="Arial"/>
                <w:color w:val="0000FF"/>
              </w:rPr>
            </w:pPr>
          </w:p>
          <w:p w14:paraId="13B8FE42" w14:textId="77777777" w:rsidR="003B3E85" w:rsidRPr="00921D2C" w:rsidRDefault="00C0732F" w:rsidP="00B44084">
            <w:pPr>
              <w:numPr>
                <w:ilvl w:val="0"/>
                <w:numId w:val="30"/>
              </w:numPr>
              <w:ind w:left="702" w:hanging="270"/>
              <w:rPr>
                <w:rFonts w:ascii="Arial" w:hAnsi="Arial" w:cs="Arial"/>
              </w:rPr>
            </w:pPr>
            <w:r w:rsidRPr="00ED6BAF">
              <w:rPr>
                <w:rFonts w:ascii="Arial" w:hAnsi="Arial" w:cs="Arial"/>
              </w:rPr>
              <w:t>The Packing</w:t>
            </w:r>
            <w:r w:rsidRPr="00ED6BAF">
              <w:rPr>
                <w:rFonts w:ascii="Arial" w:hAnsi="Arial" w:cs="Arial"/>
                <w:bCs/>
              </w:rPr>
              <w:t xml:space="preserve"> list must be </w:t>
            </w:r>
            <w:r w:rsidRPr="00ED6BAF">
              <w:rPr>
                <w:rFonts w:ascii="Arial" w:hAnsi="Arial" w:cs="Arial"/>
                <w:b/>
                <w:bCs/>
              </w:rPr>
              <w:t>attached to a pallet or carton</w:t>
            </w:r>
            <w:r w:rsidRPr="00ED6BAF">
              <w:rPr>
                <w:rFonts w:ascii="Arial" w:hAnsi="Arial" w:cs="Arial"/>
                <w:bCs/>
              </w:rPr>
              <w:t xml:space="preserve">. </w:t>
            </w:r>
            <w:r w:rsidR="003B3E85" w:rsidRPr="00ED6BAF">
              <w:rPr>
                <w:rFonts w:ascii="Arial" w:hAnsi="Arial" w:cs="Arial"/>
              </w:rPr>
              <w:t xml:space="preserve">The packing lists should contain the following information in </w:t>
            </w:r>
            <w:r w:rsidR="003B3E85" w:rsidRPr="00ED6BAF">
              <w:rPr>
                <w:rFonts w:ascii="Arial" w:hAnsi="Arial" w:cs="Arial"/>
                <w:b/>
              </w:rPr>
              <w:t>English:</w:t>
            </w:r>
          </w:p>
          <w:p w14:paraId="3AFEF428" w14:textId="77777777" w:rsidR="003B3E85" w:rsidRPr="003E4BE1" w:rsidRDefault="003B3E85" w:rsidP="00F336CF">
            <w:pPr>
              <w:rPr>
                <w:rFonts w:ascii="Arial" w:hAnsi="Arial" w:cs="Arial"/>
              </w:rPr>
            </w:pPr>
          </w:p>
          <w:p w14:paraId="61E975A0" w14:textId="77777777" w:rsidR="003B3E85" w:rsidRPr="00ED59BA" w:rsidRDefault="003B3E85" w:rsidP="00F336CF">
            <w:pPr>
              <w:numPr>
                <w:ilvl w:val="1"/>
                <w:numId w:val="1"/>
              </w:numPr>
              <w:rPr>
                <w:rFonts w:ascii="Arial" w:hAnsi="Arial" w:cs="Arial"/>
              </w:rPr>
            </w:pPr>
            <w:r w:rsidRPr="00ED59BA">
              <w:rPr>
                <w:rFonts w:ascii="Arial" w:hAnsi="Arial" w:cs="Arial"/>
              </w:rPr>
              <w:t>Packing list number;</w:t>
            </w:r>
          </w:p>
          <w:p w14:paraId="545265D2" w14:textId="77777777" w:rsidR="003B3E85" w:rsidRPr="00ED59BA" w:rsidRDefault="003B3E85" w:rsidP="00F336CF">
            <w:pPr>
              <w:numPr>
                <w:ilvl w:val="1"/>
                <w:numId w:val="1"/>
              </w:numPr>
              <w:rPr>
                <w:rFonts w:ascii="Arial" w:hAnsi="Arial" w:cs="Arial"/>
              </w:rPr>
            </w:pPr>
            <w:r w:rsidRPr="00ED59BA">
              <w:rPr>
                <w:rFonts w:ascii="Arial" w:hAnsi="Arial" w:cs="Arial"/>
              </w:rPr>
              <w:t>Shipping marks (i.e., marks, numbers and symbols of the packages in which the merchandise is packed);</w:t>
            </w:r>
          </w:p>
          <w:p w14:paraId="78191C4D" w14:textId="77777777" w:rsidR="003B3E85" w:rsidRPr="00ED59BA" w:rsidRDefault="003B3E85" w:rsidP="00F336CF">
            <w:pPr>
              <w:numPr>
                <w:ilvl w:val="1"/>
                <w:numId w:val="1"/>
              </w:numPr>
              <w:rPr>
                <w:rFonts w:ascii="Arial" w:hAnsi="Arial" w:cs="Arial"/>
              </w:rPr>
            </w:pPr>
            <w:r w:rsidRPr="00ED59BA">
              <w:rPr>
                <w:rFonts w:ascii="Arial" w:hAnsi="Arial" w:cs="Arial"/>
              </w:rPr>
              <w:t>Pallet numbers;</w:t>
            </w:r>
          </w:p>
          <w:p w14:paraId="765FAF34" w14:textId="77777777" w:rsidR="001B646A" w:rsidRPr="00ED59BA" w:rsidRDefault="001B646A" w:rsidP="001B646A">
            <w:pPr>
              <w:numPr>
                <w:ilvl w:val="1"/>
                <w:numId w:val="1"/>
              </w:numPr>
              <w:rPr>
                <w:rFonts w:ascii="Arial" w:hAnsi="Arial" w:cs="Arial"/>
              </w:rPr>
            </w:pPr>
            <w:r w:rsidRPr="00ED59BA">
              <w:rPr>
                <w:rFonts w:ascii="Arial" w:hAnsi="Arial" w:cs="Arial"/>
              </w:rPr>
              <w:t>Country of Origin</w:t>
            </w:r>
          </w:p>
          <w:p w14:paraId="4FD15A32" w14:textId="77777777" w:rsidR="003B3E85" w:rsidRPr="00ED59BA" w:rsidRDefault="003B3E85" w:rsidP="00F336CF">
            <w:pPr>
              <w:numPr>
                <w:ilvl w:val="1"/>
                <w:numId w:val="1"/>
              </w:numPr>
              <w:rPr>
                <w:rFonts w:ascii="Arial" w:hAnsi="Arial" w:cs="Arial"/>
              </w:rPr>
            </w:pPr>
            <w:r w:rsidRPr="00ED59BA">
              <w:rPr>
                <w:rFonts w:ascii="Arial" w:hAnsi="Arial" w:cs="Arial"/>
              </w:rPr>
              <w:t>Carton Numbers;</w:t>
            </w:r>
          </w:p>
          <w:p w14:paraId="2D7E1731" w14:textId="77777777" w:rsidR="003B3E85" w:rsidRPr="00ED59BA" w:rsidRDefault="003B3E85" w:rsidP="00F336CF">
            <w:pPr>
              <w:numPr>
                <w:ilvl w:val="1"/>
                <w:numId w:val="1"/>
              </w:numPr>
              <w:rPr>
                <w:rFonts w:ascii="Arial" w:hAnsi="Arial" w:cs="Arial"/>
              </w:rPr>
            </w:pPr>
            <w:r w:rsidRPr="00ED59BA">
              <w:rPr>
                <w:rFonts w:ascii="Arial" w:hAnsi="Arial" w:cs="Arial"/>
              </w:rPr>
              <w:t>Planner/Buyer’s Oracle part number;</w:t>
            </w:r>
          </w:p>
          <w:p w14:paraId="594C8346" w14:textId="77777777" w:rsidR="003B3E85" w:rsidRPr="00ED59BA" w:rsidRDefault="003B3E85" w:rsidP="00F336CF">
            <w:pPr>
              <w:numPr>
                <w:ilvl w:val="1"/>
                <w:numId w:val="1"/>
              </w:numPr>
              <w:rPr>
                <w:rFonts w:ascii="Arial" w:hAnsi="Arial" w:cs="Arial"/>
              </w:rPr>
            </w:pPr>
            <w:r w:rsidRPr="00ED59BA">
              <w:rPr>
                <w:rFonts w:ascii="Arial" w:hAnsi="Arial" w:cs="Arial"/>
              </w:rPr>
              <w:t>Product description;</w:t>
            </w:r>
          </w:p>
          <w:p w14:paraId="6754F16A" w14:textId="77777777" w:rsidR="003B3E85" w:rsidRPr="00ED59BA" w:rsidRDefault="003B3E85" w:rsidP="00F336CF">
            <w:pPr>
              <w:numPr>
                <w:ilvl w:val="1"/>
                <w:numId w:val="1"/>
              </w:numPr>
              <w:rPr>
                <w:rFonts w:ascii="Arial" w:hAnsi="Arial" w:cs="Arial"/>
              </w:rPr>
            </w:pPr>
            <w:r w:rsidRPr="00ED59BA">
              <w:rPr>
                <w:rFonts w:ascii="Arial" w:hAnsi="Arial" w:cs="Arial"/>
              </w:rPr>
              <w:t>Quantity (quantity per carton and total number of cartons should both be listed); Total Quantity per Oracle Part Number</w:t>
            </w:r>
          </w:p>
          <w:p w14:paraId="40BE594F" w14:textId="77777777" w:rsidR="003B3E85" w:rsidRPr="00ED59BA" w:rsidRDefault="003B3E85" w:rsidP="00F336CF">
            <w:pPr>
              <w:numPr>
                <w:ilvl w:val="1"/>
                <w:numId w:val="1"/>
              </w:numPr>
              <w:rPr>
                <w:rFonts w:ascii="Arial" w:hAnsi="Arial" w:cs="Arial"/>
              </w:rPr>
            </w:pPr>
            <w:r w:rsidRPr="00ED59BA">
              <w:rPr>
                <w:rFonts w:ascii="Arial" w:hAnsi="Arial" w:cs="Arial"/>
              </w:rPr>
              <w:t>Gross weight and unit of measure;</w:t>
            </w:r>
          </w:p>
          <w:p w14:paraId="6174F175" w14:textId="77777777" w:rsidR="003B3E85" w:rsidRPr="00ED59BA" w:rsidRDefault="003B3E85" w:rsidP="00F336CF">
            <w:pPr>
              <w:numPr>
                <w:ilvl w:val="1"/>
                <w:numId w:val="1"/>
              </w:numPr>
              <w:rPr>
                <w:rFonts w:ascii="Arial" w:hAnsi="Arial" w:cs="Arial"/>
              </w:rPr>
            </w:pPr>
            <w:r w:rsidRPr="00ED59BA">
              <w:rPr>
                <w:rFonts w:ascii="Arial" w:hAnsi="Arial" w:cs="Arial"/>
              </w:rPr>
              <w:t>Net Weight and unit of measure.</w:t>
            </w:r>
          </w:p>
          <w:p w14:paraId="5E5FF376" w14:textId="77777777" w:rsidR="003B3E85" w:rsidRPr="00ED59BA" w:rsidRDefault="003B3E85" w:rsidP="00F336CF">
            <w:pPr>
              <w:numPr>
                <w:ilvl w:val="1"/>
                <w:numId w:val="1"/>
              </w:numPr>
              <w:rPr>
                <w:rFonts w:ascii="Arial" w:hAnsi="Arial" w:cs="Arial"/>
              </w:rPr>
            </w:pPr>
            <w:r w:rsidRPr="00ED59BA">
              <w:rPr>
                <w:rFonts w:ascii="Arial" w:hAnsi="Arial" w:cs="Arial"/>
              </w:rPr>
              <w:t>PO Number and Release Number</w:t>
            </w:r>
          </w:p>
          <w:p w14:paraId="220BED88" w14:textId="77777777" w:rsidR="00F8253C" w:rsidRPr="00ED59BA" w:rsidRDefault="003B3E85" w:rsidP="00F8253C">
            <w:pPr>
              <w:numPr>
                <w:ilvl w:val="1"/>
                <w:numId w:val="1"/>
              </w:numPr>
              <w:rPr>
                <w:rFonts w:ascii="Arial" w:hAnsi="Arial" w:cs="Arial"/>
              </w:rPr>
            </w:pPr>
            <w:r w:rsidRPr="00ED59BA">
              <w:rPr>
                <w:rFonts w:ascii="Arial" w:hAnsi="Arial" w:cs="Arial"/>
              </w:rPr>
              <w:t>Final Destination, indicate</w:t>
            </w:r>
            <w:r w:rsidR="00F8253C" w:rsidRPr="00ED59BA">
              <w:rPr>
                <w:rFonts w:ascii="Arial" w:hAnsi="Arial" w:cs="Arial"/>
              </w:rPr>
              <w:t>:</w:t>
            </w:r>
          </w:p>
          <w:p w14:paraId="3EA430F4" w14:textId="77777777" w:rsidR="00F8253C" w:rsidRPr="00ED59BA" w:rsidRDefault="003B3E85" w:rsidP="00F8253C">
            <w:pPr>
              <w:numPr>
                <w:ilvl w:val="1"/>
                <w:numId w:val="1"/>
              </w:numPr>
              <w:rPr>
                <w:rFonts w:ascii="Arial" w:hAnsi="Arial" w:cs="Arial"/>
              </w:rPr>
            </w:pPr>
            <w:r w:rsidRPr="00ED59BA">
              <w:rPr>
                <w:rFonts w:ascii="Arial" w:hAnsi="Arial" w:cs="Arial"/>
                <w:bCs/>
              </w:rPr>
              <w:t>Schlage de Mexico –</w:t>
            </w:r>
            <w:r w:rsidRPr="00ED59BA">
              <w:rPr>
                <w:rFonts w:ascii="Arial" w:hAnsi="Arial" w:cs="Arial"/>
                <w:b/>
                <w:bCs/>
                <w:color w:val="FF0000"/>
              </w:rPr>
              <w:t xml:space="preserve"> </w:t>
            </w:r>
            <w:r w:rsidR="00D3164E" w:rsidRPr="00ED59BA">
              <w:rPr>
                <w:rFonts w:ascii="Arial" w:hAnsi="Arial" w:cs="Arial"/>
                <w:b/>
                <w:bCs/>
              </w:rPr>
              <w:t>XXX</w:t>
            </w:r>
          </w:p>
          <w:p w14:paraId="3BF6E379" w14:textId="77777777" w:rsidR="003B3E85" w:rsidRPr="00ED59BA" w:rsidRDefault="00F8253C" w:rsidP="00F8253C">
            <w:pPr>
              <w:ind w:left="1440"/>
              <w:rPr>
                <w:rFonts w:ascii="Arial" w:hAnsi="Arial" w:cs="Arial"/>
              </w:rPr>
            </w:pPr>
            <w:r w:rsidRPr="00ED59BA">
              <w:rPr>
                <w:rFonts w:ascii="Arial" w:hAnsi="Arial" w:cs="Arial"/>
                <w:i/>
                <w:color w:val="000000"/>
              </w:rPr>
              <w:t xml:space="preserve">(replace </w:t>
            </w:r>
            <w:r w:rsidRPr="00ED59BA">
              <w:rPr>
                <w:rFonts w:ascii="Arial" w:hAnsi="Arial" w:cs="Arial"/>
                <w:b/>
                <w:color w:val="000000"/>
              </w:rPr>
              <w:t>XXX</w:t>
            </w:r>
            <w:r w:rsidRPr="00ED59BA">
              <w:rPr>
                <w:rFonts w:ascii="Arial" w:hAnsi="Arial" w:cs="Arial"/>
                <w:i/>
                <w:color w:val="000000"/>
              </w:rPr>
              <w:t xml:space="preserve"> with applicable Plant Code listed below)</w:t>
            </w:r>
            <w:r w:rsidR="007F5D32" w:rsidRPr="00ED59BA">
              <w:rPr>
                <w:rFonts w:ascii="Arial" w:hAnsi="Arial" w:cs="Arial"/>
                <w:i/>
                <w:color w:val="000000"/>
              </w:rPr>
              <w:t>:</w:t>
            </w:r>
          </w:p>
          <w:p w14:paraId="098162D7" w14:textId="77777777" w:rsidR="00C0732F" w:rsidRPr="00ED59BA" w:rsidRDefault="00C0732F" w:rsidP="001B646A">
            <w:pPr>
              <w:autoSpaceDE w:val="0"/>
              <w:autoSpaceDN w:val="0"/>
              <w:adjustRightInd w:val="0"/>
              <w:ind w:left="1440"/>
              <w:rPr>
                <w:rFonts w:ascii="Arial" w:hAnsi="Arial" w:cs="Arial"/>
                <w:i/>
                <w:iCs/>
                <w:color w:val="0000FF"/>
              </w:rPr>
            </w:pPr>
          </w:p>
          <w:p w14:paraId="43B98954" w14:textId="369A0994" w:rsidR="003B3E85" w:rsidRPr="00CD4BE8" w:rsidRDefault="003B3E85" w:rsidP="00B44084">
            <w:pPr>
              <w:numPr>
                <w:ilvl w:val="0"/>
                <w:numId w:val="25"/>
              </w:numPr>
              <w:autoSpaceDE w:val="0"/>
              <w:autoSpaceDN w:val="0"/>
              <w:adjustRightInd w:val="0"/>
              <w:rPr>
                <w:rFonts w:ascii="Arial" w:hAnsi="Arial" w:cs="Arial"/>
                <w:bCs/>
              </w:rPr>
            </w:pPr>
            <w:r w:rsidRPr="00ED59BA">
              <w:rPr>
                <w:rFonts w:ascii="Arial" w:hAnsi="Arial" w:cs="Arial"/>
                <w:b/>
                <w:bCs/>
              </w:rPr>
              <w:t>ENS</w:t>
            </w:r>
            <w:r w:rsidRPr="00ED59BA">
              <w:rPr>
                <w:rFonts w:ascii="Arial" w:hAnsi="Arial" w:cs="Arial"/>
                <w:bCs/>
              </w:rPr>
              <w:t xml:space="preserve"> (for ENSENADA </w:t>
            </w:r>
            <w:r w:rsidRPr="00CD4BE8">
              <w:rPr>
                <w:rFonts w:ascii="Arial" w:hAnsi="Arial" w:cs="Arial"/>
                <w:bCs/>
              </w:rPr>
              <w:t>PLANT</w:t>
            </w:r>
            <w:r w:rsidR="00800824" w:rsidRPr="00CD4BE8">
              <w:rPr>
                <w:rFonts w:ascii="Arial" w:hAnsi="Arial" w:cs="Arial"/>
                <w:bCs/>
              </w:rPr>
              <w:t xml:space="preserve"> - ENS Residential)</w:t>
            </w:r>
          </w:p>
          <w:p w14:paraId="3FD63056" w14:textId="77777777" w:rsidR="003B3E85" w:rsidRPr="00CD4BE8" w:rsidRDefault="003B3E85" w:rsidP="00B44084">
            <w:pPr>
              <w:numPr>
                <w:ilvl w:val="0"/>
                <w:numId w:val="25"/>
              </w:numPr>
              <w:autoSpaceDE w:val="0"/>
              <w:autoSpaceDN w:val="0"/>
              <w:adjustRightInd w:val="0"/>
              <w:rPr>
                <w:rFonts w:ascii="Arial" w:hAnsi="Arial" w:cs="Arial"/>
                <w:bCs/>
              </w:rPr>
            </w:pPr>
            <w:r w:rsidRPr="00CD4BE8">
              <w:rPr>
                <w:rFonts w:ascii="Arial" w:hAnsi="Arial" w:cs="Arial"/>
                <w:b/>
                <w:bCs/>
              </w:rPr>
              <w:t>TEC</w:t>
            </w:r>
            <w:r w:rsidRPr="00CD4BE8">
              <w:rPr>
                <w:rFonts w:ascii="Arial" w:hAnsi="Arial" w:cs="Arial"/>
                <w:bCs/>
              </w:rPr>
              <w:t xml:space="preserve"> (for TECATE PLANT)</w:t>
            </w:r>
          </w:p>
          <w:p w14:paraId="17091E66" w14:textId="1D1676B8" w:rsidR="00C7464F" w:rsidRPr="00CD4BE8" w:rsidRDefault="003B3E85" w:rsidP="00B44084">
            <w:pPr>
              <w:numPr>
                <w:ilvl w:val="0"/>
                <w:numId w:val="25"/>
              </w:numPr>
              <w:autoSpaceDE w:val="0"/>
              <w:autoSpaceDN w:val="0"/>
              <w:adjustRightInd w:val="0"/>
              <w:rPr>
                <w:rFonts w:ascii="Arial" w:hAnsi="Arial" w:cs="Arial"/>
                <w:b/>
                <w:bCs/>
                <w:u w:val="single"/>
              </w:rPr>
            </w:pPr>
            <w:r w:rsidRPr="00CD4BE8">
              <w:rPr>
                <w:rFonts w:ascii="Arial" w:hAnsi="Arial" w:cs="Arial"/>
                <w:b/>
                <w:bCs/>
              </w:rPr>
              <w:t>TIJ</w:t>
            </w:r>
            <w:r w:rsidRPr="00CD4BE8">
              <w:rPr>
                <w:rFonts w:ascii="Arial" w:hAnsi="Arial" w:cs="Arial"/>
                <w:bCs/>
              </w:rPr>
              <w:t xml:space="preserve"> (for TIJUANA PLANT)</w:t>
            </w:r>
          </w:p>
          <w:p w14:paraId="53DFE9A6" w14:textId="54E68330" w:rsidR="003B3E85" w:rsidRPr="00CD4BE8" w:rsidRDefault="00800824" w:rsidP="00CD4BE8">
            <w:pPr>
              <w:numPr>
                <w:ilvl w:val="0"/>
                <w:numId w:val="25"/>
              </w:numPr>
              <w:autoSpaceDE w:val="0"/>
              <w:autoSpaceDN w:val="0"/>
              <w:adjustRightInd w:val="0"/>
              <w:rPr>
                <w:rFonts w:ascii="Arial" w:hAnsi="Arial" w:cs="Arial"/>
                <w:b/>
                <w:bCs/>
              </w:rPr>
            </w:pPr>
            <w:r w:rsidRPr="00CD4BE8">
              <w:rPr>
                <w:rFonts w:ascii="Arial" w:hAnsi="Arial" w:cs="Arial"/>
                <w:b/>
                <w:bCs/>
              </w:rPr>
              <w:t xml:space="preserve">SAU </w:t>
            </w:r>
            <w:r w:rsidRPr="00CD4BE8">
              <w:rPr>
                <w:rFonts w:ascii="Arial" w:hAnsi="Arial" w:cs="Arial"/>
                <w:bCs/>
              </w:rPr>
              <w:t xml:space="preserve">(for EL SAUZAL PLANT – ENS Commercial) </w:t>
            </w:r>
          </w:p>
          <w:p w14:paraId="2A43BE14" w14:textId="77777777" w:rsidR="00FF27B8" w:rsidRPr="00800824" w:rsidRDefault="00FF27B8" w:rsidP="00FF27B8">
            <w:pPr>
              <w:autoSpaceDE w:val="0"/>
              <w:autoSpaceDN w:val="0"/>
              <w:adjustRightInd w:val="0"/>
              <w:ind w:left="2160"/>
              <w:rPr>
                <w:rFonts w:ascii="Arial" w:hAnsi="Arial" w:cs="Arial"/>
                <w:b/>
                <w:bCs/>
              </w:rPr>
            </w:pPr>
          </w:p>
          <w:p w14:paraId="501360CB" w14:textId="77777777" w:rsidR="003B3E85" w:rsidRDefault="003B3E85" w:rsidP="00B44084">
            <w:pPr>
              <w:numPr>
                <w:ilvl w:val="1"/>
                <w:numId w:val="15"/>
              </w:numPr>
              <w:autoSpaceDE w:val="0"/>
              <w:autoSpaceDN w:val="0"/>
              <w:adjustRightInd w:val="0"/>
              <w:spacing w:line="240" w:lineRule="atLeast"/>
              <w:ind w:left="522"/>
              <w:rPr>
                <w:rFonts w:ascii="Arial" w:hAnsi="Arial" w:cs="Arial"/>
              </w:rPr>
            </w:pPr>
            <w:r w:rsidRPr="00561265">
              <w:rPr>
                <w:rFonts w:ascii="Arial" w:hAnsi="Arial" w:cs="Arial"/>
                <w:b/>
                <w:u w:val="single"/>
              </w:rPr>
              <w:t>Documentation Instructions</w:t>
            </w:r>
            <w:r>
              <w:rPr>
                <w:rFonts w:ascii="Arial" w:hAnsi="Arial" w:cs="Arial"/>
                <w:b/>
              </w:rPr>
              <w:t xml:space="preserve"> </w:t>
            </w:r>
          </w:p>
          <w:p w14:paraId="12751D45" w14:textId="77777777" w:rsidR="003B3E85" w:rsidRDefault="003B3E85" w:rsidP="00210DD1">
            <w:pPr>
              <w:autoSpaceDE w:val="0"/>
              <w:autoSpaceDN w:val="0"/>
              <w:adjustRightInd w:val="0"/>
              <w:spacing w:line="240" w:lineRule="atLeast"/>
              <w:rPr>
                <w:rFonts w:ascii="Arial" w:hAnsi="Arial" w:cs="Arial"/>
              </w:rPr>
            </w:pPr>
          </w:p>
          <w:p w14:paraId="31F0AB85" w14:textId="77777777" w:rsidR="003B3E85" w:rsidRPr="005B26B5" w:rsidRDefault="003B3E85" w:rsidP="00B44084">
            <w:pPr>
              <w:numPr>
                <w:ilvl w:val="0"/>
                <w:numId w:val="31"/>
              </w:numPr>
              <w:autoSpaceDE w:val="0"/>
              <w:autoSpaceDN w:val="0"/>
              <w:adjustRightInd w:val="0"/>
              <w:spacing w:line="240" w:lineRule="atLeast"/>
              <w:ind w:left="792"/>
              <w:rPr>
                <w:rFonts w:ascii="Arial" w:hAnsi="Arial" w:cs="Arial"/>
                <w:u w:val="single"/>
              </w:rPr>
            </w:pPr>
            <w:r>
              <w:rPr>
                <w:rFonts w:ascii="Arial" w:hAnsi="Arial" w:cs="Arial"/>
              </w:rPr>
              <w:t xml:space="preserve">Complete all documents following </w:t>
            </w:r>
            <w:r w:rsidRPr="005B26B5">
              <w:rPr>
                <w:rFonts w:ascii="Arial" w:hAnsi="Arial" w:cs="Arial"/>
              </w:rPr>
              <w:t xml:space="preserve">instructions shown in </w:t>
            </w:r>
            <w:r w:rsidR="001B646A" w:rsidRPr="005B26B5">
              <w:rPr>
                <w:rFonts w:ascii="Arial" w:hAnsi="Arial" w:cs="Arial"/>
              </w:rPr>
              <w:t>“</w:t>
            </w:r>
            <w:r w:rsidR="001B646A" w:rsidRPr="005B26B5">
              <w:rPr>
                <w:rFonts w:ascii="Arial" w:hAnsi="Arial" w:cs="Arial"/>
                <w:color w:val="FF0000"/>
              </w:rPr>
              <w:t>A</w:t>
            </w:r>
            <w:r w:rsidR="00C0454B">
              <w:rPr>
                <w:rFonts w:ascii="Arial" w:hAnsi="Arial" w:cs="Arial"/>
                <w:color w:val="FF0000"/>
              </w:rPr>
              <w:t xml:space="preserve">t-A-Glance </w:t>
            </w:r>
            <w:proofErr w:type="spellStart"/>
            <w:r w:rsidR="00C0454B">
              <w:rPr>
                <w:rFonts w:ascii="Arial" w:hAnsi="Arial" w:cs="Arial"/>
                <w:color w:val="FF0000"/>
              </w:rPr>
              <w:t>Inbond</w:t>
            </w:r>
            <w:proofErr w:type="spellEnd"/>
            <w:r w:rsidR="001B646A" w:rsidRPr="005B26B5">
              <w:rPr>
                <w:rFonts w:ascii="Arial" w:hAnsi="Arial" w:cs="Arial"/>
                <w:color w:val="FF0000"/>
              </w:rPr>
              <w:t xml:space="preserve"> to</w:t>
            </w:r>
            <w:r w:rsidR="005C4E39">
              <w:rPr>
                <w:rFonts w:ascii="Arial" w:hAnsi="Arial" w:cs="Arial"/>
                <w:color w:val="FF0000"/>
              </w:rPr>
              <w:t xml:space="preserve"> Schlage de</w:t>
            </w:r>
            <w:r w:rsidR="001B646A" w:rsidRPr="005B26B5">
              <w:rPr>
                <w:rFonts w:ascii="Arial" w:hAnsi="Arial" w:cs="Arial"/>
                <w:color w:val="FF0000"/>
              </w:rPr>
              <w:t xml:space="preserve"> </w:t>
            </w:r>
            <w:r w:rsidR="00C0732F">
              <w:rPr>
                <w:rFonts w:ascii="Arial" w:hAnsi="Arial" w:cs="Arial"/>
                <w:color w:val="FF0000"/>
              </w:rPr>
              <w:t>Mexico</w:t>
            </w:r>
            <w:r w:rsidR="001B646A" w:rsidRPr="005B26B5">
              <w:rPr>
                <w:rFonts w:ascii="Arial" w:hAnsi="Arial" w:cs="Arial"/>
                <w:color w:val="FF0000"/>
              </w:rPr>
              <w:t xml:space="preserve"> Shipping Instructions</w:t>
            </w:r>
            <w:r w:rsidR="001B646A" w:rsidRPr="005B26B5">
              <w:rPr>
                <w:rFonts w:ascii="Arial" w:hAnsi="Arial" w:cs="Arial"/>
              </w:rPr>
              <w:t>”.</w:t>
            </w:r>
            <w:r w:rsidR="005C4E39">
              <w:rPr>
                <w:rFonts w:ascii="Arial" w:hAnsi="Arial" w:cs="Arial"/>
              </w:rPr>
              <w:t xml:space="preserve"> The “AT A GLANC</w:t>
            </w:r>
            <w:r w:rsidR="00A42E3E">
              <w:rPr>
                <w:rFonts w:ascii="Arial" w:hAnsi="Arial" w:cs="Arial"/>
              </w:rPr>
              <w:t>E</w:t>
            </w:r>
            <w:r w:rsidR="005C4E39">
              <w:rPr>
                <w:rFonts w:ascii="Arial" w:hAnsi="Arial" w:cs="Arial"/>
              </w:rPr>
              <w:t xml:space="preserve">” document </w:t>
            </w:r>
            <w:r w:rsidR="00EA33CA">
              <w:rPr>
                <w:rFonts w:ascii="Arial" w:hAnsi="Arial" w:cs="Arial"/>
              </w:rPr>
              <w:t xml:space="preserve">below </w:t>
            </w:r>
            <w:r w:rsidRPr="005B26B5">
              <w:rPr>
                <w:rFonts w:ascii="Arial" w:hAnsi="Arial" w:cs="Arial"/>
              </w:rPr>
              <w:t xml:space="preserve">contains instructions for </w:t>
            </w:r>
            <w:r w:rsidR="001B646A" w:rsidRPr="005B26B5">
              <w:rPr>
                <w:rFonts w:ascii="Arial" w:hAnsi="Arial" w:cs="Arial"/>
              </w:rPr>
              <w:t>3</w:t>
            </w:r>
            <w:r w:rsidRPr="005B26B5">
              <w:rPr>
                <w:rFonts w:ascii="Arial" w:hAnsi="Arial" w:cs="Arial"/>
              </w:rPr>
              <w:t xml:space="preserve"> types of shipments, as follows:</w:t>
            </w:r>
            <w:r w:rsidR="00EA33CA">
              <w:rPr>
                <w:rFonts w:ascii="Arial" w:hAnsi="Arial" w:cs="Arial"/>
                <w:b/>
              </w:rPr>
              <w:t xml:space="preserve"> </w:t>
            </w:r>
          </w:p>
          <w:p w14:paraId="78F0E3C8" w14:textId="77777777" w:rsidR="003B3E85" w:rsidRPr="005B26B5" w:rsidRDefault="003B3E85" w:rsidP="00210DD1">
            <w:pPr>
              <w:autoSpaceDE w:val="0"/>
              <w:autoSpaceDN w:val="0"/>
              <w:adjustRightInd w:val="0"/>
              <w:spacing w:line="240" w:lineRule="atLeast"/>
              <w:ind w:left="1440"/>
              <w:rPr>
                <w:rFonts w:ascii="Arial" w:hAnsi="Arial" w:cs="Arial"/>
              </w:rPr>
            </w:pPr>
          </w:p>
          <w:p w14:paraId="4C5F6106" w14:textId="77777777" w:rsidR="003B3E85" w:rsidRPr="005B26B5" w:rsidRDefault="003B3E85" w:rsidP="00B44084">
            <w:pPr>
              <w:numPr>
                <w:ilvl w:val="0"/>
                <w:numId w:val="32"/>
              </w:numPr>
              <w:tabs>
                <w:tab w:val="clear" w:pos="2160"/>
                <w:tab w:val="num" w:pos="1782"/>
              </w:tabs>
              <w:autoSpaceDE w:val="0"/>
              <w:autoSpaceDN w:val="0"/>
              <w:adjustRightInd w:val="0"/>
              <w:spacing w:line="240" w:lineRule="atLeast"/>
              <w:ind w:hanging="1008"/>
              <w:rPr>
                <w:rFonts w:ascii="Arial" w:hAnsi="Arial" w:cs="Arial"/>
              </w:rPr>
            </w:pPr>
            <w:r w:rsidRPr="005B26B5">
              <w:rPr>
                <w:rFonts w:ascii="Arial" w:hAnsi="Arial" w:cs="Arial"/>
              </w:rPr>
              <w:t>Vessel Shipments to Schlage de Mexico</w:t>
            </w:r>
          </w:p>
          <w:p w14:paraId="0219F647" w14:textId="05062E04" w:rsidR="003B3E85" w:rsidRPr="00CD4BE8" w:rsidRDefault="003B3E85" w:rsidP="00B44084">
            <w:pPr>
              <w:numPr>
                <w:ilvl w:val="0"/>
                <w:numId w:val="32"/>
              </w:numPr>
              <w:tabs>
                <w:tab w:val="clear" w:pos="2160"/>
                <w:tab w:val="num" w:pos="1782"/>
              </w:tabs>
              <w:autoSpaceDE w:val="0"/>
              <w:autoSpaceDN w:val="0"/>
              <w:adjustRightInd w:val="0"/>
              <w:spacing w:line="240" w:lineRule="atLeast"/>
              <w:ind w:hanging="1008"/>
              <w:rPr>
                <w:rFonts w:ascii="Arial" w:hAnsi="Arial" w:cs="Arial"/>
              </w:rPr>
            </w:pPr>
            <w:r w:rsidRPr="005B26B5">
              <w:rPr>
                <w:rFonts w:ascii="Arial" w:hAnsi="Arial" w:cs="Arial"/>
              </w:rPr>
              <w:t>Air Shipments (</w:t>
            </w:r>
            <w:r w:rsidR="006F71CC" w:rsidRPr="00CD4BE8">
              <w:rPr>
                <w:rFonts w:ascii="Arial" w:hAnsi="Arial" w:cs="Arial"/>
                <w:b/>
              </w:rPr>
              <w:t xml:space="preserve">under </w:t>
            </w:r>
            <w:r w:rsidR="00800824" w:rsidRPr="00CD4BE8">
              <w:rPr>
                <w:rFonts w:ascii="Arial" w:hAnsi="Arial" w:cs="Arial"/>
                <w:b/>
              </w:rPr>
              <w:t>65</w:t>
            </w:r>
            <w:r w:rsidRPr="00CD4BE8">
              <w:rPr>
                <w:rFonts w:ascii="Arial" w:hAnsi="Arial" w:cs="Arial"/>
                <w:b/>
              </w:rPr>
              <w:t xml:space="preserve"> kgs</w:t>
            </w:r>
            <w:r w:rsidRPr="00CD4BE8">
              <w:rPr>
                <w:rFonts w:ascii="Arial" w:hAnsi="Arial" w:cs="Arial"/>
              </w:rPr>
              <w:t>) to Schlage de Mexico</w:t>
            </w:r>
          </w:p>
          <w:p w14:paraId="3909C621" w14:textId="5502CC30" w:rsidR="003B3E85" w:rsidRPr="00CD4BE8" w:rsidRDefault="003B3E85" w:rsidP="00B44084">
            <w:pPr>
              <w:numPr>
                <w:ilvl w:val="0"/>
                <w:numId w:val="32"/>
              </w:numPr>
              <w:tabs>
                <w:tab w:val="clear" w:pos="2160"/>
                <w:tab w:val="num" w:pos="1782"/>
              </w:tabs>
              <w:autoSpaceDE w:val="0"/>
              <w:autoSpaceDN w:val="0"/>
              <w:adjustRightInd w:val="0"/>
              <w:spacing w:line="240" w:lineRule="atLeast"/>
              <w:ind w:hanging="1008"/>
              <w:rPr>
                <w:rFonts w:ascii="Arial" w:hAnsi="Arial" w:cs="Arial"/>
              </w:rPr>
            </w:pPr>
            <w:r w:rsidRPr="00CD4BE8">
              <w:rPr>
                <w:rFonts w:ascii="Arial" w:hAnsi="Arial" w:cs="Arial"/>
              </w:rPr>
              <w:t>Air Shipments (</w:t>
            </w:r>
            <w:r w:rsidR="006F71CC" w:rsidRPr="00CD4BE8">
              <w:rPr>
                <w:rFonts w:ascii="Arial" w:hAnsi="Arial" w:cs="Arial"/>
                <w:b/>
              </w:rPr>
              <w:t xml:space="preserve">greater than </w:t>
            </w:r>
            <w:r w:rsidR="00800824" w:rsidRPr="00CD4BE8">
              <w:rPr>
                <w:rFonts w:ascii="Arial" w:hAnsi="Arial" w:cs="Arial"/>
                <w:b/>
              </w:rPr>
              <w:t>6</w:t>
            </w:r>
            <w:r w:rsidRPr="00CD4BE8">
              <w:rPr>
                <w:rFonts w:ascii="Arial" w:hAnsi="Arial" w:cs="Arial"/>
                <w:b/>
              </w:rPr>
              <w:t>5 kgs</w:t>
            </w:r>
            <w:r w:rsidRPr="00CD4BE8">
              <w:rPr>
                <w:rFonts w:ascii="Arial" w:hAnsi="Arial" w:cs="Arial"/>
              </w:rPr>
              <w:t>) to Schlage de Mexico</w:t>
            </w:r>
          </w:p>
          <w:p w14:paraId="4702ACA4" w14:textId="77777777" w:rsidR="003B3E85" w:rsidRPr="00CD4BE8" w:rsidRDefault="003B3E85" w:rsidP="001B646A">
            <w:pPr>
              <w:autoSpaceDE w:val="0"/>
              <w:autoSpaceDN w:val="0"/>
              <w:adjustRightInd w:val="0"/>
              <w:spacing w:line="240" w:lineRule="atLeast"/>
              <w:ind w:left="4320"/>
              <w:rPr>
                <w:rFonts w:ascii="Arial" w:hAnsi="Arial" w:cs="Arial"/>
              </w:rPr>
            </w:pPr>
          </w:p>
          <w:p w14:paraId="4CA5F974" w14:textId="61F2B5E7" w:rsidR="003B3E85" w:rsidRPr="005B26B5" w:rsidRDefault="005B26B5" w:rsidP="00B44084">
            <w:pPr>
              <w:numPr>
                <w:ilvl w:val="0"/>
                <w:numId w:val="31"/>
              </w:numPr>
              <w:autoSpaceDE w:val="0"/>
              <w:autoSpaceDN w:val="0"/>
              <w:adjustRightInd w:val="0"/>
              <w:spacing w:line="240" w:lineRule="atLeast"/>
              <w:ind w:left="792"/>
              <w:rPr>
                <w:rFonts w:ascii="Arial" w:hAnsi="Arial" w:cs="Arial"/>
                <w:color w:val="0D0D0D"/>
                <w:u w:val="single"/>
              </w:rPr>
            </w:pPr>
            <w:r w:rsidRPr="005B26B5">
              <w:rPr>
                <w:rFonts w:ascii="Arial" w:hAnsi="Arial" w:cs="Arial"/>
                <w:color w:val="0D0D0D"/>
              </w:rPr>
              <w:t>The “</w:t>
            </w:r>
            <w:r w:rsidR="00E334D4">
              <w:rPr>
                <w:rFonts w:ascii="Arial" w:hAnsi="Arial" w:cs="Arial"/>
                <w:color w:val="0D0D0D"/>
              </w:rPr>
              <w:t>At-A-Glance  INBOND Shipments</w:t>
            </w:r>
            <w:r w:rsidRPr="005B26B5">
              <w:rPr>
                <w:rFonts w:ascii="Arial" w:hAnsi="Arial" w:cs="Arial"/>
                <w:color w:val="0D0D0D"/>
              </w:rPr>
              <w:t xml:space="preserve"> to </w:t>
            </w:r>
            <w:r w:rsidR="00E334D4">
              <w:rPr>
                <w:rFonts w:ascii="Arial" w:hAnsi="Arial" w:cs="Arial"/>
                <w:color w:val="0D0D0D"/>
              </w:rPr>
              <w:t xml:space="preserve">Schlage de </w:t>
            </w:r>
            <w:r w:rsidR="00C0732F">
              <w:rPr>
                <w:rFonts w:ascii="Arial" w:hAnsi="Arial" w:cs="Arial"/>
                <w:color w:val="0D0D0D"/>
              </w:rPr>
              <w:t>Mexico</w:t>
            </w:r>
            <w:r w:rsidRPr="005B26B5">
              <w:rPr>
                <w:rFonts w:ascii="Arial" w:hAnsi="Arial" w:cs="Arial"/>
                <w:color w:val="0D0D0D"/>
              </w:rPr>
              <w:t xml:space="preserve">” </w:t>
            </w:r>
            <w:r w:rsidR="003B3E85" w:rsidRPr="005B26B5">
              <w:rPr>
                <w:rFonts w:ascii="Arial" w:hAnsi="Arial" w:cs="Arial"/>
                <w:color w:val="0D0D0D"/>
              </w:rPr>
              <w:t>provides specific instructions on the following:</w:t>
            </w:r>
            <w:r w:rsidR="003B3E85" w:rsidRPr="005B26B5">
              <w:rPr>
                <w:rFonts w:ascii="Arial" w:hAnsi="Arial" w:cs="Arial"/>
                <w:color w:val="0D0D0D"/>
                <w:u w:val="single"/>
              </w:rPr>
              <w:t xml:space="preserve"> </w:t>
            </w:r>
          </w:p>
          <w:p w14:paraId="165FA3DF" w14:textId="77777777" w:rsidR="003B3E85" w:rsidRDefault="003B3E85" w:rsidP="00210DD1">
            <w:pPr>
              <w:autoSpaceDE w:val="0"/>
              <w:autoSpaceDN w:val="0"/>
              <w:adjustRightInd w:val="0"/>
              <w:spacing w:line="240" w:lineRule="atLeast"/>
              <w:ind w:left="1440"/>
              <w:rPr>
                <w:rFonts w:ascii="Arial" w:hAnsi="Arial" w:cs="Arial"/>
                <w:u w:val="single"/>
              </w:rPr>
            </w:pPr>
          </w:p>
          <w:p w14:paraId="6E1E557C" w14:textId="77777777" w:rsidR="003B3E85" w:rsidRPr="005B26B5" w:rsidRDefault="003B3E85" w:rsidP="00B44084">
            <w:pPr>
              <w:numPr>
                <w:ilvl w:val="0"/>
                <w:numId w:val="11"/>
              </w:numPr>
              <w:autoSpaceDE w:val="0"/>
              <w:autoSpaceDN w:val="0"/>
              <w:adjustRightInd w:val="0"/>
              <w:spacing w:line="240" w:lineRule="atLeast"/>
              <w:ind w:left="2412" w:hanging="1260"/>
              <w:rPr>
                <w:rFonts w:ascii="Arial" w:hAnsi="Arial" w:cs="Arial"/>
              </w:rPr>
            </w:pPr>
            <w:r w:rsidRPr="005B26B5">
              <w:rPr>
                <w:rFonts w:ascii="Arial" w:hAnsi="Arial" w:cs="Arial"/>
              </w:rPr>
              <w:t>Sold To Party</w:t>
            </w:r>
          </w:p>
          <w:p w14:paraId="1CC26E16" w14:textId="77777777" w:rsidR="003B3E85" w:rsidRPr="005B26B5" w:rsidRDefault="003B3E85" w:rsidP="00B44084">
            <w:pPr>
              <w:numPr>
                <w:ilvl w:val="0"/>
                <w:numId w:val="11"/>
              </w:numPr>
              <w:autoSpaceDE w:val="0"/>
              <w:autoSpaceDN w:val="0"/>
              <w:adjustRightInd w:val="0"/>
              <w:spacing w:line="240" w:lineRule="atLeast"/>
              <w:ind w:left="2412" w:hanging="1260"/>
              <w:rPr>
                <w:rFonts w:ascii="Arial" w:hAnsi="Arial" w:cs="Arial"/>
              </w:rPr>
            </w:pPr>
            <w:r w:rsidRPr="005B26B5">
              <w:rPr>
                <w:rFonts w:ascii="Arial" w:hAnsi="Arial" w:cs="Arial"/>
              </w:rPr>
              <w:t>Deliver To address</w:t>
            </w:r>
          </w:p>
          <w:p w14:paraId="6A05F52A" w14:textId="77777777" w:rsidR="003B3E85" w:rsidRPr="005B26B5" w:rsidRDefault="003B3E85" w:rsidP="00B44084">
            <w:pPr>
              <w:numPr>
                <w:ilvl w:val="0"/>
                <w:numId w:val="11"/>
              </w:numPr>
              <w:autoSpaceDE w:val="0"/>
              <w:autoSpaceDN w:val="0"/>
              <w:adjustRightInd w:val="0"/>
              <w:spacing w:line="240" w:lineRule="atLeast"/>
              <w:ind w:left="2412" w:hanging="1260"/>
              <w:rPr>
                <w:rFonts w:ascii="Arial" w:hAnsi="Arial" w:cs="Arial"/>
              </w:rPr>
            </w:pPr>
            <w:r w:rsidRPr="005B26B5">
              <w:rPr>
                <w:rFonts w:ascii="Arial" w:hAnsi="Arial" w:cs="Arial"/>
              </w:rPr>
              <w:t>Final Destination address</w:t>
            </w:r>
          </w:p>
          <w:p w14:paraId="019B4EC9" w14:textId="77777777" w:rsidR="003B3E85" w:rsidRPr="00561265" w:rsidRDefault="003B3E85" w:rsidP="00B44084">
            <w:pPr>
              <w:numPr>
                <w:ilvl w:val="0"/>
                <w:numId w:val="11"/>
              </w:numPr>
              <w:autoSpaceDE w:val="0"/>
              <w:autoSpaceDN w:val="0"/>
              <w:adjustRightInd w:val="0"/>
              <w:spacing w:line="240" w:lineRule="atLeast"/>
              <w:ind w:left="2412" w:hanging="1260"/>
              <w:rPr>
                <w:rFonts w:ascii="Arial" w:hAnsi="Arial" w:cs="Arial"/>
              </w:rPr>
            </w:pPr>
            <w:r w:rsidRPr="00561265">
              <w:rPr>
                <w:rFonts w:ascii="Arial" w:hAnsi="Arial" w:cs="Arial"/>
              </w:rPr>
              <w:t>Notify Party</w:t>
            </w:r>
          </w:p>
          <w:p w14:paraId="3E2A3888" w14:textId="77777777" w:rsidR="003B3E85" w:rsidRDefault="003B3E85" w:rsidP="00B44084">
            <w:pPr>
              <w:numPr>
                <w:ilvl w:val="0"/>
                <w:numId w:val="11"/>
              </w:numPr>
              <w:autoSpaceDE w:val="0"/>
              <w:autoSpaceDN w:val="0"/>
              <w:adjustRightInd w:val="0"/>
              <w:spacing w:line="240" w:lineRule="atLeast"/>
              <w:ind w:left="2412" w:hanging="1260"/>
              <w:rPr>
                <w:rFonts w:ascii="Arial" w:hAnsi="Arial" w:cs="Arial"/>
              </w:rPr>
            </w:pPr>
            <w:r w:rsidRPr="00561265">
              <w:rPr>
                <w:rFonts w:ascii="Arial" w:hAnsi="Arial" w:cs="Arial"/>
              </w:rPr>
              <w:t>Special Requirements</w:t>
            </w:r>
          </w:p>
          <w:p w14:paraId="74C78622" w14:textId="03DFBF7D" w:rsidR="00EA33CA" w:rsidRDefault="005C4E39" w:rsidP="00B44084">
            <w:pPr>
              <w:numPr>
                <w:ilvl w:val="0"/>
                <w:numId w:val="11"/>
              </w:numPr>
              <w:autoSpaceDE w:val="0"/>
              <w:autoSpaceDN w:val="0"/>
              <w:adjustRightInd w:val="0"/>
              <w:spacing w:line="240" w:lineRule="atLeast"/>
              <w:ind w:left="2412" w:hanging="1260"/>
              <w:rPr>
                <w:rFonts w:ascii="Arial" w:hAnsi="Arial" w:cs="Arial"/>
              </w:rPr>
            </w:pPr>
            <w:r>
              <w:rPr>
                <w:rFonts w:ascii="Arial" w:hAnsi="Arial" w:cs="Arial"/>
              </w:rPr>
              <w:t>ISF filing agent</w:t>
            </w:r>
          </w:p>
          <w:p w14:paraId="39C1D70F" w14:textId="77777777" w:rsidR="00FF27B8" w:rsidRPr="00EA33CA" w:rsidRDefault="00FF27B8" w:rsidP="00FF27B8">
            <w:pPr>
              <w:autoSpaceDE w:val="0"/>
              <w:autoSpaceDN w:val="0"/>
              <w:adjustRightInd w:val="0"/>
              <w:spacing w:line="240" w:lineRule="atLeast"/>
              <w:ind w:left="2412"/>
              <w:rPr>
                <w:rFonts w:ascii="Arial" w:hAnsi="Arial" w:cs="Arial"/>
              </w:rPr>
            </w:pPr>
          </w:p>
          <w:p w14:paraId="074E7990" w14:textId="4D70D379" w:rsidR="00FF27B8" w:rsidRDefault="00FF27B8" w:rsidP="003F281B">
            <w:pPr>
              <w:autoSpaceDE w:val="0"/>
              <w:autoSpaceDN w:val="0"/>
              <w:adjustRightInd w:val="0"/>
              <w:spacing w:line="240" w:lineRule="atLeast"/>
              <w:ind w:firstLine="612"/>
              <w:jc w:val="center"/>
              <w:rPr>
                <w:rFonts w:ascii="Arial" w:hAnsi="Arial" w:cs="Arial"/>
              </w:rPr>
            </w:pPr>
          </w:p>
          <w:p w14:paraId="7C6DB2FA" w14:textId="77777777" w:rsidR="00D56A66" w:rsidRDefault="00D56A66" w:rsidP="003F281B">
            <w:pPr>
              <w:autoSpaceDE w:val="0"/>
              <w:autoSpaceDN w:val="0"/>
              <w:adjustRightInd w:val="0"/>
              <w:spacing w:line="240" w:lineRule="atLeast"/>
              <w:ind w:firstLine="612"/>
              <w:jc w:val="center"/>
              <w:rPr>
                <w:rFonts w:ascii="Arial" w:hAnsi="Arial" w:cs="Arial"/>
              </w:rPr>
            </w:pPr>
          </w:p>
          <w:p w14:paraId="14D315B0" w14:textId="06471698" w:rsidR="00EA33CA" w:rsidRPr="003F281B" w:rsidRDefault="00EA33CA" w:rsidP="006D28F2">
            <w:pPr>
              <w:autoSpaceDE w:val="0"/>
              <w:autoSpaceDN w:val="0"/>
              <w:adjustRightInd w:val="0"/>
              <w:spacing w:line="240" w:lineRule="atLeast"/>
              <w:rPr>
                <w:rFonts w:ascii="Arial" w:hAnsi="Arial" w:cs="Arial"/>
              </w:rPr>
            </w:pPr>
          </w:p>
          <w:p w14:paraId="238A9395" w14:textId="03756BB4" w:rsidR="005C4E39" w:rsidRDefault="003B3E85" w:rsidP="008E76BE">
            <w:pPr>
              <w:ind w:left="-1746" w:firstLine="2160"/>
              <w:jc w:val="center"/>
              <w:rPr>
                <w:rFonts w:ascii="Arial" w:hAnsi="Arial" w:cs="Arial"/>
                <w:color w:val="FF0000"/>
              </w:rPr>
            </w:pPr>
            <w:r w:rsidRPr="005B26B5">
              <w:rPr>
                <w:rFonts w:ascii="Arial" w:hAnsi="Arial" w:cs="Arial"/>
                <w:color w:val="FF0000"/>
              </w:rPr>
              <w:lastRenderedPageBreak/>
              <w:t xml:space="preserve">It is </w:t>
            </w:r>
            <w:r w:rsidR="00A42E3E" w:rsidRPr="005B26B5">
              <w:rPr>
                <w:rFonts w:ascii="Arial" w:hAnsi="Arial" w:cs="Arial"/>
                <w:color w:val="FF0000"/>
                <w:u w:val="single"/>
              </w:rPr>
              <w:t>critical</w:t>
            </w:r>
            <w:r w:rsidR="00A42E3E" w:rsidRPr="005C4E39">
              <w:rPr>
                <w:rFonts w:ascii="Arial" w:hAnsi="Arial" w:cs="Arial"/>
                <w:color w:val="FF0000"/>
              </w:rPr>
              <w:t xml:space="preserve"> the</w:t>
            </w:r>
            <w:r w:rsidR="002D2525">
              <w:rPr>
                <w:rFonts w:ascii="Arial" w:hAnsi="Arial" w:cs="Arial"/>
                <w:color w:val="FF0000"/>
              </w:rPr>
              <w:t xml:space="preserve"> correct Final </w:t>
            </w:r>
            <w:r w:rsidRPr="005B26B5">
              <w:rPr>
                <w:rFonts w:ascii="Arial" w:hAnsi="Arial" w:cs="Arial"/>
                <w:color w:val="FF0000"/>
              </w:rPr>
              <w:t>Destination address</w:t>
            </w:r>
            <w:r w:rsidR="005C4E39">
              <w:rPr>
                <w:rFonts w:ascii="Arial" w:hAnsi="Arial" w:cs="Arial"/>
                <w:color w:val="FF0000"/>
              </w:rPr>
              <w:t xml:space="preserve"> is shown on all documents</w:t>
            </w:r>
            <w:r w:rsidRPr="005B26B5">
              <w:rPr>
                <w:rFonts w:ascii="Arial" w:hAnsi="Arial" w:cs="Arial"/>
                <w:color w:val="FF0000"/>
              </w:rPr>
              <w:t xml:space="preserve">. If </w:t>
            </w:r>
            <w:r w:rsidR="005C4E39">
              <w:rPr>
                <w:rFonts w:ascii="Arial" w:hAnsi="Arial" w:cs="Arial"/>
                <w:color w:val="FF0000"/>
              </w:rPr>
              <w:t>u</w:t>
            </w:r>
            <w:r w:rsidRPr="005B26B5">
              <w:rPr>
                <w:rFonts w:ascii="Arial" w:hAnsi="Arial" w:cs="Arial"/>
                <w:color w:val="FF0000"/>
              </w:rPr>
              <w:t>nsure</w:t>
            </w:r>
            <w:r w:rsidR="005C4E39">
              <w:rPr>
                <w:rFonts w:ascii="Arial" w:hAnsi="Arial" w:cs="Arial"/>
                <w:color w:val="FF0000"/>
              </w:rPr>
              <w:t xml:space="preserve"> of final destination, contact </w:t>
            </w:r>
            <w:r w:rsidR="002C6691">
              <w:rPr>
                <w:rFonts w:ascii="Arial" w:hAnsi="Arial" w:cs="Arial"/>
                <w:color w:val="FF0000"/>
              </w:rPr>
              <w:t xml:space="preserve">the </w:t>
            </w:r>
            <w:r w:rsidRPr="005B26B5">
              <w:rPr>
                <w:rFonts w:ascii="Arial" w:hAnsi="Arial" w:cs="Arial"/>
                <w:color w:val="FF0000"/>
              </w:rPr>
              <w:t>Buyer Planner.</w:t>
            </w:r>
          </w:p>
          <w:p w14:paraId="0A21570A" w14:textId="5AD98979" w:rsidR="003407BE" w:rsidRDefault="00E17D00" w:rsidP="003407BE">
            <w:pPr>
              <w:ind w:left="-1746" w:firstLine="2160"/>
              <w:jc w:val="center"/>
              <w:rPr>
                <w:rFonts w:ascii="Arial" w:hAnsi="Arial" w:cs="Arial"/>
                <w:b/>
              </w:rPr>
            </w:pPr>
            <w:r>
              <w:rPr>
                <w:rFonts w:ascii="Arial" w:hAnsi="Arial" w:cs="Arial"/>
                <w:b/>
              </w:rPr>
              <w:object w:dxaOrig="1508" w:dyaOrig="983" w14:anchorId="5EDB0985">
                <v:shape id="_x0000_i1028" type="#_x0000_t75" style="width:1in;height:50.25pt" o:ole="">
                  <v:imagedata r:id="rId14" o:title=""/>
                </v:shape>
                <o:OLEObject Type="Link" ProgID="Excel.SheetMacroEnabled.12" ShapeID="_x0000_i1028" DrawAspect="Icon" r:id="rId15" UpdateMode="Always">
                  <o:LinkType>EnhancedMetaFile</o:LinkType>
                  <o:LockedField>false</o:LockedField>
                  <o:FieldCodes>\f 0</o:FieldCodes>
                </o:OLEObject>
              </w:object>
            </w:r>
          </w:p>
          <w:p w14:paraId="164C8529" w14:textId="77777777" w:rsidR="00AC6B18" w:rsidRDefault="00AC6B18" w:rsidP="00264E40">
            <w:pPr>
              <w:jc w:val="center"/>
              <w:rPr>
                <w:rFonts w:ascii="Arial" w:hAnsi="Arial" w:cs="Arial"/>
                <w:b/>
              </w:rPr>
            </w:pPr>
          </w:p>
          <w:p w14:paraId="109D468F" w14:textId="36B22389" w:rsidR="003B3E85" w:rsidRPr="00DA5D86" w:rsidRDefault="008C2B03" w:rsidP="00B44084">
            <w:pPr>
              <w:numPr>
                <w:ilvl w:val="0"/>
                <w:numId w:val="15"/>
              </w:numPr>
              <w:ind w:left="360"/>
              <w:rPr>
                <w:rFonts w:ascii="Arial" w:hAnsi="Arial" w:cs="Arial"/>
                <w:b/>
                <w:color w:val="000000"/>
              </w:rPr>
            </w:pPr>
            <w:r w:rsidRPr="00DA5D86">
              <w:rPr>
                <w:rFonts w:ascii="Arial" w:hAnsi="Arial" w:cs="Arial"/>
                <w:b/>
                <w:color w:val="000000"/>
              </w:rPr>
              <w:t>Documentation required from</w:t>
            </w:r>
            <w:r w:rsidR="003B3E85" w:rsidRPr="00DA5D86">
              <w:rPr>
                <w:rFonts w:ascii="Arial" w:hAnsi="Arial" w:cs="Arial"/>
                <w:b/>
                <w:color w:val="000000"/>
              </w:rPr>
              <w:t xml:space="preserve"> </w:t>
            </w:r>
            <w:r w:rsidR="003B3E85" w:rsidRPr="005C4E39">
              <w:rPr>
                <w:rFonts w:ascii="Arial" w:hAnsi="Arial" w:cs="Arial"/>
                <w:b/>
                <w:color w:val="FF0000"/>
                <w:u w:val="single"/>
              </w:rPr>
              <w:t>US CUSTOMS BROKER</w:t>
            </w:r>
            <w:r w:rsidR="005C4E39">
              <w:rPr>
                <w:rFonts w:ascii="Arial" w:hAnsi="Arial" w:cs="Arial"/>
                <w:b/>
                <w:color w:val="FF0000"/>
                <w:u w:val="single"/>
              </w:rPr>
              <w:t xml:space="preserve"> </w:t>
            </w:r>
            <w:r w:rsidR="00102E16" w:rsidRPr="00955687">
              <w:rPr>
                <w:rFonts w:ascii="Arial" w:hAnsi="Arial" w:cs="Arial"/>
                <w:b/>
                <w:color w:val="000000"/>
              </w:rPr>
              <w:t xml:space="preserve"> (port of arrival)</w:t>
            </w:r>
            <w:r w:rsidR="003B3E85" w:rsidRPr="00955687">
              <w:rPr>
                <w:rFonts w:ascii="Arial" w:hAnsi="Arial" w:cs="Arial"/>
                <w:b/>
                <w:color w:val="000000"/>
              </w:rPr>
              <w:t>:</w:t>
            </w:r>
          </w:p>
          <w:p w14:paraId="7CA890CF" w14:textId="77777777" w:rsidR="003B3E85" w:rsidRDefault="003B3E85" w:rsidP="00F336CF">
            <w:pPr>
              <w:rPr>
                <w:rFonts w:ascii="Arial" w:hAnsi="Arial" w:cs="Arial"/>
                <w:b/>
              </w:rPr>
            </w:pPr>
          </w:p>
          <w:p w14:paraId="69C847E0" w14:textId="77777777" w:rsidR="002C6691" w:rsidRDefault="003B3E85" w:rsidP="00B44084">
            <w:pPr>
              <w:numPr>
                <w:ilvl w:val="0"/>
                <w:numId w:val="12"/>
              </w:numPr>
              <w:ind w:left="792"/>
              <w:rPr>
                <w:rFonts w:ascii="Arial" w:hAnsi="Arial" w:cs="Arial"/>
                <w:b/>
              </w:rPr>
            </w:pPr>
            <w:r w:rsidRPr="00A95D72">
              <w:rPr>
                <w:rFonts w:ascii="Arial" w:hAnsi="Arial" w:cs="Arial"/>
                <w:b/>
              </w:rPr>
              <w:t xml:space="preserve">Transportation &amp; Exportation (T&amp;E) </w:t>
            </w:r>
            <w:r>
              <w:rPr>
                <w:rFonts w:ascii="Arial" w:hAnsi="Arial" w:cs="Arial"/>
                <w:b/>
              </w:rPr>
              <w:t xml:space="preserve">– </w:t>
            </w:r>
            <w:r>
              <w:rPr>
                <w:rFonts w:ascii="Arial" w:hAnsi="Arial" w:cs="Arial"/>
              </w:rPr>
              <w:t>This US Customs Form, the CBP 7512, must be prepared by</w:t>
            </w:r>
            <w:r w:rsidR="00843975">
              <w:rPr>
                <w:rFonts w:ascii="Arial" w:hAnsi="Arial" w:cs="Arial"/>
              </w:rPr>
              <w:t xml:space="preserve"> </w:t>
            </w:r>
            <w:r w:rsidR="00843975" w:rsidRPr="002E3896">
              <w:rPr>
                <w:rFonts w:ascii="Arial" w:hAnsi="Arial" w:cs="Arial"/>
              </w:rPr>
              <w:t>an</w:t>
            </w:r>
            <w:r w:rsidRPr="002E3896">
              <w:rPr>
                <w:rFonts w:ascii="Arial" w:hAnsi="Arial" w:cs="Arial"/>
              </w:rPr>
              <w:t xml:space="preserve"> </w:t>
            </w:r>
            <w:r w:rsidR="00843975" w:rsidRPr="002E3896">
              <w:rPr>
                <w:rFonts w:ascii="Arial" w:hAnsi="Arial" w:cs="Arial"/>
              </w:rPr>
              <w:t>Allegion</w:t>
            </w:r>
            <w:r>
              <w:rPr>
                <w:rFonts w:ascii="Arial" w:hAnsi="Arial" w:cs="Arial"/>
              </w:rPr>
              <w:t xml:space="preserve"> designated broker. The T&amp;E allows for </w:t>
            </w:r>
            <w:r w:rsidR="00955687">
              <w:rPr>
                <w:rFonts w:ascii="Arial" w:hAnsi="Arial" w:cs="Arial"/>
              </w:rPr>
              <w:t xml:space="preserve">the movement of cargo under an </w:t>
            </w:r>
            <w:proofErr w:type="spellStart"/>
            <w:r w:rsidR="00955687">
              <w:rPr>
                <w:rFonts w:ascii="Arial" w:hAnsi="Arial" w:cs="Arial"/>
              </w:rPr>
              <w:t>I</w:t>
            </w:r>
            <w:r>
              <w:rPr>
                <w:rFonts w:ascii="Arial" w:hAnsi="Arial" w:cs="Arial"/>
              </w:rPr>
              <w:t>nbond</w:t>
            </w:r>
            <w:proofErr w:type="spellEnd"/>
            <w:r>
              <w:rPr>
                <w:rFonts w:ascii="Arial" w:hAnsi="Arial" w:cs="Arial"/>
              </w:rPr>
              <w:t xml:space="preserve"> status to avoid assessment of US duties.</w:t>
            </w:r>
          </w:p>
          <w:p w14:paraId="437A498C" w14:textId="77777777" w:rsidR="006F71CC" w:rsidRPr="006F71CC" w:rsidRDefault="006F71CC" w:rsidP="0029097F">
            <w:pPr>
              <w:ind w:left="792" w:hanging="360"/>
              <w:rPr>
                <w:rFonts w:ascii="Arial" w:hAnsi="Arial" w:cs="Arial"/>
                <w:b/>
                <w:color w:val="000000"/>
              </w:rPr>
            </w:pPr>
          </w:p>
          <w:p w14:paraId="45644C49" w14:textId="77777777" w:rsidR="002C6691" w:rsidRPr="002C6691" w:rsidRDefault="003B3E85" w:rsidP="00B44084">
            <w:pPr>
              <w:numPr>
                <w:ilvl w:val="0"/>
                <w:numId w:val="12"/>
              </w:numPr>
              <w:ind w:left="792"/>
              <w:rPr>
                <w:rFonts w:ascii="Arial" w:hAnsi="Arial" w:cs="Arial"/>
                <w:b/>
                <w:color w:val="000000"/>
              </w:rPr>
            </w:pPr>
            <w:r w:rsidRPr="00A95D72">
              <w:rPr>
                <w:rFonts w:ascii="Arial" w:hAnsi="Arial" w:cs="Arial"/>
                <w:b/>
              </w:rPr>
              <w:t>Transportation &amp; Exportation (T&amp;E) Log</w:t>
            </w:r>
            <w:r w:rsidR="008C2B03">
              <w:rPr>
                <w:rFonts w:ascii="Arial" w:hAnsi="Arial" w:cs="Arial"/>
              </w:rPr>
              <w:t xml:space="preserve"> – The Vessel</w:t>
            </w:r>
            <w:r>
              <w:rPr>
                <w:rFonts w:ascii="Arial" w:hAnsi="Arial" w:cs="Arial"/>
              </w:rPr>
              <w:t xml:space="preserve"> Freight Forwarder prepares and distributes this log.  The distribution list includes Planner/Buyers so that they can link the bill of lading or </w:t>
            </w:r>
            <w:r w:rsidR="00DD4286">
              <w:rPr>
                <w:rFonts w:ascii="Arial" w:hAnsi="Arial" w:cs="Arial"/>
              </w:rPr>
              <w:t>house bill</w:t>
            </w:r>
            <w:r>
              <w:rPr>
                <w:rFonts w:ascii="Arial" w:hAnsi="Arial" w:cs="Arial"/>
              </w:rPr>
              <w:t xml:space="preserve"> of lading number, for ocean shipments, to the T&amp;E, for tracking purposes.  (Refer to </w:t>
            </w:r>
            <w:r w:rsidRPr="008C2B03">
              <w:rPr>
                <w:rFonts w:ascii="Arial" w:hAnsi="Arial" w:cs="Arial"/>
              </w:rPr>
              <w:t>Exhibi</w:t>
            </w:r>
            <w:r w:rsidR="008C2B03">
              <w:rPr>
                <w:rFonts w:ascii="Arial" w:hAnsi="Arial" w:cs="Arial"/>
              </w:rPr>
              <w:t>t 1</w:t>
            </w:r>
            <w:r>
              <w:rPr>
                <w:rFonts w:ascii="Arial" w:hAnsi="Arial" w:cs="Arial"/>
              </w:rPr>
              <w:t>).</w:t>
            </w:r>
          </w:p>
          <w:p w14:paraId="382916FD" w14:textId="47571BA5" w:rsidR="002C6691" w:rsidRDefault="002C6691" w:rsidP="00FF27B8">
            <w:pPr>
              <w:rPr>
                <w:rFonts w:ascii="Arial" w:hAnsi="Arial" w:cs="Arial"/>
                <w:b/>
                <w:color w:val="000000"/>
              </w:rPr>
            </w:pPr>
          </w:p>
          <w:p w14:paraId="1B63BFCE" w14:textId="77777777" w:rsidR="00DA5D86" w:rsidRPr="00DA5D86" w:rsidRDefault="008C2B03" w:rsidP="00B44084">
            <w:pPr>
              <w:numPr>
                <w:ilvl w:val="0"/>
                <w:numId w:val="15"/>
              </w:numPr>
              <w:ind w:left="360"/>
              <w:rPr>
                <w:rFonts w:ascii="Arial" w:hAnsi="Arial" w:cs="Arial"/>
                <w:b/>
                <w:color w:val="000000"/>
              </w:rPr>
            </w:pPr>
            <w:r w:rsidRPr="00DA5D86">
              <w:rPr>
                <w:rFonts w:ascii="Arial" w:hAnsi="Arial" w:cs="Arial"/>
                <w:b/>
                <w:color w:val="000000"/>
              </w:rPr>
              <w:t>Documentation required from</w:t>
            </w:r>
            <w:r w:rsidR="003B3E85" w:rsidRPr="00DA5D86">
              <w:rPr>
                <w:rFonts w:ascii="Arial" w:hAnsi="Arial" w:cs="Arial"/>
                <w:b/>
                <w:color w:val="000000"/>
              </w:rPr>
              <w:t xml:space="preserve"> </w:t>
            </w:r>
            <w:r w:rsidR="003B3E85" w:rsidRPr="005C4E39">
              <w:rPr>
                <w:rFonts w:ascii="Arial" w:hAnsi="Arial" w:cs="Arial"/>
                <w:b/>
                <w:color w:val="FF0000"/>
                <w:u w:val="single"/>
              </w:rPr>
              <w:t>US BROKER/BONDED WAREHOUSE (IAB)</w:t>
            </w:r>
            <w:r w:rsidR="003B3E85" w:rsidRPr="00DA5D86">
              <w:rPr>
                <w:rFonts w:ascii="Arial" w:hAnsi="Arial" w:cs="Arial"/>
                <w:b/>
                <w:color w:val="000000"/>
              </w:rPr>
              <w:t xml:space="preserve"> </w:t>
            </w:r>
            <w:r w:rsidR="00DA5D86" w:rsidRPr="00DA5D86">
              <w:rPr>
                <w:rFonts w:ascii="Arial" w:hAnsi="Arial" w:cs="Arial"/>
                <w:b/>
                <w:color w:val="000000"/>
              </w:rPr>
              <w:t xml:space="preserve">  </w:t>
            </w:r>
          </w:p>
          <w:p w14:paraId="5CC1F7C8" w14:textId="77777777" w:rsidR="003B3E85" w:rsidRPr="00DA5D86" w:rsidRDefault="003B3E85" w:rsidP="00DA5D86">
            <w:pPr>
              <w:ind w:left="360"/>
              <w:rPr>
                <w:rFonts w:ascii="Arial" w:hAnsi="Arial" w:cs="Arial"/>
                <w:b/>
                <w:color w:val="000000"/>
              </w:rPr>
            </w:pPr>
            <w:r w:rsidRPr="00DA5D86">
              <w:rPr>
                <w:rFonts w:ascii="Arial" w:hAnsi="Arial" w:cs="Arial"/>
                <w:b/>
                <w:color w:val="000000"/>
              </w:rPr>
              <w:t>(port of export):</w:t>
            </w:r>
          </w:p>
          <w:p w14:paraId="184BAB78" w14:textId="77777777" w:rsidR="003B3E85" w:rsidRDefault="003B3E85" w:rsidP="00951DB3">
            <w:pPr>
              <w:autoSpaceDE w:val="0"/>
              <w:autoSpaceDN w:val="0"/>
              <w:adjustRightInd w:val="0"/>
              <w:spacing w:line="240" w:lineRule="atLeast"/>
              <w:ind w:left="792" w:hanging="270"/>
              <w:rPr>
                <w:rFonts w:ascii="Arial" w:hAnsi="Arial" w:cs="Arial"/>
              </w:rPr>
            </w:pPr>
          </w:p>
          <w:p w14:paraId="29FDDF14" w14:textId="6007F72F" w:rsidR="003B3E85" w:rsidRPr="00951DB3" w:rsidRDefault="005C4E39" w:rsidP="00B44084">
            <w:pPr>
              <w:numPr>
                <w:ilvl w:val="3"/>
                <w:numId w:val="3"/>
              </w:numPr>
              <w:tabs>
                <w:tab w:val="clear" w:pos="2880"/>
              </w:tabs>
              <w:ind w:left="792"/>
              <w:rPr>
                <w:rFonts w:ascii="Arial" w:hAnsi="Arial" w:cs="Arial"/>
              </w:rPr>
            </w:pPr>
            <w:r>
              <w:rPr>
                <w:rFonts w:ascii="Arial" w:hAnsi="Arial" w:cs="Arial"/>
                <w:b/>
              </w:rPr>
              <w:t xml:space="preserve">“Schlage </w:t>
            </w:r>
            <w:r w:rsidR="003B3E85" w:rsidRPr="00CF0EDC">
              <w:rPr>
                <w:rFonts w:ascii="Arial" w:hAnsi="Arial" w:cs="Arial"/>
                <w:b/>
              </w:rPr>
              <w:t>Manifest</w:t>
            </w:r>
            <w:r>
              <w:rPr>
                <w:rFonts w:ascii="Arial" w:hAnsi="Arial" w:cs="Arial"/>
                <w:b/>
              </w:rPr>
              <w:t>”</w:t>
            </w:r>
            <w:r w:rsidR="003B3E85" w:rsidRPr="00CF0EDC">
              <w:rPr>
                <w:rFonts w:ascii="Arial" w:hAnsi="Arial" w:cs="Arial"/>
                <w:b/>
              </w:rPr>
              <w:t xml:space="preserve"> –</w:t>
            </w:r>
            <w:r w:rsidR="003B3E85" w:rsidRPr="00CF0EDC">
              <w:rPr>
                <w:rFonts w:ascii="Arial" w:hAnsi="Arial" w:cs="Arial"/>
              </w:rPr>
              <w:t xml:space="preserve"> The bonded facility is responsible for creating the </w:t>
            </w:r>
            <w:r w:rsidR="00CF0EDC" w:rsidRPr="00CF0EDC">
              <w:rPr>
                <w:rFonts w:ascii="Arial" w:hAnsi="Arial" w:cs="Arial"/>
              </w:rPr>
              <w:t xml:space="preserve">“Schlage </w:t>
            </w:r>
            <w:r w:rsidR="003B3E85" w:rsidRPr="00CF0EDC">
              <w:rPr>
                <w:rFonts w:ascii="Arial" w:hAnsi="Arial" w:cs="Arial"/>
              </w:rPr>
              <w:t>Manifest</w:t>
            </w:r>
            <w:r w:rsidR="00CF0EDC" w:rsidRPr="00CF0EDC">
              <w:rPr>
                <w:rFonts w:ascii="Arial" w:hAnsi="Arial" w:cs="Arial"/>
              </w:rPr>
              <w:t>”</w:t>
            </w:r>
            <w:r w:rsidR="003B3E85" w:rsidRPr="00CF0EDC">
              <w:rPr>
                <w:rFonts w:ascii="Arial" w:hAnsi="Arial" w:cs="Arial"/>
              </w:rPr>
              <w:t xml:space="preserve"> </w:t>
            </w:r>
            <w:r>
              <w:rPr>
                <w:rFonts w:ascii="Arial" w:hAnsi="Arial" w:cs="Arial"/>
              </w:rPr>
              <w:t xml:space="preserve">template </w:t>
            </w:r>
            <w:r w:rsidR="003B3E85" w:rsidRPr="00CF0EDC">
              <w:rPr>
                <w:rFonts w:ascii="Arial" w:hAnsi="Arial" w:cs="Arial"/>
              </w:rPr>
              <w:t>for shipments to Schlage de Mexico.</w:t>
            </w:r>
            <w:r w:rsidR="003B3E85" w:rsidRPr="004E1E03">
              <w:rPr>
                <w:rFonts w:ascii="Arial" w:hAnsi="Arial" w:cs="Arial"/>
              </w:rPr>
              <w:t xml:space="preserve"> </w:t>
            </w:r>
            <w:r w:rsidR="00B34F12">
              <w:rPr>
                <w:rFonts w:ascii="Arial" w:hAnsi="Arial" w:cs="Arial"/>
                <w:b/>
                <w:u w:val="single"/>
              </w:rPr>
              <w:t xml:space="preserve"> </w:t>
            </w:r>
          </w:p>
          <w:p w14:paraId="0B63DCDC" w14:textId="77777777" w:rsidR="003B3E85" w:rsidRDefault="003B3E85" w:rsidP="006F71CC">
            <w:pPr>
              <w:tabs>
                <w:tab w:val="left" w:pos="342"/>
              </w:tabs>
              <w:ind w:left="360" w:hanging="1188"/>
              <w:rPr>
                <w:rFonts w:ascii="Arial" w:hAnsi="Arial" w:cs="Arial"/>
                <w:b/>
              </w:rPr>
            </w:pPr>
          </w:p>
          <w:p w14:paraId="111C8831" w14:textId="77777777" w:rsidR="003B3E85" w:rsidRDefault="003B3E85" w:rsidP="00B44084">
            <w:pPr>
              <w:numPr>
                <w:ilvl w:val="0"/>
                <w:numId w:val="11"/>
              </w:numPr>
              <w:autoSpaceDE w:val="0"/>
              <w:autoSpaceDN w:val="0"/>
              <w:adjustRightInd w:val="0"/>
              <w:spacing w:line="240" w:lineRule="atLeast"/>
              <w:ind w:left="2412" w:hanging="1260"/>
              <w:rPr>
                <w:rFonts w:ascii="Arial" w:hAnsi="Arial" w:cs="Arial"/>
              </w:rPr>
            </w:pPr>
            <w:r>
              <w:rPr>
                <w:rFonts w:ascii="Arial" w:hAnsi="Arial" w:cs="Arial"/>
              </w:rPr>
              <w:t xml:space="preserve">Create one </w:t>
            </w:r>
            <w:r w:rsidR="005C4E39">
              <w:rPr>
                <w:rFonts w:ascii="Arial" w:hAnsi="Arial" w:cs="Arial"/>
              </w:rPr>
              <w:t xml:space="preserve">“Schlage </w:t>
            </w:r>
            <w:r>
              <w:rPr>
                <w:rFonts w:ascii="Arial" w:hAnsi="Arial" w:cs="Arial"/>
              </w:rPr>
              <w:t>manifest</w:t>
            </w:r>
            <w:r w:rsidR="005C4E39">
              <w:rPr>
                <w:rFonts w:ascii="Arial" w:hAnsi="Arial" w:cs="Arial"/>
              </w:rPr>
              <w:t>”</w:t>
            </w:r>
            <w:r>
              <w:rPr>
                <w:rFonts w:ascii="Arial" w:hAnsi="Arial" w:cs="Arial"/>
              </w:rPr>
              <w:t xml:space="preserve"> per Schlage de Mexico plant.</w:t>
            </w:r>
          </w:p>
          <w:p w14:paraId="0EA16FFC" w14:textId="77777777" w:rsidR="003B3E85" w:rsidRPr="00561265" w:rsidRDefault="003B3E85" w:rsidP="00951DB3">
            <w:pPr>
              <w:autoSpaceDE w:val="0"/>
              <w:autoSpaceDN w:val="0"/>
              <w:adjustRightInd w:val="0"/>
              <w:spacing w:line="240" w:lineRule="atLeast"/>
              <w:ind w:left="234" w:hanging="1260"/>
              <w:rPr>
                <w:rFonts w:ascii="Arial" w:hAnsi="Arial" w:cs="Arial"/>
              </w:rPr>
            </w:pPr>
          </w:p>
          <w:p w14:paraId="6251C227" w14:textId="1CB09B7A" w:rsidR="003B3E85" w:rsidRDefault="003B3E85" w:rsidP="00B44084">
            <w:pPr>
              <w:numPr>
                <w:ilvl w:val="0"/>
                <w:numId w:val="11"/>
              </w:numPr>
              <w:autoSpaceDE w:val="0"/>
              <w:autoSpaceDN w:val="0"/>
              <w:adjustRightInd w:val="0"/>
              <w:spacing w:line="240" w:lineRule="atLeast"/>
              <w:ind w:hanging="648"/>
              <w:rPr>
                <w:rFonts w:ascii="Arial" w:hAnsi="Arial" w:cs="Arial"/>
              </w:rPr>
            </w:pPr>
            <w:r w:rsidRPr="00ED6BAF">
              <w:rPr>
                <w:rFonts w:ascii="Arial" w:hAnsi="Arial" w:cs="Arial"/>
              </w:rPr>
              <w:t xml:space="preserve">By noon each day, begin creating </w:t>
            </w:r>
            <w:r w:rsidR="005C4E39" w:rsidRPr="00ED6BAF">
              <w:rPr>
                <w:rFonts w:ascii="Arial" w:hAnsi="Arial" w:cs="Arial"/>
              </w:rPr>
              <w:t xml:space="preserve">“Schlage </w:t>
            </w:r>
            <w:r w:rsidRPr="00ED6BAF">
              <w:rPr>
                <w:rFonts w:ascii="Arial" w:hAnsi="Arial" w:cs="Arial"/>
              </w:rPr>
              <w:t>manifest</w:t>
            </w:r>
            <w:r w:rsidR="005741A0" w:rsidRPr="00ED6BAF">
              <w:rPr>
                <w:rFonts w:ascii="Arial" w:hAnsi="Arial" w:cs="Arial"/>
              </w:rPr>
              <w:t>”</w:t>
            </w:r>
            <w:r w:rsidRPr="00ED6BAF">
              <w:rPr>
                <w:rFonts w:ascii="Arial" w:hAnsi="Arial" w:cs="Arial"/>
              </w:rPr>
              <w:t xml:space="preserve">.  By 2 pm, electronically send </w:t>
            </w:r>
            <w:r w:rsidR="005C4E39" w:rsidRPr="00ED6BAF">
              <w:rPr>
                <w:rFonts w:ascii="Arial" w:hAnsi="Arial" w:cs="Arial"/>
              </w:rPr>
              <w:t xml:space="preserve">“Schlage </w:t>
            </w:r>
            <w:r w:rsidRPr="00ED6BAF">
              <w:rPr>
                <w:rFonts w:ascii="Arial" w:hAnsi="Arial" w:cs="Arial"/>
              </w:rPr>
              <w:t>manifest</w:t>
            </w:r>
            <w:r w:rsidR="005C4E39" w:rsidRPr="00ED6BAF">
              <w:rPr>
                <w:rFonts w:ascii="Arial" w:hAnsi="Arial" w:cs="Arial"/>
              </w:rPr>
              <w:t>”</w:t>
            </w:r>
            <w:r w:rsidRPr="00ED6BAF">
              <w:rPr>
                <w:rFonts w:ascii="Arial" w:hAnsi="Arial" w:cs="Arial"/>
              </w:rPr>
              <w:t xml:space="preserve"> to MX Customs team (MX </w:t>
            </w:r>
            <w:r w:rsidR="004E5059">
              <w:rPr>
                <w:rFonts w:ascii="Arial" w:hAnsi="Arial" w:cs="Arial"/>
              </w:rPr>
              <w:t>Custom</w:t>
            </w:r>
            <w:r w:rsidR="00DD4286" w:rsidRPr="00ED6BAF">
              <w:rPr>
                <w:rFonts w:ascii="Arial" w:hAnsi="Arial" w:cs="Arial"/>
              </w:rPr>
              <w:t>s</w:t>
            </w:r>
            <w:r w:rsidRPr="00ED6BAF">
              <w:rPr>
                <w:rFonts w:ascii="Arial" w:hAnsi="Arial" w:cs="Arial"/>
              </w:rPr>
              <w:t xml:space="preserve"> team will return </w:t>
            </w:r>
            <w:r w:rsidR="005C4E39" w:rsidRPr="00ED6BAF">
              <w:rPr>
                <w:rFonts w:ascii="Arial" w:hAnsi="Arial" w:cs="Arial"/>
              </w:rPr>
              <w:t>c</w:t>
            </w:r>
            <w:r w:rsidRPr="00ED6BAF">
              <w:rPr>
                <w:rFonts w:ascii="Arial" w:hAnsi="Arial" w:cs="Arial"/>
              </w:rPr>
              <w:t>ommercial invoice</w:t>
            </w:r>
            <w:r w:rsidR="005C4E39" w:rsidRPr="00ED6BAF">
              <w:rPr>
                <w:rFonts w:ascii="Arial" w:hAnsi="Arial" w:cs="Arial"/>
              </w:rPr>
              <w:t xml:space="preserve"> to broker</w:t>
            </w:r>
            <w:r w:rsidRPr="00ED6BAF">
              <w:rPr>
                <w:rFonts w:ascii="Arial" w:hAnsi="Arial" w:cs="Arial"/>
              </w:rPr>
              <w:t xml:space="preserve"> by 2:30 pm).</w:t>
            </w:r>
          </w:p>
          <w:p w14:paraId="7592476E" w14:textId="77777777" w:rsidR="00ED6BAF" w:rsidRPr="006F71CC" w:rsidRDefault="00ED6BAF" w:rsidP="00951DB3">
            <w:pPr>
              <w:autoSpaceDE w:val="0"/>
              <w:autoSpaceDN w:val="0"/>
              <w:adjustRightInd w:val="0"/>
              <w:spacing w:line="240" w:lineRule="atLeast"/>
              <w:ind w:hanging="1260"/>
              <w:rPr>
                <w:rFonts w:ascii="Arial" w:hAnsi="Arial" w:cs="Arial"/>
              </w:rPr>
            </w:pPr>
          </w:p>
          <w:p w14:paraId="07CB2B12" w14:textId="77777777" w:rsidR="003B3E85" w:rsidRPr="006F71CC" w:rsidRDefault="003B3E85" w:rsidP="00B44084">
            <w:pPr>
              <w:numPr>
                <w:ilvl w:val="0"/>
                <w:numId w:val="11"/>
              </w:numPr>
              <w:autoSpaceDE w:val="0"/>
              <w:autoSpaceDN w:val="0"/>
              <w:adjustRightInd w:val="0"/>
              <w:spacing w:line="240" w:lineRule="atLeast"/>
              <w:ind w:left="2412" w:hanging="1260"/>
              <w:rPr>
                <w:rFonts w:ascii="Arial" w:hAnsi="Arial" w:cs="Arial"/>
                <w:u w:val="single"/>
              </w:rPr>
            </w:pPr>
            <w:r w:rsidRPr="006F71CC">
              <w:rPr>
                <w:rFonts w:ascii="Arial" w:hAnsi="Arial" w:cs="Arial"/>
                <w:u w:val="single"/>
              </w:rPr>
              <w:t>Definitions related to each column header is provided below:</w:t>
            </w:r>
          </w:p>
          <w:p w14:paraId="183FF86E" w14:textId="77777777" w:rsidR="003B3E85" w:rsidRDefault="003B3E85" w:rsidP="00561265">
            <w:pPr>
              <w:tabs>
                <w:tab w:val="left" w:pos="342"/>
              </w:tabs>
              <w:ind w:left="360"/>
              <w:rPr>
                <w:rFonts w:ascii="Arial" w:hAnsi="Arial" w:cs="Arial"/>
                <w:b/>
              </w:rPr>
            </w:pPr>
          </w:p>
          <w:p w14:paraId="692A51D9" w14:textId="77777777" w:rsidR="003B3E85" w:rsidRPr="00A67080" w:rsidRDefault="003B3E85" w:rsidP="00B44084">
            <w:pPr>
              <w:numPr>
                <w:ilvl w:val="0"/>
                <w:numId w:val="27"/>
              </w:numPr>
              <w:ind w:left="2142" w:hanging="270"/>
              <w:rPr>
                <w:rFonts w:ascii="Arial" w:hAnsi="Arial" w:cs="Arial"/>
                <w:sz w:val="18"/>
                <w:szCs w:val="18"/>
              </w:rPr>
            </w:pPr>
            <w:r w:rsidRPr="00A67080">
              <w:rPr>
                <w:rFonts w:ascii="Arial" w:hAnsi="Arial" w:cs="Arial"/>
                <w:b/>
                <w:bCs/>
                <w:sz w:val="18"/>
                <w:szCs w:val="18"/>
              </w:rPr>
              <w:t xml:space="preserve">Receipt Number: </w:t>
            </w:r>
            <w:r w:rsidRPr="00A67080">
              <w:rPr>
                <w:rFonts w:ascii="Arial" w:hAnsi="Arial" w:cs="Arial"/>
                <w:sz w:val="18"/>
                <w:szCs w:val="18"/>
              </w:rPr>
              <w:t>IAB creates this number thru their warehouse management system.  This number is the IAB Warehouse Entry Number.</w:t>
            </w:r>
          </w:p>
          <w:p w14:paraId="1792F363" w14:textId="77777777" w:rsidR="003B3E85" w:rsidRPr="00A67080" w:rsidRDefault="003B3E85" w:rsidP="002673C0">
            <w:pPr>
              <w:ind w:left="2142" w:hanging="270"/>
              <w:rPr>
                <w:rFonts w:ascii="Arial" w:hAnsi="Arial" w:cs="Arial"/>
                <w:b/>
                <w:bCs/>
                <w:sz w:val="18"/>
                <w:szCs w:val="18"/>
              </w:rPr>
            </w:pPr>
          </w:p>
          <w:p w14:paraId="7B8FD29C" w14:textId="77777777" w:rsidR="003B3E85" w:rsidRPr="00A67080" w:rsidRDefault="003B3E85" w:rsidP="00B44084">
            <w:pPr>
              <w:numPr>
                <w:ilvl w:val="0"/>
                <w:numId w:val="27"/>
              </w:numPr>
              <w:ind w:left="2142" w:hanging="270"/>
              <w:rPr>
                <w:rFonts w:ascii="Arial" w:hAnsi="Arial" w:cs="Arial"/>
                <w:sz w:val="18"/>
                <w:szCs w:val="18"/>
              </w:rPr>
            </w:pPr>
            <w:r w:rsidRPr="00A67080">
              <w:rPr>
                <w:rFonts w:ascii="Arial" w:hAnsi="Arial" w:cs="Arial"/>
                <w:b/>
                <w:bCs/>
                <w:sz w:val="18"/>
                <w:szCs w:val="18"/>
              </w:rPr>
              <w:t xml:space="preserve">PO Number: </w:t>
            </w:r>
            <w:r w:rsidRPr="00A67080">
              <w:rPr>
                <w:rFonts w:ascii="Arial" w:hAnsi="Arial" w:cs="Arial"/>
                <w:sz w:val="18"/>
                <w:szCs w:val="18"/>
              </w:rPr>
              <w:t>This number can be obtained from the Packing List and relates to the Planner/Buyer’s Purchase Order Number.</w:t>
            </w:r>
          </w:p>
          <w:p w14:paraId="578FACF9" w14:textId="77777777" w:rsidR="003B3E85" w:rsidRPr="00A67080" w:rsidRDefault="003B3E85" w:rsidP="002673C0">
            <w:pPr>
              <w:ind w:left="2142" w:hanging="270"/>
              <w:rPr>
                <w:rFonts w:ascii="Arial" w:hAnsi="Arial" w:cs="Arial"/>
                <w:b/>
                <w:bCs/>
                <w:sz w:val="18"/>
                <w:szCs w:val="18"/>
              </w:rPr>
            </w:pPr>
          </w:p>
          <w:p w14:paraId="3DEBA180"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Packing Slip: </w:t>
            </w:r>
            <w:r w:rsidRPr="00A67080">
              <w:rPr>
                <w:rFonts w:ascii="Arial" w:hAnsi="Arial" w:cs="Arial"/>
                <w:sz w:val="18"/>
                <w:szCs w:val="18"/>
              </w:rPr>
              <w:t>This number is the Packing List number.</w:t>
            </w:r>
          </w:p>
          <w:p w14:paraId="139F8B90" w14:textId="77777777" w:rsidR="003B3E85" w:rsidRPr="00A67080" w:rsidRDefault="003B3E85" w:rsidP="002673C0">
            <w:pPr>
              <w:ind w:left="2142" w:hanging="270"/>
              <w:rPr>
                <w:rFonts w:ascii="Arial" w:hAnsi="Arial" w:cs="Arial"/>
                <w:b/>
                <w:bCs/>
                <w:sz w:val="18"/>
                <w:szCs w:val="18"/>
              </w:rPr>
            </w:pPr>
          </w:p>
          <w:p w14:paraId="6AB9C18A"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Vendor Name: </w:t>
            </w:r>
            <w:r w:rsidRPr="00A67080">
              <w:rPr>
                <w:rFonts w:ascii="Arial" w:hAnsi="Arial" w:cs="Arial"/>
                <w:sz w:val="18"/>
                <w:szCs w:val="18"/>
              </w:rPr>
              <w:t>This name is from the Packing List and is the name of the shipper/manufacturer.</w:t>
            </w:r>
          </w:p>
          <w:p w14:paraId="7342CE1B" w14:textId="77777777" w:rsidR="003B3E85" w:rsidRPr="00A67080" w:rsidRDefault="003B3E85" w:rsidP="002673C0">
            <w:pPr>
              <w:ind w:left="2142" w:hanging="270"/>
              <w:rPr>
                <w:rFonts w:ascii="Arial" w:hAnsi="Arial" w:cs="Arial"/>
                <w:b/>
                <w:bCs/>
                <w:sz w:val="18"/>
                <w:szCs w:val="18"/>
              </w:rPr>
            </w:pPr>
          </w:p>
          <w:p w14:paraId="64E9CF21" w14:textId="77777777" w:rsidR="00ED6BAF"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Part Number: </w:t>
            </w:r>
            <w:r w:rsidRPr="00A67080">
              <w:rPr>
                <w:rFonts w:ascii="Arial" w:hAnsi="Arial" w:cs="Arial"/>
                <w:sz w:val="18"/>
                <w:szCs w:val="18"/>
              </w:rPr>
              <w:t xml:space="preserve">This number will be pulled from the </w:t>
            </w:r>
            <w:r w:rsidR="00B719EE" w:rsidRPr="00A67080">
              <w:rPr>
                <w:rFonts w:ascii="Arial" w:hAnsi="Arial" w:cs="Arial"/>
                <w:b/>
                <w:bCs/>
                <w:sz w:val="18"/>
                <w:szCs w:val="18"/>
              </w:rPr>
              <w:t>IXP</w:t>
            </w:r>
            <w:r w:rsidRPr="00A67080">
              <w:rPr>
                <w:rFonts w:ascii="Arial" w:hAnsi="Arial" w:cs="Arial"/>
                <w:b/>
                <w:bCs/>
                <w:sz w:val="18"/>
                <w:szCs w:val="18"/>
              </w:rPr>
              <w:t xml:space="preserve">ORT </w:t>
            </w:r>
            <w:r w:rsidRPr="00A67080">
              <w:rPr>
                <w:rFonts w:ascii="Arial" w:hAnsi="Arial" w:cs="Arial"/>
                <w:sz w:val="18"/>
                <w:szCs w:val="18"/>
              </w:rPr>
              <w:t>catalog once the Oracle Part number is typed.</w:t>
            </w:r>
          </w:p>
          <w:p w14:paraId="78BBFF6C" w14:textId="77777777" w:rsidR="003B3E85" w:rsidRPr="00A67080" w:rsidRDefault="003B3E85" w:rsidP="002673C0">
            <w:pPr>
              <w:ind w:left="2142" w:hanging="270"/>
              <w:rPr>
                <w:rFonts w:ascii="Arial" w:hAnsi="Arial" w:cs="Arial"/>
                <w:b/>
                <w:bCs/>
                <w:sz w:val="18"/>
                <w:szCs w:val="18"/>
              </w:rPr>
            </w:pPr>
          </w:p>
          <w:p w14:paraId="5F42DBA7"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lastRenderedPageBreak/>
              <w:t xml:space="preserve">Oracle Part Number: </w:t>
            </w:r>
            <w:r w:rsidRPr="00A67080">
              <w:rPr>
                <w:rFonts w:ascii="Arial" w:hAnsi="Arial" w:cs="Arial"/>
                <w:sz w:val="18"/>
                <w:szCs w:val="18"/>
              </w:rPr>
              <w:t>This number is located on the Packing List and must be typed in the worksheet.  As a result of typing in the Oracle part number, the fields for Unit of Measure, Country of Origin and Weight in kilograms will be populated.</w:t>
            </w:r>
          </w:p>
          <w:p w14:paraId="22F1749B" w14:textId="77777777" w:rsidR="003B3E85" w:rsidRPr="00A67080" w:rsidRDefault="003B3E85" w:rsidP="002673C0">
            <w:pPr>
              <w:ind w:left="2142" w:hanging="270"/>
              <w:rPr>
                <w:rFonts w:ascii="Arial" w:hAnsi="Arial" w:cs="Arial"/>
                <w:b/>
                <w:bCs/>
                <w:sz w:val="18"/>
                <w:szCs w:val="18"/>
              </w:rPr>
            </w:pPr>
          </w:p>
          <w:p w14:paraId="2413171B"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Quantity: </w:t>
            </w:r>
            <w:r w:rsidRPr="00A67080">
              <w:rPr>
                <w:rFonts w:ascii="Arial" w:hAnsi="Arial" w:cs="Arial"/>
                <w:sz w:val="18"/>
                <w:szCs w:val="18"/>
              </w:rPr>
              <w:t>This number is located on the Packing List and must be typed in the worksheet.</w:t>
            </w:r>
          </w:p>
          <w:p w14:paraId="0B6A3483" w14:textId="77777777" w:rsidR="003B3E85" w:rsidRPr="00A67080" w:rsidRDefault="003B3E85" w:rsidP="002673C0">
            <w:pPr>
              <w:ind w:left="2142" w:hanging="270"/>
              <w:rPr>
                <w:rFonts w:ascii="Arial" w:hAnsi="Arial" w:cs="Arial"/>
                <w:b/>
                <w:bCs/>
                <w:sz w:val="18"/>
                <w:szCs w:val="18"/>
              </w:rPr>
            </w:pPr>
          </w:p>
          <w:p w14:paraId="046D46EE"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No </w:t>
            </w:r>
            <w:proofErr w:type="spellStart"/>
            <w:r w:rsidRPr="00A67080">
              <w:rPr>
                <w:rFonts w:ascii="Arial" w:hAnsi="Arial" w:cs="Arial"/>
                <w:b/>
                <w:bCs/>
                <w:sz w:val="18"/>
                <w:szCs w:val="18"/>
              </w:rPr>
              <w:t>Ctns</w:t>
            </w:r>
            <w:proofErr w:type="spellEnd"/>
            <w:r w:rsidRPr="00A67080">
              <w:rPr>
                <w:rFonts w:ascii="Arial" w:hAnsi="Arial" w:cs="Arial"/>
                <w:b/>
                <w:bCs/>
                <w:sz w:val="18"/>
                <w:szCs w:val="18"/>
              </w:rPr>
              <w:t xml:space="preserve">: </w:t>
            </w:r>
            <w:r w:rsidRPr="00A67080">
              <w:rPr>
                <w:rFonts w:ascii="Arial" w:hAnsi="Arial" w:cs="Arial"/>
                <w:sz w:val="18"/>
                <w:szCs w:val="18"/>
              </w:rPr>
              <w:t>This is the carton count and must be typed based on the information that is on the Packing List.</w:t>
            </w:r>
          </w:p>
          <w:p w14:paraId="6F46DAEB" w14:textId="77777777" w:rsidR="003B3E85" w:rsidRPr="00A67080" w:rsidRDefault="003B3E85" w:rsidP="002673C0">
            <w:pPr>
              <w:ind w:left="2142" w:hanging="270"/>
              <w:rPr>
                <w:rFonts w:ascii="Arial" w:hAnsi="Arial" w:cs="Arial"/>
                <w:b/>
                <w:bCs/>
                <w:sz w:val="18"/>
                <w:szCs w:val="18"/>
              </w:rPr>
            </w:pPr>
          </w:p>
          <w:p w14:paraId="0C496DFF"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No Bulks: </w:t>
            </w:r>
            <w:r w:rsidRPr="00A67080">
              <w:rPr>
                <w:rFonts w:ascii="Arial" w:hAnsi="Arial" w:cs="Arial"/>
                <w:sz w:val="18"/>
                <w:szCs w:val="18"/>
              </w:rPr>
              <w:t>Type in the number of bulks from the packing list.</w:t>
            </w:r>
          </w:p>
          <w:p w14:paraId="780D9697" w14:textId="77777777" w:rsidR="003B3E85" w:rsidRPr="00A67080" w:rsidRDefault="003B3E85" w:rsidP="002673C0">
            <w:pPr>
              <w:ind w:left="2142" w:hanging="270"/>
              <w:rPr>
                <w:rFonts w:ascii="Arial" w:hAnsi="Arial" w:cs="Arial"/>
                <w:b/>
                <w:bCs/>
                <w:color w:val="FF0000"/>
                <w:sz w:val="18"/>
                <w:szCs w:val="18"/>
              </w:rPr>
            </w:pPr>
          </w:p>
          <w:p w14:paraId="3C571F95"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Unit Measure: </w:t>
            </w:r>
            <w:r w:rsidRPr="00A67080">
              <w:rPr>
                <w:rFonts w:ascii="Arial" w:hAnsi="Arial" w:cs="Arial"/>
                <w:sz w:val="18"/>
                <w:szCs w:val="18"/>
              </w:rPr>
              <w:t xml:space="preserve">This number will be pulled from the </w:t>
            </w:r>
            <w:r w:rsidR="00B719EE" w:rsidRPr="00A67080">
              <w:rPr>
                <w:rFonts w:ascii="Arial" w:hAnsi="Arial" w:cs="Arial"/>
                <w:bCs/>
                <w:sz w:val="18"/>
                <w:szCs w:val="18"/>
              </w:rPr>
              <w:t>IXP</w:t>
            </w:r>
            <w:r w:rsidRPr="00A67080">
              <w:rPr>
                <w:rFonts w:ascii="Arial" w:hAnsi="Arial" w:cs="Arial"/>
                <w:bCs/>
                <w:sz w:val="18"/>
                <w:szCs w:val="18"/>
              </w:rPr>
              <w:t>ORT</w:t>
            </w:r>
            <w:r w:rsidR="000004C9" w:rsidRPr="00A67080">
              <w:rPr>
                <w:rFonts w:ascii="Arial" w:hAnsi="Arial" w:cs="Arial"/>
                <w:bCs/>
                <w:sz w:val="18"/>
                <w:szCs w:val="18"/>
              </w:rPr>
              <w:t xml:space="preserve"> </w:t>
            </w:r>
            <w:r w:rsidRPr="00A67080">
              <w:rPr>
                <w:rFonts w:ascii="Arial" w:hAnsi="Arial" w:cs="Arial"/>
                <w:sz w:val="18"/>
                <w:szCs w:val="18"/>
              </w:rPr>
              <w:t>catalog once the Oracle Part number is typed.</w:t>
            </w:r>
          </w:p>
          <w:p w14:paraId="7563735D" w14:textId="77777777" w:rsidR="003B3E85" w:rsidRPr="00A67080" w:rsidRDefault="003B3E85" w:rsidP="002673C0">
            <w:pPr>
              <w:ind w:left="2142" w:hanging="270"/>
              <w:rPr>
                <w:rFonts w:ascii="Arial" w:hAnsi="Arial" w:cs="Arial"/>
                <w:b/>
                <w:bCs/>
                <w:sz w:val="18"/>
                <w:szCs w:val="18"/>
              </w:rPr>
            </w:pPr>
          </w:p>
          <w:p w14:paraId="034DA7A2" w14:textId="77777777" w:rsidR="003B3E85" w:rsidRPr="00A67080" w:rsidRDefault="003B3E85" w:rsidP="00B44084">
            <w:pPr>
              <w:numPr>
                <w:ilvl w:val="0"/>
                <w:numId w:val="27"/>
              </w:numPr>
              <w:ind w:left="2142" w:hanging="270"/>
              <w:rPr>
                <w:rFonts w:ascii="Arial" w:hAnsi="Arial" w:cs="Arial"/>
                <w:bCs/>
                <w:sz w:val="18"/>
                <w:szCs w:val="18"/>
              </w:rPr>
            </w:pPr>
            <w:r w:rsidRPr="00A67080">
              <w:rPr>
                <w:rFonts w:ascii="Arial" w:hAnsi="Arial" w:cs="Arial"/>
                <w:b/>
                <w:bCs/>
                <w:sz w:val="18"/>
                <w:szCs w:val="18"/>
              </w:rPr>
              <w:t xml:space="preserve">Vendor Number: </w:t>
            </w:r>
            <w:r w:rsidRPr="00A67080">
              <w:rPr>
                <w:rFonts w:ascii="Arial" w:hAnsi="Arial" w:cs="Arial"/>
                <w:bCs/>
                <w:sz w:val="18"/>
                <w:szCs w:val="18"/>
              </w:rPr>
              <w:t>Oracle Number assigned to the Vendor.  This number will be pulled from the IX</w:t>
            </w:r>
            <w:r w:rsidR="00BE3426" w:rsidRPr="00A67080">
              <w:rPr>
                <w:rFonts w:ascii="Arial" w:hAnsi="Arial" w:cs="Arial"/>
                <w:bCs/>
                <w:sz w:val="18"/>
                <w:szCs w:val="18"/>
              </w:rPr>
              <w:t>P</w:t>
            </w:r>
            <w:r w:rsidRPr="00A67080">
              <w:rPr>
                <w:rFonts w:ascii="Arial" w:hAnsi="Arial" w:cs="Arial"/>
                <w:bCs/>
                <w:sz w:val="18"/>
                <w:szCs w:val="18"/>
              </w:rPr>
              <w:t>ORT catalog once the Vendor Name is typed.</w:t>
            </w:r>
          </w:p>
          <w:p w14:paraId="5524943E" w14:textId="77777777" w:rsidR="003B3E85" w:rsidRPr="00A67080" w:rsidRDefault="003B3E85" w:rsidP="002673C0">
            <w:pPr>
              <w:ind w:left="2142" w:hanging="270"/>
              <w:rPr>
                <w:rFonts w:ascii="Arial" w:hAnsi="Arial" w:cs="Arial"/>
                <w:b/>
                <w:bCs/>
                <w:sz w:val="18"/>
                <w:szCs w:val="18"/>
              </w:rPr>
            </w:pPr>
          </w:p>
          <w:p w14:paraId="7757F6AC"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Price:  </w:t>
            </w:r>
            <w:r w:rsidRPr="00A67080">
              <w:rPr>
                <w:rFonts w:ascii="Arial" w:hAnsi="Arial" w:cs="Arial"/>
                <w:bCs/>
                <w:sz w:val="18"/>
                <w:szCs w:val="18"/>
              </w:rPr>
              <w:t xml:space="preserve">This value is located on the </w:t>
            </w:r>
            <w:r w:rsidR="00407619" w:rsidRPr="00A67080">
              <w:rPr>
                <w:rFonts w:ascii="Arial" w:hAnsi="Arial" w:cs="Arial"/>
                <w:bCs/>
                <w:sz w:val="18"/>
                <w:szCs w:val="18"/>
              </w:rPr>
              <w:t>Invoice</w:t>
            </w:r>
            <w:r w:rsidRPr="00A67080">
              <w:rPr>
                <w:rFonts w:ascii="Arial" w:hAnsi="Arial" w:cs="Arial"/>
                <w:bCs/>
                <w:sz w:val="18"/>
                <w:szCs w:val="18"/>
              </w:rPr>
              <w:t xml:space="preserve"> and must be typed in the worksheet</w:t>
            </w:r>
          </w:p>
          <w:p w14:paraId="049F27C3" w14:textId="77777777" w:rsidR="003B3E85" w:rsidRPr="00A67080" w:rsidRDefault="003B3E85" w:rsidP="002673C0">
            <w:pPr>
              <w:ind w:left="2142" w:hanging="270"/>
              <w:rPr>
                <w:rFonts w:ascii="Arial" w:hAnsi="Arial" w:cs="Arial"/>
                <w:b/>
                <w:bCs/>
                <w:sz w:val="18"/>
                <w:szCs w:val="18"/>
              </w:rPr>
            </w:pPr>
          </w:p>
          <w:p w14:paraId="68C5204E" w14:textId="77777777" w:rsidR="002673C0" w:rsidRPr="002673C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Country of Origin:  </w:t>
            </w:r>
            <w:r w:rsidRPr="00A67080">
              <w:rPr>
                <w:rFonts w:ascii="Arial" w:hAnsi="Arial" w:cs="Arial"/>
                <w:bCs/>
                <w:sz w:val="18"/>
                <w:szCs w:val="18"/>
              </w:rPr>
              <w:t>The Country of manufa</w:t>
            </w:r>
            <w:r w:rsidR="00AC6B18" w:rsidRPr="00A67080">
              <w:rPr>
                <w:rFonts w:ascii="Arial" w:hAnsi="Arial" w:cs="Arial"/>
                <w:bCs/>
                <w:sz w:val="18"/>
                <w:szCs w:val="18"/>
              </w:rPr>
              <w:t>cture will be pulled from the I</w:t>
            </w:r>
            <w:r w:rsidRPr="00A67080">
              <w:rPr>
                <w:rFonts w:ascii="Arial" w:hAnsi="Arial" w:cs="Arial"/>
                <w:bCs/>
                <w:sz w:val="18"/>
                <w:szCs w:val="18"/>
              </w:rPr>
              <w:t>X</w:t>
            </w:r>
            <w:r w:rsidR="00AC6B18" w:rsidRPr="00A67080">
              <w:rPr>
                <w:rFonts w:ascii="Arial" w:hAnsi="Arial" w:cs="Arial"/>
                <w:bCs/>
                <w:sz w:val="18"/>
                <w:szCs w:val="18"/>
              </w:rPr>
              <w:t>P</w:t>
            </w:r>
            <w:r w:rsidRPr="00A67080">
              <w:rPr>
                <w:rFonts w:ascii="Arial" w:hAnsi="Arial" w:cs="Arial"/>
                <w:bCs/>
                <w:sz w:val="18"/>
                <w:szCs w:val="18"/>
              </w:rPr>
              <w:t xml:space="preserve">ORT catalog once the Oracle Part number is typed.   </w:t>
            </w:r>
          </w:p>
          <w:p w14:paraId="6D754093" w14:textId="77777777" w:rsidR="003B3E85" w:rsidRPr="00A67080" w:rsidRDefault="003B3E85" w:rsidP="002673C0">
            <w:pPr>
              <w:ind w:left="2142"/>
              <w:rPr>
                <w:rFonts w:ascii="Arial" w:hAnsi="Arial" w:cs="Arial"/>
                <w:b/>
                <w:bCs/>
                <w:sz w:val="18"/>
                <w:szCs w:val="18"/>
              </w:rPr>
            </w:pPr>
            <w:r w:rsidRPr="00A67080">
              <w:rPr>
                <w:rFonts w:ascii="Arial" w:hAnsi="Arial" w:cs="Arial"/>
                <w:bCs/>
                <w:sz w:val="18"/>
                <w:szCs w:val="18"/>
              </w:rPr>
              <w:t>Note: The clerk can change it if different information is provided on the documentation.</w:t>
            </w:r>
          </w:p>
          <w:p w14:paraId="463B4B5A" w14:textId="77777777" w:rsidR="003B3E85" w:rsidRPr="00A67080" w:rsidRDefault="003B3E85" w:rsidP="002673C0">
            <w:pPr>
              <w:ind w:left="2142" w:hanging="270"/>
              <w:rPr>
                <w:rFonts w:ascii="Arial" w:hAnsi="Arial" w:cs="Arial"/>
                <w:b/>
                <w:bCs/>
                <w:sz w:val="18"/>
                <w:szCs w:val="18"/>
              </w:rPr>
            </w:pPr>
          </w:p>
          <w:p w14:paraId="6BC69096"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Weight KGS: </w:t>
            </w:r>
            <w:r w:rsidRPr="00A67080">
              <w:rPr>
                <w:rFonts w:ascii="Arial" w:hAnsi="Arial" w:cs="Arial"/>
                <w:bCs/>
                <w:sz w:val="18"/>
                <w:szCs w:val="18"/>
              </w:rPr>
              <w:t>This number will be pulled from the IX</w:t>
            </w:r>
            <w:r w:rsidR="00BE3426" w:rsidRPr="00A67080">
              <w:rPr>
                <w:rFonts w:ascii="Arial" w:hAnsi="Arial" w:cs="Arial"/>
                <w:bCs/>
                <w:sz w:val="18"/>
                <w:szCs w:val="18"/>
              </w:rPr>
              <w:t>P</w:t>
            </w:r>
            <w:r w:rsidRPr="00A67080">
              <w:rPr>
                <w:rFonts w:ascii="Arial" w:hAnsi="Arial" w:cs="Arial"/>
                <w:bCs/>
                <w:sz w:val="18"/>
                <w:szCs w:val="18"/>
              </w:rPr>
              <w:t>ORT catalog once the Oracle Part number is typed.</w:t>
            </w:r>
          </w:p>
          <w:p w14:paraId="3BA5C2FA" w14:textId="77777777" w:rsidR="003B3E85" w:rsidRPr="00A67080" w:rsidRDefault="003B3E85" w:rsidP="002673C0">
            <w:pPr>
              <w:ind w:left="2142" w:hanging="270"/>
              <w:rPr>
                <w:rFonts w:ascii="Arial" w:hAnsi="Arial" w:cs="Arial"/>
                <w:b/>
                <w:bCs/>
                <w:sz w:val="18"/>
                <w:szCs w:val="18"/>
              </w:rPr>
            </w:pPr>
          </w:p>
          <w:p w14:paraId="6135CDA8" w14:textId="6B73B98D"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Active Yes/No</w:t>
            </w:r>
            <w:r w:rsidR="003E4BE1" w:rsidRPr="00A67080">
              <w:rPr>
                <w:rFonts w:ascii="Arial" w:hAnsi="Arial" w:cs="Arial"/>
                <w:b/>
                <w:bCs/>
                <w:sz w:val="18"/>
                <w:szCs w:val="18"/>
              </w:rPr>
              <w:t>:</w:t>
            </w:r>
            <w:r w:rsidRPr="00A67080">
              <w:rPr>
                <w:rFonts w:ascii="Arial" w:hAnsi="Arial" w:cs="Arial"/>
                <w:b/>
                <w:bCs/>
                <w:sz w:val="18"/>
                <w:szCs w:val="18"/>
              </w:rPr>
              <w:t xml:space="preserve"> </w:t>
            </w:r>
            <w:r w:rsidRPr="00A67080">
              <w:rPr>
                <w:rFonts w:ascii="Arial" w:hAnsi="Arial" w:cs="Arial"/>
                <w:bCs/>
                <w:sz w:val="18"/>
                <w:szCs w:val="18"/>
              </w:rPr>
              <w:t xml:space="preserve">This field validates/confirms that the Oracle number exist in </w:t>
            </w:r>
            <w:proofErr w:type="spellStart"/>
            <w:r w:rsidRPr="00A67080">
              <w:rPr>
                <w:rFonts w:ascii="Arial" w:hAnsi="Arial" w:cs="Arial"/>
                <w:bCs/>
                <w:sz w:val="18"/>
                <w:szCs w:val="18"/>
              </w:rPr>
              <w:t>IXport</w:t>
            </w:r>
            <w:proofErr w:type="spellEnd"/>
            <w:r w:rsidRPr="00A67080">
              <w:rPr>
                <w:rFonts w:ascii="Arial" w:hAnsi="Arial" w:cs="Arial"/>
                <w:bCs/>
                <w:sz w:val="18"/>
                <w:szCs w:val="18"/>
              </w:rPr>
              <w:t xml:space="preserve">. </w:t>
            </w:r>
          </w:p>
          <w:p w14:paraId="681F81E4" w14:textId="77777777" w:rsidR="003B3E85" w:rsidRPr="00A67080" w:rsidRDefault="003B3E85" w:rsidP="002673C0">
            <w:pPr>
              <w:ind w:left="2142" w:hanging="270"/>
              <w:rPr>
                <w:rFonts w:ascii="Calibri" w:hAnsi="Calibri"/>
                <w:color w:val="1F497D"/>
                <w:sz w:val="18"/>
                <w:szCs w:val="18"/>
              </w:rPr>
            </w:pPr>
          </w:p>
          <w:p w14:paraId="1BC6FC32" w14:textId="46B4B7CB" w:rsidR="003B3E85" w:rsidRPr="004A767D"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Comments: </w:t>
            </w:r>
            <w:r w:rsidRPr="00A67080">
              <w:rPr>
                <w:rFonts w:ascii="Arial" w:hAnsi="Arial" w:cs="Arial"/>
                <w:sz w:val="18"/>
                <w:szCs w:val="18"/>
              </w:rPr>
              <w:t>Use this field to type the T&amp;E number and the name of the Carrier.  If there are any issues that you have identified, please also use this field</w:t>
            </w:r>
            <w:r w:rsidR="004A767D">
              <w:rPr>
                <w:rFonts w:ascii="Arial" w:hAnsi="Arial" w:cs="Arial"/>
                <w:sz w:val="18"/>
                <w:szCs w:val="18"/>
              </w:rPr>
              <w:t>.</w:t>
            </w:r>
          </w:p>
          <w:p w14:paraId="1DFBB32D" w14:textId="77777777" w:rsidR="004A767D" w:rsidRPr="00A67080" w:rsidRDefault="004A767D" w:rsidP="004A767D">
            <w:pPr>
              <w:ind w:left="2142"/>
              <w:rPr>
                <w:rFonts w:ascii="Arial" w:hAnsi="Arial" w:cs="Arial"/>
                <w:b/>
                <w:bCs/>
                <w:sz w:val="18"/>
                <w:szCs w:val="18"/>
              </w:rPr>
            </w:pPr>
          </w:p>
          <w:p w14:paraId="3BC5C103" w14:textId="69641F32" w:rsidR="00951DB3" w:rsidRPr="00A67080" w:rsidRDefault="003B3E85" w:rsidP="00B44084">
            <w:pPr>
              <w:numPr>
                <w:ilvl w:val="0"/>
                <w:numId w:val="27"/>
              </w:numPr>
              <w:tabs>
                <w:tab w:val="left" w:pos="432"/>
              </w:tabs>
              <w:rPr>
                <w:rFonts w:ascii="Arial" w:hAnsi="Arial" w:cs="Arial"/>
              </w:rPr>
            </w:pPr>
            <w:r w:rsidRPr="0027327C">
              <w:rPr>
                <w:rFonts w:ascii="Arial" w:hAnsi="Arial" w:cs="Arial"/>
                <w:b/>
                <w:i/>
              </w:rPr>
              <w:t xml:space="preserve">See </w:t>
            </w:r>
            <w:r w:rsidR="003E4BE1">
              <w:rPr>
                <w:rFonts w:ascii="Arial" w:hAnsi="Arial" w:cs="Arial"/>
                <w:b/>
                <w:i/>
              </w:rPr>
              <w:t>Schlage Manifest example attached</w:t>
            </w:r>
            <w:r w:rsidR="00951DB3">
              <w:rPr>
                <w:rFonts w:ascii="Arial" w:hAnsi="Arial" w:cs="Arial"/>
                <w:b/>
                <w:i/>
              </w:rPr>
              <w:t xml:space="preserve">: </w:t>
            </w:r>
          </w:p>
          <w:p w14:paraId="2C8A686F" w14:textId="68FD6278" w:rsidR="00951DB3" w:rsidRDefault="00951DB3" w:rsidP="00E00DB4">
            <w:pPr>
              <w:rPr>
                <w:rFonts w:ascii="Arial" w:hAnsi="Arial" w:cs="Arial"/>
                <w:b/>
              </w:rPr>
            </w:pPr>
          </w:p>
          <w:p w14:paraId="21422493" w14:textId="62477224" w:rsidR="00B370FF" w:rsidRDefault="00B370FF" w:rsidP="00E00DB4">
            <w:pPr>
              <w:rPr>
                <w:rFonts w:ascii="Arial" w:hAnsi="Arial" w:cs="Arial"/>
                <w:b/>
              </w:rPr>
            </w:pPr>
          </w:p>
          <w:bookmarkStart w:id="7" w:name="_MON_1701090015"/>
          <w:bookmarkEnd w:id="7"/>
          <w:p w14:paraId="52FBF10A" w14:textId="07B561A2" w:rsidR="00B370FF" w:rsidRDefault="00282761" w:rsidP="003E58D5">
            <w:pPr>
              <w:ind w:left="3600"/>
              <w:rPr>
                <w:rFonts w:ascii="Arial" w:hAnsi="Arial" w:cs="Arial"/>
                <w:b/>
              </w:rPr>
            </w:pPr>
            <w:r>
              <w:rPr>
                <w:rFonts w:ascii="Arial" w:hAnsi="Arial" w:cs="Arial"/>
                <w:b/>
              </w:rPr>
              <w:object w:dxaOrig="1543" w:dyaOrig="997" w14:anchorId="62717390">
                <v:shape id="_x0000_i1029" type="#_x0000_t75" style="width:79.5pt;height:50.25pt" o:ole="">
                  <v:imagedata r:id="rId16" o:title=""/>
                </v:shape>
                <o:OLEObject Type="Embed" ProgID="Word.Document.12" ShapeID="_x0000_i1029" DrawAspect="Icon" ObjectID="_1747658137" r:id="rId17">
                  <o:FieldCodes>\s</o:FieldCodes>
                </o:OLEObject>
              </w:object>
            </w:r>
          </w:p>
          <w:p w14:paraId="2D4B9357" w14:textId="77777777" w:rsidR="00B370FF" w:rsidRDefault="00B370FF" w:rsidP="00E00DB4">
            <w:pPr>
              <w:rPr>
                <w:rFonts w:ascii="Arial" w:hAnsi="Arial" w:cs="Arial"/>
                <w:b/>
              </w:rPr>
            </w:pPr>
          </w:p>
          <w:p w14:paraId="54D523B8" w14:textId="77777777" w:rsidR="00FD0439" w:rsidRDefault="00FD0439" w:rsidP="00E00DB4">
            <w:pPr>
              <w:rPr>
                <w:rFonts w:ascii="Arial" w:hAnsi="Arial" w:cs="Arial"/>
                <w:b/>
              </w:rPr>
            </w:pPr>
          </w:p>
          <w:p w14:paraId="0FC828EE" w14:textId="77777777" w:rsidR="003B3E85" w:rsidRPr="003A3266" w:rsidRDefault="003A3266" w:rsidP="00B44084">
            <w:pPr>
              <w:numPr>
                <w:ilvl w:val="0"/>
                <w:numId w:val="15"/>
              </w:numPr>
              <w:ind w:left="360"/>
              <w:rPr>
                <w:rFonts w:ascii="Arial" w:hAnsi="Arial" w:cs="Arial"/>
                <w:b/>
                <w:color w:val="000000"/>
              </w:rPr>
            </w:pPr>
            <w:r>
              <w:rPr>
                <w:rFonts w:ascii="Arial" w:hAnsi="Arial" w:cs="Arial"/>
                <w:b/>
                <w:color w:val="000000"/>
              </w:rPr>
              <w:t>Documentation required from</w:t>
            </w:r>
            <w:r w:rsidR="003B3E85" w:rsidRPr="003A3266">
              <w:rPr>
                <w:rFonts w:ascii="Arial" w:hAnsi="Arial" w:cs="Arial"/>
                <w:b/>
                <w:color w:val="000000"/>
              </w:rPr>
              <w:t xml:space="preserve"> </w:t>
            </w:r>
            <w:r w:rsidR="00EA419F" w:rsidRPr="005C4E39">
              <w:rPr>
                <w:rFonts w:ascii="Arial" w:hAnsi="Arial" w:cs="Arial"/>
                <w:b/>
                <w:color w:val="FF0000"/>
                <w:u w:val="single"/>
              </w:rPr>
              <w:t>Schlage de Mexico Customs</w:t>
            </w:r>
            <w:r w:rsidR="005C4E39">
              <w:rPr>
                <w:rFonts w:ascii="Arial" w:hAnsi="Arial" w:cs="Arial"/>
                <w:b/>
                <w:color w:val="FF0000"/>
                <w:u w:val="single"/>
              </w:rPr>
              <w:t xml:space="preserve"> team</w:t>
            </w:r>
          </w:p>
          <w:p w14:paraId="0CD6F932" w14:textId="77777777" w:rsidR="003B3E85" w:rsidRDefault="003B3E85" w:rsidP="00E00DB4">
            <w:pPr>
              <w:rPr>
                <w:rFonts w:ascii="Arial" w:hAnsi="Arial" w:cs="Arial"/>
                <w:b/>
              </w:rPr>
            </w:pPr>
          </w:p>
          <w:p w14:paraId="24D53111" w14:textId="21C81412" w:rsidR="003B3E85" w:rsidRDefault="003B3E85" w:rsidP="00EA419F">
            <w:pPr>
              <w:numPr>
                <w:ilvl w:val="0"/>
                <w:numId w:val="28"/>
              </w:numPr>
              <w:rPr>
                <w:rFonts w:ascii="Arial" w:hAnsi="Arial" w:cs="Arial"/>
              </w:rPr>
            </w:pPr>
            <w:r w:rsidRPr="004E1E03">
              <w:rPr>
                <w:rFonts w:ascii="Arial" w:hAnsi="Arial" w:cs="Arial"/>
                <w:b/>
              </w:rPr>
              <w:t xml:space="preserve">Commercial Invoice </w:t>
            </w:r>
            <w:r>
              <w:rPr>
                <w:rFonts w:ascii="Arial" w:hAnsi="Arial" w:cs="Arial"/>
                <w:b/>
              </w:rPr>
              <w:t>for Schlage de Mexico</w:t>
            </w:r>
            <w:r w:rsidR="00E61951">
              <w:rPr>
                <w:rFonts w:ascii="Arial" w:hAnsi="Arial" w:cs="Arial"/>
                <w:b/>
              </w:rPr>
              <w:t xml:space="preserve"> </w:t>
            </w:r>
            <w:r w:rsidRPr="004E1E03">
              <w:rPr>
                <w:rFonts w:ascii="Arial" w:hAnsi="Arial" w:cs="Arial"/>
                <w:b/>
              </w:rPr>
              <w:t>–</w:t>
            </w:r>
            <w:r w:rsidRPr="004E1E03">
              <w:rPr>
                <w:rFonts w:ascii="Arial" w:hAnsi="Arial" w:cs="Arial"/>
              </w:rPr>
              <w:t xml:space="preserve"> </w:t>
            </w:r>
            <w:r>
              <w:rPr>
                <w:rFonts w:ascii="Arial" w:hAnsi="Arial" w:cs="Arial"/>
              </w:rPr>
              <w:t xml:space="preserve">For shipments to Schlage de MX, the Mexico </w:t>
            </w:r>
            <w:r w:rsidRPr="004E1E03">
              <w:rPr>
                <w:rFonts w:ascii="Arial" w:hAnsi="Arial" w:cs="Arial"/>
              </w:rPr>
              <w:t xml:space="preserve">Commercial Invoice is generated based on the key data provided on the </w:t>
            </w:r>
            <w:r w:rsidR="005C4E39">
              <w:rPr>
                <w:rFonts w:ascii="Arial" w:hAnsi="Arial" w:cs="Arial"/>
              </w:rPr>
              <w:t xml:space="preserve">“Schlage </w:t>
            </w:r>
            <w:r w:rsidRPr="004E1E03">
              <w:rPr>
                <w:rFonts w:ascii="Arial" w:hAnsi="Arial" w:cs="Arial"/>
              </w:rPr>
              <w:t>Manifest</w:t>
            </w:r>
            <w:r w:rsidR="005C4E39">
              <w:rPr>
                <w:rFonts w:ascii="Arial" w:hAnsi="Arial" w:cs="Arial"/>
              </w:rPr>
              <w:t>”</w:t>
            </w:r>
            <w:r w:rsidRPr="004E1E03">
              <w:rPr>
                <w:rFonts w:ascii="Arial" w:hAnsi="Arial" w:cs="Arial"/>
              </w:rPr>
              <w:t xml:space="preserve">.  </w:t>
            </w:r>
            <w:r>
              <w:rPr>
                <w:rFonts w:ascii="Arial" w:hAnsi="Arial" w:cs="Arial"/>
              </w:rPr>
              <w:t xml:space="preserve">This document must be sent </w:t>
            </w:r>
            <w:r>
              <w:rPr>
                <w:rFonts w:ascii="Arial" w:hAnsi="Arial" w:cs="Arial"/>
              </w:rPr>
              <w:lastRenderedPageBreak/>
              <w:t>electronically to the MX Customs Broker in order to review and add the bar code for the cross border movement.</w:t>
            </w:r>
          </w:p>
          <w:p w14:paraId="13B6C78A" w14:textId="6611BA2B" w:rsidR="00EA5666" w:rsidRDefault="00EA5666" w:rsidP="00EA5666">
            <w:pPr>
              <w:ind w:left="360"/>
              <w:rPr>
                <w:rFonts w:ascii="Arial" w:hAnsi="Arial" w:cs="Arial"/>
                <w:b/>
              </w:rPr>
            </w:pPr>
          </w:p>
          <w:p w14:paraId="511FF6EF" w14:textId="52511D91" w:rsidR="00EA5666" w:rsidRDefault="00EA5666" w:rsidP="00EA5666">
            <w:pPr>
              <w:ind w:left="360"/>
              <w:rPr>
                <w:rFonts w:ascii="Arial" w:hAnsi="Arial" w:cs="Arial"/>
              </w:rPr>
            </w:pPr>
          </w:p>
          <w:p w14:paraId="05119437" w14:textId="063470BA" w:rsidR="00EA5666" w:rsidRPr="00A83514" w:rsidRDefault="00EA5666" w:rsidP="00EA5666">
            <w:pPr>
              <w:rPr>
                <w:rFonts w:ascii="Arial" w:hAnsi="Arial" w:cs="Arial"/>
              </w:rPr>
            </w:pPr>
          </w:p>
        </w:tc>
      </w:tr>
      <w:tr w:rsidR="00C0732F" w:rsidRPr="004E1E03" w14:paraId="4D276474" w14:textId="77777777" w:rsidTr="00955687">
        <w:trPr>
          <w:gridAfter w:val="1"/>
          <w:wAfter w:w="203" w:type="dxa"/>
        </w:trPr>
        <w:tc>
          <w:tcPr>
            <w:tcW w:w="2430" w:type="dxa"/>
          </w:tcPr>
          <w:p w14:paraId="6FC1CD77" w14:textId="77777777" w:rsidR="00C0732F" w:rsidRDefault="00C0732F" w:rsidP="00F336CF">
            <w:pPr>
              <w:rPr>
                <w:rFonts w:ascii="Arial" w:hAnsi="Arial" w:cs="Arial"/>
                <w:b/>
              </w:rPr>
            </w:pPr>
          </w:p>
        </w:tc>
        <w:tc>
          <w:tcPr>
            <w:tcW w:w="7920" w:type="dxa"/>
            <w:gridSpan w:val="2"/>
          </w:tcPr>
          <w:p w14:paraId="78F43F25" w14:textId="77777777" w:rsidR="00E61951" w:rsidRPr="001B646A" w:rsidRDefault="00E61951" w:rsidP="002C6691">
            <w:pPr>
              <w:rPr>
                <w:rFonts w:ascii="Arial" w:hAnsi="Arial" w:cs="Arial"/>
                <w:b/>
                <w:color w:val="000000"/>
              </w:rPr>
            </w:pPr>
          </w:p>
        </w:tc>
      </w:tr>
      <w:tr w:rsidR="00F93BCD" w:rsidRPr="004E1E03" w14:paraId="735021D0" w14:textId="77777777" w:rsidTr="00955687">
        <w:trPr>
          <w:trHeight w:val="526"/>
        </w:trPr>
        <w:tc>
          <w:tcPr>
            <w:tcW w:w="2477" w:type="dxa"/>
            <w:gridSpan w:val="2"/>
          </w:tcPr>
          <w:p w14:paraId="14138019" w14:textId="4F500614" w:rsidR="00C43176" w:rsidRDefault="00C43176" w:rsidP="008A790E">
            <w:pPr>
              <w:rPr>
                <w:rFonts w:ascii="Arial" w:hAnsi="Arial" w:cs="Arial"/>
                <w:b/>
              </w:rPr>
            </w:pPr>
          </w:p>
          <w:p w14:paraId="7B459346" w14:textId="604D6473" w:rsidR="00EA419F" w:rsidRDefault="00E5260D" w:rsidP="008A790E">
            <w:pPr>
              <w:rPr>
                <w:rFonts w:ascii="Arial" w:hAnsi="Arial" w:cs="Arial"/>
                <w:b/>
              </w:rPr>
            </w:pPr>
            <w:r>
              <w:rPr>
                <w:rFonts w:ascii="Arial" w:hAnsi="Arial" w:cs="Arial"/>
                <w:b/>
              </w:rPr>
              <w:t>V</w:t>
            </w:r>
            <w:r w:rsidR="003B3E85">
              <w:rPr>
                <w:rFonts w:ascii="Arial" w:hAnsi="Arial" w:cs="Arial"/>
                <w:b/>
              </w:rPr>
              <w:t>I</w:t>
            </w:r>
            <w:r w:rsidR="00F93BCD">
              <w:rPr>
                <w:rFonts w:ascii="Arial" w:hAnsi="Arial" w:cs="Arial"/>
                <w:b/>
              </w:rPr>
              <w:t xml:space="preserve">I. </w:t>
            </w:r>
          </w:p>
          <w:bookmarkStart w:id="8" w:name="OLE_LINK7"/>
          <w:p w14:paraId="372FDC2A" w14:textId="77777777" w:rsidR="00F93BCD" w:rsidRDefault="00F93BCD" w:rsidP="00EA419F">
            <w:pPr>
              <w:ind w:left="302" w:hanging="302"/>
              <w:rPr>
                <w:rFonts w:ascii="Arial" w:hAnsi="Arial" w:cs="Arial"/>
                <w:b/>
              </w:rPr>
            </w:pPr>
            <w:r w:rsidRPr="000F6296">
              <w:rPr>
                <w:rFonts w:ascii="Arial" w:hAnsi="Arial" w:cs="Arial"/>
                <w:b/>
              </w:rPr>
              <w:fldChar w:fldCharType="begin"/>
            </w:r>
            <w:r w:rsidRPr="000F6296">
              <w:rPr>
                <w:rFonts w:ascii="Arial" w:hAnsi="Arial" w:cs="Arial"/>
                <w:b/>
              </w:rPr>
              <w:instrText xml:space="preserve"> HYPERLINK  \l "_VI.___ Customs-Trade Partnership Ag" </w:instrText>
            </w:r>
            <w:r w:rsidRPr="000F6296">
              <w:rPr>
                <w:rFonts w:ascii="Arial" w:hAnsi="Arial" w:cs="Arial"/>
                <w:b/>
              </w:rPr>
              <w:fldChar w:fldCharType="separate"/>
            </w:r>
            <w:r w:rsidRPr="000F6296">
              <w:rPr>
                <w:rFonts w:ascii="Arial" w:hAnsi="Arial" w:cs="Arial"/>
                <w:b/>
              </w:rPr>
              <w:t>Cust</w:t>
            </w:r>
            <w:r w:rsidR="00EA419F">
              <w:rPr>
                <w:rFonts w:ascii="Arial" w:hAnsi="Arial" w:cs="Arial"/>
                <w:b/>
              </w:rPr>
              <w:t xml:space="preserve">oms </w:t>
            </w:r>
            <w:r w:rsidRPr="000F6296">
              <w:rPr>
                <w:rFonts w:ascii="Arial" w:hAnsi="Arial" w:cs="Arial"/>
                <w:b/>
              </w:rPr>
              <w:t>Trade</w:t>
            </w:r>
          </w:p>
          <w:p w14:paraId="421E1B4A" w14:textId="77777777" w:rsidR="00EA419F" w:rsidRDefault="00F93BCD" w:rsidP="00EA419F">
            <w:pPr>
              <w:ind w:left="302" w:hanging="302"/>
              <w:rPr>
                <w:rFonts w:ascii="Arial" w:hAnsi="Arial" w:cs="Arial"/>
                <w:b/>
              </w:rPr>
            </w:pPr>
            <w:r w:rsidRPr="000F6296">
              <w:rPr>
                <w:rFonts w:ascii="Arial" w:hAnsi="Arial" w:cs="Arial"/>
                <w:b/>
              </w:rPr>
              <w:t>Partnership</w:t>
            </w:r>
          </w:p>
          <w:p w14:paraId="1809AC2B" w14:textId="77777777" w:rsidR="00EA419F" w:rsidRDefault="00F93BCD" w:rsidP="00EA419F">
            <w:pPr>
              <w:rPr>
                <w:rFonts w:ascii="Arial" w:hAnsi="Arial" w:cs="Arial"/>
                <w:b/>
              </w:rPr>
            </w:pPr>
            <w:r w:rsidRPr="000F6296">
              <w:rPr>
                <w:rFonts w:ascii="Arial" w:hAnsi="Arial" w:cs="Arial"/>
                <w:b/>
              </w:rPr>
              <w:t>Against</w:t>
            </w:r>
            <w:r w:rsidR="00EA419F">
              <w:rPr>
                <w:rFonts w:ascii="Arial" w:hAnsi="Arial" w:cs="Arial"/>
                <w:b/>
              </w:rPr>
              <w:t xml:space="preserve"> </w:t>
            </w:r>
            <w:r w:rsidRPr="000F6296">
              <w:rPr>
                <w:rFonts w:ascii="Arial" w:hAnsi="Arial" w:cs="Arial"/>
                <w:b/>
              </w:rPr>
              <w:t>Terrorism</w:t>
            </w:r>
            <w:r w:rsidRPr="000F6296">
              <w:rPr>
                <w:rFonts w:ascii="Arial" w:hAnsi="Arial" w:cs="Arial"/>
                <w:b/>
              </w:rPr>
              <w:fldChar w:fldCharType="end"/>
            </w:r>
            <w:r w:rsidRPr="000F6296">
              <w:rPr>
                <w:rFonts w:ascii="Arial" w:hAnsi="Arial" w:cs="Arial"/>
                <w:b/>
              </w:rPr>
              <w:t xml:space="preserve"> </w:t>
            </w:r>
          </w:p>
          <w:p w14:paraId="461EAFA2" w14:textId="51A2378E" w:rsidR="00F93BCD" w:rsidRPr="000F6296" w:rsidRDefault="00F93BCD" w:rsidP="00EA419F">
            <w:pPr>
              <w:rPr>
                <w:rFonts w:ascii="Arial" w:hAnsi="Arial" w:cs="Arial"/>
                <w:b/>
              </w:rPr>
            </w:pPr>
            <w:r w:rsidRPr="000F6296">
              <w:rPr>
                <w:rFonts w:ascii="Arial" w:hAnsi="Arial" w:cs="Arial"/>
                <w:b/>
              </w:rPr>
              <w:t>(CTPAT)</w:t>
            </w:r>
            <w:bookmarkEnd w:id="8"/>
          </w:p>
        </w:tc>
        <w:tc>
          <w:tcPr>
            <w:tcW w:w="8076" w:type="dxa"/>
            <w:gridSpan w:val="2"/>
          </w:tcPr>
          <w:p w14:paraId="2244B4AB" w14:textId="77777777" w:rsidR="00F93BCD" w:rsidRDefault="00F93BCD" w:rsidP="00F336CF">
            <w:pPr>
              <w:autoSpaceDE w:val="0"/>
              <w:autoSpaceDN w:val="0"/>
              <w:adjustRightInd w:val="0"/>
              <w:spacing w:line="240" w:lineRule="atLeast"/>
              <w:rPr>
                <w:rFonts w:ascii="Arial" w:hAnsi="Arial" w:cs="Arial"/>
                <w:color w:val="000000"/>
              </w:rPr>
            </w:pPr>
          </w:p>
          <w:p w14:paraId="40D3BD4B" w14:textId="392A6A15" w:rsidR="00382E6C" w:rsidRPr="00585D1D" w:rsidRDefault="00382E6C" w:rsidP="00382E6C">
            <w:pPr>
              <w:pStyle w:val="Heading6"/>
              <w:jc w:val="left"/>
              <w:rPr>
                <w:b w:val="0"/>
              </w:rPr>
            </w:pPr>
            <w:r w:rsidRPr="00585D1D">
              <w:rPr>
                <w:b w:val="0"/>
              </w:rPr>
              <w:t>As part of US Customs’ CTPAT program (Customs</w:t>
            </w:r>
            <w:r w:rsidR="00C3749D">
              <w:rPr>
                <w:b w:val="0"/>
              </w:rPr>
              <w:t xml:space="preserve"> </w:t>
            </w:r>
            <w:r w:rsidRPr="00585D1D">
              <w:rPr>
                <w:b w:val="0"/>
              </w:rPr>
              <w:t xml:space="preserve">Trade Partnership Against Terrorism), Allegion requires our foreign suppliers to (A) conduct and document container inspections and (B) apply high security seals to containers.   </w:t>
            </w:r>
          </w:p>
          <w:p w14:paraId="1611B06E" w14:textId="77777777" w:rsidR="00382E6C" w:rsidRPr="00585D1D" w:rsidRDefault="00382E6C" w:rsidP="00382E6C">
            <w:pPr>
              <w:autoSpaceDE w:val="0"/>
              <w:autoSpaceDN w:val="0"/>
              <w:adjustRightInd w:val="0"/>
              <w:spacing w:line="240" w:lineRule="atLeast"/>
              <w:rPr>
                <w:rFonts w:ascii="Arial" w:hAnsi="Arial" w:cs="Arial"/>
                <w:b/>
                <w:color w:val="FF0000"/>
              </w:rPr>
            </w:pPr>
          </w:p>
          <w:p w14:paraId="3FAA18B2" w14:textId="77777777" w:rsidR="00382E6C" w:rsidRPr="00585D1D" w:rsidRDefault="00382E6C" w:rsidP="00382E6C">
            <w:pPr>
              <w:autoSpaceDE w:val="0"/>
              <w:autoSpaceDN w:val="0"/>
              <w:adjustRightInd w:val="0"/>
              <w:spacing w:line="240" w:lineRule="atLeast"/>
              <w:rPr>
                <w:rFonts w:ascii="Arial" w:hAnsi="Arial" w:cs="Arial"/>
                <w:b/>
              </w:rPr>
            </w:pPr>
            <w:r w:rsidRPr="00585D1D">
              <w:rPr>
                <w:rFonts w:ascii="Arial" w:hAnsi="Arial" w:cs="Arial"/>
                <w:b/>
              </w:rPr>
              <w:t xml:space="preserve">All suppliers </w:t>
            </w:r>
            <w:r w:rsidRPr="00585D1D">
              <w:rPr>
                <w:rFonts w:ascii="Arial" w:hAnsi="Arial" w:cs="Arial"/>
                <w:b/>
                <w:u w:val="single"/>
              </w:rPr>
              <w:t>must comply</w:t>
            </w:r>
            <w:r w:rsidRPr="00585D1D">
              <w:rPr>
                <w:rFonts w:ascii="Arial" w:hAnsi="Arial" w:cs="Arial"/>
                <w:b/>
              </w:rPr>
              <w:t xml:space="preserve"> with C-TPAT requirements A and B listed immediately below: </w:t>
            </w:r>
          </w:p>
          <w:p w14:paraId="7B8228FF" w14:textId="77777777" w:rsidR="00382E6C" w:rsidRPr="00585D1D" w:rsidRDefault="00382E6C" w:rsidP="00382E6C">
            <w:pPr>
              <w:pStyle w:val="Heading6"/>
              <w:ind w:left="360"/>
              <w:jc w:val="left"/>
              <w:rPr>
                <w:rFonts w:cs="Arial"/>
                <w:b w:val="0"/>
                <w:color w:val="000000"/>
              </w:rPr>
            </w:pPr>
          </w:p>
          <w:p w14:paraId="4B6BB1A7" w14:textId="77777777" w:rsidR="00382E6C" w:rsidRPr="00585D1D" w:rsidRDefault="00382E6C" w:rsidP="00382E6C">
            <w:pPr>
              <w:pStyle w:val="Heading6"/>
              <w:jc w:val="left"/>
            </w:pPr>
            <w:bookmarkStart w:id="9" w:name="_A.__Conduct"/>
            <w:bookmarkEnd w:id="9"/>
            <w:r w:rsidRPr="00585D1D">
              <w:t>A.  Conduct a 9-point Container Inspection prior to loading cargo, as well as:</w:t>
            </w:r>
          </w:p>
          <w:p w14:paraId="7D8B269C" w14:textId="77777777" w:rsidR="00382E6C" w:rsidRPr="00585D1D" w:rsidRDefault="00382E6C" w:rsidP="00382E6C">
            <w:pPr>
              <w:autoSpaceDE w:val="0"/>
              <w:autoSpaceDN w:val="0"/>
              <w:adjustRightInd w:val="0"/>
              <w:spacing w:line="240" w:lineRule="atLeast"/>
              <w:rPr>
                <w:rFonts w:ascii="Arial" w:hAnsi="Arial" w:cs="Arial"/>
                <w:color w:val="0000FF"/>
              </w:rPr>
            </w:pPr>
          </w:p>
          <w:p w14:paraId="5E5531CB" w14:textId="77777777" w:rsidR="00382E6C" w:rsidRPr="00585D1D" w:rsidRDefault="00382E6C" w:rsidP="00B44084">
            <w:pPr>
              <w:numPr>
                <w:ilvl w:val="1"/>
                <w:numId w:val="10"/>
              </w:numPr>
              <w:autoSpaceDE w:val="0"/>
              <w:autoSpaceDN w:val="0"/>
              <w:adjustRightInd w:val="0"/>
              <w:spacing w:line="240" w:lineRule="atLeast"/>
              <w:rPr>
                <w:rFonts w:ascii="Arial" w:hAnsi="Arial" w:cs="Arial"/>
                <w:color w:val="000000"/>
              </w:rPr>
            </w:pPr>
            <w:r w:rsidRPr="00585D1D">
              <w:rPr>
                <w:rFonts w:ascii="Arial" w:hAnsi="Arial" w:cs="Arial"/>
                <w:color w:val="000000"/>
              </w:rPr>
              <w:t>check the reliability of the locking mechanisms of the container doors,</w:t>
            </w:r>
          </w:p>
          <w:p w14:paraId="05643428" w14:textId="77777777" w:rsidR="00382E6C" w:rsidRPr="00585D1D" w:rsidRDefault="00382E6C" w:rsidP="00B44084">
            <w:pPr>
              <w:numPr>
                <w:ilvl w:val="1"/>
                <w:numId w:val="10"/>
              </w:numPr>
              <w:autoSpaceDE w:val="0"/>
              <w:autoSpaceDN w:val="0"/>
              <w:adjustRightInd w:val="0"/>
              <w:spacing w:line="240" w:lineRule="atLeast"/>
              <w:rPr>
                <w:rFonts w:ascii="Arial" w:hAnsi="Arial" w:cs="Arial"/>
              </w:rPr>
            </w:pPr>
            <w:r w:rsidRPr="00585D1D">
              <w:rPr>
                <w:rFonts w:ascii="Arial" w:hAnsi="Arial" w:cs="Arial"/>
                <w:color w:val="000000"/>
              </w:rPr>
              <w:t xml:space="preserve">document the inspection (using the </w:t>
            </w:r>
            <w:r w:rsidRPr="00585D1D">
              <w:rPr>
                <w:rFonts w:ascii="Arial" w:hAnsi="Arial" w:cs="Arial"/>
                <w:b/>
                <w:bCs/>
                <w:color w:val="0000FF"/>
              </w:rPr>
              <w:t>“</w:t>
            </w:r>
            <w:hyperlink w:anchor="_Exhibit_3" w:history="1">
              <w:r w:rsidRPr="00585D1D">
                <w:rPr>
                  <w:rStyle w:val="Hyperlink"/>
                  <w:rFonts w:ascii="Arial" w:hAnsi="Arial" w:cs="Arial"/>
                  <w:b/>
                  <w:bCs/>
                </w:rPr>
                <w:t>Container Inspection Checklist</w:t>
              </w:r>
            </w:hyperlink>
            <w:r w:rsidRPr="00585D1D">
              <w:rPr>
                <w:rFonts w:ascii="Arial" w:hAnsi="Arial" w:cs="Arial"/>
                <w:b/>
                <w:bCs/>
                <w:color w:val="0000FF"/>
              </w:rPr>
              <w:t>”</w:t>
            </w:r>
            <w:r w:rsidRPr="00585D1D">
              <w:rPr>
                <w:rFonts w:ascii="Arial" w:hAnsi="Arial" w:cs="Arial"/>
                <w:b/>
                <w:bCs/>
                <w:color w:val="000000"/>
              </w:rPr>
              <w:t xml:space="preserve"> </w:t>
            </w:r>
            <w:r w:rsidRPr="00585D1D">
              <w:rPr>
                <w:rFonts w:ascii="Arial" w:hAnsi="Arial" w:cs="Arial"/>
                <w:b/>
                <w:bCs/>
              </w:rPr>
              <w:t>(</w:t>
            </w:r>
            <w:r w:rsidRPr="00585D1D">
              <w:rPr>
                <w:rFonts w:ascii="Arial" w:hAnsi="Arial" w:cs="Arial"/>
              </w:rPr>
              <w:t>attached to this document), and</w:t>
            </w:r>
          </w:p>
          <w:p w14:paraId="70319C39" w14:textId="77777777" w:rsidR="00382E6C" w:rsidRPr="00585D1D" w:rsidRDefault="00382E6C" w:rsidP="00B44084">
            <w:pPr>
              <w:numPr>
                <w:ilvl w:val="1"/>
                <w:numId w:val="10"/>
              </w:numPr>
              <w:autoSpaceDE w:val="0"/>
              <w:autoSpaceDN w:val="0"/>
              <w:adjustRightInd w:val="0"/>
              <w:spacing w:line="240" w:lineRule="atLeast"/>
              <w:rPr>
                <w:rFonts w:ascii="Arial" w:hAnsi="Arial" w:cs="Arial"/>
              </w:rPr>
            </w:pPr>
            <w:r w:rsidRPr="00585D1D">
              <w:rPr>
                <w:rFonts w:ascii="Arial" w:hAnsi="Arial" w:cs="Arial"/>
              </w:rPr>
              <w:t>assign documentation accountability (someone from your company must be assigned the responsibility for container inspections).</w:t>
            </w:r>
          </w:p>
          <w:p w14:paraId="3A4331AA" w14:textId="77777777" w:rsidR="00382E6C" w:rsidRPr="00585D1D" w:rsidRDefault="00382E6C" w:rsidP="00382E6C">
            <w:pPr>
              <w:autoSpaceDE w:val="0"/>
              <w:autoSpaceDN w:val="0"/>
              <w:adjustRightInd w:val="0"/>
              <w:spacing w:line="240" w:lineRule="atLeast"/>
              <w:ind w:left="1800"/>
              <w:rPr>
                <w:rFonts w:ascii="Arial" w:hAnsi="Arial" w:cs="Arial"/>
              </w:rPr>
            </w:pPr>
          </w:p>
          <w:p w14:paraId="11BD9A58" w14:textId="27234EFC" w:rsidR="00382E6C" w:rsidRPr="00585D1D" w:rsidRDefault="00382E6C" w:rsidP="00367AF8">
            <w:pPr>
              <w:autoSpaceDE w:val="0"/>
              <w:autoSpaceDN w:val="0"/>
              <w:adjustRightInd w:val="0"/>
              <w:spacing w:line="240" w:lineRule="atLeast"/>
              <w:ind w:left="360" w:hanging="360"/>
              <w:rPr>
                <w:rFonts w:ascii="Arial" w:hAnsi="Arial"/>
              </w:rPr>
            </w:pPr>
            <w:r w:rsidRPr="00585D1D">
              <w:rPr>
                <w:rFonts w:ascii="Arial" w:hAnsi="Arial" w:cs="Arial"/>
              </w:rPr>
              <w:t xml:space="preserve">       </w:t>
            </w:r>
            <w:r w:rsidRPr="00585D1D">
              <w:rPr>
                <w:rFonts w:ascii="Arial" w:hAnsi="Arial"/>
                <w:b/>
              </w:rPr>
              <w:t>NOTE:</w:t>
            </w:r>
            <w:r w:rsidR="00367AF8">
              <w:rPr>
                <w:rFonts w:ascii="Arial" w:hAnsi="Arial"/>
                <w:b/>
              </w:rPr>
              <w:t xml:space="preserve"> </w:t>
            </w:r>
            <w:r w:rsidRPr="00585D1D">
              <w:rPr>
                <w:rFonts w:ascii="Arial" w:hAnsi="Arial"/>
              </w:rPr>
              <w:t xml:space="preserve">Container integrity is critical to protect against the introduction into the US of unauthorized material and/or persons.  </w:t>
            </w:r>
          </w:p>
          <w:p w14:paraId="31D6D1D9" w14:textId="77777777" w:rsidR="00382E6C" w:rsidRPr="00585D1D" w:rsidRDefault="00382E6C" w:rsidP="00382E6C">
            <w:pPr>
              <w:autoSpaceDE w:val="0"/>
              <w:autoSpaceDN w:val="0"/>
              <w:adjustRightInd w:val="0"/>
              <w:spacing w:line="240" w:lineRule="atLeast"/>
              <w:ind w:left="720"/>
              <w:rPr>
                <w:rFonts w:ascii="Arial" w:hAnsi="Arial" w:cs="Arial"/>
              </w:rPr>
            </w:pPr>
          </w:p>
          <w:p w14:paraId="193D4E4C" w14:textId="77777777" w:rsidR="00382E6C" w:rsidRPr="00585D1D" w:rsidRDefault="00382E6C" w:rsidP="00B44084">
            <w:pPr>
              <w:numPr>
                <w:ilvl w:val="0"/>
                <w:numId w:val="35"/>
              </w:numPr>
              <w:autoSpaceDE w:val="0"/>
              <w:autoSpaceDN w:val="0"/>
              <w:adjustRightInd w:val="0"/>
              <w:spacing w:line="240" w:lineRule="atLeast"/>
              <w:ind w:left="1105"/>
              <w:rPr>
                <w:rFonts w:ascii="Arial" w:hAnsi="Arial" w:cs="Arial"/>
              </w:rPr>
            </w:pPr>
            <w:r w:rsidRPr="00585D1D">
              <w:rPr>
                <w:rFonts w:ascii="Arial" w:hAnsi="Arial" w:cs="Arial"/>
              </w:rPr>
              <w:t xml:space="preserve">The required 9-point container inspection process covers: </w:t>
            </w:r>
          </w:p>
          <w:p w14:paraId="5FF172A1" w14:textId="77777777" w:rsidR="00382E6C" w:rsidRPr="00585D1D" w:rsidRDefault="00382E6C" w:rsidP="00B44084">
            <w:pPr>
              <w:numPr>
                <w:ilvl w:val="0"/>
                <w:numId w:val="16"/>
              </w:numPr>
              <w:ind w:left="1375" w:hanging="155"/>
              <w:rPr>
                <w:rFonts w:ascii="Arial" w:hAnsi="Arial"/>
              </w:rPr>
            </w:pPr>
            <w:r w:rsidRPr="00585D1D">
              <w:rPr>
                <w:rFonts w:ascii="Arial" w:hAnsi="Arial"/>
              </w:rPr>
              <w:t>Container cleanliness (not filthy; no weeds or seeds)</w:t>
            </w:r>
          </w:p>
          <w:p w14:paraId="4CC76D18" w14:textId="77777777" w:rsidR="00382E6C" w:rsidRPr="00585D1D" w:rsidRDefault="00382E6C" w:rsidP="00B44084">
            <w:pPr>
              <w:numPr>
                <w:ilvl w:val="0"/>
                <w:numId w:val="16"/>
              </w:numPr>
              <w:ind w:left="1375" w:hanging="155"/>
              <w:rPr>
                <w:rFonts w:ascii="Arial" w:hAnsi="Arial"/>
              </w:rPr>
            </w:pPr>
            <w:r w:rsidRPr="00585D1D">
              <w:rPr>
                <w:rFonts w:ascii="Arial" w:hAnsi="Arial"/>
              </w:rPr>
              <w:t>Pallet cleanliness (not filthy; no weeds or seeds)</w:t>
            </w:r>
          </w:p>
          <w:p w14:paraId="19B10D0F" w14:textId="77777777" w:rsidR="00382E6C" w:rsidRPr="00585D1D" w:rsidRDefault="00382E6C" w:rsidP="00B44084">
            <w:pPr>
              <w:numPr>
                <w:ilvl w:val="0"/>
                <w:numId w:val="16"/>
              </w:numPr>
              <w:ind w:left="1375" w:hanging="155"/>
              <w:rPr>
                <w:rFonts w:ascii="Arial" w:hAnsi="Arial"/>
              </w:rPr>
            </w:pPr>
            <w:r w:rsidRPr="00585D1D">
              <w:rPr>
                <w:rFonts w:ascii="Arial" w:hAnsi="Arial"/>
              </w:rPr>
              <w:t>Underside of Trailer</w:t>
            </w:r>
          </w:p>
          <w:p w14:paraId="384EBC09" w14:textId="77777777" w:rsidR="00382E6C" w:rsidRPr="00585D1D" w:rsidRDefault="00382E6C" w:rsidP="00B44084">
            <w:pPr>
              <w:numPr>
                <w:ilvl w:val="0"/>
                <w:numId w:val="16"/>
              </w:numPr>
              <w:ind w:left="1375" w:hanging="155"/>
              <w:rPr>
                <w:rFonts w:ascii="Arial" w:hAnsi="Arial"/>
              </w:rPr>
            </w:pPr>
            <w:r w:rsidRPr="00585D1D">
              <w:rPr>
                <w:rFonts w:ascii="Arial" w:hAnsi="Arial"/>
              </w:rPr>
              <w:t>Left Wall</w:t>
            </w:r>
          </w:p>
          <w:p w14:paraId="3F9078F7" w14:textId="77777777" w:rsidR="00382E6C" w:rsidRPr="00585D1D" w:rsidRDefault="00382E6C" w:rsidP="00B44084">
            <w:pPr>
              <w:numPr>
                <w:ilvl w:val="0"/>
                <w:numId w:val="16"/>
              </w:numPr>
              <w:ind w:left="1375" w:hanging="155"/>
              <w:rPr>
                <w:rFonts w:ascii="Arial" w:hAnsi="Arial"/>
              </w:rPr>
            </w:pPr>
            <w:r w:rsidRPr="00585D1D">
              <w:rPr>
                <w:rFonts w:ascii="Arial" w:hAnsi="Arial"/>
              </w:rPr>
              <w:t>Right Wall</w:t>
            </w:r>
          </w:p>
          <w:p w14:paraId="247D7173" w14:textId="77777777" w:rsidR="00382E6C" w:rsidRPr="00585D1D" w:rsidRDefault="00382E6C" w:rsidP="00B44084">
            <w:pPr>
              <w:numPr>
                <w:ilvl w:val="0"/>
                <w:numId w:val="16"/>
              </w:numPr>
              <w:ind w:left="1375" w:hanging="155"/>
              <w:rPr>
                <w:rFonts w:ascii="Arial" w:hAnsi="Arial"/>
              </w:rPr>
            </w:pPr>
            <w:r w:rsidRPr="00585D1D">
              <w:rPr>
                <w:rFonts w:ascii="Arial" w:hAnsi="Arial"/>
              </w:rPr>
              <w:t xml:space="preserve">Front Wall  </w:t>
            </w:r>
          </w:p>
          <w:p w14:paraId="7B761AD2" w14:textId="77777777" w:rsidR="00382E6C" w:rsidRPr="00585D1D" w:rsidRDefault="00382E6C" w:rsidP="00B44084">
            <w:pPr>
              <w:numPr>
                <w:ilvl w:val="0"/>
                <w:numId w:val="16"/>
              </w:numPr>
              <w:ind w:left="1375" w:hanging="155"/>
              <w:rPr>
                <w:rFonts w:ascii="Arial" w:hAnsi="Arial"/>
              </w:rPr>
            </w:pPr>
            <w:r w:rsidRPr="00585D1D">
              <w:rPr>
                <w:rFonts w:ascii="Arial" w:hAnsi="Arial"/>
              </w:rPr>
              <w:t>Floor</w:t>
            </w:r>
          </w:p>
          <w:p w14:paraId="7CEFE684" w14:textId="77777777" w:rsidR="00382E6C" w:rsidRPr="00585D1D" w:rsidRDefault="00382E6C" w:rsidP="00B44084">
            <w:pPr>
              <w:numPr>
                <w:ilvl w:val="0"/>
                <w:numId w:val="16"/>
              </w:numPr>
              <w:ind w:left="1375" w:hanging="155"/>
              <w:rPr>
                <w:rFonts w:ascii="Arial" w:hAnsi="Arial"/>
              </w:rPr>
            </w:pPr>
            <w:r w:rsidRPr="00585D1D">
              <w:rPr>
                <w:rFonts w:ascii="Arial" w:hAnsi="Arial"/>
              </w:rPr>
              <w:t>Ceiling</w:t>
            </w:r>
          </w:p>
          <w:p w14:paraId="1A6B5C74" w14:textId="77777777" w:rsidR="00382E6C" w:rsidRPr="00585D1D" w:rsidRDefault="00382E6C" w:rsidP="00B44084">
            <w:pPr>
              <w:numPr>
                <w:ilvl w:val="0"/>
                <w:numId w:val="16"/>
              </w:numPr>
              <w:ind w:left="1375" w:hanging="155"/>
              <w:jc w:val="both"/>
              <w:rPr>
                <w:rFonts w:ascii="Arial" w:hAnsi="Arial"/>
              </w:rPr>
            </w:pPr>
            <w:r w:rsidRPr="00585D1D">
              <w:rPr>
                <w:rFonts w:ascii="Arial" w:hAnsi="Arial"/>
              </w:rPr>
              <w:t xml:space="preserve">Inside and Outside Door / Hinges </w:t>
            </w:r>
          </w:p>
          <w:p w14:paraId="23C6836B" w14:textId="6228B91B" w:rsidR="00382E6C" w:rsidRPr="00585D1D" w:rsidRDefault="00382E6C" w:rsidP="00961EC9">
            <w:pPr>
              <w:ind w:left="1375" w:hanging="155"/>
              <w:jc w:val="both"/>
              <w:rPr>
                <w:rFonts w:ascii="Arial" w:hAnsi="Arial"/>
              </w:rPr>
            </w:pPr>
            <w:r w:rsidRPr="00585D1D">
              <w:rPr>
                <w:rFonts w:ascii="Arial" w:hAnsi="Arial"/>
              </w:rPr>
              <w:t>(i.e.</w:t>
            </w:r>
            <w:r w:rsidR="00991658">
              <w:rPr>
                <w:rFonts w:ascii="Arial" w:hAnsi="Arial"/>
              </w:rPr>
              <w:t>,</w:t>
            </w:r>
            <w:r w:rsidRPr="00585D1D">
              <w:rPr>
                <w:rFonts w:ascii="Arial" w:hAnsi="Arial"/>
              </w:rPr>
              <w:t xml:space="preserve"> Ensure Locking mechanisms are secure)</w:t>
            </w:r>
          </w:p>
          <w:p w14:paraId="11AC58F8" w14:textId="77777777" w:rsidR="00382E6C" w:rsidRPr="00585D1D" w:rsidRDefault="00382E6C" w:rsidP="00382E6C">
            <w:pPr>
              <w:autoSpaceDE w:val="0"/>
              <w:autoSpaceDN w:val="0"/>
              <w:adjustRightInd w:val="0"/>
              <w:spacing w:line="240" w:lineRule="atLeast"/>
              <w:rPr>
                <w:rFonts w:ascii="Arial" w:hAnsi="Arial" w:cs="Arial"/>
              </w:rPr>
            </w:pPr>
          </w:p>
          <w:p w14:paraId="1BDDE54F" w14:textId="77777777" w:rsidR="00382E6C" w:rsidRPr="00585D1D" w:rsidRDefault="00382E6C" w:rsidP="00B44084">
            <w:pPr>
              <w:numPr>
                <w:ilvl w:val="0"/>
                <w:numId w:val="29"/>
              </w:numPr>
              <w:autoSpaceDE w:val="0"/>
              <w:autoSpaceDN w:val="0"/>
              <w:adjustRightInd w:val="0"/>
              <w:spacing w:line="240" w:lineRule="atLeast"/>
              <w:ind w:left="1285" w:hanging="540"/>
              <w:rPr>
                <w:rFonts w:ascii="Arial" w:hAnsi="Arial" w:cs="Arial"/>
                <w:b/>
                <w:bCs/>
                <w:color w:val="000000"/>
                <w:u w:val="single"/>
              </w:rPr>
            </w:pPr>
            <w:r w:rsidRPr="00585D1D">
              <w:rPr>
                <w:rFonts w:ascii="Arial" w:hAnsi="Arial" w:cs="Arial"/>
                <w:b/>
                <w:bCs/>
                <w:color w:val="000000"/>
                <w:u w:val="single"/>
              </w:rPr>
              <w:t>Container Inspection Checklist</w:t>
            </w:r>
          </w:p>
          <w:p w14:paraId="255EE38C" w14:textId="02D9EC65" w:rsidR="00382E6C" w:rsidRPr="00585D1D" w:rsidRDefault="00382E6C" w:rsidP="008E76BE">
            <w:pPr>
              <w:autoSpaceDE w:val="0"/>
              <w:autoSpaceDN w:val="0"/>
              <w:adjustRightInd w:val="0"/>
              <w:spacing w:line="240" w:lineRule="atLeast"/>
              <w:ind w:left="1285"/>
              <w:rPr>
                <w:rFonts w:ascii="Arial" w:hAnsi="Arial"/>
              </w:rPr>
            </w:pPr>
            <w:r w:rsidRPr="00585D1D">
              <w:rPr>
                <w:rFonts w:ascii="Arial" w:hAnsi="Arial" w:cs="Arial"/>
                <w:bCs/>
                <w:color w:val="000000"/>
              </w:rPr>
              <w:t>C</w:t>
            </w:r>
            <w:r w:rsidRPr="00585D1D">
              <w:rPr>
                <w:rFonts w:ascii="Arial" w:hAnsi="Arial"/>
              </w:rPr>
              <w:t xml:space="preserve">omplete the Container Inspection Checklist (attached below).  Suppliers must complete sections I, II, and III for shipments bound for the US, and include the completed form sent on the inside door of the container.    </w:t>
            </w:r>
          </w:p>
          <w:bookmarkStart w:id="10" w:name="_MON_1700916228"/>
          <w:bookmarkEnd w:id="10"/>
          <w:p w14:paraId="444C4208" w14:textId="2F3EDD3F" w:rsidR="00C7464F" w:rsidRDefault="005815B9" w:rsidP="00961EC9">
            <w:pPr>
              <w:autoSpaceDE w:val="0"/>
              <w:autoSpaceDN w:val="0"/>
              <w:adjustRightInd w:val="0"/>
              <w:spacing w:line="240" w:lineRule="atLeast"/>
              <w:ind w:left="720"/>
              <w:jc w:val="center"/>
            </w:pPr>
            <w:r>
              <w:object w:dxaOrig="1543" w:dyaOrig="997" w14:anchorId="19BA98C0">
                <v:shape id="_x0000_i1030" type="#_x0000_t75" style="width:79.5pt;height:50.25pt" o:ole="">
                  <v:imagedata r:id="rId18" o:title=""/>
                </v:shape>
                <o:OLEObject Type="Embed" ProgID="Word.Document.12" ShapeID="_x0000_i1030" DrawAspect="Icon" ObjectID="_1747658138" r:id="rId19">
                  <o:FieldCodes>\s</o:FieldCodes>
                </o:OLEObject>
              </w:object>
            </w:r>
          </w:p>
          <w:p w14:paraId="7EA373B1" w14:textId="77777777" w:rsidR="00FF27B8" w:rsidRPr="00961EC9" w:rsidRDefault="00FF27B8" w:rsidP="00961EC9">
            <w:pPr>
              <w:autoSpaceDE w:val="0"/>
              <w:autoSpaceDN w:val="0"/>
              <w:adjustRightInd w:val="0"/>
              <w:spacing w:line="240" w:lineRule="atLeast"/>
              <w:ind w:left="720"/>
              <w:jc w:val="center"/>
            </w:pPr>
          </w:p>
          <w:p w14:paraId="3C8E1462" w14:textId="77777777" w:rsidR="00382E6C" w:rsidRPr="00585D1D" w:rsidRDefault="00382E6C" w:rsidP="00382E6C">
            <w:pPr>
              <w:pStyle w:val="Heading6"/>
              <w:jc w:val="left"/>
            </w:pPr>
            <w:bookmarkStart w:id="11" w:name="_B.__Apply"/>
            <w:bookmarkEnd w:id="11"/>
            <w:r w:rsidRPr="00585D1D">
              <w:t xml:space="preserve">B.  Apply a high security Seal to all shipping containers bound for the </w:t>
            </w:r>
            <w:smartTag w:uri="urn:schemas-microsoft-com:office:smarttags" w:element="place">
              <w:smartTag w:uri="urn:schemas-microsoft-com:office:smarttags" w:element="country-region">
                <w:r w:rsidRPr="00585D1D">
                  <w:t>U.S.</w:t>
                </w:r>
              </w:smartTag>
            </w:smartTag>
            <w:r w:rsidRPr="00585D1D">
              <w:t xml:space="preserve"> </w:t>
            </w:r>
          </w:p>
          <w:p w14:paraId="31B0C786" w14:textId="77777777" w:rsidR="00382E6C" w:rsidRPr="00382E6C" w:rsidRDefault="00382E6C" w:rsidP="00382E6C">
            <w:pPr>
              <w:autoSpaceDE w:val="0"/>
              <w:autoSpaceDN w:val="0"/>
              <w:adjustRightInd w:val="0"/>
              <w:rPr>
                <w:rFonts w:ascii="Arial" w:hAnsi="Arial" w:cs="Arial"/>
                <w:b/>
                <w:bCs/>
                <w:color w:val="000000"/>
                <w:highlight w:val="yellow"/>
              </w:rPr>
            </w:pPr>
          </w:p>
          <w:p w14:paraId="65E323F0" w14:textId="77777777" w:rsidR="00382E6C" w:rsidRPr="00585D1D" w:rsidRDefault="00382E6C" w:rsidP="00382E6C">
            <w:pPr>
              <w:autoSpaceDE w:val="0"/>
              <w:autoSpaceDN w:val="0"/>
              <w:adjustRightInd w:val="0"/>
              <w:ind w:left="360"/>
              <w:rPr>
                <w:rFonts w:ascii="Arial" w:hAnsi="Arial" w:cs="Arial"/>
                <w:color w:val="000000"/>
              </w:rPr>
            </w:pPr>
            <w:r w:rsidRPr="00585D1D">
              <w:rPr>
                <w:rFonts w:ascii="Arial" w:hAnsi="Arial" w:cs="Arial"/>
                <w:color w:val="000000"/>
              </w:rPr>
              <w:lastRenderedPageBreak/>
              <w:t>US law requires all containers bound for the U.S. to be secured with a high security SEAL which meets PAS/ISO 17712:2013 standards, as follows:</w:t>
            </w:r>
          </w:p>
          <w:p w14:paraId="55E69A3C" w14:textId="77777777" w:rsidR="00382E6C" w:rsidRPr="00585D1D" w:rsidRDefault="00382E6C" w:rsidP="00382E6C">
            <w:pPr>
              <w:autoSpaceDE w:val="0"/>
              <w:autoSpaceDN w:val="0"/>
              <w:adjustRightInd w:val="0"/>
              <w:rPr>
                <w:rFonts w:ascii="Arial" w:hAnsi="Arial" w:cs="Arial"/>
                <w:color w:val="000000"/>
              </w:rPr>
            </w:pPr>
          </w:p>
          <w:p w14:paraId="475208CD" w14:textId="12AD0B73" w:rsidR="00382E6C" w:rsidRPr="008E76BE" w:rsidRDefault="00382E6C" w:rsidP="008E76BE">
            <w:pPr>
              <w:numPr>
                <w:ilvl w:val="0"/>
                <w:numId w:val="34"/>
              </w:numPr>
              <w:autoSpaceDE w:val="0"/>
              <w:autoSpaceDN w:val="0"/>
              <w:adjustRightInd w:val="0"/>
              <w:rPr>
                <w:rFonts w:ascii="Arial" w:hAnsi="Arial" w:cs="Arial"/>
                <w:bCs/>
                <w:color w:val="000000"/>
              </w:rPr>
            </w:pPr>
            <w:r w:rsidRPr="00585D1D">
              <w:rPr>
                <w:rFonts w:ascii="Arial" w:hAnsi="Arial" w:cs="Arial"/>
                <w:bCs/>
                <w:color w:val="000000"/>
              </w:rPr>
              <w:t>seals must meet or exceed certain standards for strength and durability to prevent accidental breakage, early deterioration (due to weather conditions, chemical action, etc.) or undetectable tampering under normal usage.  An 18MM MINIMUM WIDTH DIAMETER for bolt seals is required.</w:t>
            </w:r>
          </w:p>
          <w:p w14:paraId="31287D03" w14:textId="77777777" w:rsidR="00382E6C" w:rsidRPr="00585D1D" w:rsidRDefault="00382E6C" w:rsidP="00B44084">
            <w:pPr>
              <w:numPr>
                <w:ilvl w:val="0"/>
                <w:numId w:val="34"/>
              </w:numPr>
              <w:autoSpaceDE w:val="0"/>
              <w:autoSpaceDN w:val="0"/>
              <w:adjustRightInd w:val="0"/>
              <w:rPr>
                <w:rFonts w:ascii="Arial" w:hAnsi="Arial" w:cs="Arial"/>
                <w:bCs/>
                <w:color w:val="000000"/>
              </w:rPr>
            </w:pPr>
            <w:r w:rsidRPr="00585D1D">
              <w:rPr>
                <w:rFonts w:ascii="Arial" w:hAnsi="Arial" w:cs="Arial"/>
                <w:bCs/>
                <w:color w:val="000000"/>
              </w:rPr>
              <w:t>seals must be clearly and legibly marked with a unique identification number.</w:t>
            </w:r>
          </w:p>
          <w:p w14:paraId="79509C13" w14:textId="77777777" w:rsidR="00382E6C" w:rsidRPr="00585D1D" w:rsidRDefault="00382E6C" w:rsidP="00382E6C">
            <w:pPr>
              <w:autoSpaceDE w:val="0"/>
              <w:autoSpaceDN w:val="0"/>
              <w:adjustRightInd w:val="0"/>
              <w:ind w:left="1440"/>
              <w:rPr>
                <w:rFonts w:ascii="Arial" w:hAnsi="Arial" w:cs="Arial"/>
                <w:bCs/>
                <w:color w:val="000000"/>
              </w:rPr>
            </w:pPr>
          </w:p>
          <w:p w14:paraId="248089C1" w14:textId="77777777" w:rsidR="00382E6C" w:rsidRPr="00585D1D" w:rsidRDefault="00382E6C" w:rsidP="00B44084">
            <w:pPr>
              <w:numPr>
                <w:ilvl w:val="0"/>
                <w:numId w:val="34"/>
              </w:numPr>
              <w:autoSpaceDE w:val="0"/>
              <w:autoSpaceDN w:val="0"/>
              <w:adjustRightInd w:val="0"/>
              <w:rPr>
                <w:rFonts w:ascii="Arial" w:hAnsi="Arial" w:cs="Arial"/>
                <w:bCs/>
                <w:color w:val="000000"/>
              </w:rPr>
            </w:pPr>
            <w:r w:rsidRPr="00585D1D">
              <w:rPr>
                <w:rFonts w:ascii="Arial" w:hAnsi="Arial" w:cs="Arial"/>
                <w:bCs/>
                <w:color w:val="000000"/>
              </w:rPr>
              <w:t xml:space="preserve">The seal is classified as an “H” – High Security Seal </w:t>
            </w:r>
          </w:p>
          <w:p w14:paraId="72316689" w14:textId="77777777" w:rsidR="00AB4C33" w:rsidRPr="00382E6C" w:rsidRDefault="00AB4C33" w:rsidP="00AB4C33">
            <w:pPr>
              <w:autoSpaceDE w:val="0"/>
              <w:autoSpaceDN w:val="0"/>
              <w:adjustRightInd w:val="0"/>
              <w:ind w:left="360"/>
              <w:rPr>
                <w:rFonts w:ascii="Arial" w:hAnsi="Arial" w:cs="Arial"/>
                <w:color w:val="000000"/>
                <w:highlight w:val="yellow"/>
              </w:rPr>
            </w:pPr>
          </w:p>
          <w:p w14:paraId="6C37832A" w14:textId="77777777" w:rsidR="00382E6C" w:rsidRPr="00E56CD0" w:rsidRDefault="00382E6C" w:rsidP="00E61951">
            <w:pPr>
              <w:autoSpaceDE w:val="0"/>
              <w:autoSpaceDN w:val="0"/>
              <w:adjustRightInd w:val="0"/>
              <w:rPr>
                <w:rFonts w:ascii="Arial" w:hAnsi="Arial" w:cs="Arial"/>
                <w:color w:val="000000"/>
              </w:rPr>
            </w:pPr>
            <w:r w:rsidRPr="00E56CD0">
              <w:rPr>
                <w:rFonts w:ascii="Arial" w:hAnsi="Arial" w:cs="Arial"/>
                <w:color w:val="000000"/>
              </w:rPr>
              <w:t>Unused seals must be stored in a secure place and controlled.</w:t>
            </w:r>
          </w:p>
          <w:p w14:paraId="28AFC397" w14:textId="77777777" w:rsidR="00382E6C" w:rsidRPr="00E56CD0" w:rsidRDefault="00382E6C" w:rsidP="00E61951">
            <w:pPr>
              <w:autoSpaceDE w:val="0"/>
              <w:autoSpaceDN w:val="0"/>
              <w:adjustRightInd w:val="0"/>
              <w:rPr>
                <w:rFonts w:ascii="Arial" w:hAnsi="Arial" w:cs="Arial"/>
                <w:color w:val="000000"/>
              </w:rPr>
            </w:pPr>
          </w:p>
          <w:p w14:paraId="79EF4FE5" w14:textId="77777777" w:rsidR="00382E6C" w:rsidRPr="00E56CD0" w:rsidRDefault="00382E6C" w:rsidP="00E61951">
            <w:pPr>
              <w:autoSpaceDE w:val="0"/>
              <w:autoSpaceDN w:val="0"/>
              <w:adjustRightInd w:val="0"/>
              <w:rPr>
                <w:rFonts w:ascii="Arial" w:hAnsi="Arial" w:cs="Arial"/>
                <w:color w:val="000000"/>
              </w:rPr>
            </w:pPr>
            <w:r w:rsidRPr="00E56CD0">
              <w:rPr>
                <w:rFonts w:ascii="Arial" w:hAnsi="Arial" w:cs="Arial"/>
                <w:color w:val="000000"/>
              </w:rPr>
              <w:t xml:space="preserve">Less than container loads must use a secured padlock or similar locking device.  Only a limited number of individuals should have access to open this padlock.  Once freight is consolidated for shipment to the </w:t>
            </w:r>
            <w:smartTag w:uri="urn:schemas-microsoft-com:office:smarttags" w:element="place">
              <w:smartTag w:uri="urn:schemas-microsoft-com:office:smarttags" w:element="country-region">
                <w:r w:rsidRPr="00E56CD0">
                  <w:rPr>
                    <w:rFonts w:ascii="Arial" w:hAnsi="Arial" w:cs="Arial"/>
                    <w:color w:val="000000"/>
                  </w:rPr>
                  <w:t>US</w:t>
                </w:r>
              </w:smartTag>
            </w:smartTag>
            <w:r w:rsidRPr="00E56CD0">
              <w:rPr>
                <w:rFonts w:ascii="Arial" w:hAnsi="Arial" w:cs="Arial"/>
                <w:color w:val="000000"/>
              </w:rPr>
              <w:t xml:space="preserve">, the containers must be sealed with a high security seal. </w:t>
            </w:r>
          </w:p>
          <w:p w14:paraId="6CD8EE70" w14:textId="77777777" w:rsidR="00382E6C" w:rsidRPr="00E56CD0" w:rsidRDefault="00382E6C" w:rsidP="00E61951">
            <w:pPr>
              <w:autoSpaceDE w:val="0"/>
              <w:autoSpaceDN w:val="0"/>
              <w:adjustRightInd w:val="0"/>
              <w:rPr>
                <w:rFonts w:ascii="Arial" w:hAnsi="Arial" w:cs="Arial"/>
                <w:color w:val="000000"/>
              </w:rPr>
            </w:pPr>
          </w:p>
          <w:p w14:paraId="0E411F08" w14:textId="13942EB6" w:rsidR="00F93BCD" w:rsidRPr="00A83514" w:rsidRDefault="00382E6C" w:rsidP="00A83514">
            <w:pPr>
              <w:autoSpaceDE w:val="0"/>
              <w:autoSpaceDN w:val="0"/>
              <w:adjustRightInd w:val="0"/>
              <w:rPr>
                <w:rFonts w:ascii="Arial" w:hAnsi="Arial" w:cs="Arial"/>
                <w:color w:val="FF0000"/>
              </w:rPr>
            </w:pPr>
            <w:r w:rsidRPr="00E56CD0">
              <w:rPr>
                <w:rFonts w:ascii="Arial" w:hAnsi="Arial" w:cs="Arial"/>
                <w:color w:val="FF0000"/>
              </w:rPr>
              <w:t>US Customs Border Protection will assess civil penalties for violations of the container sealing requirement.</w:t>
            </w:r>
            <w:bookmarkStart w:id="12" w:name="_A._Conduct_a_7-point_Container_Insp"/>
            <w:bookmarkStart w:id="13" w:name="_A._Conduct_a_7-point_Container_Insp_1"/>
            <w:bookmarkStart w:id="14" w:name="_A._Conduct_a"/>
            <w:bookmarkStart w:id="15" w:name="_B.__Apply_a_high_security_Seal_to_a"/>
            <w:bookmarkEnd w:id="12"/>
            <w:bookmarkEnd w:id="13"/>
            <w:bookmarkEnd w:id="14"/>
            <w:bookmarkEnd w:id="15"/>
            <w:r w:rsidR="000A28FB">
              <w:rPr>
                <w:rFonts w:ascii="Arial" w:hAnsi="Arial" w:cs="Arial"/>
                <w:color w:val="FF0000"/>
              </w:rPr>
              <w:t xml:space="preserve"> </w:t>
            </w:r>
            <w:r w:rsidRPr="00E56CD0">
              <w:rPr>
                <w:rFonts w:ascii="Arial" w:hAnsi="Arial" w:cs="Arial"/>
                <w:color w:val="000000"/>
              </w:rPr>
              <w:t xml:space="preserve">For additional information/specifications related to the seal requirement, or for </w:t>
            </w:r>
            <w:r w:rsidRPr="00E56CD0">
              <w:rPr>
                <w:rFonts w:ascii="Arial" w:hAnsi="Arial" w:cs="Arial"/>
              </w:rPr>
              <w:t xml:space="preserve">any questions on C-TPAT, </w:t>
            </w:r>
            <w:r w:rsidRPr="00E56CD0">
              <w:rPr>
                <w:rFonts w:ascii="Arial" w:hAnsi="Arial" w:cs="Arial"/>
                <w:color w:val="000000"/>
              </w:rPr>
              <w:t xml:space="preserve">please contact the Trade Compliance group.    </w:t>
            </w:r>
          </w:p>
        </w:tc>
      </w:tr>
      <w:tr w:rsidR="00F93BCD" w:rsidRPr="004E1E03" w14:paraId="735D797D" w14:textId="77777777" w:rsidTr="00955687">
        <w:trPr>
          <w:trHeight w:val="2880"/>
        </w:trPr>
        <w:tc>
          <w:tcPr>
            <w:tcW w:w="2477" w:type="dxa"/>
            <w:gridSpan w:val="2"/>
          </w:tcPr>
          <w:p w14:paraId="642E1355" w14:textId="0258B64A" w:rsidR="00F93BCD" w:rsidRDefault="00F93BCD" w:rsidP="00F336CF">
            <w:pPr>
              <w:ind w:left="302" w:hanging="302"/>
              <w:rPr>
                <w:rFonts w:ascii="Arial" w:hAnsi="Arial" w:cs="Arial"/>
                <w:b/>
              </w:rPr>
            </w:pPr>
          </w:p>
          <w:p w14:paraId="2055D5C7" w14:textId="77777777" w:rsidR="00526780" w:rsidRDefault="00526780" w:rsidP="00F336CF">
            <w:pPr>
              <w:ind w:left="302" w:hanging="302"/>
              <w:rPr>
                <w:rFonts w:ascii="Arial" w:hAnsi="Arial" w:cs="Arial"/>
                <w:b/>
              </w:rPr>
            </w:pPr>
          </w:p>
          <w:p w14:paraId="56A89DF0" w14:textId="77777777" w:rsidR="00F93BCD" w:rsidRDefault="00E5260D" w:rsidP="00F740AE">
            <w:pPr>
              <w:rPr>
                <w:rFonts w:ascii="Arial" w:hAnsi="Arial" w:cs="Arial"/>
                <w:b/>
              </w:rPr>
            </w:pPr>
            <w:bookmarkStart w:id="16" w:name="OLE_LINK8"/>
            <w:r>
              <w:rPr>
                <w:rFonts w:ascii="Arial" w:hAnsi="Arial" w:cs="Arial"/>
                <w:b/>
              </w:rPr>
              <w:t>V</w:t>
            </w:r>
            <w:r w:rsidR="003B3E85">
              <w:rPr>
                <w:rFonts w:ascii="Arial" w:hAnsi="Arial" w:cs="Arial"/>
                <w:b/>
              </w:rPr>
              <w:t>I</w:t>
            </w:r>
            <w:r>
              <w:rPr>
                <w:rFonts w:ascii="Arial" w:hAnsi="Arial" w:cs="Arial"/>
                <w:b/>
              </w:rPr>
              <w:t>I</w:t>
            </w:r>
            <w:r w:rsidR="00F93BCD">
              <w:rPr>
                <w:rFonts w:ascii="Arial" w:hAnsi="Arial" w:cs="Arial"/>
                <w:b/>
              </w:rPr>
              <w:t xml:space="preserve">I. </w:t>
            </w:r>
            <w:r w:rsidR="00F93BCD" w:rsidRPr="000F6296">
              <w:rPr>
                <w:rFonts w:ascii="Arial" w:hAnsi="Arial" w:cs="Arial"/>
                <w:b/>
              </w:rPr>
              <w:fldChar w:fldCharType="begin"/>
            </w:r>
            <w:r w:rsidR="00F93BCD" w:rsidRPr="000F6296">
              <w:rPr>
                <w:rFonts w:ascii="Arial" w:hAnsi="Arial" w:cs="Arial"/>
                <w:b/>
              </w:rPr>
              <w:instrText xml:space="preserve"> HYPERLINK  \l "_VII.__Marking" </w:instrText>
            </w:r>
            <w:r w:rsidR="00F93BCD" w:rsidRPr="000F6296">
              <w:rPr>
                <w:rFonts w:ascii="Arial" w:hAnsi="Arial" w:cs="Arial"/>
                <w:b/>
              </w:rPr>
              <w:fldChar w:fldCharType="separate"/>
            </w:r>
            <w:r w:rsidR="00F93BCD" w:rsidRPr="000F6296">
              <w:rPr>
                <w:rFonts w:ascii="Arial" w:hAnsi="Arial" w:cs="Arial"/>
                <w:b/>
              </w:rPr>
              <w:t>Country of O</w:t>
            </w:r>
            <w:r w:rsidR="00F93BCD">
              <w:rPr>
                <w:rFonts w:ascii="Arial" w:hAnsi="Arial" w:cs="Arial"/>
                <w:b/>
              </w:rPr>
              <w:t>rigin</w:t>
            </w:r>
          </w:p>
          <w:p w14:paraId="1DBFD5E8" w14:textId="77777777" w:rsidR="006762BE" w:rsidRDefault="00F93BCD" w:rsidP="00F336CF">
            <w:pPr>
              <w:ind w:left="302" w:hanging="302"/>
              <w:rPr>
                <w:rFonts w:ascii="Arial" w:hAnsi="Arial" w:cs="Arial"/>
                <w:b/>
              </w:rPr>
            </w:pPr>
            <w:r w:rsidRPr="000F6296">
              <w:rPr>
                <w:rFonts w:ascii="Arial" w:hAnsi="Arial" w:cs="Arial"/>
                <w:b/>
              </w:rPr>
              <w:t>Marking</w:t>
            </w:r>
            <w:r w:rsidRPr="000F6296">
              <w:rPr>
                <w:rFonts w:ascii="Arial" w:hAnsi="Arial" w:cs="Arial"/>
                <w:b/>
              </w:rPr>
              <w:fldChar w:fldCharType="end"/>
            </w:r>
            <w:r w:rsidRPr="000F6296">
              <w:rPr>
                <w:rFonts w:ascii="Arial" w:hAnsi="Arial" w:cs="Arial"/>
                <w:b/>
              </w:rPr>
              <w:t xml:space="preserve">    </w:t>
            </w:r>
          </w:p>
          <w:p w14:paraId="637DF753" w14:textId="77777777" w:rsidR="006762BE" w:rsidRDefault="006762BE" w:rsidP="00F336CF">
            <w:pPr>
              <w:ind w:left="302" w:hanging="302"/>
              <w:rPr>
                <w:rFonts w:ascii="Arial" w:hAnsi="Arial" w:cs="Arial"/>
                <w:b/>
              </w:rPr>
            </w:pPr>
          </w:p>
          <w:p w14:paraId="72862761" w14:textId="77777777" w:rsidR="006762BE" w:rsidRDefault="006762BE" w:rsidP="00F336CF">
            <w:pPr>
              <w:ind w:left="302" w:hanging="302"/>
              <w:rPr>
                <w:rFonts w:ascii="Arial" w:hAnsi="Arial" w:cs="Arial"/>
                <w:b/>
              </w:rPr>
            </w:pPr>
          </w:p>
          <w:p w14:paraId="1FA1BA96" w14:textId="77777777" w:rsidR="006762BE" w:rsidRDefault="006762BE" w:rsidP="00F336CF">
            <w:pPr>
              <w:ind w:left="302" w:hanging="302"/>
              <w:rPr>
                <w:rFonts w:ascii="Arial" w:hAnsi="Arial" w:cs="Arial"/>
                <w:b/>
              </w:rPr>
            </w:pPr>
          </w:p>
          <w:p w14:paraId="1A7FDA32" w14:textId="77777777" w:rsidR="006762BE" w:rsidRDefault="006762BE" w:rsidP="00F336CF">
            <w:pPr>
              <w:ind w:left="302" w:hanging="302"/>
              <w:rPr>
                <w:rFonts w:ascii="Arial" w:hAnsi="Arial" w:cs="Arial"/>
                <w:b/>
              </w:rPr>
            </w:pPr>
          </w:p>
          <w:p w14:paraId="35E27181" w14:textId="77777777" w:rsidR="006762BE" w:rsidRDefault="006762BE" w:rsidP="00F336CF">
            <w:pPr>
              <w:ind w:left="302" w:hanging="302"/>
              <w:rPr>
                <w:rFonts w:ascii="Arial" w:hAnsi="Arial" w:cs="Arial"/>
                <w:b/>
              </w:rPr>
            </w:pPr>
          </w:p>
          <w:p w14:paraId="4B292453" w14:textId="77777777" w:rsidR="006762BE" w:rsidRDefault="006762BE" w:rsidP="00F336CF">
            <w:pPr>
              <w:ind w:left="302" w:hanging="302"/>
              <w:rPr>
                <w:rFonts w:ascii="Arial" w:hAnsi="Arial" w:cs="Arial"/>
                <w:b/>
              </w:rPr>
            </w:pPr>
          </w:p>
          <w:p w14:paraId="0463626B" w14:textId="77777777" w:rsidR="00C7464F" w:rsidRDefault="00C7464F" w:rsidP="00961EC9">
            <w:pPr>
              <w:rPr>
                <w:rFonts w:ascii="Arial" w:hAnsi="Arial" w:cs="Arial"/>
                <w:b/>
              </w:rPr>
            </w:pPr>
          </w:p>
          <w:p w14:paraId="73C34350" w14:textId="77777777" w:rsidR="00961EC9" w:rsidRDefault="00961EC9" w:rsidP="003723D8">
            <w:pPr>
              <w:rPr>
                <w:rFonts w:ascii="Arial" w:hAnsi="Arial" w:cs="Arial"/>
                <w:b/>
              </w:rPr>
            </w:pPr>
          </w:p>
          <w:p w14:paraId="24FA46DB" w14:textId="77777777" w:rsidR="003723D8" w:rsidRPr="00597070" w:rsidRDefault="003723D8" w:rsidP="003723D8">
            <w:pPr>
              <w:rPr>
                <w:rFonts w:ascii="Arial" w:hAnsi="Arial" w:cs="Arial"/>
                <w:b/>
              </w:rPr>
            </w:pPr>
            <w:r w:rsidRPr="00597070">
              <w:rPr>
                <w:rFonts w:ascii="Arial" w:hAnsi="Arial" w:cs="Arial"/>
                <w:b/>
              </w:rPr>
              <w:t xml:space="preserve">IX. </w:t>
            </w:r>
            <w:bookmarkStart w:id="17" w:name="OLE_LINK9"/>
            <w:r w:rsidRPr="00597070">
              <w:rPr>
                <w:rFonts w:ascii="Arial" w:hAnsi="Arial" w:cs="Arial"/>
                <w:b/>
              </w:rPr>
              <w:t>Wood Packaging  Materials</w:t>
            </w:r>
          </w:p>
          <w:bookmarkEnd w:id="17"/>
          <w:p w14:paraId="307CFD87" w14:textId="77777777" w:rsidR="003723D8" w:rsidRDefault="003723D8" w:rsidP="00F336CF">
            <w:pPr>
              <w:ind w:left="302" w:hanging="302"/>
              <w:rPr>
                <w:rFonts w:ascii="Arial" w:hAnsi="Arial" w:cs="Arial"/>
                <w:b/>
              </w:rPr>
            </w:pPr>
          </w:p>
          <w:p w14:paraId="4616DFD6" w14:textId="77777777" w:rsidR="003723D8" w:rsidRDefault="003723D8" w:rsidP="00F336CF">
            <w:pPr>
              <w:ind w:left="302" w:hanging="302"/>
              <w:rPr>
                <w:rFonts w:ascii="Arial" w:hAnsi="Arial" w:cs="Arial"/>
                <w:b/>
              </w:rPr>
            </w:pPr>
          </w:p>
          <w:p w14:paraId="7695ECA1" w14:textId="77777777" w:rsidR="003723D8" w:rsidRDefault="003723D8" w:rsidP="00F336CF">
            <w:pPr>
              <w:ind w:left="302" w:hanging="302"/>
              <w:rPr>
                <w:rFonts w:ascii="Arial" w:hAnsi="Arial" w:cs="Arial"/>
                <w:b/>
              </w:rPr>
            </w:pPr>
          </w:p>
          <w:p w14:paraId="70A3DF29" w14:textId="77777777" w:rsidR="003723D8" w:rsidRDefault="003723D8" w:rsidP="00F336CF">
            <w:pPr>
              <w:ind w:left="302" w:hanging="302"/>
              <w:rPr>
                <w:rFonts w:ascii="Arial" w:hAnsi="Arial" w:cs="Arial"/>
                <w:b/>
              </w:rPr>
            </w:pPr>
          </w:p>
          <w:p w14:paraId="59B51FB4" w14:textId="77777777" w:rsidR="003723D8" w:rsidRDefault="003723D8" w:rsidP="00F336CF">
            <w:pPr>
              <w:ind w:left="302" w:hanging="302"/>
              <w:rPr>
                <w:rFonts w:ascii="Arial" w:hAnsi="Arial" w:cs="Arial"/>
                <w:b/>
              </w:rPr>
            </w:pPr>
          </w:p>
          <w:p w14:paraId="148E2751" w14:textId="77777777" w:rsidR="003723D8" w:rsidRDefault="003723D8" w:rsidP="00F336CF">
            <w:pPr>
              <w:ind w:left="302" w:hanging="302"/>
              <w:rPr>
                <w:rFonts w:ascii="Arial" w:hAnsi="Arial" w:cs="Arial"/>
                <w:b/>
              </w:rPr>
            </w:pPr>
          </w:p>
          <w:p w14:paraId="2C87099F" w14:textId="77777777" w:rsidR="003723D8" w:rsidRDefault="003723D8" w:rsidP="00F336CF">
            <w:pPr>
              <w:ind w:left="302" w:hanging="302"/>
              <w:rPr>
                <w:rFonts w:ascii="Arial" w:hAnsi="Arial" w:cs="Arial"/>
                <w:b/>
              </w:rPr>
            </w:pPr>
          </w:p>
          <w:p w14:paraId="5388DF45" w14:textId="77777777" w:rsidR="003723D8" w:rsidRDefault="003723D8" w:rsidP="00F336CF">
            <w:pPr>
              <w:ind w:left="302" w:hanging="302"/>
              <w:rPr>
                <w:rFonts w:ascii="Arial" w:hAnsi="Arial" w:cs="Arial"/>
                <w:b/>
              </w:rPr>
            </w:pPr>
          </w:p>
          <w:p w14:paraId="44EA30FC" w14:textId="77777777" w:rsidR="003723D8" w:rsidRDefault="003723D8" w:rsidP="00F336CF">
            <w:pPr>
              <w:ind w:left="302" w:hanging="302"/>
              <w:rPr>
                <w:rFonts w:ascii="Arial" w:hAnsi="Arial" w:cs="Arial"/>
                <w:b/>
              </w:rPr>
            </w:pPr>
          </w:p>
          <w:p w14:paraId="676601FF" w14:textId="77777777" w:rsidR="003723D8" w:rsidRDefault="003723D8" w:rsidP="00F336CF">
            <w:pPr>
              <w:ind w:left="302" w:hanging="302"/>
              <w:rPr>
                <w:rFonts w:ascii="Arial" w:hAnsi="Arial" w:cs="Arial"/>
                <w:b/>
              </w:rPr>
            </w:pPr>
          </w:p>
          <w:p w14:paraId="4F67744B" w14:textId="77777777" w:rsidR="003723D8" w:rsidRDefault="003723D8" w:rsidP="00F336CF">
            <w:pPr>
              <w:ind w:left="302" w:hanging="302"/>
              <w:rPr>
                <w:rFonts w:ascii="Arial" w:hAnsi="Arial" w:cs="Arial"/>
                <w:b/>
              </w:rPr>
            </w:pPr>
          </w:p>
          <w:p w14:paraId="4EE54739" w14:textId="77777777" w:rsidR="003723D8" w:rsidRDefault="003723D8" w:rsidP="00F336CF">
            <w:pPr>
              <w:ind w:left="302" w:hanging="302"/>
              <w:rPr>
                <w:rFonts w:ascii="Arial" w:hAnsi="Arial" w:cs="Arial"/>
                <w:b/>
              </w:rPr>
            </w:pPr>
          </w:p>
          <w:p w14:paraId="4CEA37B6" w14:textId="77777777" w:rsidR="003723D8" w:rsidRDefault="003723D8" w:rsidP="00F336CF">
            <w:pPr>
              <w:ind w:left="302" w:hanging="302"/>
              <w:rPr>
                <w:rFonts w:ascii="Arial" w:hAnsi="Arial" w:cs="Arial"/>
                <w:b/>
              </w:rPr>
            </w:pPr>
          </w:p>
          <w:p w14:paraId="5068316F" w14:textId="77777777" w:rsidR="003723D8" w:rsidRDefault="003723D8" w:rsidP="00F336CF">
            <w:pPr>
              <w:ind w:left="302" w:hanging="302"/>
              <w:rPr>
                <w:rFonts w:ascii="Arial" w:hAnsi="Arial" w:cs="Arial"/>
                <w:b/>
              </w:rPr>
            </w:pPr>
          </w:p>
          <w:p w14:paraId="483D53E1" w14:textId="77777777" w:rsidR="003723D8" w:rsidRDefault="003723D8" w:rsidP="00F336CF">
            <w:pPr>
              <w:ind w:left="302" w:hanging="302"/>
              <w:rPr>
                <w:rFonts w:ascii="Arial" w:hAnsi="Arial" w:cs="Arial"/>
                <w:b/>
              </w:rPr>
            </w:pPr>
          </w:p>
          <w:p w14:paraId="73C7AF6F" w14:textId="77777777" w:rsidR="003723D8" w:rsidRDefault="003723D8" w:rsidP="00F336CF">
            <w:pPr>
              <w:ind w:left="302" w:hanging="302"/>
              <w:rPr>
                <w:rFonts w:ascii="Arial" w:hAnsi="Arial" w:cs="Arial"/>
                <w:b/>
              </w:rPr>
            </w:pPr>
          </w:p>
          <w:p w14:paraId="4EA22737" w14:textId="77777777" w:rsidR="003723D8" w:rsidRDefault="003723D8" w:rsidP="00F336CF">
            <w:pPr>
              <w:ind w:left="302" w:hanging="302"/>
              <w:rPr>
                <w:rFonts w:ascii="Arial" w:hAnsi="Arial" w:cs="Arial"/>
                <w:b/>
              </w:rPr>
            </w:pPr>
          </w:p>
          <w:p w14:paraId="3DC7466B" w14:textId="77777777" w:rsidR="003723D8" w:rsidRDefault="003723D8" w:rsidP="00F336CF">
            <w:pPr>
              <w:ind w:left="302" w:hanging="302"/>
              <w:rPr>
                <w:rFonts w:ascii="Arial" w:hAnsi="Arial" w:cs="Arial"/>
                <w:b/>
              </w:rPr>
            </w:pPr>
          </w:p>
          <w:p w14:paraId="20E53DC1" w14:textId="77777777" w:rsidR="003723D8" w:rsidRDefault="003723D8" w:rsidP="00F336CF">
            <w:pPr>
              <w:ind w:left="302" w:hanging="302"/>
              <w:rPr>
                <w:rFonts w:ascii="Arial" w:hAnsi="Arial" w:cs="Arial"/>
                <w:b/>
              </w:rPr>
            </w:pPr>
          </w:p>
          <w:p w14:paraId="40AAA36F" w14:textId="77777777" w:rsidR="008A790E" w:rsidRDefault="008A790E" w:rsidP="008A790E">
            <w:pPr>
              <w:rPr>
                <w:rFonts w:ascii="Arial" w:hAnsi="Arial" w:cs="Arial"/>
                <w:b/>
              </w:rPr>
            </w:pPr>
          </w:p>
          <w:p w14:paraId="4DDC0319" w14:textId="77777777" w:rsidR="00526780" w:rsidRDefault="00526780" w:rsidP="008A790E">
            <w:pPr>
              <w:rPr>
                <w:rFonts w:ascii="Arial" w:hAnsi="Arial" w:cs="Arial"/>
                <w:b/>
              </w:rPr>
            </w:pPr>
          </w:p>
          <w:p w14:paraId="351394EF" w14:textId="77777777" w:rsidR="00D61C4E" w:rsidRDefault="00D61C4E" w:rsidP="008A790E">
            <w:pPr>
              <w:rPr>
                <w:rFonts w:ascii="Arial" w:hAnsi="Arial" w:cs="Arial"/>
                <w:b/>
              </w:rPr>
            </w:pPr>
          </w:p>
          <w:p w14:paraId="3E71A6EF" w14:textId="77777777" w:rsidR="00D61C4E" w:rsidRDefault="00D61C4E" w:rsidP="008A790E">
            <w:pPr>
              <w:rPr>
                <w:rFonts w:ascii="Arial" w:hAnsi="Arial" w:cs="Arial"/>
                <w:b/>
              </w:rPr>
            </w:pPr>
          </w:p>
          <w:p w14:paraId="7EA85A1D" w14:textId="77777777" w:rsidR="00D61C4E" w:rsidRDefault="00D61C4E" w:rsidP="008A790E">
            <w:pPr>
              <w:rPr>
                <w:rFonts w:ascii="Arial" w:hAnsi="Arial" w:cs="Arial"/>
                <w:b/>
              </w:rPr>
            </w:pPr>
          </w:p>
          <w:p w14:paraId="679C7598" w14:textId="77777777" w:rsidR="00D61C4E" w:rsidRDefault="00D61C4E" w:rsidP="008A790E">
            <w:pPr>
              <w:rPr>
                <w:rFonts w:ascii="Arial" w:hAnsi="Arial" w:cs="Arial"/>
                <w:b/>
              </w:rPr>
            </w:pPr>
          </w:p>
          <w:p w14:paraId="6D4CBBDA" w14:textId="1B96147B" w:rsidR="006762BE" w:rsidRDefault="006F6657" w:rsidP="008A790E">
            <w:pPr>
              <w:rPr>
                <w:rFonts w:ascii="Arial" w:hAnsi="Arial" w:cs="Arial"/>
                <w:b/>
              </w:rPr>
            </w:pPr>
            <w:r w:rsidRPr="00D22337">
              <w:rPr>
                <w:rFonts w:ascii="Arial" w:hAnsi="Arial" w:cs="Arial"/>
                <w:b/>
              </w:rPr>
              <w:t>X.</w:t>
            </w:r>
            <w:r w:rsidRPr="00CF68FC">
              <w:rPr>
                <w:rFonts w:ascii="Arial" w:hAnsi="Arial" w:cs="Arial"/>
                <w:b/>
              </w:rPr>
              <w:t xml:space="preserve"> </w:t>
            </w:r>
            <w:bookmarkStart w:id="18" w:name="OLE_LINK10"/>
            <w:r w:rsidRPr="00952BE1">
              <w:rPr>
                <w:rFonts w:ascii="Arial" w:hAnsi="Arial" w:cs="Arial"/>
                <w:b/>
              </w:rPr>
              <w:t>Freight Plans</w:t>
            </w:r>
            <w:bookmarkEnd w:id="18"/>
          </w:p>
          <w:p w14:paraId="33CF94EE" w14:textId="77777777" w:rsidR="008A790E" w:rsidRDefault="008A790E" w:rsidP="008A790E">
            <w:pPr>
              <w:rPr>
                <w:rFonts w:ascii="Arial" w:hAnsi="Arial" w:cs="Arial"/>
                <w:b/>
              </w:rPr>
            </w:pPr>
          </w:p>
          <w:p w14:paraId="3D913651" w14:textId="77777777" w:rsidR="008A790E" w:rsidRDefault="008A790E" w:rsidP="008A790E">
            <w:pPr>
              <w:rPr>
                <w:rFonts w:ascii="Arial" w:hAnsi="Arial" w:cs="Arial"/>
                <w:b/>
              </w:rPr>
            </w:pPr>
          </w:p>
          <w:p w14:paraId="06DDA2B0" w14:textId="77777777" w:rsidR="008A790E" w:rsidRDefault="008A790E" w:rsidP="008A790E">
            <w:pPr>
              <w:rPr>
                <w:rFonts w:ascii="Arial" w:hAnsi="Arial" w:cs="Arial"/>
                <w:b/>
              </w:rPr>
            </w:pPr>
          </w:p>
          <w:p w14:paraId="7FB6E491" w14:textId="77777777" w:rsidR="008A790E" w:rsidRDefault="008A790E" w:rsidP="008A790E">
            <w:pPr>
              <w:rPr>
                <w:rFonts w:ascii="Arial" w:hAnsi="Arial" w:cs="Arial"/>
                <w:b/>
              </w:rPr>
            </w:pPr>
          </w:p>
          <w:p w14:paraId="266B9C71" w14:textId="77777777" w:rsidR="008A790E" w:rsidRDefault="008A790E" w:rsidP="008A790E">
            <w:pPr>
              <w:rPr>
                <w:rFonts w:ascii="Arial" w:hAnsi="Arial" w:cs="Arial"/>
                <w:b/>
              </w:rPr>
            </w:pPr>
          </w:p>
          <w:p w14:paraId="095D6801" w14:textId="77777777" w:rsidR="008A790E" w:rsidRDefault="008A790E" w:rsidP="008A790E">
            <w:pPr>
              <w:rPr>
                <w:rFonts w:ascii="Arial" w:hAnsi="Arial" w:cs="Arial"/>
                <w:b/>
              </w:rPr>
            </w:pPr>
          </w:p>
          <w:p w14:paraId="5F6BB6BE" w14:textId="77777777" w:rsidR="008A790E" w:rsidRDefault="008A790E" w:rsidP="008A790E">
            <w:pPr>
              <w:rPr>
                <w:rFonts w:ascii="Arial" w:hAnsi="Arial" w:cs="Arial"/>
                <w:b/>
              </w:rPr>
            </w:pPr>
          </w:p>
          <w:p w14:paraId="424E82B2" w14:textId="77777777" w:rsidR="008A790E" w:rsidRDefault="008A790E" w:rsidP="008A790E">
            <w:pPr>
              <w:rPr>
                <w:rFonts w:ascii="Arial" w:hAnsi="Arial" w:cs="Arial"/>
                <w:b/>
              </w:rPr>
            </w:pPr>
          </w:p>
          <w:p w14:paraId="1B466650" w14:textId="52FC1079" w:rsidR="006315A2" w:rsidRDefault="006315A2" w:rsidP="008A790E">
            <w:pPr>
              <w:rPr>
                <w:rFonts w:ascii="Arial" w:hAnsi="Arial" w:cs="Arial"/>
                <w:b/>
              </w:rPr>
            </w:pPr>
          </w:p>
          <w:p w14:paraId="76CFBB2A" w14:textId="77777777" w:rsidR="006315A2" w:rsidRDefault="006315A2" w:rsidP="008A790E">
            <w:pPr>
              <w:rPr>
                <w:rFonts w:ascii="Arial" w:hAnsi="Arial" w:cs="Arial"/>
                <w:b/>
              </w:rPr>
            </w:pPr>
          </w:p>
          <w:p w14:paraId="1A4C2BA0" w14:textId="77777777" w:rsidR="006315A2" w:rsidRDefault="006315A2" w:rsidP="008A790E">
            <w:pPr>
              <w:rPr>
                <w:rFonts w:ascii="Arial" w:hAnsi="Arial" w:cs="Arial"/>
                <w:b/>
              </w:rPr>
            </w:pPr>
          </w:p>
          <w:p w14:paraId="32291E01" w14:textId="77777777" w:rsidR="00837931" w:rsidRDefault="00837931" w:rsidP="008A790E">
            <w:pPr>
              <w:rPr>
                <w:rFonts w:ascii="Arial" w:hAnsi="Arial" w:cs="Arial"/>
                <w:b/>
              </w:rPr>
            </w:pPr>
            <w:bookmarkStart w:id="19" w:name="OLE_LINK12"/>
          </w:p>
          <w:p w14:paraId="77B5BEAD" w14:textId="77777777" w:rsidR="00837931" w:rsidRDefault="00837931" w:rsidP="008A790E">
            <w:pPr>
              <w:rPr>
                <w:rFonts w:ascii="Arial" w:hAnsi="Arial" w:cs="Arial"/>
                <w:b/>
              </w:rPr>
            </w:pPr>
          </w:p>
          <w:p w14:paraId="2DF6F8D9" w14:textId="77777777" w:rsidR="00837931" w:rsidRDefault="00837931" w:rsidP="008A790E">
            <w:pPr>
              <w:rPr>
                <w:rFonts w:ascii="Arial" w:hAnsi="Arial" w:cs="Arial"/>
                <w:b/>
              </w:rPr>
            </w:pPr>
          </w:p>
          <w:p w14:paraId="28DEA9F2" w14:textId="77777777" w:rsidR="00837931" w:rsidRDefault="00837931" w:rsidP="008A790E">
            <w:pPr>
              <w:rPr>
                <w:rFonts w:ascii="Arial" w:hAnsi="Arial" w:cs="Arial"/>
                <w:b/>
              </w:rPr>
            </w:pPr>
          </w:p>
          <w:p w14:paraId="5399DDCE" w14:textId="77777777" w:rsidR="00837931" w:rsidRDefault="00837931" w:rsidP="008A790E">
            <w:pPr>
              <w:rPr>
                <w:rFonts w:ascii="Arial" w:hAnsi="Arial" w:cs="Arial"/>
                <w:b/>
              </w:rPr>
            </w:pPr>
          </w:p>
          <w:p w14:paraId="19978139" w14:textId="77777777" w:rsidR="00837931" w:rsidRDefault="00837931" w:rsidP="008A790E">
            <w:pPr>
              <w:rPr>
                <w:rFonts w:ascii="Arial" w:hAnsi="Arial" w:cs="Arial"/>
                <w:b/>
              </w:rPr>
            </w:pPr>
          </w:p>
          <w:p w14:paraId="4C8F3075" w14:textId="77777777" w:rsidR="00837931" w:rsidRDefault="00837931" w:rsidP="008A790E">
            <w:pPr>
              <w:rPr>
                <w:rFonts w:ascii="Arial" w:hAnsi="Arial" w:cs="Arial"/>
                <w:b/>
              </w:rPr>
            </w:pPr>
          </w:p>
          <w:p w14:paraId="1C66964E" w14:textId="77777777" w:rsidR="00837931" w:rsidRDefault="00837931" w:rsidP="008A790E">
            <w:pPr>
              <w:rPr>
                <w:rFonts w:ascii="Arial" w:hAnsi="Arial" w:cs="Arial"/>
                <w:b/>
              </w:rPr>
            </w:pPr>
          </w:p>
          <w:p w14:paraId="0687C8C7" w14:textId="77777777" w:rsidR="00837931" w:rsidRDefault="00837931" w:rsidP="008A790E">
            <w:pPr>
              <w:rPr>
                <w:rFonts w:ascii="Arial" w:hAnsi="Arial" w:cs="Arial"/>
                <w:b/>
              </w:rPr>
            </w:pPr>
          </w:p>
          <w:p w14:paraId="4541B2AF" w14:textId="77777777" w:rsidR="00722A60" w:rsidRDefault="00722A60" w:rsidP="008A790E">
            <w:pPr>
              <w:rPr>
                <w:rFonts w:ascii="Arial" w:hAnsi="Arial" w:cs="Arial"/>
                <w:b/>
              </w:rPr>
            </w:pPr>
          </w:p>
          <w:p w14:paraId="7427FCCA" w14:textId="77777777" w:rsidR="00722A60" w:rsidRDefault="00722A60" w:rsidP="008A790E">
            <w:pPr>
              <w:rPr>
                <w:rFonts w:ascii="Arial" w:hAnsi="Arial" w:cs="Arial"/>
                <w:b/>
              </w:rPr>
            </w:pPr>
          </w:p>
          <w:p w14:paraId="0E4C27E3" w14:textId="77777777" w:rsidR="00C535E6" w:rsidRDefault="00C535E6" w:rsidP="008A790E">
            <w:pPr>
              <w:rPr>
                <w:rFonts w:ascii="Arial" w:hAnsi="Arial" w:cs="Arial"/>
                <w:b/>
              </w:rPr>
            </w:pPr>
          </w:p>
          <w:p w14:paraId="78199000" w14:textId="77777777" w:rsidR="00C535E6" w:rsidRDefault="00C535E6" w:rsidP="008A790E">
            <w:pPr>
              <w:rPr>
                <w:rFonts w:ascii="Arial" w:hAnsi="Arial" w:cs="Arial"/>
                <w:b/>
              </w:rPr>
            </w:pPr>
          </w:p>
          <w:p w14:paraId="786C09D8" w14:textId="77777777" w:rsidR="00C535E6" w:rsidRDefault="00C535E6" w:rsidP="008A790E">
            <w:pPr>
              <w:rPr>
                <w:rFonts w:ascii="Arial" w:hAnsi="Arial" w:cs="Arial"/>
                <w:b/>
              </w:rPr>
            </w:pPr>
          </w:p>
          <w:p w14:paraId="3B840106" w14:textId="77777777" w:rsidR="00C535E6" w:rsidRDefault="00C535E6" w:rsidP="008A790E">
            <w:pPr>
              <w:rPr>
                <w:rFonts w:ascii="Arial" w:hAnsi="Arial" w:cs="Arial"/>
                <w:b/>
              </w:rPr>
            </w:pPr>
          </w:p>
          <w:p w14:paraId="6852B5F6" w14:textId="77777777" w:rsidR="00C535E6" w:rsidRDefault="00C535E6" w:rsidP="008A790E">
            <w:pPr>
              <w:rPr>
                <w:rFonts w:ascii="Arial" w:hAnsi="Arial" w:cs="Arial"/>
                <w:b/>
              </w:rPr>
            </w:pPr>
          </w:p>
          <w:p w14:paraId="622FABCB" w14:textId="77777777" w:rsidR="00C535E6" w:rsidRDefault="00C535E6" w:rsidP="008A790E">
            <w:pPr>
              <w:rPr>
                <w:rFonts w:ascii="Arial" w:hAnsi="Arial" w:cs="Arial"/>
                <w:b/>
              </w:rPr>
            </w:pPr>
          </w:p>
          <w:p w14:paraId="462FA45C" w14:textId="77777777" w:rsidR="00C535E6" w:rsidRDefault="00C535E6" w:rsidP="008A790E">
            <w:pPr>
              <w:rPr>
                <w:rFonts w:ascii="Arial" w:hAnsi="Arial" w:cs="Arial"/>
                <w:b/>
              </w:rPr>
            </w:pPr>
          </w:p>
          <w:p w14:paraId="0AD3BE21" w14:textId="77777777" w:rsidR="00C535E6" w:rsidRDefault="00C535E6" w:rsidP="008A790E">
            <w:pPr>
              <w:rPr>
                <w:rFonts w:ascii="Arial" w:hAnsi="Arial" w:cs="Arial"/>
                <w:b/>
              </w:rPr>
            </w:pPr>
          </w:p>
          <w:p w14:paraId="65458C55" w14:textId="713F40E9" w:rsidR="00C535E6" w:rsidRDefault="00C535E6" w:rsidP="008A790E">
            <w:pPr>
              <w:rPr>
                <w:rFonts w:ascii="Arial" w:hAnsi="Arial" w:cs="Arial"/>
                <w:b/>
              </w:rPr>
            </w:pPr>
          </w:p>
          <w:p w14:paraId="22AA17F8" w14:textId="77777777" w:rsidR="00B31D7D" w:rsidRDefault="00B31D7D" w:rsidP="008A790E">
            <w:pPr>
              <w:rPr>
                <w:rFonts w:ascii="Arial" w:hAnsi="Arial" w:cs="Arial"/>
                <w:b/>
              </w:rPr>
            </w:pPr>
          </w:p>
          <w:p w14:paraId="40BB402D" w14:textId="1E37FF30" w:rsidR="009A2C48" w:rsidRDefault="009A2C48" w:rsidP="008A790E">
            <w:pPr>
              <w:rPr>
                <w:rFonts w:ascii="Arial" w:hAnsi="Arial" w:cs="Arial"/>
                <w:b/>
              </w:rPr>
            </w:pPr>
            <w:r w:rsidRPr="009A2C48">
              <w:rPr>
                <w:rFonts w:ascii="Arial" w:hAnsi="Arial" w:cs="Arial"/>
                <w:b/>
              </w:rPr>
              <w:t>XI. Responsibilities</w:t>
            </w:r>
            <w:bookmarkEnd w:id="19"/>
          </w:p>
          <w:p w14:paraId="6A99D44A" w14:textId="77777777" w:rsidR="008A790E" w:rsidRDefault="008A790E" w:rsidP="008A790E">
            <w:pPr>
              <w:rPr>
                <w:rFonts w:ascii="Arial" w:hAnsi="Arial" w:cs="Arial"/>
                <w:b/>
              </w:rPr>
            </w:pPr>
          </w:p>
          <w:p w14:paraId="2A7201D6" w14:textId="77777777" w:rsidR="00844F86" w:rsidRDefault="00844F86" w:rsidP="00844F86">
            <w:pPr>
              <w:rPr>
                <w:rFonts w:ascii="Arial" w:hAnsi="Arial" w:cs="Arial"/>
                <w:b/>
              </w:rPr>
            </w:pPr>
          </w:p>
          <w:p w14:paraId="72BD383E" w14:textId="77777777" w:rsidR="00F93BCD" w:rsidRPr="000F6296" w:rsidRDefault="00F93BCD" w:rsidP="00F336CF">
            <w:pPr>
              <w:ind w:left="302" w:hanging="302"/>
              <w:rPr>
                <w:rFonts w:ascii="Arial" w:hAnsi="Arial" w:cs="Arial"/>
                <w:b/>
              </w:rPr>
            </w:pPr>
            <w:r w:rsidRPr="000F6296">
              <w:rPr>
                <w:rFonts w:ascii="Arial" w:hAnsi="Arial" w:cs="Arial"/>
                <w:b/>
              </w:rPr>
              <w:t xml:space="preserve">                                                  </w:t>
            </w:r>
            <w:bookmarkEnd w:id="16"/>
          </w:p>
        </w:tc>
        <w:tc>
          <w:tcPr>
            <w:tcW w:w="8076" w:type="dxa"/>
            <w:gridSpan w:val="2"/>
          </w:tcPr>
          <w:p w14:paraId="6023A9FE" w14:textId="5823FAAD" w:rsidR="00F740AE" w:rsidRDefault="00F740AE" w:rsidP="00F336CF">
            <w:pPr>
              <w:keepNext/>
              <w:keepLines/>
              <w:tabs>
                <w:tab w:val="left" w:pos="0"/>
              </w:tabs>
              <w:autoSpaceDE w:val="0"/>
              <w:autoSpaceDN w:val="0"/>
              <w:adjustRightInd w:val="0"/>
              <w:spacing w:line="240" w:lineRule="atLeast"/>
              <w:rPr>
                <w:rFonts w:ascii="Arial" w:hAnsi="Arial" w:cs="Arial"/>
              </w:rPr>
            </w:pPr>
          </w:p>
          <w:p w14:paraId="77549157" w14:textId="77777777" w:rsidR="00526780" w:rsidRDefault="00526780" w:rsidP="00F336CF">
            <w:pPr>
              <w:keepNext/>
              <w:keepLines/>
              <w:tabs>
                <w:tab w:val="left" w:pos="0"/>
              </w:tabs>
              <w:autoSpaceDE w:val="0"/>
              <w:autoSpaceDN w:val="0"/>
              <w:adjustRightInd w:val="0"/>
              <w:spacing w:line="240" w:lineRule="atLeast"/>
              <w:rPr>
                <w:rFonts w:ascii="Arial" w:hAnsi="Arial" w:cs="Arial"/>
              </w:rPr>
            </w:pPr>
          </w:p>
          <w:p w14:paraId="533D5EB2" w14:textId="77777777" w:rsidR="00E00DB4" w:rsidRDefault="00E00DB4" w:rsidP="00F336CF">
            <w:pPr>
              <w:keepNext/>
              <w:keepLines/>
              <w:tabs>
                <w:tab w:val="left" w:pos="0"/>
              </w:tabs>
              <w:autoSpaceDE w:val="0"/>
              <w:autoSpaceDN w:val="0"/>
              <w:adjustRightInd w:val="0"/>
              <w:spacing w:line="240" w:lineRule="atLeast"/>
              <w:rPr>
                <w:rFonts w:ascii="Arial" w:hAnsi="Arial" w:cs="Arial"/>
              </w:rPr>
            </w:pPr>
            <w:r>
              <w:rPr>
                <w:rFonts w:ascii="Arial" w:hAnsi="Arial" w:cs="Arial"/>
              </w:rPr>
              <w:t>All products capable of being marked must be marked with their country of origin.  All packaging MUST BE MARKED with country of origin.</w:t>
            </w:r>
          </w:p>
          <w:p w14:paraId="7466C24E" w14:textId="77777777" w:rsidR="00E00DB4" w:rsidRDefault="00E00DB4" w:rsidP="00F336CF">
            <w:pPr>
              <w:keepNext/>
              <w:keepLines/>
              <w:tabs>
                <w:tab w:val="left" w:pos="0"/>
              </w:tabs>
              <w:autoSpaceDE w:val="0"/>
              <w:autoSpaceDN w:val="0"/>
              <w:adjustRightInd w:val="0"/>
              <w:spacing w:line="240" w:lineRule="atLeast"/>
              <w:rPr>
                <w:rFonts w:ascii="Arial" w:hAnsi="Arial" w:cs="Arial"/>
              </w:rPr>
            </w:pPr>
          </w:p>
          <w:p w14:paraId="25391CE7" w14:textId="3A9F93D0" w:rsidR="00C7464F" w:rsidRDefault="00F93BCD" w:rsidP="00961EC9">
            <w:pPr>
              <w:keepNext/>
              <w:keepLines/>
              <w:tabs>
                <w:tab w:val="left" w:pos="0"/>
              </w:tabs>
              <w:autoSpaceDE w:val="0"/>
              <w:autoSpaceDN w:val="0"/>
              <w:adjustRightInd w:val="0"/>
              <w:spacing w:line="240" w:lineRule="atLeast"/>
              <w:rPr>
                <w:rFonts w:ascii="Arial" w:hAnsi="Arial" w:cs="Arial"/>
              </w:rPr>
            </w:pPr>
            <w:r w:rsidRPr="0076100B">
              <w:rPr>
                <w:rFonts w:ascii="Arial" w:hAnsi="Arial" w:cs="Arial"/>
              </w:rPr>
              <w:t>U.S.</w:t>
            </w:r>
            <w:r w:rsidR="004E5059">
              <w:rPr>
                <w:rFonts w:ascii="Arial" w:hAnsi="Arial" w:cs="Arial"/>
              </w:rPr>
              <w:t xml:space="preserve"> C</w:t>
            </w:r>
            <w:r w:rsidRPr="0076100B">
              <w:rPr>
                <w:rFonts w:ascii="Arial" w:hAnsi="Arial" w:cs="Arial"/>
              </w:rPr>
              <w:t xml:space="preserve">ustoms laws require each imported article of foreign origin to be marked with the English name of the country of origin.   The country of origin marking must </w:t>
            </w:r>
            <w:r w:rsidR="00961EC9">
              <w:rPr>
                <w:rFonts w:ascii="Arial" w:hAnsi="Arial" w:cs="Arial"/>
              </w:rPr>
              <w:t>be permanent and conspicuous.</w:t>
            </w:r>
            <w:r w:rsidR="00961EC9" w:rsidRPr="0076100B">
              <w:rPr>
                <w:rFonts w:ascii="Arial" w:hAnsi="Arial" w:cs="Arial"/>
              </w:rPr>
              <w:t xml:space="preserve"> The</w:t>
            </w:r>
            <w:r w:rsidRPr="0076100B">
              <w:rPr>
                <w:rFonts w:ascii="Arial" w:hAnsi="Arial" w:cs="Arial"/>
              </w:rPr>
              <w:t xml:space="preserve"> origin marking must be permanent so as to remain on the article (or its container) until it reaches the ultimate purchaser.  The size of the marking statement should be readily visible by normal handling of the article</w:t>
            </w:r>
            <w:r w:rsidR="006F6657">
              <w:rPr>
                <w:rFonts w:ascii="Arial" w:hAnsi="Arial" w:cs="Arial"/>
              </w:rPr>
              <w:t>.</w:t>
            </w:r>
          </w:p>
          <w:p w14:paraId="139CE377" w14:textId="3EE3D0DE" w:rsidR="008E76BE" w:rsidRDefault="008E76BE" w:rsidP="006F6657">
            <w:pPr>
              <w:keepLines/>
              <w:tabs>
                <w:tab w:val="left" w:pos="0"/>
              </w:tabs>
              <w:autoSpaceDE w:val="0"/>
              <w:autoSpaceDN w:val="0"/>
              <w:adjustRightInd w:val="0"/>
              <w:spacing w:line="240" w:lineRule="atLeast"/>
              <w:rPr>
                <w:rFonts w:ascii="Arial" w:hAnsi="Arial" w:cs="Arial"/>
              </w:rPr>
            </w:pPr>
          </w:p>
          <w:p w14:paraId="44D0AB91" w14:textId="77777777" w:rsidR="00FF27B8" w:rsidRDefault="00FF27B8" w:rsidP="006F6657">
            <w:pPr>
              <w:keepLines/>
              <w:tabs>
                <w:tab w:val="left" w:pos="0"/>
              </w:tabs>
              <w:autoSpaceDE w:val="0"/>
              <w:autoSpaceDN w:val="0"/>
              <w:adjustRightInd w:val="0"/>
              <w:spacing w:line="240" w:lineRule="atLeast"/>
              <w:rPr>
                <w:rFonts w:ascii="Arial" w:hAnsi="Arial" w:cs="Arial"/>
              </w:rPr>
            </w:pPr>
          </w:p>
          <w:p w14:paraId="574A4548" w14:textId="77777777" w:rsidR="003723D8" w:rsidRPr="00790E65" w:rsidRDefault="003723D8" w:rsidP="003723D8">
            <w:pPr>
              <w:spacing w:line="240" w:lineRule="atLeast"/>
              <w:rPr>
                <w:rFonts w:ascii="Arial" w:hAnsi="Arial" w:cs="Arial"/>
              </w:rPr>
            </w:pPr>
            <w:r w:rsidRPr="00790E65">
              <w:rPr>
                <w:rFonts w:ascii="Arial" w:hAnsi="Arial" w:cs="Arial"/>
              </w:rPr>
              <w:t xml:space="preserve">Suppliers must ensure all Wood Packaging Materials (WPM) comply with US and international phytosanitary standards as follows: </w:t>
            </w:r>
          </w:p>
          <w:p w14:paraId="5750C268" w14:textId="77777777" w:rsidR="003723D8" w:rsidRPr="005723BC" w:rsidRDefault="003723D8" w:rsidP="003723D8">
            <w:pPr>
              <w:autoSpaceDE w:val="0"/>
              <w:autoSpaceDN w:val="0"/>
              <w:adjustRightInd w:val="0"/>
              <w:ind w:left="1080"/>
              <w:rPr>
                <w:rFonts w:ascii="Arial" w:hAnsi="Arial" w:cs="Arial"/>
                <w:color w:val="000000"/>
              </w:rPr>
            </w:pPr>
          </w:p>
          <w:p w14:paraId="503EF529" w14:textId="77777777" w:rsidR="003723D8" w:rsidRPr="005723BC" w:rsidRDefault="003723D8" w:rsidP="00B44084">
            <w:pPr>
              <w:numPr>
                <w:ilvl w:val="0"/>
                <w:numId w:val="36"/>
              </w:numPr>
              <w:tabs>
                <w:tab w:val="left" w:pos="720"/>
              </w:tabs>
              <w:autoSpaceDE w:val="0"/>
              <w:autoSpaceDN w:val="0"/>
              <w:adjustRightInd w:val="0"/>
              <w:rPr>
                <w:rFonts w:ascii="Arial" w:hAnsi="Arial" w:cs="Arial"/>
                <w:color w:val="000000"/>
              </w:rPr>
            </w:pPr>
            <w:r w:rsidRPr="005723BC">
              <w:rPr>
                <w:rFonts w:ascii="Arial" w:hAnsi="Arial" w:cs="Arial"/>
                <w:color w:val="000000"/>
              </w:rPr>
              <w:t xml:space="preserve">all WPM must be properly marked to indicate it has been either heat treated or treated with methyl bromide, </w:t>
            </w:r>
          </w:p>
          <w:p w14:paraId="1A4FF685" w14:textId="77777777" w:rsidR="003723D8" w:rsidRPr="005723BC" w:rsidRDefault="003723D8" w:rsidP="00B44084">
            <w:pPr>
              <w:keepNext/>
              <w:numPr>
                <w:ilvl w:val="0"/>
                <w:numId w:val="36"/>
              </w:numPr>
              <w:tabs>
                <w:tab w:val="left" w:pos="720"/>
              </w:tabs>
              <w:autoSpaceDE w:val="0"/>
              <w:autoSpaceDN w:val="0"/>
              <w:adjustRightInd w:val="0"/>
              <w:rPr>
                <w:rFonts w:ascii="Arial" w:hAnsi="Arial" w:cs="Arial"/>
                <w:color w:val="000000"/>
              </w:rPr>
            </w:pPr>
            <w:r w:rsidRPr="005723BC">
              <w:rPr>
                <w:rFonts w:ascii="Arial" w:hAnsi="Arial" w:cs="Arial"/>
                <w:color w:val="000000"/>
              </w:rPr>
              <w:t>all WPM must contain the internationally recognized IPPC</w:t>
            </w:r>
            <w:r w:rsidR="00961EC9">
              <w:rPr>
                <w:rFonts w:ascii="Arial" w:hAnsi="Arial" w:cs="Arial"/>
                <w:color w:val="000000"/>
              </w:rPr>
              <w:t xml:space="preserve"> mark which certifies treatment,</w:t>
            </w:r>
            <w:r w:rsidRPr="005723BC">
              <w:rPr>
                <w:rFonts w:ascii="Arial" w:hAnsi="Arial" w:cs="Arial"/>
                <w:color w:val="000000"/>
              </w:rPr>
              <w:t xml:space="preserve">  </w:t>
            </w:r>
          </w:p>
          <w:p w14:paraId="08B110E1" w14:textId="6AA061F9" w:rsidR="003723D8" w:rsidRDefault="003723D8" w:rsidP="00B44084">
            <w:pPr>
              <w:numPr>
                <w:ilvl w:val="0"/>
                <w:numId w:val="36"/>
              </w:numPr>
              <w:autoSpaceDE w:val="0"/>
              <w:autoSpaceDN w:val="0"/>
              <w:adjustRightInd w:val="0"/>
              <w:rPr>
                <w:rFonts w:ascii="Arial" w:hAnsi="Arial" w:cs="Arial"/>
                <w:color w:val="000000"/>
              </w:rPr>
            </w:pPr>
            <w:r w:rsidRPr="005723BC">
              <w:rPr>
                <w:rFonts w:ascii="Arial" w:hAnsi="Arial" w:cs="Arial"/>
                <w:color w:val="000000"/>
              </w:rPr>
              <w:t xml:space="preserve">All WPM must also be free of timber pests. </w:t>
            </w:r>
          </w:p>
          <w:p w14:paraId="25DB7C47" w14:textId="77777777" w:rsidR="00D61C4E" w:rsidRDefault="00D61C4E" w:rsidP="00D61C4E">
            <w:pPr>
              <w:autoSpaceDE w:val="0"/>
              <w:autoSpaceDN w:val="0"/>
              <w:adjustRightInd w:val="0"/>
              <w:ind w:left="1440"/>
              <w:rPr>
                <w:rFonts w:ascii="Arial" w:hAnsi="Arial" w:cs="Arial"/>
                <w:color w:val="000000"/>
              </w:rPr>
            </w:pPr>
          </w:p>
          <w:p w14:paraId="07F37911" w14:textId="77777777" w:rsidR="00D61C4E" w:rsidRPr="00D61C4E" w:rsidRDefault="00D61C4E" w:rsidP="00D61C4E">
            <w:pPr>
              <w:autoSpaceDE w:val="0"/>
              <w:autoSpaceDN w:val="0"/>
              <w:adjustRightInd w:val="0"/>
              <w:rPr>
                <w:rFonts w:ascii="Arial" w:hAnsi="Arial" w:cs="Arial"/>
                <w:color w:val="FF0000"/>
              </w:rPr>
            </w:pPr>
            <w:r w:rsidRPr="00D61C4E">
              <w:rPr>
                <w:rFonts w:ascii="Arial" w:hAnsi="Arial" w:cs="Arial"/>
                <w:color w:val="FF0000"/>
              </w:rPr>
              <w:t>Note: The marking must be on</w:t>
            </w:r>
            <w:r w:rsidRPr="00D61C4E">
              <w:rPr>
                <w:rFonts w:ascii="Arial" w:hAnsi="Arial" w:cs="Arial"/>
                <w:color w:val="FF0000"/>
                <w:u w:val="single"/>
              </w:rPr>
              <w:t xml:space="preserve"> at least </w:t>
            </w:r>
            <w:r w:rsidRPr="00D61C4E">
              <w:rPr>
                <w:rFonts w:ascii="Arial" w:hAnsi="Arial" w:cs="Arial"/>
                <w:b/>
                <w:bCs/>
                <w:color w:val="FF0000"/>
                <w:u w:val="single"/>
              </w:rPr>
              <w:t>two opposite sides of the article</w:t>
            </w:r>
            <w:r w:rsidRPr="00D61C4E">
              <w:rPr>
                <w:rFonts w:ascii="Arial" w:hAnsi="Arial" w:cs="Arial"/>
                <w:color w:val="FF0000"/>
              </w:rPr>
              <w:t>, with a legible and permanent mark approved by the IPPC.</w:t>
            </w:r>
          </w:p>
          <w:p w14:paraId="30783E68" w14:textId="77777777" w:rsidR="00C40B7C" w:rsidRPr="005723BC" w:rsidRDefault="00C40B7C" w:rsidP="00C40B7C">
            <w:pPr>
              <w:autoSpaceDE w:val="0"/>
              <w:autoSpaceDN w:val="0"/>
              <w:adjustRightInd w:val="0"/>
              <w:ind w:left="1440"/>
              <w:rPr>
                <w:rFonts w:ascii="Arial" w:hAnsi="Arial" w:cs="Arial"/>
                <w:color w:val="000000"/>
              </w:rPr>
            </w:pPr>
          </w:p>
          <w:p w14:paraId="5BD19155" w14:textId="77777777" w:rsidR="003723D8" w:rsidRPr="005723BC" w:rsidRDefault="003723D8" w:rsidP="003723D8">
            <w:pPr>
              <w:autoSpaceDE w:val="0"/>
              <w:autoSpaceDN w:val="0"/>
              <w:adjustRightInd w:val="0"/>
              <w:rPr>
                <w:rFonts w:ascii="Arial" w:hAnsi="Arial" w:cs="Arial"/>
                <w:color w:val="000000"/>
              </w:rPr>
            </w:pPr>
            <w:r w:rsidRPr="005723BC">
              <w:rPr>
                <w:rFonts w:ascii="Arial" w:hAnsi="Arial" w:cs="Arial"/>
                <w:color w:val="000000"/>
              </w:rPr>
              <w:t>Wood Packaging Material (WPM) is defined as wood or wood products (excluding paper products, such as corrugated paper cartons) used in supporting, protecting or carrying a commodity (includes tonnage).  Wooden packaging materials include:</w:t>
            </w:r>
          </w:p>
          <w:p w14:paraId="11C140CD" w14:textId="77777777" w:rsidR="003723D8" w:rsidRPr="005723BC" w:rsidRDefault="003723D8" w:rsidP="003723D8">
            <w:pPr>
              <w:autoSpaceDE w:val="0"/>
              <w:autoSpaceDN w:val="0"/>
              <w:adjustRightInd w:val="0"/>
              <w:ind w:left="1080"/>
              <w:rPr>
                <w:rFonts w:ascii="Arial" w:hAnsi="Arial" w:cs="Arial"/>
                <w:color w:val="000000"/>
              </w:rPr>
            </w:pPr>
          </w:p>
          <w:p w14:paraId="3DDFA08F"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pallets, </w:t>
            </w:r>
          </w:p>
          <w:p w14:paraId="471F6E9B"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crates, </w:t>
            </w:r>
          </w:p>
          <w:p w14:paraId="1BE3164A"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boxes, </w:t>
            </w:r>
          </w:p>
          <w:p w14:paraId="71DAD086"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packing blocks, </w:t>
            </w:r>
          </w:p>
          <w:p w14:paraId="727E94FF"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drums, </w:t>
            </w:r>
          </w:p>
          <w:p w14:paraId="7D26DF43"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cases, </w:t>
            </w:r>
          </w:p>
          <w:p w14:paraId="57500B71" w14:textId="77777777" w:rsidR="003723D8" w:rsidRPr="005723BC" w:rsidRDefault="003723D8" w:rsidP="008E76BE">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skids, and</w:t>
            </w:r>
          </w:p>
          <w:p w14:paraId="34D3E2DD" w14:textId="77777777" w:rsidR="000A28FB" w:rsidRDefault="003723D8" w:rsidP="008E76BE">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pieces of wood used to support or brace cargo. </w:t>
            </w:r>
          </w:p>
          <w:p w14:paraId="3FB318F1" w14:textId="17F7032C" w:rsidR="000A28FB" w:rsidRDefault="000A28FB" w:rsidP="000A28FB">
            <w:pPr>
              <w:tabs>
                <w:tab w:val="left" w:pos="720"/>
              </w:tabs>
              <w:autoSpaceDE w:val="0"/>
              <w:autoSpaceDN w:val="0"/>
              <w:adjustRightInd w:val="0"/>
              <w:ind w:left="25"/>
              <w:rPr>
                <w:rFonts w:ascii="Arial" w:hAnsi="Arial" w:cs="Arial"/>
                <w:color w:val="000000"/>
              </w:rPr>
            </w:pPr>
          </w:p>
          <w:p w14:paraId="7A416B39" w14:textId="77777777" w:rsidR="00526780" w:rsidRDefault="00526780" w:rsidP="000A28FB">
            <w:pPr>
              <w:tabs>
                <w:tab w:val="left" w:pos="720"/>
              </w:tabs>
              <w:autoSpaceDE w:val="0"/>
              <w:autoSpaceDN w:val="0"/>
              <w:adjustRightInd w:val="0"/>
              <w:ind w:left="25"/>
              <w:rPr>
                <w:rFonts w:ascii="Arial" w:hAnsi="Arial" w:cs="Arial"/>
                <w:color w:val="000000"/>
              </w:rPr>
            </w:pPr>
          </w:p>
          <w:p w14:paraId="22CB240C" w14:textId="13898CA4" w:rsidR="00D27915" w:rsidRDefault="00955687" w:rsidP="00D27915">
            <w:pPr>
              <w:tabs>
                <w:tab w:val="left" w:pos="720"/>
              </w:tabs>
              <w:autoSpaceDE w:val="0"/>
              <w:autoSpaceDN w:val="0"/>
              <w:adjustRightInd w:val="0"/>
              <w:ind w:left="25"/>
              <w:rPr>
                <w:rFonts w:ascii="Arial" w:hAnsi="Arial" w:cs="Arial"/>
                <w:color w:val="000000"/>
              </w:rPr>
            </w:pPr>
            <w:r w:rsidRPr="000A28FB">
              <w:rPr>
                <w:rFonts w:ascii="Arial" w:hAnsi="Arial" w:cs="Arial"/>
                <w:b/>
                <w:color w:val="000000"/>
                <w:u w:val="single"/>
              </w:rPr>
              <w:t>OCEAN VESSEL</w:t>
            </w:r>
            <w:r w:rsidRPr="000A28FB">
              <w:rPr>
                <w:rFonts w:ascii="Arial" w:hAnsi="Arial" w:cs="Arial"/>
                <w:b/>
                <w:color w:val="000000"/>
              </w:rPr>
              <w:t xml:space="preserve"> and </w:t>
            </w:r>
            <w:r w:rsidRPr="000A28FB">
              <w:rPr>
                <w:rFonts w:ascii="Arial" w:hAnsi="Arial" w:cs="Arial"/>
                <w:b/>
                <w:color w:val="000000"/>
                <w:u w:val="single"/>
              </w:rPr>
              <w:t>AIR CARGO</w:t>
            </w:r>
            <w:r w:rsidRPr="000A28FB">
              <w:rPr>
                <w:rFonts w:ascii="Arial" w:hAnsi="Arial" w:cs="Arial"/>
                <w:b/>
                <w:color w:val="000000"/>
              </w:rPr>
              <w:t xml:space="preserve"> Shipments ONLY:</w:t>
            </w:r>
          </w:p>
          <w:p w14:paraId="1EE519C4" w14:textId="77777777" w:rsidR="00D27915" w:rsidRDefault="00D27915" w:rsidP="00D27915">
            <w:pPr>
              <w:tabs>
                <w:tab w:val="left" w:pos="720"/>
              </w:tabs>
              <w:autoSpaceDE w:val="0"/>
              <w:autoSpaceDN w:val="0"/>
              <w:adjustRightInd w:val="0"/>
              <w:ind w:left="25"/>
              <w:rPr>
                <w:rFonts w:ascii="Arial" w:hAnsi="Arial" w:cs="Arial"/>
                <w:color w:val="000000"/>
              </w:rPr>
            </w:pPr>
          </w:p>
          <w:p w14:paraId="51475596" w14:textId="06D1934F" w:rsidR="00D27915" w:rsidRDefault="00D27915" w:rsidP="00955687">
            <w:pPr>
              <w:autoSpaceDE w:val="0"/>
              <w:autoSpaceDN w:val="0"/>
              <w:adjustRightInd w:val="0"/>
              <w:rPr>
                <w:rFonts w:ascii="Arial" w:hAnsi="Arial" w:cs="Arial"/>
                <w:color w:val="000000"/>
              </w:rPr>
            </w:pPr>
            <w:r>
              <w:rPr>
                <w:rFonts w:ascii="Arial" w:hAnsi="Arial" w:cs="Arial"/>
                <w:color w:val="000000"/>
              </w:rPr>
              <w:t xml:space="preserve">Supplier must ensure the “Bill To” portion of the </w:t>
            </w:r>
            <w:r w:rsidRPr="00C40B7C">
              <w:rPr>
                <w:rFonts w:ascii="Arial" w:hAnsi="Arial" w:cs="Arial"/>
                <w:color w:val="000000"/>
                <w:u w:val="single"/>
              </w:rPr>
              <w:t>Bill of Lading</w:t>
            </w:r>
            <w:r>
              <w:rPr>
                <w:rFonts w:ascii="Arial" w:hAnsi="Arial" w:cs="Arial"/>
                <w:color w:val="000000"/>
              </w:rPr>
              <w:t xml:space="preserve"> reflects </w:t>
            </w:r>
            <w:r w:rsidR="00D05D74">
              <w:rPr>
                <w:rFonts w:ascii="Arial" w:hAnsi="Arial" w:cs="Arial"/>
                <w:color w:val="000000"/>
              </w:rPr>
              <w:t>KORBER</w:t>
            </w:r>
            <w:r>
              <w:rPr>
                <w:rFonts w:ascii="Arial" w:hAnsi="Arial" w:cs="Arial"/>
                <w:color w:val="000000"/>
              </w:rPr>
              <w:t>, our Third- Party Payment Provider, and the appropriate address below:</w:t>
            </w:r>
          </w:p>
          <w:p w14:paraId="175618AE" w14:textId="77777777" w:rsidR="00955687" w:rsidRDefault="00955687" w:rsidP="00955687">
            <w:pPr>
              <w:autoSpaceDE w:val="0"/>
              <w:autoSpaceDN w:val="0"/>
              <w:adjustRightInd w:val="0"/>
              <w:rPr>
                <w:rFonts w:ascii="Arial" w:hAnsi="Arial" w:cs="Arial"/>
                <w:b/>
                <w:color w:val="000000"/>
              </w:rPr>
            </w:pPr>
          </w:p>
          <w:p w14:paraId="15993689" w14:textId="77777777" w:rsidR="00883124" w:rsidRPr="00883124" w:rsidRDefault="00883124" w:rsidP="00883124">
            <w:pPr>
              <w:autoSpaceDE w:val="0"/>
              <w:autoSpaceDN w:val="0"/>
              <w:adjustRightInd w:val="0"/>
              <w:rPr>
                <w:rFonts w:ascii="Arial" w:hAnsi="Arial" w:cs="Arial"/>
                <w:b/>
                <w:bCs/>
                <w:color w:val="000000"/>
              </w:rPr>
            </w:pPr>
            <w:r w:rsidRPr="00883124">
              <w:rPr>
                <w:rFonts w:ascii="Arial" w:hAnsi="Arial" w:cs="Arial"/>
                <w:b/>
                <w:bCs/>
                <w:color w:val="000000"/>
              </w:rPr>
              <w:t>ALLEGION c/o Körber Supply Chain</w:t>
            </w:r>
          </w:p>
          <w:p w14:paraId="683370BE" w14:textId="23C4160F" w:rsidR="00526780" w:rsidRPr="00F83485" w:rsidRDefault="00955687" w:rsidP="00955687">
            <w:pPr>
              <w:autoSpaceDE w:val="0"/>
              <w:autoSpaceDN w:val="0"/>
              <w:adjustRightInd w:val="0"/>
              <w:rPr>
                <w:rFonts w:ascii="Arial" w:hAnsi="Arial" w:cs="Arial"/>
                <w:i/>
                <w:color w:val="000000"/>
              </w:rPr>
            </w:pPr>
            <w:r w:rsidRPr="00F83485">
              <w:rPr>
                <w:rFonts w:ascii="Arial" w:hAnsi="Arial" w:cs="Arial"/>
                <w:b/>
                <w:color w:val="000000"/>
              </w:rPr>
              <w:t xml:space="preserve">Freight Plan </w:t>
            </w:r>
            <w:r w:rsidRPr="00F83485">
              <w:rPr>
                <w:rFonts w:ascii="Arial" w:hAnsi="Arial" w:cs="Arial"/>
                <w:b/>
                <w:color w:val="0000FF"/>
              </w:rPr>
              <w:t>XXXXX</w:t>
            </w:r>
            <w:r w:rsidRPr="00F83485">
              <w:rPr>
                <w:rFonts w:ascii="Arial" w:hAnsi="Arial" w:cs="Arial"/>
                <w:i/>
                <w:color w:val="000000"/>
              </w:rPr>
              <w:t xml:space="preserve"> (replace XXXXX with applica</w:t>
            </w:r>
            <w:r w:rsidR="00526780" w:rsidRPr="00F83485">
              <w:rPr>
                <w:rFonts w:ascii="Arial" w:hAnsi="Arial" w:cs="Arial"/>
                <w:i/>
                <w:color w:val="000000"/>
              </w:rPr>
              <w:t>ble 5-digit number listed below</w:t>
            </w:r>
          </w:p>
          <w:p w14:paraId="6E389DAD" w14:textId="0B9760B7" w:rsidR="00856D80" w:rsidRPr="00F83485" w:rsidRDefault="00BA411A" w:rsidP="00856D80">
            <w:pPr>
              <w:autoSpaceDE w:val="0"/>
              <w:autoSpaceDN w:val="0"/>
              <w:adjustRightInd w:val="0"/>
              <w:rPr>
                <w:rFonts w:ascii="Arial" w:hAnsi="Arial" w:cs="Arial"/>
                <w:b/>
                <w:color w:val="000000"/>
              </w:rPr>
            </w:pPr>
            <w:r w:rsidRPr="00BA411A">
              <w:rPr>
                <w:rFonts w:ascii="Arial" w:hAnsi="Arial" w:cs="Arial"/>
                <w:b/>
                <w:color w:val="000000"/>
              </w:rPr>
              <w:t>11555 N Meridian St</w:t>
            </w:r>
            <w:r w:rsidR="005152B9" w:rsidRPr="00F83485">
              <w:rPr>
                <w:rFonts w:ascii="Arial" w:hAnsi="Arial" w:cs="Arial"/>
                <w:b/>
                <w:color w:val="000000"/>
              </w:rPr>
              <w:t>., S</w:t>
            </w:r>
            <w:r>
              <w:rPr>
                <w:rFonts w:ascii="Arial" w:hAnsi="Arial" w:cs="Arial"/>
                <w:b/>
                <w:color w:val="000000"/>
              </w:rPr>
              <w:t>TE</w:t>
            </w:r>
            <w:r w:rsidR="005152B9" w:rsidRPr="00F83485">
              <w:rPr>
                <w:rFonts w:ascii="Arial" w:hAnsi="Arial" w:cs="Arial"/>
                <w:b/>
                <w:color w:val="000000"/>
              </w:rPr>
              <w:t xml:space="preserve"> </w:t>
            </w:r>
            <w:r>
              <w:rPr>
                <w:rFonts w:ascii="Arial" w:hAnsi="Arial" w:cs="Arial"/>
                <w:b/>
                <w:color w:val="000000"/>
              </w:rPr>
              <w:t>200</w:t>
            </w:r>
          </w:p>
          <w:p w14:paraId="6815F2E2" w14:textId="520C0640" w:rsidR="00012BEB" w:rsidRPr="00F83485" w:rsidRDefault="00883B65" w:rsidP="00012BEB">
            <w:pPr>
              <w:rPr>
                <w:rFonts w:ascii="Arial" w:hAnsi="Arial" w:cs="Arial"/>
                <w:b/>
                <w:color w:val="000000"/>
              </w:rPr>
            </w:pPr>
            <w:r w:rsidRPr="00883B65">
              <w:rPr>
                <w:rFonts w:ascii="Arial" w:hAnsi="Arial" w:cs="Arial"/>
                <w:b/>
                <w:color w:val="000000"/>
              </w:rPr>
              <w:t>Carmel IN, 46032</w:t>
            </w:r>
            <w:r>
              <w:rPr>
                <w:rFonts w:ascii="Arial" w:hAnsi="Arial" w:cs="Arial"/>
                <w:b/>
                <w:color w:val="000000"/>
              </w:rPr>
              <w:t xml:space="preserve"> </w:t>
            </w:r>
            <w:r w:rsidR="00012BEB" w:rsidRPr="00F83485">
              <w:rPr>
                <w:rFonts w:ascii="Arial" w:hAnsi="Arial" w:cs="Arial"/>
                <w:b/>
                <w:color w:val="000000"/>
              </w:rPr>
              <w:t>USA</w:t>
            </w:r>
          </w:p>
          <w:p w14:paraId="2C01D4D3" w14:textId="52538157" w:rsidR="00D27915" w:rsidRPr="00F83485" w:rsidRDefault="00F40761" w:rsidP="00856D80">
            <w:pPr>
              <w:autoSpaceDE w:val="0"/>
              <w:autoSpaceDN w:val="0"/>
              <w:adjustRightInd w:val="0"/>
              <w:rPr>
                <w:rFonts w:ascii="Arial" w:hAnsi="Arial" w:cs="Arial"/>
                <w:b/>
                <w:color w:val="000000"/>
              </w:rPr>
            </w:pPr>
            <w:r>
              <w:rPr>
                <w:noProof/>
              </w:rPr>
              <w:drawing>
                <wp:inline distT="0" distB="0" distL="0" distR="0" wp14:anchorId="6895C9F5" wp14:editId="5571B6A9">
                  <wp:extent cx="49911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1100" cy="1422400"/>
                          </a:xfrm>
                          <a:prstGeom prst="rect">
                            <a:avLst/>
                          </a:prstGeom>
                        </pic:spPr>
                      </pic:pic>
                    </a:graphicData>
                  </a:graphic>
                </wp:inline>
              </w:drawing>
            </w:r>
          </w:p>
          <w:p w14:paraId="348F0827" w14:textId="77777777" w:rsidR="00856D80" w:rsidRPr="00F83485" w:rsidRDefault="00856D80" w:rsidP="00955687">
            <w:pPr>
              <w:autoSpaceDE w:val="0"/>
              <w:autoSpaceDN w:val="0"/>
              <w:adjustRightInd w:val="0"/>
              <w:rPr>
                <w:rFonts w:ascii="Arial" w:hAnsi="Arial" w:cs="Arial"/>
                <w:i/>
                <w:color w:val="000000"/>
              </w:rPr>
            </w:pPr>
          </w:p>
          <w:p w14:paraId="79556727" w14:textId="7EE5BBF0" w:rsidR="00526780" w:rsidRDefault="00722A60" w:rsidP="00722A60">
            <w:pPr>
              <w:autoSpaceDE w:val="0"/>
              <w:autoSpaceDN w:val="0"/>
              <w:adjustRightInd w:val="0"/>
              <w:rPr>
                <w:rFonts w:ascii="Arial" w:hAnsi="Arial" w:cs="Arial"/>
                <w:i/>
                <w:color w:val="000000"/>
              </w:rPr>
            </w:pPr>
            <w:r w:rsidRPr="00F83485">
              <w:rPr>
                <w:rFonts w:ascii="Arial" w:hAnsi="Arial" w:cs="Arial"/>
                <w:i/>
                <w:color w:val="000000"/>
              </w:rPr>
              <w:t xml:space="preserve">* DHL (&lt;65 kgs), no reference to </w:t>
            </w:r>
            <w:r w:rsidR="00883B65">
              <w:rPr>
                <w:rFonts w:ascii="Arial" w:hAnsi="Arial" w:cs="Arial"/>
                <w:i/>
                <w:color w:val="000000"/>
              </w:rPr>
              <w:t>KORBER</w:t>
            </w:r>
            <w:r w:rsidRPr="00F83485">
              <w:rPr>
                <w:rFonts w:ascii="Arial" w:hAnsi="Arial" w:cs="Arial"/>
                <w:i/>
                <w:color w:val="000000"/>
              </w:rPr>
              <w:t xml:space="preserve"> or Freight Plan Number is necessary. The account number will be entered upon shipment creation by the supplier under the 3</w:t>
            </w:r>
            <w:r w:rsidRPr="00F83485">
              <w:rPr>
                <w:rFonts w:ascii="Arial" w:hAnsi="Arial" w:cs="Arial"/>
                <w:i/>
                <w:color w:val="000000"/>
                <w:vertAlign w:val="superscript"/>
              </w:rPr>
              <w:t>rd</w:t>
            </w:r>
            <w:r w:rsidRPr="00F83485">
              <w:rPr>
                <w:rFonts w:ascii="Arial" w:hAnsi="Arial" w:cs="Arial"/>
                <w:i/>
                <w:color w:val="000000"/>
              </w:rPr>
              <w:t xml:space="preserve"> Party Billing field.</w:t>
            </w:r>
          </w:p>
          <w:p w14:paraId="0DECE820" w14:textId="77060852" w:rsidR="00C535E6" w:rsidRPr="00722A60" w:rsidRDefault="00C535E6" w:rsidP="00722A60">
            <w:pPr>
              <w:autoSpaceDE w:val="0"/>
              <w:autoSpaceDN w:val="0"/>
              <w:adjustRightInd w:val="0"/>
              <w:rPr>
                <w:rFonts w:ascii="Arial" w:hAnsi="Arial" w:cs="Arial"/>
                <w:i/>
                <w:color w:val="000000"/>
              </w:rPr>
            </w:pPr>
            <w:r>
              <w:rPr>
                <w:rFonts w:ascii="Arial" w:hAnsi="Arial" w:cs="Arial"/>
                <w:i/>
                <w:noProof/>
                <w:color w:val="000000"/>
              </w:rPr>
              <w:drawing>
                <wp:inline distT="0" distB="0" distL="0" distR="0" wp14:anchorId="3D7A3789" wp14:editId="17BD8399">
                  <wp:extent cx="4476997" cy="129012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hl screenshot.jpg"/>
                          <pic:cNvPicPr/>
                        </pic:nvPicPr>
                        <pic:blipFill>
                          <a:blip r:embed="rId21">
                            <a:extLst>
                              <a:ext uri="{28A0092B-C50C-407E-A947-70E740481C1C}">
                                <a14:useLocalDpi xmlns:a14="http://schemas.microsoft.com/office/drawing/2010/main" val="0"/>
                              </a:ext>
                            </a:extLst>
                          </a:blip>
                          <a:stretch>
                            <a:fillRect/>
                          </a:stretch>
                        </pic:blipFill>
                        <pic:spPr>
                          <a:xfrm>
                            <a:off x="0" y="0"/>
                            <a:ext cx="4511225" cy="1299990"/>
                          </a:xfrm>
                          <a:prstGeom prst="rect">
                            <a:avLst/>
                          </a:prstGeom>
                        </pic:spPr>
                      </pic:pic>
                    </a:graphicData>
                  </a:graphic>
                </wp:inline>
              </w:drawing>
            </w:r>
          </w:p>
          <w:p w14:paraId="59D2DD90" w14:textId="3B179CB9" w:rsidR="009B05CD" w:rsidRDefault="009B05CD" w:rsidP="00A54E37">
            <w:pPr>
              <w:keepLines/>
              <w:tabs>
                <w:tab w:val="left" w:pos="0"/>
              </w:tabs>
              <w:autoSpaceDE w:val="0"/>
              <w:autoSpaceDN w:val="0"/>
              <w:adjustRightInd w:val="0"/>
              <w:spacing w:line="240" w:lineRule="atLeast"/>
              <w:rPr>
                <w:rFonts w:ascii="Arial" w:hAnsi="Arial" w:cs="Arial"/>
              </w:rPr>
            </w:pPr>
          </w:p>
          <w:p w14:paraId="7887AAC1" w14:textId="77777777" w:rsidR="00D27915" w:rsidRDefault="00D27915" w:rsidP="009A2C48">
            <w:pPr>
              <w:tabs>
                <w:tab w:val="left" w:pos="1890"/>
              </w:tabs>
              <w:jc w:val="both"/>
              <w:rPr>
                <w:rFonts w:ascii="Arial" w:hAnsi="Arial" w:cs="Arial"/>
                <w:b/>
              </w:rPr>
            </w:pPr>
          </w:p>
          <w:p w14:paraId="6D2E2695" w14:textId="4CA01C2D" w:rsidR="009A2C48" w:rsidRPr="00A86661" w:rsidRDefault="009A2C48" w:rsidP="009A2C48">
            <w:pPr>
              <w:tabs>
                <w:tab w:val="left" w:pos="1890"/>
              </w:tabs>
              <w:jc w:val="both"/>
              <w:rPr>
                <w:rFonts w:ascii="Arial" w:hAnsi="Arial" w:cs="Arial"/>
                <w:b/>
              </w:rPr>
            </w:pPr>
            <w:r w:rsidRPr="00A86661">
              <w:rPr>
                <w:rFonts w:ascii="Arial" w:hAnsi="Arial" w:cs="Arial"/>
                <w:b/>
              </w:rPr>
              <w:t xml:space="preserve">A. </w:t>
            </w:r>
            <w:r w:rsidR="00A86661">
              <w:rPr>
                <w:rFonts w:ascii="Arial" w:hAnsi="Arial" w:cs="Arial"/>
                <w:b/>
              </w:rPr>
              <w:t xml:space="preserve">Schlage de Mexico </w:t>
            </w:r>
            <w:r w:rsidRPr="00A86661">
              <w:rPr>
                <w:rFonts w:ascii="Arial" w:hAnsi="Arial" w:cs="Arial"/>
                <w:b/>
              </w:rPr>
              <w:t>PLANNER</w:t>
            </w:r>
            <w:r w:rsidR="00A86661">
              <w:rPr>
                <w:rFonts w:ascii="Arial" w:hAnsi="Arial" w:cs="Arial"/>
                <w:b/>
              </w:rPr>
              <w:t xml:space="preserve"> </w:t>
            </w:r>
            <w:r w:rsidRPr="00A86661">
              <w:rPr>
                <w:rFonts w:ascii="Arial" w:hAnsi="Arial" w:cs="Arial"/>
                <w:b/>
              </w:rPr>
              <w:t>/</w:t>
            </w:r>
            <w:r w:rsidR="00A86661">
              <w:rPr>
                <w:rFonts w:ascii="Arial" w:hAnsi="Arial" w:cs="Arial"/>
                <w:b/>
              </w:rPr>
              <w:t xml:space="preserve"> </w:t>
            </w:r>
            <w:r w:rsidRPr="00A86661">
              <w:rPr>
                <w:rFonts w:ascii="Arial" w:hAnsi="Arial" w:cs="Arial"/>
                <w:b/>
              </w:rPr>
              <w:t>BUYER</w:t>
            </w:r>
            <w:r w:rsidR="006B6DDF" w:rsidRPr="00A86661">
              <w:rPr>
                <w:rFonts w:ascii="Arial" w:hAnsi="Arial" w:cs="Arial"/>
                <w:b/>
              </w:rPr>
              <w:t xml:space="preserve"> (INITIATOR)</w:t>
            </w:r>
            <w:r w:rsidRPr="00A86661">
              <w:rPr>
                <w:rFonts w:ascii="Arial" w:hAnsi="Arial" w:cs="Arial"/>
                <w:b/>
              </w:rPr>
              <w:t>:</w:t>
            </w:r>
          </w:p>
          <w:p w14:paraId="1E8B15D2" w14:textId="77777777" w:rsidR="009A2C48" w:rsidRDefault="009A2C48" w:rsidP="009A2C48">
            <w:pPr>
              <w:tabs>
                <w:tab w:val="left" w:pos="1890"/>
              </w:tabs>
              <w:jc w:val="both"/>
              <w:rPr>
                <w:rFonts w:ascii="Arial" w:hAnsi="Arial" w:cs="Arial"/>
                <w:b/>
              </w:rPr>
            </w:pPr>
          </w:p>
          <w:p w14:paraId="58D0DE26" w14:textId="77777777" w:rsidR="009A2C48" w:rsidRDefault="009A2C48" w:rsidP="009A2C48">
            <w:pPr>
              <w:tabs>
                <w:tab w:val="left" w:pos="1890"/>
              </w:tabs>
              <w:ind w:left="720"/>
              <w:jc w:val="both"/>
              <w:rPr>
                <w:rFonts w:ascii="Arial" w:hAnsi="Arial" w:cs="Arial"/>
                <w:b/>
              </w:rPr>
            </w:pPr>
            <w:r>
              <w:rPr>
                <w:rFonts w:ascii="Arial" w:hAnsi="Arial" w:cs="Arial"/>
                <w:b/>
              </w:rPr>
              <w:t>(1) Southbound Form</w:t>
            </w:r>
          </w:p>
          <w:p w14:paraId="5FE72EDF" w14:textId="77777777" w:rsidR="009A2C48" w:rsidRDefault="009A2C48" w:rsidP="009A2C48">
            <w:pPr>
              <w:tabs>
                <w:tab w:val="left" w:pos="1890"/>
              </w:tabs>
              <w:ind w:left="720"/>
              <w:jc w:val="both"/>
              <w:rPr>
                <w:rFonts w:ascii="Arial" w:hAnsi="Arial" w:cs="Arial"/>
              </w:rPr>
            </w:pPr>
            <w:r w:rsidRPr="00342C44">
              <w:rPr>
                <w:rFonts w:ascii="Arial" w:hAnsi="Arial" w:cs="Arial"/>
              </w:rPr>
              <w:lastRenderedPageBreak/>
              <w:t xml:space="preserve">It is the </w:t>
            </w:r>
            <w:r w:rsidRPr="004E1E03">
              <w:rPr>
                <w:rFonts w:ascii="Arial" w:hAnsi="Arial" w:cs="Arial"/>
              </w:rPr>
              <w:t>Planner</w:t>
            </w:r>
            <w:r>
              <w:rPr>
                <w:rFonts w:ascii="Arial" w:hAnsi="Arial" w:cs="Arial"/>
              </w:rPr>
              <w:t>/Buyer’s responsibility for completing the</w:t>
            </w:r>
            <w:r w:rsidR="00160033">
              <w:rPr>
                <w:rFonts w:ascii="Arial" w:hAnsi="Arial" w:cs="Arial"/>
              </w:rPr>
              <w:t xml:space="preserve"> Southbound Form for any new SKU</w:t>
            </w:r>
            <w:r>
              <w:rPr>
                <w:rFonts w:ascii="Arial" w:hAnsi="Arial" w:cs="Arial"/>
              </w:rPr>
              <w:t xml:space="preserve">s </w:t>
            </w:r>
            <w:r w:rsidRPr="004E1E03">
              <w:rPr>
                <w:rFonts w:ascii="Arial" w:hAnsi="Arial" w:cs="Arial"/>
              </w:rPr>
              <w:t>to ensure</w:t>
            </w:r>
            <w:r>
              <w:rPr>
                <w:rFonts w:ascii="Arial" w:hAnsi="Arial" w:cs="Arial"/>
              </w:rPr>
              <w:t xml:space="preserve"> registration in the</w:t>
            </w:r>
            <w:r w:rsidRPr="004E1E03">
              <w:rPr>
                <w:rFonts w:ascii="Arial" w:hAnsi="Arial" w:cs="Arial"/>
              </w:rPr>
              <w:t xml:space="preserve"> Mexico Customs system at time of Purchase Order release.</w:t>
            </w:r>
            <w:r>
              <w:rPr>
                <w:rFonts w:ascii="Arial" w:hAnsi="Arial" w:cs="Arial"/>
              </w:rPr>
              <w:t xml:space="preserve"> </w:t>
            </w:r>
          </w:p>
          <w:p w14:paraId="42FDFD66" w14:textId="77777777" w:rsidR="009A2C48" w:rsidRDefault="009A2C48" w:rsidP="009A2C48">
            <w:pPr>
              <w:tabs>
                <w:tab w:val="left" w:pos="1890"/>
              </w:tabs>
              <w:ind w:left="720"/>
              <w:jc w:val="both"/>
              <w:rPr>
                <w:rFonts w:ascii="Arial" w:hAnsi="Arial" w:cs="Arial"/>
              </w:rPr>
            </w:pPr>
            <w:r>
              <w:rPr>
                <w:rFonts w:ascii="Arial" w:hAnsi="Arial" w:cs="Arial"/>
              </w:rPr>
              <w:t xml:space="preserve"> </w:t>
            </w:r>
          </w:p>
          <w:p w14:paraId="24EF0A79" w14:textId="77777777" w:rsidR="009A2C48" w:rsidRPr="00F33577" w:rsidRDefault="009A2C48" w:rsidP="009A2C48">
            <w:pPr>
              <w:autoSpaceDE w:val="0"/>
              <w:autoSpaceDN w:val="0"/>
              <w:adjustRightInd w:val="0"/>
              <w:ind w:left="720"/>
              <w:rPr>
                <w:rFonts w:ascii="Arial" w:hAnsi="Arial" w:cs="Arial"/>
                <w:b/>
              </w:rPr>
            </w:pPr>
            <w:r>
              <w:rPr>
                <w:rFonts w:ascii="Arial" w:hAnsi="Arial" w:cs="Arial"/>
                <w:b/>
              </w:rPr>
              <w:t>(2</w:t>
            </w:r>
            <w:r w:rsidRPr="00F33577">
              <w:rPr>
                <w:rFonts w:ascii="Arial" w:hAnsi="Arial" w:cs="Arial"/>
                <w:b/>
              </w:rPr>
              <w:t>) Purchase Orders</w:t>
            </w:r>
          </w:p>
          <w:p w14:paraId="01718453" w14:textId="77777777" w:rsidR="009A2C48" w:rsidRPr="004E1E03" w:rsidRDefault="009A2C48" w:rsidP="009A2C48">
            <w:pPr>
              <w:autoSpaceDE w:val="0"/>
              <w:autoSpaceDN w:val="0"/>
              <w:adjustRightInd w:val="0"/>
              <w:ind w:left="720"/>
              <w:rPr>
                <w:rFonts w:ascii="Arial" w:hAnsi="Arial" w:cs="Arial"/>
              </w:rPr>
            </w:pPr>
            <w:r w:rsidRPr="004E1E03">
              <w:rPr>
                <w:rFonts w:ascii="Arial" w:hAnsi="Arial" w:cs="Arial"/>
              </w:rPr>
              <w:t>The Planner</w:t>
            </w:r>
            <w:r>
              <w:rPr>
                <w:rFonts w:ascii="Arial" w:hAnsi="Arial" w:cs="Arial"/>
              </w:rPr>
              <w:t>/Buyer</w:t>
            </w:r>
            <w:r w:rsidRPr="004E1E03">
              <w:rPr>
                <w:rFonts w:ascii="Arial" w:hAnsi="Arial" w:cs="Arial"/>
              </w:rPr>
              <w:t xml:space="preserve"> is responsible for ensuring that the Purchase Order includes the following</w:t>
            </w:r>
            <w:r>
              <w:rPr>
                <w:rFonts w:ascii="Arial" w:hAnsi="Arial" w:cs="Arial"/>
              </w:rPr>
              <w:t xml:space="preserve"> </w:t>
            </w:r>
            <w:r w:rsidRPr="00561265">
              <w:rPr>
                <w:rFonts w:ascii="Arial" w:hAnsi="Arial" w:cs="Arial"/>
                <w:b/>
              </w:rPr>
              <w:t>PACKING LIST instructions</w:t>
            </w:r>
            <w:r>
              <w:rPr>
                <w:rFonts w:ascii="Arial" w:hAnsi="Arial" w:cs="Arial"/>
              </w:rPr>
              <w:t>:</w:t>
            </w:r>
          </w:p>
          <w:p w14:paraId="7AEE18C0" w14:textId="77777777" w:rsidR="009A2C48" w:rsidRPr="004E1E03" w:rsidRDefault="009A2C48" w:rsidP="009A2C48">
            <w:pPr>
              <w:autoSpaceDE w:val="0"/>
              <w:autoSpaceDN w:val="0"/>
              <w:adjustRightInd w:val="0"/>
              <w:ind w:left="720"/>
              <w:rPr>
                <w:rFonts w:ascii="Arial" w:hAnsi="Arial" w:cs="Arial"/>
                <w:b/>
              </w:rPr>
            </w:pPr>
          </w:p>
          <w:p w14:paraId="1B386B39" w14:textId="77777777" w:rsidR="009A2C48" w:rsidRPr="00561265" w:rsidRDefault="009A2C48" w:rsidP="009A2C48">
            <w:pPr>
              <w:autoSpaceDE w:val="0"/>
              <w:autoSpaceDN w:val="0"/>
              <w:adjustRightInd w:val="0"/>
              <w:ind w:left="1440"/>
              <w:rPr>
                <w:rFonts w:ascii="Arial" w:hAnsi="Arial" w:cs="Arial"/>
                <w:b/>
                <w:bCs/>
              </w:rPr>
            </w:pPr>
            <w:r w:rsidRPr="00561265">
              <w:rPr>
                <w:rFonts w:ascii="Arial" w:hAnsi="Arial" w:cs="Arial"/>
                <w:b/>
                <w:bCs/>
              </w:rPr>
              <w:t>ALL PACKING LISTS must include the following information:</w:t>
            </w:r>
          </w:p>
          <w:p w14:paraId="5E763742" w14:textId="77777777" w:rsidR="006B6DDF" w:rsidRPr="00561265" w:rsidRDefault="006B6DDF" w:rsidP="009A2C48">
            <w:pPr>
              <w:autoSpaceDE w:val="0"/>
              <w:autoSpaceDN w:val="0"/>
              <w:adjustRightInd w:val="0"/>
              <w:ind w:left="1440"/>
              <w:rPr>
                <w:rFonts w:ascii="Arial" w:hAnsi="Arial" w:cs="Arial"/>
                <w:b/>
                <w:bCs/>
              </w:rPr>
            </w:pPr>
          </w:p>
          <w:p w14:paraId="7832B8BD" w14:textId="77777777" w:rsidR="009A2C48" w:rsidRPr="0000521F" w:rsidRDefault="009A2C48" w:rsidP="009A2C48">
            <w:pPr>
              <w:autoSpaceDE w:val="0"/>
              <w:autoSpaceDN w:val="0"/>
              <w:adjustRightInd w:val="0"/>
              <w:ind w:left="2160"/>
              <w:rPr>
                <w:rFonts w:ascii="Arial" w:hAnsi="Arial" w:cs="Arial"/>
                <w:bCs/>
                <w:lang w:val="es-ES"/>
              </w:rPr>
            </w:pPr>
            <w:r w:rsidRPr="0000521F">
              <w:rPr>
                <w:rFonts w:ascii="Arial" w:hAnsi="Arial" w:cs="Arial"/>
                <w:bCs/>
                <w:lang w:val="es-ES"/>
              </w:rPr>
              <w:t xml:space="preserve">(a) Final </w:t>
            </w:r>
            <w:proofErr w:type="spellStart"/>
            <w:r w:rsidRPr="0000521F">
              <w:rPr>
                <w:rFonts w:ascii="Arial" w:hAnsi="Arial" w:cs="Arial"/>
                <w:bCs/>
                <w:lang w:val="es-ES"/>
              </w:rPr>
              <w:t>Destination</w:t>
            </w:r>
            <w:proofErr w:type="spellEnd"/>
          </w:p>
          <w:p w14:paraId="4CE61BBA" w14:textId="77777777" w:rsidR="009A2C48" w:rsidRPr="0000521F" w:rsidRDefault="009A2C48" w:rsidP="00151C00">
            <w:pPr>
              <w:autoSpaceDE w:val="0"/>
              <w:autoSpaceDN w:val="0"/>
              <w:adjustRightInd w:val="0"/>
              <w:ind w:left="2880" w:hanging="425"/>
              <w:rPr>
                <w:rFonts w:ascii="Arial" w:hAnsi="Arial" w:cs="Arial"/>
                <w:bCs/>
                <w:i/>
                <w:lang w:val="es-ES"/>
              </w:rPr>
            </w:pPr>
            <w:r w:rsidRPr="0000521F">
              <w:rPr>
                <w:rFonts w:ascii="Arial" w:hAnsi="Arial" w:cs="Arial"/>
                <w:bCs/>
                <w:lang w:val="es-ES"/>
              </w:rPr>
              <w:t>Schlage de Mexico –</w:t>
            </w:r>
            <w:r w:rsidRPr="0000521F">
              <w:rPr>
                <w:rFonts w:ascii="Arial" w:hAnsi="Arial" w:cs="Arial"/>
                <w:color w:val="0000FF"/>
                <w:lang w:val="es-ES"/>
              </w:rPr>
              <w:t xml:space="preserve"> </w:t>
            </w:r>
            <w:r w:rsidR="006B6DDF" w:rsidRPr="0000521F">
              <w:rPr>
                <w:rFonts w:ascii="Arial" w:hAnsi="Arial" w:cs="Arial"/>
                <w:b/>
                <w:lang w:val="es-ES"/>
              </w:rPr>
              <w:t>XXX</w:t>
            </w:r>
          </w:p>
          <w:p w14:paraId="32C28C28" w14:textId="77777777" w:rsidR="00A86661" w:rsidRPr="00F8253C" w:rsidRDefault="00A86661" w:rsidP="00A86661">
            <w:pPr>
              <w:ind w:left="2455"/>
              <w:rPr>
                <w:rFonts w:ascii="Arial" w:hAnsi="Arial" w:cs="Arial"/>
              </w:rPr>
            </w:pPr>
            <w:r>
              <w:rPr>
                <w:rFonts w:ascii="Arial" w:hAnsi="Arial" w:cs="Arial"/>
                <w:i/>
                <w:color w:val="000000"/>
              </w:rPr>
              <w:t xml:space="preserve">(replace </w:t>
            </w:r>
            <w:r w:rsidRPr="00A86661">
              <w:rPr>
                <w:rFonts w:ascii="Arial" w:hAnsi="Arial" w:cs="Arial"/>
                <w:b/>
                <w:color w:val="000000"/>
              </w:rPr>
              <w:t>XXX</w:t>
            </w:r>
            <w:r>
              <w:rPr>
                <w:rFonts w:ascii="Arial" w:hAnsi="Arial" w:cs="Arial"/>
                <w:i/>
                <w:color w:val="000000"/>
              </w:rPr>
              <w:t xml:space="preserve"> with applicable Plant Code listed below)</w:t>
            </w:r>
          </w:p>
          <w:p w14:paraId="6C87AF59" w14:textId="77777777" w:rsidR="00A86661" w:rsidRDefault="00A86661" w:rsidP="00A86661">
            <w:pPr>
              <w:autoSpaceDE w:val="0"/>
              <w:autoSpaceDN w:val="0"/>
              <w:adjustRightInd w:val="0"/>
              <w:ind w:left="1440"/>
              <w:rPr>
                <w:rFonts w:ascii="Arial" w:hAnsi="Arial" w:cs="Arial"/>
                <w:i/>
                <w:iCs/>
                <w:color w:val="0000FF"/>
              </w:rPr>
            </w:pPr>
          </w:p>
          <w:p w14:paraId="48422EFB" w14:textId="0FD271D4" w:rsidR="00800824" w:rsidRPr="00CD4BE8" w:rsidRDefault="00800824" w:rsidP="00800824">
            <w:pPr>
              <w:numPr>
                <w:ilvl w:val="0"/>
                <w:numId w:val="25"/>
              </w:numPr>
              <w:autoSpaceDE w:val="0"/>
              <w:autoSpaceDN w:val="0"/>
              <w:adjustRightInd w:val="0"/>
              <w:rPr>
                <w:rFonts w:ascii="Arial" w:hAnsi="Arial" w:cs="Arial"/>
                <w:bCs/>
              </w:rPr>
            </w:pPr>
            <w:r w:rsidRPr="00ED59BA">
              <w:rPr>
                <w:rFonts w:ascii="Arial" w:hAnsi="Arial" w:cs="Arial"/>
                <w:b/>
                <w:bCs/>
              </w:rPr>
              <w:t>ENS</w:t>
            </w:r>
            <w:r w:rsidRPr="00ED59BA">
              <w:rPr>
                <w:rFonts w:ascii="Arial" w:hAnsi="Arial" w:cs="Arial"/>
                <w:bCs/>
              </w:rPr>
              <w:t xml:space="preserve"> (for ENSENADA </w:t>
            </w:r>
            <w:r w:rsidR="00731558">
              <w:rPr>
                <w:rFonts w:ascii="Arial" w:hAnsi="Arial" w:cs="Arial"/>
                <w:bCs/>
              </w:rPr>
              <w:t>PLANT</w:t>
            </w:r>
            <w:r w:rsidRPr="00CD4BE8">
              <w:rPr>
                <w:rFonts w:ascii="Arial" w:hAnsi="Arial" w:cs="Arial"/>
                <w:bCs/>
              </w:rPr>
              <w:t>)</w:t>
            </w:r>
          </w:p>
          <w:p w14:paraId="2E112CE0" w14:textId="77777777" w:rsidR="00800824" w:rsidRPr="00CD4BE8" w:rsidRDefault="00800824" w:rsidP="00800824">
            <w:pPr>
              <w:numPr>
                <w:ilvl w:val="0"/>
                <w:numId w:val="25"/>
              </w:numPr>
              <w:autoSpaceDE w:val="0"/>
              <w:autoSpaceDN w:val="0"/>
              <w:adjustRightInd w:val="0"/>
              <w:rPr>
                <w:rFonts w:ascii="Arial" w:hAnsi="Arial" w:cs="Arial"/>
                <w:bCs/>
              </w:rPr>
            </w:pPr>
            <w:r w:rsidRPr="00CD4BE8">
              <w:rPr>
                <w:rFonts w:ascii="Arial" w:hAnsi="Arial" w:cs="Arial"/>
                <w:b/>
                <w:bCs/>
              </w:rPr>
              <w:t>TEC</w:t>
            </w:r>
            <w:r w:rsidRPr="00CD4BE8">
              <w:rPr>
                <w:rFonts w:ascii="Arial" w:hAnsi="Arial" w:cs="Arial"/>
                <w:bCs/>
              </w:rPr>
              <w:t xml:space="preserve"> (for TECATE PLANT)</w:t>
            </w:r>
          </w:p>
          <w:p w14:paraId="63F3681C" w14:textId="77777777" w:rsidR="00800824" w:rsidRPr="00CD4BE8" w:rsidRDefault="00800824" w:rsidP="00800824">
            <w:pPr>
              <w:numPr>
                <w:ilvl w:val="0"/>
                <w:numId w:val="25"/>
              </w:numPr>
              <w:autoSpaceDE w:val="0"/>
              <w:autoSpaceDN w:val="0"/>
              <w:adjustRightInd w:val="0"/>
              <w:rPr>
                <w:rFonts w:ascii="Arial" w:hAnsi="Arial" w:cs="Arial"/>
                <w:b/>
                <w:bCs/>
                <w:u w:val="single"/>
              </w:rPr>
            </w:pPr>
            <w:r w:rsidRPr="00CD4BE8">
              <w:rPr>
                <w:rFonts w:ascii="Arial" w:hAnsi="Arial" w:cs="Arial"/>
                <w:b/>
                <w:bCs/>
              </w:rPr>
              <w:t>TIJ</w:t>
            </w:r>
            <w:r w:rsidRPr="00CD4BE8">
              <w:rPr>
                <w:rFonts w:ascii="Arial" w:hAnsi="Arial" w:cs="Arial"/>
                <w:bCs/>
              </w:rPr>
              <w:t xml:space="preserve"> (for TIJUANA PLANT)</w:t>
            </w:r>
          </w:p>
          <w:p w14:paraId="0BEDF91B" w14:textId="17658798" w:rsidR="00800824" w:rsidRPr="00CD4BE8" w:rsidRDefault="00800824" w:rsidP="00800824">
            <w:pPr>
              <w:numPr>
                <w:ilvl w:val="0"/>
                <w:numId w:val="25"/>
              </w:numPr>
              <w:autoSpaceDE w:val="0"/>
              <w:autoSpaceDN w:val="0"/>
              <w:adjustRightInd w:val="0"/>
              <w:rPr>
                <w:rFonts w:ascii="Arial" w:hAnsi="Arial" w:cs="Arial"/>
                <w:b/>
                <w:bCs/>
              </w:rPr>
            </w:pPr>
            <w:r w:rsidRPr="00CD4BE8">
              <w:rPr>
                <w:rFonts w:ascii="Arial" w:hAnsi="Arial" w:cs="Arial"/>
                <w:b/>
                <w:bCs/>
              </w:rPr>
              <w:t xml:space="preserve">SAU </w:t>
            </w:r>
            <w:r w:rsidRPr="00CD4BE8">
              <w:rPr>
                <w:rFonts w:ascii="Arial" w:hAnsi="Arial" w:cs="Arial"/>
                <w:bCs/>
              </w:rPr>
              <w:t xml:space="preserve">(for EL SAUZAL PLANT) </w:t>
            </w:r>
          </w:p>
          <w:p w14:paraId="2A3ED56D" w14:textId="77777777" w:rsidR="009A2C48" w:rsidRDefault="009A2C48" w:rsidP="00A86661">
            <w:pPr>
              <w:autoSpaceDE w:val="0"/>
              <w:autoSpaceDN w:val="0"/>
              <w:adjustRightInd w:val="0"/>
              <w:ind w:left="4255"/>
              <w:rPr>
                <w:rFonts w:ascii="Arial" w:hAnsi="Arial" w:cs="Arial"/>
                <w:bCs/>
              </w:rPr>
            </w:pPr>
          </w:p>
          <w:p w14:paraId="478E826D" w14:textId="77777777" w:rsidR="009A2C48" w:rsidRPr="00561265" w:rsidRDefault="009A2C48" w:rsidP="009B05CD">
            <w:pPr>
              <w:autoSpaceDE w:val="0"/>
              <w:autoSpaceDN w:val="0"/>
              <w:adjustRightInd w:val="0"/>
              <w:ind w:left="2815" w:hanging="630"/>
              <w:rPr>
                <w:rFonts w:ascii="Arial" w:hAnsi="Arial" w:cs="Arial"/>
                <w:bCs/>
              </w:rPr>
            </w:pPr>
            <w:r w:rsidRPr="00561265">
              <w:rPr>
                <w:rFonts w:ascii="Arial" w:hAnsi="Arial" w:cs="Arial"/>
                <w:bCs/>
              </w:rPr>
              <w:t>(b) Oracle Part Numbers</w:t>
            </w:r>
          </w:p>
          <w:p w14:paraId="412E628B" w14:textId="77777777" w:rsidR="009A2C48" w:rsidRPr="00561265" w:rsidRDefault="009A2C48" w:rsidP="009B05CD">
            <w:pPr>
              <w:autoSpaceDE w:val="0"/>
              <w:autoSpaceDN w:val="0"/>
              <w:adjustRightInd w:val="0"/>
              <w:ind w:left="2815" w:hanging="630"/>
              <w:rPr>
                <w:rFonts w:ascii="Arial" w:hAnsi="Arial" w:cs="Arial"/>
                <w:bCs/>
              </w:rPr>
            </w:pPr>
            <w:r w:rsidRPr="00561265">
              <w:rPr>
                <w:rFonts w:ascii="Arial" w:hAnsi="Arial" w:cs="Arial"/>
                <w:bCs/>
              </w:rPr>
              <w:t>(c) Quantity per Oracle Part Numbers</w:t>
            </w:r>
          </w:p>
          <w:p w14:paraId="2B874B42" w14:textId="77777777" w:rsidR="009A2C48" w:rsidRPr="00561265" w:rsidRDefault="009A2C48" w:rsidP="009B05CD">
            <w:pPr>
              <w:autoSpaceDE w:val="0"/>
              <w:autoSpaceDN w:val="0"/>
              <w:adjustRightInd w:val="0"/>
              <w:ind w:left="2815" w:hanging="630"/>
              <w:rPr>
                <w:rFonts w:ascii="Arial" w:hAnsi="Arial" w:cs="Arial"/>
                <w:bCs/>
              </w:rPr>
            </w:pPr>
            <w:r w:rsidRPr="00561265">
              <w:rPr>
                <w:rFonts w:ascii="Arial" w:hAnsi="Arial" w:cs="Arial"/>
                <w:bCs/>
              </w:rPr>
              <w:t>(d) Descriptions</w:t>
            </w:r>
          </w:p>
          <w:p w14:paraId="005EF7E0" w14:textId="77777777" w:rsidR="003D1418" w:rsidRDefault="009A2C48" w:rsidP="009B05CD">
            <w:pPr>
              <w:autoSpaceDE w:val="0"/>
              <w:autoSpaceDN w:val="0"/>
              <w:adjustRightInd w:val="0"/>
              <w:ind w:left="2815" w:hanging="630"/>
              <w:rPr>
                <w:rFonts w:ascii="Arial" w:hAnsi="Arial" w:cs="Arial"/>
                <w:bCs/>
              </w:rPr>
            </w:pPr>
            <w:r w:rsidRPr="00561265">
              <w:rPr>
                <w:rFonts w:ascii="Arial" w:hAnsi="Arial" w:cs="Arial"/>
                <w:bCs/>
              </w:rPr>
              <w:t xml:space="preserve">(e) PO Number and Release Number </w:t>
            </w:r>
          </w:p>
          <w:p w14:paraId="5657F822" w14:textId="77777777" w:rsidR="00A86661" w:rsidRDefault="00A86661" w:rsidP="006E6EA5">
            <w:pPr>
              <w:autoSpaceDE w:val="0"/>
              <w:autoSpaceDN w:val="0"/>
              <w:adjustRightInd w:val="0"/>
              <w:ind w:firstLine="2185"/>
              <w:rPr>
                <w:rFonts w:ascii="Arial" w:hAnsi="Arial" w:cs="Arial"/>
                <w:bCs/>
              </w:rPr>
            </w:pPr>
          </w:p>
          <w:p w14:paraId="07D70D31" w14:textId="77777777" w:rsidR="006A47BC" w:rsidRDefault="006A47BC" w:rsidP="000A28FB">
            <w:pPr>
              <w:autoSpaceDE w:val="0"/>
              <w:autoSpaceDN w:val="0"/>
              <w:adjustRightInd w:val="0"/>
              <w:ind w:left="720"/>
              <w:rPr>
                <w:rFonts w:ascii="Arial" w:hAnsi="Arial" w:cs="Arial"/>
                <w:b/>
                <w:bCs/>
                <w:u w:val="single"/>
              </w:rPr>
            </w:pPr>
            <w:r w:rsidRPr="00800824">
              <w:rPr>
                <w:rFonts w:ascii="Arial" w:hAnsi="Arial" w:cs="Arial"/>
                <w:b/>
                <w:bCs/>
                <w:u w:val="single"/>
              </w:rPr>
              <w:t>Supplier must provide a separate Packing List for each MX facility.</w:t>
            </w:r>
          </w:p>
          <w:p w14:paraId="13BD9B94" w14:textId="77777777" w:rsidR="008E76BE" w:rsidRPr="000A28FB" w:rsidRDefault="008E76BE" w:rsidP="00C40B7C">
            <w:pPr>
              <w:autoSpaceDE w:val="0"/>
              <w:autoSpaceDN w:val="0"/>
              <w:adjustRightInd w:val="0"/>
              <w:rPr>
                <w:rFonts w:ascii="Arial" w:hAnsi="Arial" w:cs="Arial"/>
                <w:b/>
                <w:bCs/>
                <w:u w:val="single"/>
              </w:rPr>
            </w:pPr>
          </w:p>
          <w:p w14:paraId="6021D4AF" w14:textId="77777777" w:rsidR="006A47BC" w:rsidRPr="00FB320E" w:rsidRDefault="006A47BC" w:rsidP="002E7161">
            <w:pPr>
              <w:autoSpaceDE w:val="0"/>
              <w:autoSpaceDN w:val="0"/>
              <w:adjustRightInd w:val="0"/>
              <w:ind w:left="817"/>
              <w:rPr>
                <w:rFonts w:ascii="Arial" w:hAnsi="Arial" w:cs="Arial"/>
                <w:b/>
                <w:bCs/>
              </w:rPr>
            </w:pPr>
            <w:r w:rsidRPr="0083752B">
              <w:rPr>
                <w:rFonts w:ascii="Arial" w:hAnsi="Arial" w:cs="Arial"/>
                <w:bCs/>
              </w:rPr>
              <w:t xml:space="preserve">It is the Planner/Buyer’s responsibility to ensure the </w:t>
            </w:r>
            <w:r>
              <w:rPr>
                <w:rFonts w:ascii="Arial" w:hAnsi="Arial" w:cs="Arial"/>
                <w:bCs/>
              </w:rPr>
              <w:t xml:space="preserve">supplier is complying with the above described </w:t>
            </w:r>
            <w:r w:rsidRPr="0083752B">
              <w:rPr>
                <w:rFonts w:ascii="Arial" w:hAnsi="Arial" w:cs="Arial"/>
                <w:bCs/>
              </w:rPr>
              <w:t>requirement. This requirement is listed to facilitate the movement and clearance of the product.</w:t>
            </w:r>
            <w:r>
              <w:rPr>
                <w:rFonts w:ascii="Arial" w:hAnsi="Arial" w:cs="Arial"/>
                <w:bCs/>
              </w:rPr>
              <w:t xml:space="preserve">   Failure to provide a packing list or providing incomplete or consolidated packing lists, will result in delays, and the Planner/Buyer having to resolve the issue with the supplier.</w:t>
            </w:r>
          </w:p>
          <w:p w14:paraId="38CB128D" w14:textId="1452A821" w:rsidR="002E7161" w:rsidRDefault="002E7161" w:rsidP="00FF27B8">
            <w:pPr>
              <w:tabs>
                <w:tab w:val="left" w:pos="1890"/>
              </w:tabs>
              <w:jc w:val="both"/>
              <w:rPr>
                <w:rFonts w:ascii="Arial" w:hAnsi="Arial" w:cs="Arial"/>
                <w:b/>
              </w:rPr>
            </w:pPr>
          </w:p>
          <w:p w14:paraId="6875A9AC" w14:textId="77777777" w:rsidR="006A47BC" w:rsidRPr="00F624E1" w:rsidRDefault="006A47BC" w:rsidP="00142AD4">
            <w:pPr>
              <w:tabs>
                <w:tab w:val="left" w:pos="1890"/>
              </w:tabs>
              <w:ind w:left="745"/>
              <w:jc w:val="both"/>
              <w:rPr>
                <w:rFonts w:ascii="Arial" w:hAnsi="Arial" w:cs="Arial"/>
                <w:b/>
              </w:rPr>
            </w:pPr>
            <w:r>
              <w:rPr>
                <w:rFonts w:ascii="Arial" w:hAnsi="Arial" w:cs="Arial"/>
                <w:b/>
              </w:rPr>
              <w:t>(3</w:t>
            </w:r>
            <w:r w:rsidRPr="00F624E1">
              <w:rPr>
                <w:rFonts w:ascii="Arial" w:hAnsi="Arial" w:cs="Arial"/>
                <w:b/>
              </w:rPr>
              <w:t xml:space="preserve">) Tracking Shipments </w:t>
            </w:r>
            <w:r>
              <w:rPr>
                <w:rFonts w:ascii="Arial" w:hAnsi="Arial" w:cs="Arial"/>
                <w:b/>
              </w:rPr>
              <w:t>–Master Bill of Lading</w:t>
            </w:r>
            <w:r w:rsidR="00142AD4">
              <w:rPr>
                <w:rFonts w:ascii="Arial" w:hAnsi="Arial" w:cs="Arial"/>
                <w:b/>
              </w:rPr>
              <w:t>,</w:t>
            </w:r>
            <w:r w:rsidRPr="00F624E1">
              <w:rPr>
                <w:rFonts w:ascii="Arial" w:hAnsi="Arial" w:cs="Arial"/>
                <w:b/>
              </w:rPr>
              <w:t xml:space="preserve"> </w:t>
            </w:r>
            <w:r w:rsidR="00142AD4">
              <w:rPr>
                <w:rFonts w:ascii="Arial" w:hAnsi="Arial" w:cs="Arial"/>
                <w:b/>
              </w:rPr>
              <w:t xml:space="preserve">House </w:t>
            </w:r>
            <w:r w:rsidR="00142AD4" w:rsidRPr="00F624E1">
              <w:rPr>
                <w:rFonts w:ascii="Arial" w:hAnsi="Arial" w:cs="Arial"/>
                <w:b/>
              </w:rPr>
              <w:t>Bill of Lading</w:t>
            </w:r>
            <w:r w:rsidR="00142AD4">
              <w:rPr>
                <w:rFonts w:ascii="Arial" w:hAnsi="Arial" w:cs="Arial"/>
                <w:b/>
              </w:rPr>
              <w:t xml:space="preserve">, </w:t>
            </w:r>
            <w:r w:rsidRPr="00F624E1">
              <w:rPr>
                <w:rFonts w:ascii="Arial" w:hAnsi="Arial" w:cs="Arial"/>
                <w:b/>
              </w:rPr>
              <w:t>and T&amp;E Numbers</w:t>
            </w:r>
          </w:p>
          <w:p w14:paraId="04FB2566" w14:textId="77777777" w:rsidR="006A47BC" w:rsidRPr="004E1E03" w:rsidRDefault="006A47BC" w:rsidP="006A47BC">
            <w:pPr>
              <w:tabs>
                <w:tab w:val="left" w:pos="1890"/>
              </w:tabs>
              <w:ind w:left="720"/>
              <w:jc w:val="both"/>
              <w:rPr>
                <w:rFonts w:ascii="Arial" w:hAnsi="Arial" w:cs="Arial"/>
                <w:b/>
              </w:rPr>
            </w:pPr>
          </w:p>
          <w:p w14:paraId="31D65B79" w14:textId="77777777" w:rsidR="006A47BC" w:rsidRPr="00203467" w:rsidRDefault="00142AD4" w:rsidP="006A47BC">
            <w:pPr>
              <w:tabs>
                <w:tab w:val="left" w:pos="1890"/>
              </w:tabs>
              <w:ind w:left="720"/>
              <w:jc w:val="both"/>
              <w:rPr>
                <w:rFonts w:ascii="Arial" w:hAnsi="Arial" w:cs="Arial"/>
              </w:rPr>
            </w:pPr>
            <w:r>
              <w:rPr>
                <w:rFonts w:ascii="Arial" w:hAnsi="Arial" w:cs="Arial"/>
                <w:b/>
              </w:rPr>
              <w:t xml:space="preserve">OCEAN </w:t>
            </w:r>
            <w:r w:rsidRPr="00142AD4">
              <w:rPr>
                <w:rFonts w:ascii="Arial" w:hAnsi="Arial" w:cs="Arial"/>
                <w:b/>
              </w:rPr>
              <w:t>VESSEL SHIPMENTS</w:t>
            </w:r>
            <w:r>
              <w:rPr>
                <w:rFonts w:ascii="Arial" w:hAnsi="Arial" w:cs="Arial"/>
              </w:rPr>
              <w:t>:</w:t>
            </w:r>
            <w:r w:rsidR="006A47BC" w:rsidRPr="004E1E03">
              <w:rPr>
                <w:rFonts w:ascii="Arial" w:hAnsi="Arial" w:cs="Arial"/>
              </w:rPr>
              <w:t xml:space="preserve"> </w:t>
            </w:r>
            <w:r w:rsidRPr="004E1E03">
              <w:rPr>
                <w:rFonts w:ascii="Arial" w:hAnsi="Arial" w:cs="Arial"/>
              </w:rPr>
              <w:t>The Planner</w:t>
            </w:r>
            <w:r>
              <w:rPr>
                <w:rFonts w:ascii="Arial" w:hAnsi="Arial" w:cs="Arial"/>
              </w:rPr>
              <w:t>/Buyer</w:t>
            </w:r>
            <w:r w:rsidRPr="004E1E03">
              <w:rPr>
                <w:rFonts w:ascii="Arial" w:hAnsi="Arial" w:cs="Arial"/>
              </w:rPr>
              <w:t xml:space="preserve"> will</w:t>
            </w:r>
            <w:r>
              <w:rPr>
                <w:rFonts w:ascii="Arial" w:hAnsi="Arial" w:cs="Arial"/>
              </w:rPr>
              <w:t xml:space="preserve"> </w:t>
            </w:r>
            <w:r w:rsidR="006A47BC" w:rsidRPr="004E1E03">
              <w:rPr>
                <w:rFonts w:ascii="Arial" w:hAnsi="Arial" w:cs="Arial"/>
              </w:rPr>
              <w:t xml:space="preserve">be responsible for obtaining the </w:t>
            </w:r>
            <w:r>
              <w:rPr>
                <w:rFonts w:ascii="Arial" w:hAnsi="Arial" w:cs="Arial"/>
              </w:rPr>
              <w:t>M</w:t>
            </w:r>
            <w:r w:rsidR="006A47BC">
              <w:rPr>
                <w:rFonts w:ascii="Arial" w:hAnsi="Arial" w:cs="Arial"/>
              </w:rPr>
              <w:t xml:space="preserve">aster </w:t>
            </w:r>
            <w:r>
              <w:rPr>
                <w:rFonts w:ascii="Arial" w:hAnsi="Arial" w:cs="Arial"/>
              </w:rPr>
              <w:t>B</w:t>
            </w:r>
            <w:r w:rsidR="006A47BC" w:rsidRPr="004E1E03">
              <w:rPr>
                <w:rFonts w:ascii="Arial" w:hAnsi="Arial" w:cs="Arial"/>
              </w:rPr>
              <w:t xml:space="preserve">ill of </w:t>
            </w:r>
            <w:r>
              <w:rPr>
                <w:rFonts w:ascii="Arial" w:hAnsi="Arial" w:cs="Arial"/>
              </w:rPr>
              <w:t>L</w:t>
            </w:r>
            <w:r w:rsidR="006A47BC" w:rsidRPr="004E1E03">
              <w:rPr>
                <w:rFonts w:ascii="Arial" w:hAnsi="Arial" w:cs="Arial"/>
              </w:rPr>
              <w:t xml:space="preserve">ading </w:t>
            </w:r>
            <w:r>
              <w:rPr>
                <w:rFonts w:ascii="Arial" w:hAnsi="Arial" w:cs="Arial"/>
              </w:rPr>
              <w:t>and H</w:t>
            </w:r>
            <w:r w:rsidR="006A47BC">
              <w:rPr>
                <w:rFonts w:ascii="Arial" w:hAnsi="Arial" w:cs="Arial"/>
              </w:rPr>
              <w:t>ouse</w:t>
            </w:r>
            <w:r>
              <w:rPr>
                <w:rFonts w:ascii="Arial" w:hAnsi="Arial" w:cs="Arial"/>
              </w:rPr>
              <w:t xml:space="preserve"> Bill of L</w:t>
            </w:r>
            <w:r w:rsidR="006A47BC">
              <w:rPr>
                <w:rFonts w:ascii="Arial" w:hAnsi="Arial" w:cs="Arial"/>
              </w:rPr>
              <w:t xml:space="preserve">ading </w:t>
            </w:r>
            <w:r w:rsidR="006A47BC" w:rsidRPr="004E1E03">
              <w:rPr>
                <w:rFonts w:ascii="Arial" w:hAnsi="Arial" w:cs="Arial"/>
              </w:rPr>
              <w:t>number</w:t>
            </w:r>
            <w:r w:rsidR="006A47BC">
              <w:rPr>
                <w:rFonts w:ascii="Arial" w:hAnsi="Arial" w:cs="Arial"/>
              </w:rPr>
              <w:t>s</w:t>
            </w:r>
            <w:r w:rsidR="006A47BC" w:rsidRPr="004E1E03">
              <w:rPr>
                <w:rFonts w:ascii="Arial" w:hAnsi="Arial" w:cs="Arial"/>
              </w:rPr>
              <w:t xml:space="preserve"> and tying it to the T&amp;E number on the Kuehne </w:t>
            </w:r>
            <w:r w:rsidR="00151C00">
              <w:rPr>
                <w:rFonts w:ascii="Arial" w:hAnsi="Arial" w:cs="Arial"/>
              </w:rPr>
              <w:t>+</w:t>
            </w:r>
            <w:r w:rsidR="006A47BC" w:rsidRPr="004E1E03">
              <w:rPr>
                <w:rFonts w:ascii="Arial" w:hAnsi="Arial" w:cs="Arial"/>
              </w:rPr>
              <w:t xml:space="preserve"> Nagel T&amp;E log, for ocean shipments. </w:t>
            </w:r>
            <w:r w:rsidR="006A47BC">
              <w:rPr>
                <w:rFonts w:ascii="Arial" w:hAnsi="Arial" w:cs="Arial"/>
              </w:rPr>
              <w:t xml:space="preserve"> </w:t>
            </w:r>
            <w:r w:rsidRPr="004E1E03">
              <w:rPr>
                <w:rFonts w:ascii="Arial" w:hAnsi="Arial" w:cs="Arial"/>
              </w:rPr>
              <w:t>The Planner</w:t>
            </w:r>
            <w:r>
              <w:rPr>
                <w:rFonts w:ascii="Arial" w:hAnsi="Arial" w:cs="Arial"/>
              </w:rPr>
              <w:t>/Buyer</w:t>
            </w:r>
            <w:r w:rsidRPr="004E1E03">
              <w:rPr>
                <w:rFonts w:ascii="Arial" w:hAnsi="Arial" w:cs="Arial"/>
              </w:rPr>
              <w:t xml:space="preserve"> </w:t>
            </w:r>
            <w:r w:rsidR="006A47BC">
              <w:rPr>
                <w:rFonts w:ascii="Arial" w:hAnsi="Arial" w:cs="Arial"/>
              </w:rPr>
              <w:t xml:space="preserve">can use </w:t>
            </w:r>
            <w:r w:rsidRPr="004E1E03">
              <w:rPr>
                <w:rFonts w:ascii="Arial" w:hAnsi="Arial" w:cs="Arial"/>
              </w:rPr>
              <w:t xml:space="preserve">the </w:t>
            </w:r>
            <w:r>
              <w:rPr>
                <w:rFonts w:ascii="Arial" w:hAnsi="Arial" w:cs="Arial"/>
              </w:rPr>
              <w:t>Master B</w:t>
            </w:r>
            <w:r w:rsidRPr="004E1E03">
              <w:rPr>
                <w:rFonts w:ascii="Arial" w:hAnsi="Arial" w:cs="Arial"/>
              </w:rPr>
              <w:t xml:space="preserve">ill of </w:t>
            </w:r>
            <w:r>
              <w:rPr>
                <w:rFonts w:ascii="Arial" w:hAnsi="Arial" w:cs="Arial"/>
              </w:rPr>
              <w:t>L</w:t>
            </w:r>
            <w:r w:rsidRPr="004E1E03">
              <w:rPr>
                <w:rFonts w:ascii="Arial" w:hAnsi="Arial" w:cs="Arial"/>
              </w:rPr>
              <w:t>ading</w:t>
            </w:r>
            <w:r w:rsidR="00F612E6">
              <w:rPr>
                <w:rFonts w:ascii="Arial" w:hAnsi="Arial" w:cs="Arial"/>
              </w:rPr>
              <w:t>,</w:t>
            </w:r>
            <w:r>
              <w:rPr>
                <w:rFonts w:ascii="Arial" w:hAnsi="Arial" w:cs="Arial"/>
              </w:rPr>
              <w:t xml:space="preserve"> House Bill of Lading </w:t>
            </w:r>
            <w:r w:rsidRPr="004E1E03">
              <w:rPr>
                <w:rFonts w:ascii="Arial" w:hAnsi="Arial" w:cs="Arial"/>
              </w:rPr>
              <w:t>number</w:t>
            </w:r>
            <w:r>
              <w:rPr>
                <w:rFonts w:ascii="Arial" w:hAnsi="Arial" w:cs="Arial"/>
              </w:rPr>
              <w:t>, and Supplier N</w:t>
            </w:r>
            <w:r w:rsidR="006A47BC">
              <w:rPr>
                <w:rFonts w:ascii="Arial" w:hAnsi="Arial" w:cs="Arial"/>
              </w:rPr>
              <w:t>ame, to locate the T&amp;E number on the log</w:t>
            </w:r>
            <w:r w:rsidR="006A47BC" w:rsidRPr="00142AD4">
              <w:rPr>
                <w:rFonts w:ascii="Arial" w:hAnsi="Arial" w:cs="Arial"/>
                <w:b/>
              </w:rPr>
              <w:t xml:space="preserve">.  It is the T&amp;E number that will allow </w:t>
            </w:r>
            <w:r w:rsidRPr="00142AD4">
              <w:rPr>
                <w:rFonts w:ascii="Arial" w:hAnsi="Arial" w:cs="Arial"/>
                <w:b/>
              </w:rPr>
              <w:t xml:space="preserve">the Planner/Buyer </w:t>
            </w:r>
            <w:r w:rsidR="006A47BC" w:rsidRPr="00142AD4">
              <w:rPr>
                <w:rFonts w:ascii="Arial" w:hAnsi="Arial" w:cs="Arial"/>
                <w:b/>
              </w:rPr>
              <w:t xml:space="preserve">to track </w:t>
            </w:r>
            <w:r w:rsidR="00151C00" w:rsidRPr="00142AD4">
              <w:rPr>
                <w:rFonts w:ascii="Arial" w:hAnsi="Arial" w:cs="Arial"/>
                <w:b/>
              </w:rPr>
              <w:t>their</w:t>
            </w:r>
            <w:r w:rsidR="006A47BC" w:rsidRPr="00142AD4">
              <w:rPr>
                <w:rFonts w:ascii="Arial" w:hAnsi="Arial" w:cs="Arial"/>
                <w:b/>
              </w:rPr>
              <w:t xml:space="preserve"> shipments.</w:t>
            </w:r>
            <w:r w:rsidR="006A47BC">
              <w:rPr>
                <w:rFonts w:ascii="Arial" w:hAnsi="Arial" w:cs="Arial"/>
                <w:color w:val="FF0000"/>
              </w:rPr>
              <w:t xml:space="preserve"> </w:t>
            </w:r>
          </w:p>
          <w:p w14:paraId="07800B40" w14:textId="77777777" w:rsidR="006A47BC" w:rsidRDefault="006A47BC" w:rsidP="006A47BC">
            <w:pPr>
              <w:tabs>
                <w:tab w:val="left" w:pos="1890"/>
              </w:tabs>
              <w:ind w:left="720"/>
              <w:jc w:val="both"/>
              <w:rPr>
                <w:rFonts w:ascii="Arial" w:hAnsi="Arial" w:cs="Arial"/>
                <w:color w:val="FF0000"/>
              </w:rPr>
            </w:pPr>
          </w:p>
          <w:p w14:paraId="563C4501" w14:textId="77777777" w:rsidR="006A47BC" w:rsidRDefault="006A47BC" w:rsidP="006A47BC">
            <w:pPr>
              <w:tabs>
                <w:tab w:val="left" w:pos="1890"/>
              </w:tabs>
              <w:ind w:left="720"/>
              <w:jc w:val="both"/>
              <w:rPr>
                <w:rFonts w:ascii="Arial" w:hAnsi="Arial" w:cs="Arial"/>
              </w:rPr>
            </w:pPr>
            <w:r>
              <w:rPr>
                <w:rFonts w:ascii="Arial" w:hAnsi="Arial" w:cs="Arial"/>
              </w:rPr>
              <w:t>Questions regarding the shipment can be discussed with the freight forwarder if the shipment has not yet been dispatched to the truck carrier (LAX Freight).   If the freight forwarder/broker already sent documents to the truck carrier the Planner/Buyer can contact the plant Receiving Supervisor for the status of the shipment.  (Planner/Buyer should consider waiting, at a minimum, 1 full day from the date the freight forwarder sent documents to the truck carrier before asking the Receiving Supervisor about the shipment).</w:t>
            </w:r>
          </w:p>
          <w:p w14:paraId="61301E63" w14:textId="77777777" w:rsidR="006A47BC" w:rsidRDefault="006A47BC" w:rsidP="006A47BC">
            <w:pPr>
              <w:tabs>
                <w:tab w:val="left" w:pos="1890"/>
              </w:tabs>
              <w:ind w:left="720"/>
              <w:jc w:val="both"/>
              <w:rPr>
                <w:rFonts w:ascii="Arial" w:hAnsi="Arial" w:cs="Arial"/>
              </w:rPr>
            </w:pPr>
          </w:p>
          <w:p w14:paraId="0E0AB2CE" w14:textId="77777777" w:rsidR="003D1418" w:rsidRDefault="00142AD4" w:rsidP="00142AD4">
            <w:pPr>
              <w:tabs>
                <w:tab w:val="left" w:pos="1890"/>
              </w:tabs>
              <w:ind w:left="720"/>
              <w:jc w:val="both"/>
              <w:rPr>
                <w:rFonts w:ascii="Arial" w:hAnsi="Arial" w:cs="Arial"/>
              </w:rPr>
            </w:pPr>
            <w:r w:rsidRPr="00142AD4">
              <w:rPr>
                <w:rFonts w:ascii="Arial" w:hAnsi="Arial" w:cs="Arial"/>
                <w:b/>
              </w:rPr>
              <w:lastRenderedPageBreak/>
              <w:t>AIR SHIPMENTS:</w:t>
            </w:r>
            <w:r>
              <w:rPr>
                <w:rFonts w:ascii="Arial" w:hAnsi="Arial" w:cs="Arial"/>
              </w:rPr>
              <w:t xml:space="preserve"> The </w:t>
            </w:r>
            <w:r w:rsidR="006A47BC">
              <w:rPr>
                <w:rFonts w:ascii="Arial" w:hAnsi="Arial" w:cs="Arial"/>
              </w:rPr>
              <w:t xml:space="preserve">Planner/Buyer </w:t>
            </w:r>
            <w:r w:rsidR="006A47BC" w:rsidRPr="004E1E03">
              <w:rPr>
                <w:rFonts w:ascii="Arial" w:hAnsi="Arial" w:cs="Arial"/>
              </w:rPr>
              <w:t xml:space="preserve">must obtain </w:t>
            </w:r>
            <w:r>
              <w:rPr>
                <w:rFonts w:ascii="Arial" w:hAnsi="Arial" w:cs="Arial"/>
              </w:rPr>
              <w:t>the Airway B</w:t>
            </w:r>
            <w:r w:rsidR="006A47BC" w:rsidRPr="004E1E03">
              <w:rPr>
                <w:rFonts w:ascii="Arial" w:hAnsi="Arial" w:cs="Arial"/>
              </w:rPr>
              <w:t>ill number to track</w:t>
            </w:r>
            <w:r w:rsidR="006A47BC">
              <w:rPr>
                <w:rFonts w:ascii="Arial" w:hAnsi="Arial" w:cs="Arial"/>
              </w:rPr>
              <w:t xml:space="preserve"> the shipment</w:t>
            </w:r>
            <w:r w:rsidR="006A47BC" w:rsidRPr="004E1E03">
              <w:rPr>
                <w:rFonts w:ascii="Arial" w:hAnsi="Arial" w:cs="Arial"/>
              </w:rPr>
              <w:t xml:space="preserve"> in the UPS online </w:t>
            </w:r>
            <w:r>
              <w:rPr>
                <w:rFonts w:ascii="Arial" w:hAnsi="Arial" w:cs="Arial"/>
              </w:rPr>
              <w:t xml:space="preserve">tracking </w:t>
            </w:r>
            <w:r w:rsidR="006A47BC" w:rsidRPr="004E1E03">
              <w:rPr>
                <w:rFonts w:ascii="Arial" w:hAnsi="Arial" w:cs="Arial"/>
              </w:rPr>
              <w:t>system.</w:t>
            </w:r>
            <w:r w:rsidR="006A47BC">
              <w:rPr>
                <w:rFonts w:ascii="Arial" w:hAnsi="Arial" w:cs="Arial"/>
              </w:rPr>
              <w:t xml:space="preserve">  The UPS online t</w:t>
            </w:r>
            <w:r>
              <w:rPr>
                <w:rFonts w:ascii="Arial" w:hAnsi="Arial" w:cs="Arial"/>
              </w:rPr>
              <w:t>racking</w:t>
            </w:r>
            <w:r w:rsidR="006A47BC">
              <w:rPr>
                <w:rFonts w:ascii="Arial" w:hAnsi="Arial" w:cs="Arial"/>
              </w:rPr>
              <w:t xml:space="preserve"> system will allow the Planner/Buyer to track up until the delivery is made to the bonded facility (IAB). </w:t>
            </w:r>
          </w:p>
          <w:p w14:paraId="61936D62" w14:textId="4208B448" w:rsidR="002E7161" w:rsidRDefault="002E7161" w:rsidP="00FF27B8">
            <w:pPr>
              <w:tabs>
                <w:tab w:val="left" w:pos="1890"/>
              </w:tabs>
              <w:jc w:val="both"/>
              <w:rPr>
                <w:rFonts w:ascii="Arial" w:hAnsi="Arial" w:cs="Arial"/>
                <w:b/>
              </w:rPr>
            </w:pPr>
          </w:p>
          <w:p w14:paraId="2BE1554E" w14:textId="77777777" w:rsidR="006A47BC" w:rsidRPr="005F32F1" w:rsidRDefault="006A47BC" w:rsidP="006A47BC">
            <w:pPr>
              <w:tabs>
                <w:tab w:val="left" w:pos="1890"/>
              </w:tabs>
              <w:ind w:left="720"/>
              <w:jc w:val="both"/>
              <w:rPr>
                <w:rFonts w:ascii="Arial" w:hAnsi="Arial" w:cs="Arial"/>
                <w:b/>
              </w:rPr>
            </w:pPr>
            <w:r>
              <w:rPr>
                <w:rFonts w:ascii="Arial" w:hAnsi="Arial" w:cs="Arial"/>
                <w:b/>
              </w:rPr>
              <w:t>(4</w:t>
            </w:r>
            <w:r w:rsidRPr="005F32F1">
              <w:rPr>
                <w:rFonts w:ascii="Arial" w:hAnsi="Arial" w:cs="Arial"/>
                <w:b/>
              </w:rPr>
              <w:t>) Quantity Discrepancies</w:t>
            </w:r>
          </w:p>
          <w:p w14:paraId="7E925717" w14:textId="77777777" w:rsidR="006A47BC" w:rsidRDefault="006A47BC" w:rsidP="006A47BC">
            <w:pPr>
              <w:ind w:left="720"/>
              <w:rPr>
                <w:rFonts w:ascii="Arial" w:hAnsi="Arial" w:cs="Arial"/>
              </w:rPr>
            </w:pPr>
            <w:r w:rsidRPr="00153EA7">
              <w:rPr>
                <w:rFonts w:ascii="Arial" w:hAnsi="Arial" w:cs="Arial"/>
              </w:rPr>
              <w:t xml:space="preserve">It is the </w:t>
            </w:r>
            <w:r>
              <w:rPr>
                <w:rFonts w:ascii="Arial" w:hAnsi="Arial" w:cs="Arial"/>
              </w:rPr>
              <w:t xml:space="preserve">Planner/Buyer </w:t>
            </w:r>
            <w:r w:rsidRPr="00153EA7">
              <w:rPr>
                <w:rFonts w:ascii="Arial" w:hAnsi="Arial" w:cs="Arial"/>
              </w:rPr>
              <w:t>responsibility to research the reasons for any quantity discrepancies and advise the MX Import Sup</w:t>
            </w:r>
            <w:r>
              <w:rPr>
                <w:rFonts w:ascii="Arial" w:hAnsi="Arial" w:cs="Arial"/>
              </w:rPr>
              <w:t xml:space="preserve">ervisor regarding all </w:t>
            </w:r>
            <w:r w:rsidRPr="00153EA7">
              <w:rPr>
                <w:rFonts w:ascii="Arial" w:hAnsi="Arial" w:cs="Arial"/>
              </w:rPr>
              <w:t>discrepancies</w:t>
            </w:r>
            <w:r>
              <w:rPr>
                <w:rFonts w:ascii="Arial" w:hAnsi="Arial" w:cs="Arial"/>
              </w:rPr>
              <w:t xml:space="preserve"> immediately</w:t>
            </w:r>
            <w:r w:rsidRPr="00153EA7">
              <w:rPr>
                <w:rFonts w:ascii="Arial" w:hAnsi="Arial" w:cs="Arial"/>
              </w:rPr>
              <w:t>.</w:t>
            </w:r>
            <w:r>
              <w:rPr>
                <w:rFonts w:ascii="Arial" w:hAnsi="Arial" w:cs="Arial"/>
              </w:rPr>
              <w:t xml:space="preserve">  The Planner/Buyer will complete the </w:t>
            </w:r>
            <w:hyperlink w:anchor="_Exhibit_4" w:history="1">
              <w:r w:rsidRPr="009B05CD">
                <w:rPr>
                  <w:rStyle w:val="Hyperlink"/>
                  <w:rFonts w:ascii="Arial" w:hAnsi="Arial" w:cs="Arial"/>
                  <w:b/>
                </w:rPr>
                <w:t>Receiving Discrepancy Report</w:t>
              </w:r>
              <w:r w:rsidRPr="009B05CD">
                <w:rPr>
                  <w:rStyle w:val="Hyperlink"/>
                  <w:rFonts w:ascii="Arial" w:hAnsi="Arial" w:cs="Arial"/>
                </w:rPr>
                <w:t xml:space="preserve"> - Exhibit 4.  </w:t>
              </w:r>
            </w:hyperlink>
            <w:r>
              <w:rPr>
                <w:rFonts w:ascii="Arial" w:hAnsi="Arial" w:cs="Arial"/>
              </w:rPr>
              <w:t xml:space="preserve"> Failure to do so jeopardizes the Maquiladora permit and Schlage de Mexico’s right to import.</w:t>
            </w:r>
          </w:p>
          <w:p w14:paraId="6FD83159" w14:textId="2F599BA5" w:rsidR="002E7161" w:rsidRDefault="002E7161" w:rsidP="00526780">
            <w:pPr>
              <w:rPr>
                <w:rFonts w:ascii="Arial" w:hAnsi="Arial" w:cs="Arial"/>
              </w:rPr>
            </w:pPr>
          </w:p>
          <w:p w14:paraId="1BB4C26A" w14:textId="177821DA" w:rsidR="006D28F2" w:rsidRDefault="006D28F2" w:rsidP="00526780">
            <w:pPr>
              <w:rPr>
                <w:rFonts w:ascii="Arial" w:hAnsi="Arial" w:cs="Arial"/>
              </w:rPr>
            </w:pPr>
          </w:p>
          <w:p w14:paraId="76B75393" w14:textId="77777777" w:rsidR="00D56A66" w:rsidRDefault="00D56A66" w:rsidP="00526780">
            <w:pPr>
              <w:rPr>
                <w:rFonts w:ascii="Arial" w:hAnsi="Arial" w:cs="Arial"/>
              </w:rPr>
            </w:pPr>
          </w:p>
          <w:p w14:paraId="35C711A9" w14:textId="77777777" w:rsidR="003D1418" w:rsidRPr="00142AD4" w:rsidRDefault="003D1418" w:rsidP="003D1418">
            <w:pPr>
              <w:tabs>
                <w:tab w:val="left" w:pos="1890"/>
              </w:tabs>
              <w:jc w:val="both"/>
              <w:rPr>
                <w:rFonts w:ascii="Arial" w:hAnsi="Arial" w:cs="Arial"/>
                <w:b/>
              </w:rPr>
            </w:pPr>
            <w:r w:rsidRPr="00142AD4">
              <w:rPr>
                <w:rFonts w:ascii="Arial" w:hAnsi="Arial" w:cs="Arial"/>
                <w:b/>
              </w:rPr>
              <w:t xml:space="preserve">B. </w:t>
            </w:r>
            <w:r w:rsidR="00142AD4" w:rsidRPr="00142AD4">
              <w:rPr>
                <w:rFonts w:ascii="Arial" w:hAnsi="Arial" w:cs="Arial"/>
                <w:b/>
              </w:rPr>
              <w:t>SUPPLIER</w:t>
            </w:r>
            <w:r w:rsidRPr="00142AD4">
              <w:rPr>
                <w:rFonts w:ascii="Arial" w:hAnsi="Arial" w:cs="Arial"/>
                <w:b/>
              </w:rPr>
              <w:t xml:space="preserve">: </w:t>
            </w:r>
          </w:p>
          <w:p w14:paraId="30FD44E1" w14:textId="77777777" w:rsidR="003D1418" w:rsidRDefault="003D1418" w:rsidP="003D1418">
            <w:pPr>
              <w:tabs>
                <w:tab w:val="left" w:pos="1890"/>
              </w:tabs>
              <w:jc w:val="both"/>
              <w:rPr>
                <w:rFonts w:ascii="Arial" w:hAnsi="Arial" w:cs="Arial"/>
                <w:b/>
              </w:rPr>
            </w:pPr>
          </w:p>
          <w:p w14:paraId="7F484653" w14:textId="5B3E548A" w:rsidR="003D1418" w:rsidRPr="00A9373D" w:rsidRDefault="00526780" w:rsidP="003D1418">
            <w:pPr>
              <w:tabs>
                <w:tab w:val="left" w:pos="342"/>
              </w:tabs>
              <w:ind w:left="720"/>
              <w:rPr>
                <w:rFonts w:ascii="Arial" w:hAnsi="Arial" w:cs="Arial"/>
                <w:b/>
              </w:rPr>
            </w:pPr>
            <w:r>
              <w:rPr>
                <w:rFonts w:ascii="Arial" w:hAnsi="Arial" w:cs="Arial"/>
                <w:b/>
              </w:rPr>
              <w:t>(</w:t>
            </w:r>
            <w:r w:rsidR="003D1418">
              <w:rPr>
                <w:rFonts w:ascii="Arial" w:hAnsi="Arial" w:cs="Arial"/>
                <w:b/>
              </w:rPr>
              <w:t>1</w:t>
            </w:r>
            <w:r w:rsidR="003D1418" w:rsidRPr="00A9373D">
              <w:rPr>
                <w:rFonts w:ascii="Arial" w:hAnsi="Arial" w:cs="Arial"/>
                <w:b/>
              </w:rPr>
              <w:t xml:space="preserve">) </w:t>
            </w:r>
            <w:r w:rsidR="003D1418">
              <w:rPr>
                <w:rFonts w:ascii="Arial" w:hAnsi="Arial" w:cs="Arial"/>
                <w:b/>
              </w:rPr>
              <w:t xml:space="preserve">Importer Security Filing (ISF) Template </w:t>
            </w:r>
          </w:p>
          <w:p w14:paraId="12BECF26" w14:textId="77777777" w:rsidR="003D1418" w:rsidRDefault="003D1418" w:rsidP="003D1418">
            <w:pPr>
              <w:tabs>
                <w:tab w:val="left" w:pos="1890"/>
              </w:tabs>
              <w:ind w:left="720"/>
              <w:jc w:val="both"/>
              <w:rPr>
                <w:rFonts w:ascii="Arial" w:hAnsi="Arial" w:cs="Arial"/>
                <w:u w:val="single"/>
              </w:rPr>
            </w:pPr>
            <w:r w:rsidRPr="008C795E">
              <w:rPr>
                <w:rFonts w:ascii="Arial" w:hAnsi="Arial" w:cs="Arial"/>
              </w:rPr>
              <w:t xml:space="preserve">For all </w:t>
            </w:r>
            <w:r w:rsidRPr="008C795E">
              <w:rPr>
                <w:rFonts w:ascii="Arial" w:hAnsi="Arial" w:cs="Arial"/>
                <w:u w:val="single"/>
              </w:rPr>
              <w:t>vessel</w:t>
            </w:r>
            <w:r w:rsidRPr="008C795E">
              <w:rPr>
                <w:rFonts w:ascii="Arial" w:hAnsi="Arial" w:cs="Arial"/>
              </w:rPr>
              <w:t xml:space="preserve"> shipments, Suppliers must obtain an Importer Security Filing transaction number </w:t>
            </w:r>
            <w:r w:rsidRPr="008C795E">
              <w:rPr>
                <w:rFonts w:ascii="Arial" w:hAnsi="Arial" w:cs="Arial"/>
                <w:u w:val="single"/>
              </w:rPr>
              <w:t>prior to physically turning cargo over to the freight forwarder</w:t>
            </w:r>
            <w:r>
              <w:rPr>
                <w:rFonts w:ascii="Arial" w:hAnsi="Arial" w:cs="Arial"/>
                <w:u w:val="single"/>
              </w:rPr>
              <w:t>.</w:t>
            </w:r>
          </w:p>
          <w:p w14:paraId="53EA20FC" w14:textId="77777777" w:rsidR="002E7161" w:rsidRDefault="002E7161" w:rsidP="00285C42">
            <w:pPr>
              <w:tabs>
                <w:tab w:val="left" w:pos="1890"/>
              </w:tabs>
              <w:ind w:left="720"/>
              <w:jc w:val="center"/>
              <w:rPr>
                <w:rFonts w:ascii="Arial" w:hAnsi="Arial" w:cs="Arial"/>
                <w:b/>
                <w:color w:val="000000"/>
              </w:rPr>
            </w:pPr>
          </w:p>
          <w:p w14:paraId="32E95985" w14:textId="21F10821" w:rsidR="00C7464F" w:rsidRDefault="00A21EE3" w:rsidP="00285C42">
            <w:pPr>
              <w:tabs>
                <w:tab w:val="left" w:pos="1890"/>
              </w:tabs>
              <w:ind w:left="720"/>
              <w:jc w:val="center"/>
              <w:rPr>
                <w:rFonts w:ascii="Arial" w:hAnsi="Arial" w:cs="Arial"/>
                <w:b/>
                <w:color w:val="000000"/>
              </w:rPr>
            </w:pPr>
            <w:r>
              <w:rPr>
                <w:rFonts w:ascii="Arial" w:hAnsi="Arial" w:cs="Arial"/>
                <w:b/>
                <w:color w:val="000000"/>
              </w:rPr>
              <w:object w:dxaOrig="1533" w:dyaOrig="993" w14:anchorId="36D19243">
                <v:shape id="_x0000_i1031" type="#_x0000_t75" style="width:79.5pt;height:50.25pt" o:ole="">
                  <v:imagedata r:id="rId9" o:title=""/>
                </v:shape>
                <o:OLEObject Type="Embed" ProgID="Excel.Sheet.12" ShapeID="_x0000_i1031" DrawAspect="Icon" ObjectID="_1747658139" r:id="rId22"/>
              </w:object>
            </w:r>
          </w:p>
          <w:p w14:paraId="580054EA" w14:textId="77777777" w:rsidR="002E7161" w:rsidRPr="004E1E03" w:rsidRDefault="002E7161" w:rsidP="00285C42">
            <w:pPr>
              <w:tabs>
                <w:tab w:val="left" w:pos="1890"/>
              </w:tabs>
              <w:ind w:left="720"/>
              <w:jc w:val="center"/>
              <w:rPr>
                <w:rFonts w:ascii="Arial" w:hAnsi="Arial" w:cs="Arial"/>
                <w:b/>
              </w:rPr>
            </w:pPr>
          </w:p>
          <w:p w14:paraId="02722749" w14:textId="77777777" w:rsidR="00526780" w:rsidRDefault="00526780" w:rsidP="003D1418">
            <w:pPr>
              <w:tabs>
                <w:tab w:val="left" w:pos="342"/>
              </w:tabs>
              <w:ind w:left="720"/>
              <w:rPr>
                <w:rFonts w:ascii="Arial" w:hAnsi="Arial" w:cs="Arial"/>
                <w:b/>
              </w:rPr>
            </w:pPr>
          </w:p>
          <w:p w14:paraId="42EAC158" w14:textId="77777777" w:rsidR="00526780" w:rsidRDefault="00526780" w:rsidP="003D1418">
            <w:pPr>
              <w:tabs>
                <w:tab w:val="left" w:pos="342"/>
              </w:tabs>
              <w:ind w:left="720"/>
              <w:rPr>
                <w:rFonts w:ascii="Arial" w:hAnsi="Arial" w:cs="Arial"/>
                <w:b/>
              </w:rPr>
            </w:pPr>
          </w:p>
          <w:p w14:paraId="3D1C1237" w14:textId="7059DFC7" w:rsidR="003D1418" w:rsidRPr="00A9373D" w:rsidRDefault="003D1418" w:rsidP="003D1418">
            <w:pPr>
              <w:tabs>
                <w:tab w:val="left" w:pos="342"/>
              </w:tabs>
              <w:ind w:left="720"/>
              <w:rPr>
                <w:rFonts w:ascii="Arial" w:hAnsi="Arial" w:cs="Arial"/>
                <w:b/>
              </w:rPr>
            </w:pPr>
            <w:r>
              <w:rPr>
                <w:rFonts w:ascii="Arial" w:hAnsi="Arial" w:cs="Arial"/>
                <w:b/>
              </w:rPr>
              <w:t>(2</w:t>
            </w:r>
            <w:r w:rsidRPr="00A9373D">
              <w:rPr>
                <w:rFonts w:ascii="Arial" w:hAnsi="Arial" w:cs="Arial"/>
                <w:b/>
              </w:rPr>
              <w:t>) Documentation</w:t>
            </w:r>
          </w:p>
          <w:p w14:paraId="78F3AC15" w14:textId="34A28810" w:rsidR="003D1418" w:rsidRDefault="003D1418" w:rsidP="003D1418">
            <w:pPr>
              <w:tabs>
                <w:tab w:val="left" w:pos="342"/>
              </w:tabs>
              <w:ind w:left="720"/>
              <w:rPr>
                <w:rFonts w:ascii="Arial" w:hAnsi="Arial" w:cs="Arial"/>
              </w:rPr>
            </w:pPr>
            <w:r w:rsidRPr="004E1E03">
              <w:rPr>
                <w:rFonts w:ascii="Arial" w:hAnsi="Arial" w:cs="Arial"/>
              </w:rPr>
              <w:t xml:space="preserve">Ensure all documentation provided to Kuehne </w:t>
            </w:r>
            <w:r>
              <w:rPr>
                <w:rFonts w:ascii="Arial" w:hAnsi="Arial" w:cs="Arial"/>
              </w:rPr>
              <w:t>+</w:t>
            </w:r>
            <w:r w:rsidRPr="004E1E03">
              <w:rPr>
                <w:rFonts w:ascii="Arial" w:hAnsi="Arial" w:cs="Arial"/>
              </w:rPr>
              <w:t xml:space="preserve"> Nagel (KN) (for </w:t>
            </w:r>
            <w:r w:rsidR="00DD4286">
              <w:rPr>
                <w:rFonts w:ascii="Arial" w:hAnsi="Arial" w:cs="Arial"/>
              </w:rPr>
              <w:t>vessel</w:t>
            </w:r>
            <w:r w:rsidRPr="004E1E03">
              <w:rPr>
                <w:rFonts w:ascii="Arial" w:hAnsi="Arial" w:cs="Arial"/>
              </w:rPr>
              <w:t xml:space="preserve"> shipments)</w:t>
            </w:r>
            <w:r w:rsidR="00E458D9">
              <w:rPr>
                <w:rFonts w:ascii="Arial" w:hAnsi="Arial" w:cs="Arial"/>
              </w:rPr>
              <w:t>,</w:t>
            </w:r>
            <w:r w:rsidRPr="004E1E03">
              <w:rPr>
                <w:rFonts w:ascii="Arial" w:hAnsi="Arial" w:cs="Arial"/>
              </w:rPr>
              <w:t xml:space="preserve"> UPS</w:t>
            </w:r>
            <w:r w:rsidR="00E458D9">
              <w:rPr>
                <w:rFonts w:ascii="Arial" w:hAnsi="Arial" w:cs="Arial"/>
              </w:rPr>
              <w:t xml:space="preserve"> or DHL</w:t>
            </w:r>
            <w:r w:rsidRPr="004E1E03">
              <w:rPr>
                <w:rFonts w:ascii="Arial" w:hAnsi="Arial" w:cs="Arial"/>
              </w:rPr>
              <w:t xml:space="preserve"> (for air shipments) complies with th</w:t>
            </w:r>
            <w:r>
              <w:rPr>
                <w:rFonts w:ascii="Arial" w:hAnsi="Arial" w:cs="Arial"/>
              </w:rPr>
              <w:t xml:space="preserve">is </w:t>
            </w:r>
            <w:proofErr w:type="spellStart"/>
            <w:r w:rsidR="00943983">
              <w:rPr>
                <w:rFonts w:ascii="Arial" w:hAnsi="Arial" w:cs="Arial"/>
              </w:rPr>
              <w:t>Inbond</w:t>
            </w:r>
            <w:proofErr w:type="spellEnd"/>
            <w:r w:rsidR="00943983">
              <w:rPr>
                <w:rFonts w:ascii="Arial" w:hAnsi="Arial" w:cs="Arial"/>
              </w:rPr>
              <w:t xml:space="preserve"> </w:t>
            </w:r>
            <w:r>
              <w:rPr>
                <w:rFonts w:ascii="Arial" w:hAnsi="Arial" w:cs="Arial"/>
              </w:rPr>
              <w:t>SOP:</w:t>
            </w:r>
          </w:p>
          <w:p w14:paraId="371D953E" w14:textId="77777777" w:rsidR="003D1418" w:rsidRPr="00342394" w:rsidRDefault="003D1418" w:rsidP="00B44084">
            <w:pPr>
              <w:numPr>
                <w:ilvl w:val="0"/>
                <w:numId w:val="13"/>
              </w:numPr>
              <w:ind w:left="1800"/>
              <w:rPr>
                <w:rFonts w:ascii="Arial" w:hAnsi="Arial" w:cs="Arial"/>
                <w:b/>
              </w:rPr>
            </w:pPr>
            <w:r w:rsidRPr="00342394">
              <w:rPr>
                <w:rFonts w:ascii="Arial" w:hAnsi="Arial" w:cs="Arial"/>
              </w:rPr>
              <w:t xml:space="preserve">Importer Security Filing (ISF) for </w:t>
            </w:r>
            <w:proofErr w:type="spellStart"/>
            <w:r w:rsidR="00943983">
              <w:rPr>
                <w:rFonts w:ascii="Arial" w:hAnsi="Arial" w:cs="Arial"/>
              </w:rPr>
              <w:t>Inbond</w:t>
            </w:r>
            <w:proofErr w:type="spellEnd"/>
            <w:r w:rsidR="00943983">
              <w:rPr>
                <w:rFonts w:ascii="Arial" w:hAnsi="Arial" w:cs="Arial"/>
              </w:rPr>
              <w:t xml:space="preserve"> </w:t>
            </w:r>
            <w:r w:rsidRPr="00342394">
              <w:rPr>
                <w:rFonts w:ascii="Arial" w:hAnsi="Arial" w:cs="Arial"/>
              </w:rPr>
              <w:t>vessel shipments</w:t>
            </w:r>
          </w:p>
          <w:p w14:paraId="04F34FDB" w14:textId="77777777" w:rsidR="003D1418" w:rsidRPr="00A9373D" w:rsidRDefault="003D1418" w:rsidP="00B44084">
            <w:pPr>
              <w:numPr>
                <w:ilvl w:val="0"/>
                <w:numId w:val="13"/>
              </w:numPr>
              <w:tabs>
                <w:tab w:val="left" w:pos="342"/>
              </w:tabs>
              <w:ind w:left="1800"/>
              <w:rPr>
                <w:rFonts w:ascii="Arial" w:hAnsi="Arial" w:cs="Arial"/>
              </w:rPr>
            </w:pPr>
            <w:r w:rsidRPr="00A9373D">
              <w:rPr>
                <w:rFonts w:ascii="Arial" w:hAnsi="Arial" w:cs="Arial"/>
              </w:rPr>
              <w:t>Commercial invoice</w:t>
            </w:r>
          </w:p>
          <w:p w14:paraId="054B405B" w14:textId="77777777" w:rsidR="003D1418" w:rsidRPr="00A9373D" w:rsidRDefault="003D1418" w:rsidP="00B44084">
            <w:pPr>
              <w:numPr>
                <w:ilvl w:val="0"/>
                <w:numId w:val="13"/>
              </w:numPr>
              <w:tabs>
                <w:tab w:val="left" w:pos="342"/>
              </w:tabs>
              <w:ind w:left="1800"/>
              <w:rPr>
                <w:rFonts w:ascii="Arial" w:hAnsi="Arial" w:cs="Arial"/>
              </w:rPr>
            </w:pPr>
            <w:r w:rsidRPr="00A9373D">
              <w:rPr>
                <w:rFonts w:ascii="Arial" w:hAnsi="Arial" w:cs="Arial"/>
              </w:rPr>
              <w:t>Packing List</w:t>
            </w:r>
          </w:p>
          <w:p w14:paraId="32F09496" w14:textId="77777777" w:rsidR="003D1418" w:rsidRPr="00237673" w:rsidRDefault="003D1418" w:rsidP="00B44084">
            <w:pPr>
              <w:numPr>
                <w:ilvl w:val="0"/>
                <w:numId w:val="13"/>
              </w:numPr>
              <w:ind w:left="1800"/>
              <w:rPr>
                <w:rFonts w:ascii="Arial" w:hAnsi="Arial" w:cs="Arial"/>
                <w:b/>
              </w:rPr>
            </w:pPr>
            <w:r w:rsidRPr="00237673">
              <w:rPr>
                <w:rFonts w:ascii="Arial" w:hAnsi="Arial" w:cs="Arial"/>
              </w:rPr>
              <w:t>Bill of Lading, Truck Bill or Airway Bill</w:t>
            </w:r>
          </w:p>
          <w:p w14:paraId="52811ACE" w14:textId="77777777" w:rsidR="003D1418" w:rsidRPr="00556E59" w:rsidRDefault="003D1418" w:rsidP="00B44084">
            <w:pPr>
              <w:numPr>
                <w:ilvl w:val="0"/>
                <w:numId w:val="13"/>
              </w:numPr>
              <w:ind w:left="1800"/>
              <w:rPr>
                <w:rFonts w:ascii="Arial" w:hAnsi="Arial" w:cs="Arial"/>
                <w:b/>
              </w:rPr>
            </w:pPr>
            <w:r w:rsidRPr="00237673">
              <w:rPr>
                <w:rFonts w:ascii="Arial" w:hAnsi="Arial" w:cs="Arial"/>
              </w:rPr>
              <w:t>Certificates of Origin</w:t>
            </w:r>
          </w:p>
          <w:p w14:paraId="3DEE2249" w14:textId="77777777" w:rsidR="003D1418" w:rsidRDefault="003D1418" w:rsidP="003D1418">
            <w:pPr>
              <w:tabs>
                <w:tab w:val="left" w:pos="342"/>
              </w:tabs>
              <w:ind w:left="720"/>
              <w:rPr>
                <w:rFonts w:ascii="Arial" w:hAnsi="Arial" w:cs="Arial"/>
                <w:b/>
              </w:rPr>
            </w:pPr>
          </w:p>
          <w:p w14:paraId="73A60F00" w14:textId="77777777" w:rsidR="003D1418" w:rsidRPr="00A9373D" w:rsidRDefault="003D1418" w:rsidP="003D1418">
            <w:pPr>
              <w:tabs>
                <w:tab w:val="left" w:pos="342"/>
              </w:tabs>
              <w:ind w:left="720"/>
              <w:rPr>
                <w:rFonts w:ascii="Arial" w:hAnsi="Arial" w:cs="Arial"/>
                <w:b/>
              </w:rPr>
            </w:pPr>
            <w:r w:rsidRPr="00A9373D">
              <w:rPr>
                <w:rFonts w:ascii="Arial" w:hAnsi="Arial" w:cs="Arial"/>
                <w:b/>
              </w:rPr>
              <w:t>(</w:t>
            </w:r>
            <w:r>
              <w:rPr>
                <w:rFonts w:ascii="Arial" w:hAnsi="Arial" w:cs="Arial"/>
                <w:b/>
              </w:rPr>
              <w:t>3</w:t>
            </w:r>
            <w:r w:rsidRPr="00A9373D">
              <w:rPr>
                <w:rFonts w:ascii="Arial" w:hAnsi="Arial" w:cs="Arial"/>
                <w:b/>
              </w:rPr>
              <w:t xml:space="preserve">) </w:t>
            </w:r>
            <w:r w:rsidR="00142AD4">
              <w:rPr>
                <w:rFonts w:ascii="Arial" w:hAnsi="Arial" w:cs="Arial"/>
                <w:b/>
              </w:rPr>
              <w:t xml:space="preserve">Master </w:t>
            </w:r>
            <w:r>
              <w:rPr>
                <w:rFonts w:ascii="Arial" w:hAnsi="Arial" w:cs="Arial"/>
                <w:b/>
              </w:rPr>
              <w:t>Bill of Lading</w:t>
            </w:r>
            <w:r w:rsidR="00142AD4">
              <w:rPr>
                <w:rFonts w:ascii="Arial" w:hAnsi="Arial" w:cs="Arial"/>
                <w:b/>
              </w:rPr>
              <w:t xml:space="preserve"> </w:t>
            </w:r>
            <w:r>
              <w:rPr>
                <w:rFonts w:ascii="Arial" w:hAnsi="Arial" w:cs="Arial"/>
                <w:b/>
              </w:rPr>
              <w:t>/</w:t>
            </w:r>
            <w:r w:rsidR="00142AD4">
              <w:rPr>
                <w:rFonts w:ascii="Arial" w:hAnsi="Arial" w:cs="Arial"/>
                <w:b/>
              </w:rPr>
              <w:t xml:space="preserve"> House B</w:t>
            </w:r>
            <w:r>
              <w:rPr>
                <w:rFonts w:ascii="Arial" w:hAnsi="Arial" w:cs="Arial"/>
                <w:b/>
              </w:rPr>
              <w:t>ill of Lading Numbers</w:t>
            </w:r>
          </w:p>
          <w:p w14:paraId="449A73F4" w14:textId="77777777" w:rsidR="003D1418" w:rsidRDefault="003D1418" w:rsidP="003D1418">
            <w:pPr>
              <w:autoSpaceDE w:val="0"/>
              <w:autoSpaceDN w:val="0"/>
              <w:adjustRightInd w:val="0"/>
              <w:ind w:left="720"/>
              <w:rPr>
                <w:rFonts w:ascii="Arial" w:hAnsi="Arial" w:cs="Arial"/>
              </w:rPr>
            </w:pPr>
            <w:r w:rsidRPr="004E1E03">
              <w:rPr>
                <w:rFonts w:ascii="Arial" w:hAnsi="Arial" w:cs="Arial"/>
              </w:rPr>
              <w:t xml:space="preserve">Foreign </w:t>
            </w:r>
            <w:r>
              <w:rPr>
                <w:rFonts w:ascii="Arial" w:hAnsi="Arial" w:cs="Arial"/>
              </w:rPr>
              <w:t>Supplier</w:t>
            </w:r>
            <w:r w:rsidRPr="004E1E03">
              <w:rPr>
                <w:rFonts w:ascii="Arial" w:hAnsi="Arial" w:cs="Arial"/>
              </w:rPr>
              <w:t xml:space="preserve"> is to send, via email, the </w:t>
            </w:r>
            <w:r>
              <w:rPr>
                <w:rFonts w:ascii="Arial" w:hAnsi="Arial" w:cs="Arial"/>
              </w:rPr>
              <w:t xml:space="preserve">master </w:t>
            </w:r>
            <w:r w:rsidRPr="004E1E03">
              <w:rPr>
                <w:rFonts w:ascii="Arial" w:hAnsi="Arial" w:cs="Arial"/>
              </w:rPr>
              <w:t>bill of lading number</w:t>
            </w:r>
            <w:r>
              <w:rPr>
                <w:rFonts w:ascii="Arial" w:hAnsi="Arial" w:cs="Arial"/>
              </w:rPr>
              <w:t xml:space="preserve"> and house</w:t>
            </w:r>
            <w:r w:rsidR="00142AD4">
              <w:rPr>
                <w:rFonts w:ascii="Arial" w:hAnsi="Arial" w:cs="Arial"/>
              </w:rPr>
              <w:t xml:space="preserve"> </w:t>
            </w:r>
            <w:r>
              <w:rPr>
                <w:rFonts w:ascii="Arial" w:hAnsi="Arial" w:cs="Arial"/>
              </w:rPr>
              <w:t>bill of lading number</w:t>
            </w:r>
            <w:r w:rsidRPr="004E1E03">
              <w:rPr>
                <w:rFonts w:ascii="Arial" w:hAnsi="Arial" w:cs="Arial"/>
              </w:rPr>
              <w:t xml:space="preserve"> to the Schlage </w:t>
            </w:r>
            <w:r w:rsidR="00142AD4">
              <w:rPr>
                <w:rFonts w:ascii="Arial" w:hAnsi="Arial" w:cs="Arial"/>
              </w:rPr>
              <w:t xml:space="preserve">de Mexico </w:t>
            </w:r>
            <w:r>
              <w:rPr>
                <w:rFonts w:ascii="Arial" w:hAnsi="Arial" w:cs="Arial"/>
              </w:rPr>
              <w:t>Planner/Buyer</w:t>
            </w:r>
            <w:r w:rsidRPr="004E1E03">
              <w:rPr>
                <w:rFonts w:ascii="Arial" w:hAnsi="Arial" w:cs="Arial"/>
              </w:rPr>
              <w:t xml:space="preserve">.  </w:t>
            </w:r>
            <w:r>
              <w:rPr>
                <w:rFonts w:ascii="Arial" w:hAnsi="Arial" w:cs="Arial"/>
              </w:rPr>
              <w:t>This information is used to track the shipment and link to the T&amp;E (where applicable).</w:t>
            </w:r>
          </w:p>
          <w:p w14:paraId="745F2257" w14:textId="77777777" w:rsidR="003D1418" w:rsidRDefault="003D1418" w:rsidP="003D1418">
            <w:pPr>
              <w:autoSpaceDE w:val="0"/>
              <w:autoSpaceDN w:val="0"/>
              <w:adjustRightInd w:val="0"/>
              <w:rPr>
                <w:rFonts w:ascii="Arial" w:hAnsi="Arial" w:cs="Arial"/>
              </w:rPr>
            </w:pPr>
          </w:p>
          <w:p w14:paraId="00B5677C" w14:textId="77777777" w:rsidR="003D1418" w:rsidRPr="00142AD4" w:rsidRDefault="003D1418" w:rsidP="003D1418">
            <w:pPr>
              <w:tabs>
                <w:tab w:val="left" w:pos="1890"/>
              </w:tabs>
              <w:jc w:val="both"/>
              <w:rPr>
                <w:rFonts w:ascii="Arial" w:hAnsi="Arial" w:cs="Arial"/>
                <w:b/>
              </w:rPr>
            </w:pPr>
            <w:r w:rsidRPr="00142AD4">
              <w:rPr>
                <w:rFonts w:ascii="Arial" w:hAnsi="Arial" w:cs="Arial"/>
                <w:b/>
              </w:rPr>
              <w:t>C.  FREIGHT FORWARDER</w:t>
            </w:r>
            <w:r w:rsidR="00142AD4">
              <w:rPr>
                <w:rFonts w:ascii="Arial" w:hAnsi="Arial" w:cs="Arial"/>
                <w:b/>
              </w:rPr>
              <w:t xml:space="preserve"> </w:t>
            </w:r>
            <w:r w:rsidRPr="00142AD4">
              <w:rPr>
                <w:rFonts w:ascii="Arial" w:hAnsi="Arial" w:cs="Arial"/>
                <w:b/>
              </w:rPr>
              <w:t>/</w:t>
            </w:r>
            <w:r w:rsidR="00142AD4">
              <w:rPr>
                <w:rFonts w:ascii="Arial" w:hAnsi="Arial" w:cs="Arial"/>
                <w:b/>
              </w:rPr>
              <w:t xml:space="preserve"> </w:t>
            </w:r>
            <w:r w:rsidRPr="00142AD4">
              <w:rPr>
                <w:rFonts w:ascii="Arial" w:hAnsi="Arial" w:cs="Arial"/>
                <w:b/>
              </w:rPr>
              <w:t>BROKER</w:t>
            </w:r>
            <w:r w:rsidR="00142AD4">
              <w:rPr>
                <w:rFonts w:ascii="Arial" w:hAnsi="Arial" w:cs="Arial"/>
                <w:b/>
              </w:rPr>
              <w:t xml:space="preserve"> (KN):</w:t>
            </w:r>
          </w:p>
          <w:p w14:paraId="4A4FA789" w14:textId="77777777" w:rsidR="000623DD" w:rsidRPr="00C91195" w:rsidRDefault="000623DD" w:rsidP="003D1418">
            <w:pPr>
              <w:tabs>
                <w:tab w:val="left" w:pos="1890"/>
              </w:tabs>
              <w:jc w:val="both"/>
              <w:rPr>
                <w:rFonts w:ascii="Arial" w:hAnsi="Arial" w:cs="Arial"/>
                <w:b/>
                <w:color w:val="0000FF"/>
              </w:rPr>
            </w:pPr>
          </w:p>
          <w:p w14:paraId="6CDB020B" w14:textId="77777777" w:rsidR="003D1418" w:rsidRPr="00A9373D" w:rsidRDefault="003D1418" w:rsidP="003D1418">
            <w:pPr>
              <w:tabs>
                <w:tab w:val="left" w:pos="342"/>
              </w:tabs>
              <w:ind w:left="720"/>
              <w:rPr>
                <w:rFonts w:ascii="Arial" w:hAnsi="Arial" w:cs="Arial"/>
                <w:b/>
              </w:rPr>
            </w:pPr>
            <w:r w:rsidRPr="00A9373D">
              <w:rPr>
                <w:rFonts w:ascii="Arial" w:hAnsi="Arial" w:cs="Arial"/>
                <w:b/>
              </w:rPr>
              <w:t xml:space="preserve">(1) </w:t>
            </w:r>
            <w:r>
              <w:rPr>
                <w:rFonts w:ascii="Arial" w:hAnsi="Arial" w:cs="Arial"/>
                <w:b/>
              </w:rPr>
              <w:t>Transportation &amp; Exportation (T&amp;E)</w:t>
            </w:r>
          </w:p>
          <w:p w14:paraId="28EA4C0B" w14:textId="77777777" w:rsidR="003D1418" w:rsidRDefault="003D1418" w:rsidP="003D1418">
            <w:pPr>
              <w:autoSpaceDE w:val="0"/>
              <w:autoSpaceDN w:val="0"/>
              <w:adjustRightInd w:val="0"/>
              <w:ind w:left="720"/>
              <w:rPr>
                <w:rFonts w:ascii="Arial" w:hAnsi="Arial" w:cs="Arial"/>
                <w:color w:val="FF0000"/>
              </w:rPr>
            </w:pPr>
            <w:r w:rsidRPr="00A615AF">
              <w:rPr>
                <w:rFonts w:ascii="Arial" w:hAnsi="Arial" w:cs="Arial"/>
              </w:rPr>
              <w:t>I</w:t>
            </w:r>
            <w:r>
              <w:rPr>
                <w:rFonts w:ascii="Arial" w:hAnsi="Arial" w:cs="Arial"/>
              </w:rPr>
              <w:t>t i</w:t>
            </w:r>
            <w:r w:rsidRPr="00A615AF">
              <w:rPr>
                <w:rFonts w:ascii="Arial" w:hAnsi="Arial" w:cs="Arial"/>
              </w:rPr>
              <w:t xml:space="preserve">s the freight forwarder’s responsibility to process T&amp;Es prior to vessel arrival, </w:t>
            </w:r>
            <w:r>
              <w:rPr>
                <w:rFonts w:ascii="Arial" w:hAnsi="Arial" w:cs="Arial"/>
              </w:rPr>
              <w:t xml:space="preserve">and to </w:t>
            </w:r>
            <w:r w:rsidRPr="00A615AF">
              <w:rPr>
                <w:rFonts w:ascii="Arial" w:hAnsi="Arial" w:cs="Arial"/>
              </w:rPr>
              <w:t>coordinate the delivery order and related documentations with the truck carrier, steamship line and/or CFS station</w:t>
            </w:r>
            <w:r>
              <w:rPr>
                <w:rFonts w:ascii="Arial" w:hAnsi="Arial" w:cs="Arial"/>
              </w:rPr>
              <w:t xml:space="preserve"> </w:t>
            </w:r>
            <w:r w:rsidRPr="00113ED1">
              <w:rPr>
                <w:rFonts w:ascii="Arial" w:hAnsi="Arial" w:cs="Arial"/>
                <w:color w:val="000000"/>
              </w:rPr>
              <w:t>timely.  Please also include IAB personnel in the email distribution list associated to T&amp;E releases.</w:t>
            </w:r>
          </w:p>
          <w:p w14:paraId="3F741923" w14:textId="77777777" w:rsidR="003D1418" w:rsidRDefault="003D1418" w:rsidP="003D1418">
            <w:pPr>
              <w:autoSpaceDE w:val="0"/>
              <w:autoSpaceDN w:val="0"/>
              <w:adjustRightInd w:val="0"/>
              <w:ind w:left="720"/>
              <w:rPr>
                <w:rFonts w:ascii="Arial" w:hAnsi="Arial" w:cs="Arial"/>
              </w:rPr>
            </w:pPr>
          </w:p>
          <w:p w14:paraId="63F53711" w14:textId="77777777" w:rsidR="003D1418" w:rsidRPr="00A9373D" w:rsidRDefault="003D1418" w:rsidP="003D1418">
            <w:pPr>
              <w:tabs>
                <w:tab w:val="left" w:pos="342"/>
              </w:tabs>
              <w:ind w:left="720"/>
              <w:rPr>
                <w:rFonts w:ascii="Arial" w:hAnsi="Arial" w:cs="Arial"/>
                <w:b/>
              </w:rPr>
            </w:pPr>
            <w:r w:rsidRPr="00A9373D">
              <w:rPr>
                <w:rFonts w:ascii="Arial" w:hAnsi="Arial" w:cs="Arial"/>
                <w:b/>
              </w:rPr>
              <w:t>(</w:t>
            </w:r>
            <w:r>
              <w:rPr>
                <w:rFonts w:ascii="Arial" w:hAnsi="Arial" w:cs="Arial"/>
                <w:b/>
              </w:rPr>
              <w:t>2</w:t>
            </w:r>
            <w:r w:rsidRPr="00A9373D">
              <w:rPr>
                <w:rFonts w:ascii="Arial" w:hAnsi="Arial" w:cs="Arial"/>
                <w:b/>
              </w:rPr>
              <w:t xml:space="preserve">) </w:t>
            </w:r>
            <w:r>
              <w:rPr>
                <w:rFonts w:ascii="Arial" w:hAnsi="Arial" w:cs="Arial"/>
                <w:b/>
              </w:rPr>
              <w:t>Transportation &amp; Exportation (T&amp;E) Log</w:t>
            </w:r>
          </w:p>
          <w:p w14:paraId="514E81D5" w14:textId="77777777" w:rsidR="003D1418" w:rsidRDefault="003D1418" w:rsidP="003D1418">
            <w:pPr>
              <w:tabs>
                <w:tab w:val="left" w:pos="3942"/>
              </w:tabs>
              <w:autoSpaceDE w:val="0"/>
              <w:autoSpaceDN w:val="0"/>
              <w:adjustRightInd w:val="0"/>
              <w:ind w:left="720"/>
              <w:rPr>
                <w:rFonts w:ascii="Arial" w:hAnsi="Arial" w:cs="Arial"/>
              </w:rPr>
            </w:pPr>
            <w:r w:rsidRPr="00A615AF">
              <w:rPr>
                <w:rFonts w:ascii="Arial" w:hAnsi="Arial" w:cs="Arial"/>
              </w:rPr>
              <w:lastRenderedPageBreak/>
              <w:t xml:space="preserve">The freight forwarder is responsible for maintaining and distributing the T&amp;E log </w:t>
            </w:r>
            <w:r w:rsidR="00943983">
              <w:rPr>
                <w:rFonts w:ascii="Arial" w:hAnsi="Arial" w:cs="Arial"/>
              </w:rPr>
              <w:t>when updates occur</w:t>
            </w:r>
            <w:r w:rsidRPr="00A615AF">
              <w:rPr>
                <w:rFonts w:ascii="Arial" w:hAnsi="Arial" w:cs="Arial"/>
              </w:rPr>
              <w:t>.</w:t>
            </w:r>
          </w:p>
          <w:p w14:paraId="6C9008C6" w14:textId="77777777" w:rsidR="002E7161" w:rsidRDefault="002E7161" w:rsidP="002E7161">
            <w:pPr>
              <w:autoSpaceDE w:val="0"/>
              <w:autoSpaceDN w:val="0"/>
              <w:adjustRightInd w:val="0"/>
              <w:rPr>
                <w:rFonts w:ascii="Arial" w:hAnsi="Arial" w:cs="Arial"/>
              </w:rPr>
            </w:pPr>
          </w:p>
          <w:p w14:paraId="141F6549" w14:textId="279B8403" w:rsidR="00836774" w:rsidRDefault="003D1418" w:rsidP="00836774">
            <w:pPr>
              <w:autoSpaceDE w:val="0"/>
              <w:autoSpaceDN w:val="0"/>
              <w:adjustRightInd w:val="0"/>
              <w:ind w:left="720"/>
              <w:rPr>
                <w:rFonts w:ascii="Arial" w:hAnsi="Arial" w:cs="Arial"/>
              </w:rPr>
            </w:pPr>
            <w:r>
              <w:rPr>
                <w:rFonts w:ascii="Arial" w:hAnsi="Arial" w:cs="Arial"/>
              </w:rPr>
              <w:t xml:space="preserve">The broker shall serve as the liaison between the Importer and US Customs for any issues related to </w:t>
            </w:r>
            <w:proofErr w:type="spellStart"/>
            <w:r w:rsidR="00DD4286">
              <w:rPr>
                <w:rFonts w:ascii="Arial" w:hAnsi="Arial" w:cs="Arial"/>
              </w:rPr>
              <w:t>Inbond</w:t>
            </w:r>
            <w:proofErr w:type="spellEnd"/>
            <w:r>
              <w:rPr>
                <w:rFonts w:ascii="Arial" w:hAnsi="Arial" w:cs="Arial"/>
              </w:rPr>
              <w:t xml:space="preserve"> shipment delays.</w:t>
            </w:r>
          </w:p>
          <w:p w14:paraId="14243CF6" w14:textId="4D4362FD" w:rsidR="00836774" w:rsidRDefault="00836774" w:rsidP="00836774">
            <w:pPr>
              <w:autoSpaceDE w:val="0"/>
              <w:autoSpaceDN w:val="0"/>
              <w:adjustRightInd w:val="0"/>
              <w:ind w:left="720"/>
              <w:rPr>
                <w:rFonts w:ascii="Arial" w:hAnsi="Arial" w:cs="Arial"/>
              </w:rPr>
            </w:pPr>
          </w:p>
          <w:p w14:paraId="1C8A3558" w14:textId="77777777" w:rsidR="00836774" w:rsidRDefault="00836774" w:rsidP="00836774">
            <w:pPr>
              <w:autoSpaceDE w:val="0"/>
              <w:autoSpaceDN w:val="0"/>
              <w:adjustRightInd w:val="0"/>
              <w:rPr>
                <w:rFonts w:ascii="Arial" w:hAnsi="Arial" w:cs="Arial"/>
              </w:rPr>
            </w:pPr>
          </w:p>
          <w:p w14:paraId="2C73D920" w14:textId="137D53F3" w:rsidR="00836774" w:rsidRPr="00836774" w:rsidRDefault="00836774" w:rsidP="00836774">
            <w:pPr>
              <w:tabs>
                <w:tab w:val="left" w:pos="1845"/>
              </w:tabs>
              <w:rPr>
                <w:rFonts w:ascii="Arial" w:hAnsi="Arial" w:cs="Arial"/>
              </w:rPr>
            </w:pPr>
            <w:r>
              <w:rPr>
                <w:rFonts w:ascii="Arial" w:hAnsi="Arial" w:cs="Arial"/>
              </w:rPr>
              <w:tab/>
            </w:r>
          </w:p>
        </w:tc>
      </w:tr>
      <w:tr w:rsidR="00F93BCD" w:rsidRPr="004E1E03" w14:paraId="3666A4F2" w14:textId="77777777" w:rsidTr="00955687">
        <w:trPr>
          <w:trHeight w:val="526"/>
        </w:trPr>
        <w:tc>
          <w:tcPr>
            <w:tcW w:w="2477" w:type="dxa"/>
            <w:gridSpan w:val="2"/>
          </w:tcPr>
          <w:p w14:paraId="05D92ECF" w14:textId="0CF78CBD" w:rsidR="00F93BCD" w:rsidRPr="00EF09C7" w:rsidRDefault="00F93BCD" w:rsidP="006F6657">
            <w:pPr>
              <w:ind w:left="302" w:hanging="302"/>
            </w:pPr>
          </w:p>
        </w:tc>
        <w:tc>
          <w:tcPr>
            <w:tcW w:w="8076" w:type="dxa"/>
            <w:gridSpan w:val="2"/>
          </w:tcPr>
          <w:p w14:paraId="1991B846" w14:textId="0D326F34" w:rsidR="00526780" w:rsidRPr="002E7161" w:rsidRDefault="00526780" w:rsidP="002E7161">
            <w:pPr>
              <w:rPr>
                <w:rFonts w:ascii="Arial" w:hAnsi="Arial" w:cs="Arial"/>
                <w:b/>
                <w:sz w:val="22"/>
                <w:szCs w:val="22"/>
              </w:rPr>
            </w:pPr>
          </w:p>
        </w:tc>
      </w:tr>
      <w:tr w:rsidR="00F93BCD" w:rsidRPr="00016F2A" w14:paraId="1BEDD8A1" w14:textId="77777777" w:rsidTr="00955687">
        <w:trPr>
          <w:trHeight w:val="526"/>
        </w:trPr>
        <w:tc>
          <w:tcPr>
            <w:tcW w:w="2477" w:type="dxa"/>
            <w:gridSpan w:val="2"/>
          </w:tcPr>
          <w:p w14:paraId="19319641" w14:textId="6DC1A45A" w:rsidR="00F93BCD" w:rsidRPr="009F6F4B" w:rsidRDefault="00F93BCD" w:rsidP="00F336CF">
            <w:pPr>
              <w:pStyle w:val="Heading2"/>
              <w:rPr>
                <w:rFonts w:cs="Arial"/>
                <w:b w:val="0"/>
                <w:lang w:val="en-US" w:eastAsia="en-US"/>
              </w:rPr>
            </w:pPr>
          </w:p>
          <w:p w14:paraId="1E5DEAE5" w14:textId="77777777" w:rsidR="00F93BCD" w:rsidRPr="009F6F4B" w:rsidRDefault="00F93BCD" w:rsidP="00F336CF">
            <w:pPr>
              <w:pStyle w:val="Heading2"/>
              <w:rPr>
                <w:rFonts w:cs="Arial"/>
                <w:lang w:val="en-US" w:eastAsia="en-US"/>
              </w:rPr>
            </w:pPr>
          </w:p>
        </w:tc>
        <w:tc>
          <w:tcPr>
            <w:tcW w:w="8076" w:type="dxa"/>
            <w:gridSpan w:val="2"/>
          </w:tcPr>
          <w:p w14:paraId="029BCE48" w14:textId="1CC24C27" w:rsidR="00F93BCD" w:rsidRPr="00142AD4" w:rsidRDefault="002E7161" w:rsidP="00F336CF">
            <w:pPr>
              <w:autoSpaceDE w:val="0"/>
              <w:autoSpaceDN w:val="0"/>
              <w:adjustRightInd w:val="0"/>
              <w:rPr>
                <w:rFonts w:ascii="Arial" w:hAnsi="Arial" w:cs="Arial"/>
                <w:b/>
                <w:lang w:val="pt-BR"/>
              </w:rPr>
            </w:pPr>
            <w:r>
              <w:rPr>
                <w:rFonts w:ascii="Arial" w:hAnsi="Arial" w:cs="Arial"/>
                <w:b/>
                <w:lang w:val="pt-BR"/>
              </w:rPr>
              <w:t>E</w:t>
            </w:r>
            <w:r w:rsidR="00F93BCD" w:rsidRPr="00142AD4">
              <w:rPr>
                <w:rFonts w:ascii="Arial" w:hAnsi="Arial" w:cs="Arial"/>
                <w:b/>
                <w:lang w:val="pt-BR"/>
              </w:rPr>
              <w:t>. SCHLAGE DE MEXICO CUSTOMS:</w:t>
            </w:r>
          </w:p>
          <w:p w14:paraId="2E4553DC" w14:textId="77777777" w:rsidR="00F93BCD" w:rsidRPr="005D6EEC" w:rsidRDefault="00F93BCD" w:rsidP="00F336CF">
            <w:pPr>
              <w:autoSpaceDE w:val="0"/>
              <w:autoSpaceDN w:val="0"/>
              <w:adjustRightInd w:val="0"/>
              <w:rPr>
                <w:rFonts w:ascii="Arial" w:hAnsi="Arial" w:cs="Arial"/>
                <w:b/>
                <w:lang w:val="pt-BR"/>
              </w:rPr>
            </w:pPr>
          </w:p>
          <w:p w14:paraId="34AEDF24" w14:textId="77777777" w:rsidR="00F93BCD" w:rsidRPr="00F51BB2"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Revise Macro with updated</w:t>
            </w:r>
            <w:r w:rsidRPr="00F51BB2">
              <w:rPr>
                <w:rFonts w:ascii="Arial" w:hAnsi="Arial" w:cs="Arial"/>
                <w:b/>
              </w:rPr>
              <w:t xml:space="preserve"> Catalog</w:t>
            </w:r>
          </w:p>
          <w:p w14:paraId="33B325BF" w14:textId="77777777" w:rsidR="00F93BCD" w:rsidRPr="00307FED" w:rsidRDefault="00F93BCD" w:rsidP="00561265">
            <w:pPr>
              <w:autoSpaceDE w:val="0"/>
              <w:autoSpaceDN w:val="0"/>
              <w:adjustRightInd w:val="0"/>
              <w:ind w:left="720"/>
              <w:rPr>
                <w:rFonts w:ascii="Arial" w:hAnsi="Arial" w:cs="Arial"/>
              </w:rPr>
            </w:pPr>
            <w:r w:rsidRPr="00307FED">
              <w:rPr>
                <w:rFonts w:ascii="Arial" w:hAnsi="Arial" w:cs="Arial"/>
              </w:rPr>
              <w:t xml:space="preserve">On a weekly basis, </w:t>
            </w:r>
            <w:r w:rsidR="00D873EB">
              <w:rPr>
                <w:rFonts w:ascii="Arial" w:hAnsi="Arial" w:cs="Arial"/>
              </w:rPr>
              <w:t xml:space="preserve">the </w:t>
            </w:r>
            <w:r w:rsidRPr="00307FED">
              <w:rPr>
                <w:rFonts w:ascii="Arial" w:hAnsi="Arial" w:cs="Arial"/>
              </w:rPr>
              <w:t>MX Cus</w:t>
            </w:r>
            <w:r>
              <w:rPr>
                <w:rFonts w:ascii="Arial" w:hAnsi="Arial" w:cs="Arial"/>
              </w:rPr>
              <w:t>toms will send to IAB a revised</w:t>
            </w:r>
            <w:r w:rsidRPr="00307FED">
              <w:rPr>
                <w:rFonts w:ascii="Arial" w:hAnsi="Arial" w:cs="Arial"/>
              </w:rPr>
              <w:t xml:space="preserve"> Man</w:t>
            </w:r>
            <w:r>
              <w:rPr>
                <w:rFonts w:ascii="Arial" w:hAnsi="Arial" w:cs="Arial"/>
              </w:rPr>
              <w:t>if</w:t>
            </w:r>
            <w:r w:rsidRPr="00307FED">
              <w:rPr>
                <w:rFonts w:ascii="Arial" w:hAnsi="Arial" w:cs="Arial"/>
              </w:rPr>
              <w:t xml:space="preserve">est with </w:t>
            </w:r>
            <w:r>
              <w:rPr>
                <w:rFonts w:ascii="Arial" w:hAnsi="Arial" w:cs="Arial"/>
              </w:rPr>
              <w:t>Macros linked to the updated MX Customs System</w:t>
            </w:r>
            <w:r w:rsidRPr="00307FED">
              <w:rPr>
                <w:rFonts w:ascii="Arial" w:hAnsi="Arial" w:cs="Arial"/>
              </w:rPr>
              <w:t xml:space="preserve"> database.</w:t>
            </w:r>
          </w:p>
          <w:p w14:paraId="7ABBD6AB" w14:textId="77777777" w:rsidR="00C7464F" w:rsidRPr="00AE0367" w:rsidRDefault="00C7464F" w:rsidP="00561265">
            <w:pPr>
              <w:autoSpaceDE w:val="0"/>
              <w:autoSpaceDN w:val="0"/>
              <w:adjustRightInd w:val="0"/>
              <w:ind w:left="720"/>
              <w:rPr>
                <w:rFonts w:ascii="Arial" w:hAnsi="Arial" w:cs="Arial"/>
                <w:b/>
              </w:rPr>
            </w:pPr>
          </w:p>
          <w:p w14:paraId="13274680" w14:textId="77777777" w:rsidR="00F93BCD" w:rsidRPr="00F51BB2" w:rsidRDefault="00F93BCD" w:rsidP="00561265">
            <w:pPr>
              <w:autoSpaceDE w:val="0"/>
              <w:autoSpaceDN w:val="0"/>
              <w:adjustRightInd w:val="0"/>
              <w:ind w:left="720"/>
              <w:rPr>
                <w:rFonts w:ascii="Arial" w:hAnsi="Arial" w:cs="Arial"/>
                <w:b/>
              </w:rPr>
            </w:pPr>
            <w:r>
              <w:rPr>
                <w:rFonts w:ascii="Arial" w:hAnsi="Arial" w:cs="Arial"/>
                <w:b/>
              </w:rPr>
              <w:t>(2</w:t>
            </w:r>
            <w:r w:rsidRPr="00F51BB2">
              <w:rPr>
                <w:rFonts w:ascii="Arial" w:hAnsi="Arial" w:cs="Arial"/>
                <w:b/>
              </w:rPr>
              <w:t>) Commercial Invoice</w:t>
            </w:r>
          </w:p>
          <w:p w14:paraId="64C85106" w14:textId="77777777" w:rsidR="00F93BCD" w:rsidRDefault="00D873EB" w:rsidP="00561265">
            <w:pPr>
              <w:autoSpaceDE w:val="0"/>
              <w:autoSpaceDN w:val="0"/>
              <w:adjustRightInd w:val="0"/>
              <w:ind w:left="720"/>
              <w:rPr>
                <w:rFonts w:ascii="Arial" w:hAnsi="Arial" w:cs="Arial"/>
              </w:rPr>
            </w:pPr>
            <w:r>
              <w:rPr>
                <w:rFonts w:ascii="Arial" w:hAnsi="Arial" w:cs="Arial"/>
              </w:rPr>
              <w:t xml:space="preserve">The </w:t>
            </w:r>
            <w:r w:rsidR="00F93BCD">
              <w:rPr>
                <w:rFonts w:ascii="Arial" w:hAnsi="Arial" w:cs="Arial"/>
              </w:rPr>
              <w:t>Schlage de Mexico Customs team will create a commercial invoice based on the data el</w:t>
            </w:r>
            <w:r w:rsidR="00774104">
              <w:rPr>
                <w:rFonts w:ascii="Arial" w:hAnsi="Arial" w:cs="Arial"/>
              </w:rPr>
              <w:t>ements provided on the Manifest</w:t>
            </w:r>
            <w:r w:rsidR="000B068C">
              <w:rPr>
                <w:rFonts w:ascii="Arial" w:hAnsi="Arial" w:cs="Arial"/>
              </w:rPr>
              <w:t>s</w:t>
            </w:r>
            <w:r w:rsidR="00FF2283">
              <w:rPr>
                <w:rFonts w:ascii="Arial" w:hAnsi="Arial" w:cs="Arial"/>
              </w:rPr>
              <w:t xml:space="preserve">. </w:t>
            </w:r>
            <w:r w:rsidR="00774104">
              <w:rPr>
                <w:rFonts w:ascii="Arial" w:hAnsi="Arial" w:cs="Arial"/>
              </w:rPr>
              <w:t xml:space="preserve"> </w:t>
            </w:r>
            <w:r w:rsidR="00774104" w:rsidRPr="00FF2283">
              <w:rPr>
                <w:rFonts w:ascii="Arial" w:hAnsi="Arial" w:cs="Arial"/>
              </w:rPr>
              <w:t>If the shipment is combined with</w:t>
            </w:r>
            <w:r w:rsidR="0092062E" w:rsidRPr="00FF2283">
              <w:rPr>
                <w:rFonts w:ascii="Arial" w:hAnsi="Arial" w:cs="Arial"/>
              </w:rPr>
              <w:t xml:space="preserve"> material from Ensenada and</w:t>
            </w:r>
            <w:r w:rsidR="00774104" w:rsidRPr="00FF2283">
              <w:rPr>
                <w:rFonts w:ascii="Arial" w:hAnsi="Arial" w:cs="Arial"/>
              </w:rPr>
              <w:t xml:space="preserve"> El </w:t>
            </w:r>
            <w:proofErr w:type="spellStart"/>
            <w:r w:rsidR="00774104" w:rsidRPr="00FF2283">
              <w:rPr>
                <w:rFonts w:ascii="Arial" w:hAnsi="Arial" w:cs="Arial"/>
              </w:rPr>
              <w:t>Sauzal</w:t>
            </w:r>
            <w:proofErr w:type="spellEnd"/>
            <w:r w:rsidR="00774104" w:rsidRPr="00FF2283">
              <w:rPr>
                <w:rFonts w:ascii="Arial" w:hAnsi="Arial" w:cs="Arial"/>
              </w:rPr>
              <w:t>,</w:t>
            </w:r>
            <w:r>
              <w:rPr>
                <w:rFonts w:ascii="Arial" w:hAnsi="Arial" w:cs="Arial"/>
              </w:rPr>
              <w:t xml:space="preserve"> the</w:t>
            </w:r>
            <w:r w:rsidR="00774104" w:rsidRPr="00FF2283">
              <w:rPr>
                <w:rFonts w:ascii="Arial" w:hAnsi="Arial" w:cs="Arial"/>
              </w:rPr>
              <w:t xml:space="preserve"> MX Customs team will create a commercial invoice for each plant.</w:t>
            </w:r>
          </w:p>
          <w:p w14:paraId="73D939AE" w14:textId="77777777" w:rsidR="00F93BCD" w:rsidRDefault="00F93BCD" w:rsidP="00561265">
            <w:pPr>
              <w:autoSpaceDE w:val="0"/>
              <w:autoSpaceDN w:val="0"/>
              <w:adjustRightInd w:val="0"/>
              <w:ind w:left="720"/>
              <w:rPr>
                <w:rFonts w:ascii="Arial" w:hAnsi="Arial" w:cs="Arial"/>
              </w:rPr>
            </w:pPr>
          </w:p>
          <w:p w14:paraId="6F86B4A1" w14:textId="77777777" w:rsidR="006A1C86" w:rsidRDefault="00F93BCD" w:rsidP="00561265">
            <w:pPr>
              <w:autoSpaceDE w:val="0"/>
              <w:autoSpaceDN w:val="0"/>
              <w:adjustRightInd w:val="0"/>
              <w:ind w:left="720"/>
              <w:rPr>
                <w:rFonts w:ascii="Arial" w:hAnsi="Arial" w:cs="Arial"/>
              </w:rPr>
            </w:pPr>
            <w:r>
              <w:rPr>
                <w:rFonts w:ascii="Arial" w:hAnsi="Arial" w:cs="Arial"/>
              </w:rPr>
              <w:t>If IAB contacts the Schlage de Mexico Customs team to advise them that the Macro on the Manifest</w:t>
            </w:r>
            <w:r w:rsidR="000B068C">
              <w:rPr>
                <w:rFonts w:ascii="Arial" w:hAnsi="Arial" w:cs="Arial"/>
              </w:rPr>
              <w:t>s</w:t>
            </w:r>
            <w:r>
              <w:rPr>
                <w:rFonts w:ascii="Arial" w:hAnsi="Arial" w:cs="Arial"/>
              </w:rPr>
              <w:t xml:space="preserve"> resulted in a blank return, the MX Customs team will notify the Planner/Buyer </w:t>
            </w:r>
            <w:r w:rsidR="00E47AEE">
              <w:rPr>
                <w:rFonts w:ascii="Arial" w:hAnsi="Arial" w:cs="Arial"/>
              </w:rPr>
              <w:t xml:space="preserve">Supervisor </w:t>
            </w:r>
            <w:r>
              <w:rPr>
                <w:rFonts w:ascii="Arial" w:hAnsi="Arial" w:cs="Arial"/>
              </w:rPr>
              <w:t>that the shipment is on hold until a Southbound Form is received and registered.</w:t>
            </w:r>
            <w:r w:rsidR="000623DD">
              <w:t xml:space="preserve"> </w:t>
            </w:r>
            <w:r w:rsidR="000623DD" w:rsidRPr="000623DD">
              <w:rPr>
                <w:rFonts w:ascii="Arial" w:hAnsi="Arial" w:cs="Arial"/>
              </w:rPr>
              <w:t xml:space="preserve">The MX Customs team will interface with the MX Customs broker to process the import </w:t>
            </w:r>
            <w:proofErr w:type="spellStart"/>
            <w:r w:rsidR="000623DD" w:rsidRPr="000623DD">
              <w:rPr>
                <w:rFonts w:ascii="Arial" w:hAnsi="Arial" w:cs="Arial"/>
              </w:rPr>
              <w:t>pedimento</w:t>
            </w:r>
            <w:proofErr w:type="spellEnd"/>
            <w:r w:rsidR="000623DD" w:rsidRPr="000623DD">
              <w:rPr>
                <w:rFonts w:ascii="Arial" w:hAnsi="Arial" w:cs="Arial"/>
              </w:rPr>
              <w:t>.</w:t>
            </w:r>
          </w:p>
          <w:p w14:paraId="1DCC7E66" w14:textId="77777777" w:rsidR="000623DD" w:rsidRDefault="000623DD" w:rsidP="00561265">
            <w:pPr>
              <w:autoSpaceDE w:val="0"/>
              <w:autoSpaceDN w:val="0"/>
              <w:adjustRightInd w:val="0"/>
              <w:ind w:left="720"/>
              <w:rPr>
                <w:rFonts w:ascii="Arial" w:hAnsi="Arial" w:cs="Arial"/>
              </w:rPr>
            </w:pPr>
          </w:p>
          <w:p w14:paraId="4919D6E9" w14:textId="77777777" w:rsidR="00CD69E3" w:rsidRDefault="00D873EB" w:rsidP="00CD69E3">
            <w:pPr>
              <w:autoSpaceDE w:val="0"/>
              <w:autoSpaceDN w:val="0"/>
              <w:adjustRightInd w:val="0"/>
              <w:ind w:left="720"/>
              <w:rPr>
                <w:rFonts w:ascii="Arial" w:hAnsi="Arial" w:cs="Arial"/>
              </w:rPr>
            </w:pPr>
            <w:r>
              <w:rPr>
                <w:rFonts w:ascii="Arial" w:hAnsi="Arial" w:cs="Arial"/>
              </w:rPr>
              <w:t xml:space="preserve">The </w:t>
            </w:r>
            <w:r w:rsidR="006A1C86" w:rsidRPr="00807986">
              <w:rPr>
                <w:rFonts w:ascii="Arial" w:hAnsi="Arial" w:cs="Arial"/>
              </w:rPr>
              <w:t>MX Customs</w:t>
            </w:r>
            <w:r w:rsidR="00CD06BE" w:rsidRPr="00807986">
              <w:rPr>
                <w:rFonts w:ascii="Arial" w:hAnsi="Arial" w:cs="Arial"/>
              </w:rPr>
              <w:t xml:space="preserve"> team</w:t>
            </w:r>
            <w:r w:rsidR="006A1C86" w:rsidRPr="00807986">
              <w:rPr>
                <w:rFonts w:ascii="Arial" w:hAnsi="Arial" w:cs="Arial"/>
              </w:rPr>
              <w:t xml:space="preserve"> will provide a commercial invoice to IAB within 30 minutes of receiving a completed manifest.</w:t>
            </w:r>
            <w:r w:rsidR="00314BC4" w:rsidRPr="00807986">
              <w:rPr>
                <w:rFonts w:ascii="Arial" w:hAnsi="Arial" w:cs="Arial"/>
              </w:rPr>
              <w:t xml:space="preserve"> They will also copy in the </w:t>
            </w:r>
            <w:r w:rsidR="00D06B2D" w:rsidRPr="00807986">
              <w:rPr>
                <w:rFonts w:ascii="Arial" w:hAnsi="Arial" w:cs="Arial"/>
              </w:rPr>
              <w:t xml:space="preserve">Planner Buyers </w:t>
            </w:r>
            <w:r w:rsidR="00314BC4" w:rsidRPr="00807986">
              <w:rPr>
                <w:rFonts w:ascii="Arial" w:hAnsi="Arial" w:cs="Arial"/>
              </w:rPr>
              <w:t>when the email is sent.</w:t>
            </w:r>
          </w:p>
          <w:p w14:paraId="7F5689E6" w14:textId="77777777" w:rsidR="00F93BCD" w:rsidRPr="004E1E03" w:rsidRDefault="00F93BCD" w:rsidP="00F336CF">
            <w:pPr>
              <w:autoSpaceDE w:val="0"/>
              <w:autoSpaceDN w:val="0"/>
              <w:adjustRightInd w:val="0"/>
              <w:rPr>
                <w:rFonts w:ascii="Arial" w:hAnsi="Arial" w:cs="Arial"/>
              </w:rPr>
            </w:pPr>
          </w:p>
          <w:p w14:paraId="35F533EB" w14:textId="77777777" w:rsidR="00F93BCD" w:rsidRPr="00800638" w:rsidRDefault="00D416E1" w:rsidP="00F336CF">
            <w:pPr>
              <w:autoSpaceDE w:val="0"/>
              <w:autoSpaceDN w:val="0"/>
              <w:adjustRightInd w:val="0"/>
              <w:rPr>
                <w:rFonts w:ascii="Arial" w:hAnsi="Arial" w:cs="Arial"/>
                <w:b/>
              </w:rPr>
            </w:pPr>
            <w:r w:rsidRPr="00800638">
              <w:rPr>
                <w:rFonts w:ascii="Arial" w:hAnsi="Arial" w:cs="Arial"/>
                <w:b/>
              </w:rPr>
              <w:t>F</w:t>
            </w:r>
            <w:r w:rsidR="00800638">
              <w:rPr>
                <w:rFonts w:ascii="Arial" w:hAnsi="Arial" w:cs="Arial"/>
                <w:b/>
              </w:rPr>
              <w:t>. TRUCK CARRIER (LAX FREIGHT</w:t>
            </w:r>
            <w:r w:rsidR="00F93BCD" w:rsidRPr="00800638">
              <w:rPr>
                <w:rFonts w:ascii="Arial" w:hAnsi="Arial" w:cs="Arial"/>
                <w:b/>
              </w:rPr>
              <w:t>):</w:t>
            </w:r>
          </w:p>
          <w:p w14:paraId="1AD57F7D" w14:textId="77777777" w:rsidR="00F93BCD" w:rsidRDefault="00F93BCD" w:rsidP="00F336CF">
            <w:pPr>
              <w:tabs>
                <w:tab w:val="left" w:pos="1890"/>
              </w:tabs>
              <w:jc w:val="both"/>
              <w:rPr>
                <w:rFonts w:ascii="Arial" w:hAnsi="Arial" w:cs="Arial"/>
                <w:b/>
              </w:rPr>
            </w:pPr>
          </w:p>
          <w:p w14:paraId="0B888BF8" w14:textId="77777777" w:rsidR="00F93BCD" w:rsidRPr="00F51BB2"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Shipments to Schlage de Mexico</w:t>
            </w:r>
          </w:p>
          <w:p w14:paraId="106E6D5B" w14:textId="3BEFE8A8" w:rsidR="00F93BCD" w:rsidRDefault="00800638" w:rsidP="00B44084">
            <w:pPr>
              <w:numPr>
                <w:ilvl w:val="0"/>
                <w:numId w:val="14"/>
              </w:numPr>
              <w:tabs>
                <w:tab w:val="left" w:pos="1890"/>
              </w:tabs>
              <w:jc w:val="both"/>
              <w:rPr>
                <w:rFonts w:ascii="Arial" w:hAnsi="Arial" w:cs="Arial"/>
              </w:rPr>
            </w:pPr>
            <w:r>
              <w:rPr>
                <w:rFonts w:ascii="Arial" w:hAnsi="Arial" w:cs="Arial"/>
              </w:rPr>
              <w:t>LAX Freight</w:t>
            </w:r>
            <w:r w:rsidR="00F93BCD">
              <w:rPr>
                <w:rFonts w:ascii="Arial" w:hAnsi="Arial" w:cs="Arial"/>
              </w:rPr>
              <w:t xml:space="preserve"> will include </w:t>
            </w:r>
            <w:r w:rsidR="00F93BCD" w:rsidRPr="00F624E1">
              <w:rPr>
                <w:rFonts w:ascii="Arial" w:hAnsi="Arial" w:cs="Arial"/>
              </w:rPr>
              <w:t xml:space="preserve">a copy of the packing list, T&amp;E and manifest with each shipment sent to Schlage de </w:t>
            </w:r>
            <w:r w:rsidR="00F93BCD" w:rsidRPr="00D416E1">
              <w:rPr>
                <w:rFonts w:ascii="Arial" w:hAnsi="Arial" w:cs="Arial"/>
              </w:rPr>
              <w:t>Mexico.</w:t>
            </w:r>
          </w:p>
          <w:p w14:paraId="7DBD5157" w14:textId="77777777" w:rsidR="00BB00AF" w:rsidRDefault="00BB00AF" w:rsidP="00BB00AF">
            <w:pPr>
              <w:tabs>
                <w:tab w:val="left" w:pos="1890"/>
              </w:tabs>
              <w:ind w:left="1440"/>
              <w:jc w:val="both"/>
              <w:rPr>
                <w:rFonts w:ascii="Arial" w:hAnsi="Arial" w:cs="Arial"/>
              </w:rPr>
            </w:pPr>
          </w:p>
          <w:p w14:paraId="6B53038C" w14:textId="5A2AF1D1" w:rsidR="00BB00AF" w:rsidRDefault="00BB00AF" w:rsidP="00B44084">
            <w:pPr>
              <w:numPr>
                <w:ilvl w:val="0"/>
                <w:numId w:val="14"/>
              </w:numPr>
              <w:tabs>
                <w:tab w:val="left" w:pos="1890"/>
              </w:tabs>
              <w:jc w:val="both"/>
              <w:rPr>
                <w:rFonts w:ascii="Arial" w:hAnsi="Arial" w:cs="Arial"/>
              </w:rPr>
            </w:pPr>
            <w:r w:rsidRPr="00BB00AF">
              <w:rPr>
                <w:rFonts w:ascii="Arial" w:hAnsi="Arial" w:cs="Arial"/>
                <w:highlight w:val="yellow"/>
              </w:rPr>
              <w:t>LAX freight must create and submit the Digital Tax Receipt plus the Complement of the Waybill (</w:t>
            </w:r>
            <w:proofErr w:type="spellStart"/>
            <w:r w:rsidRPr="00BB00AF">
              <w:rPr>
                <w:rFonts w:ascii="Arial" w:hAnsi="Arial" w:cs="Arial"/>
                <w:i/>
                <w:iCs/>
                <w:highlight w:val="yellow"/>
              </w:rPr>
              <w:t>Complemento</w:t>
            </w:r>
            <w:proofErr w:type="spellEnd"/>
            <w:r w:rsidRPr="00BB00AF">
              <w:rPr>
                <w:rFonts w:ascii="Arial" w:hAnsi="Arial" w:cs="Arial"/>
                <w:i/>
                <w:iCs/>
                <w:highlight w:val="yellow"/>
              </w:rPr>
              <w:t xml:space="preserve"> Carta Porte</w:t>
            </w:r>
            <w:r w:rsidRPr="00BB00AF">
              <w:rPr>
                <w:rFonts w:ascii="Arial" w:hAnsi="Arial" w:cs="Arial"/>
                <w:highlight w:val="yellow"/>
              </w:rPr>
              <w:t>), and share these 2 documents (PDF file + CFDI) via e-mail to Schlage de Mexico's Customs Team prior to dispatching the southbound shipment</w:t>
            </w:r>
            <w:r w:rsidRPr="00BB00AF">
              <w:rPr>
                <w:rFonts w:ascii="Arial" w:hAnsi="Arial" w:cs="Arial"/>
              </w:rPr>
              <w:t>.</w:t>
            </w:r>
          </w:p>
          <w:p w14:paraId="776601BD" w14:textId="77777777" w:rsidR="00F93BCD" w:rsidRDefault="00F93BCD" w:rsidP="00561265">
            <w:pPr>
              <w:tabs>
                <w:tab w:val="left" w:pos="1890"/>
              </w:tabs>
              <w:ind w:left="720"/>
              <w:jc w:val="both"/>
              <w:rPr>
                <w:rFonts w:ascii="Arial" w:hAnsi="Arial" w:cs="Arial"/>
              </w:rPr>
            </w:pPr>
          </w:p>
          <w:p w14:paraId="1F5DAD04" w14:textId="77777777" w:rsidR="00F93BCD" w:rsidRPr="00F624E1" w:rsidRDefault="00F93BCD" w:rsidP="00B44084">
            <w:pPr>
              <w:numPr>
                <w:ilvl w:val="0"/>
                <w:numId w:val="14"/>
              </w:numPr>
              <w:tabs>
                <w:tab w:val="left" w:pos="1890"/>
              </w:tabs>
              <w:jc w:val="both"/>
              <w:rPr>
                <w:rFonts w:ascii="Arial" w:hAnsi="Arial" w:cs="Arial"/>
              </w:rPr>
            </w:pPr>
            <w:r>
              <w:rPr>
                <w:rFonts w:ascii="Arial" w:hAnsi="Arial" w:cs="Arial"/>
              </w:rPr>
              <w:t>For any full container loads, LAX Freight will advise IAB as soon as they plan to pick up merchandise from the port. This advance notification to IAB, done via email, will allow IAB to commence creation of the Manifest associated to the container and T&amp;E.</w:t>
            </w:r>
          </w:p>
          <w:p w14:paraId="67C347F2" w14:textId="77777777" w:rsidR="00F93BCD" w:rsidRPr="00F624E1" w:rsidRDefault="00F93BCD" w:rsidP="00561265">
            <w:pPr>
              <w:tabs>
                <w:tab w:val="left" w:pos="1890"/>
              </w:tabs>
              <w:ind w:left="720"/>
              <w:jc w:val="both"/>
              <w:rPr>
                <w:rFonts w:ascii="Arial" w:hAnsi="Arial" w:cs="Arial"/>
              </w:rPr>
            </w:pPr>
          </w:p>
          <w:p w14:paraId="49ABF26B" w14:textId="77777777" w:rsidR="00F93BCD" w:rsidRDefault="00F93BCD" w:rsidP="00B44084">
            <w:pPr>
              <w:numPr>
                <w:ilvl w:val="0"/>
                <w:numId w:val="14"/>
              </w:numPr>
              <w:tabs>
                <w:tab w:val="left" w:pos="1890"/>
              </w:tabs>
              <w:jc w:val="both"/>
              <w:rPr>
                <w:rFonts w:ascii="Arial" w:hAnsi="Arial" w:cs="Arial"/>
              </w:rPr>
            </w:pPr>
            <w:r w:rsidRPr="00603246">
              <w:rPr>
                <w:rFonts w:ascii="Arial" w:hAnsi="Arial" w:cs="Arial"/>
              </w:rPr>
              <w:t xml:space="preserve">The truck carrier must go </w:t>
            </w:r>
            <w:r w:rsidRPr="00D416E1">
              <w:rPr>
                <w:rFonts w:ascii="Arial" w:hAnsi="Arial" w:cs="Arial"/>
              </w:rPr>
              <w:t xml:space="preserve">to </w:t>
            </w:r>
            <w:r w:rsidR="007B2DA6" w:rsidRPr="00D416E1">
              <w:rPr>
                <w:rFonts w:ascii="Arial" w:hAnsi="Arial" w:cs="Arial"/>
              </w:rPr>
              <w:t>BLS</w:t>
            </w:r>
            <w:r w:rsidRPr="00D416E1">
              <w:rPr>
                <w:rFonts w:ascii="Arial" w:hAnsi="Arial" w:cs="Arial"/>
              </w:rPr>
              <w:t>, to</w:t>
            </w:r>
            <w:r w:rsidRPr="00603246">
              <w:rPr>
                <w:rFonts w:ascii="Arial" w:hAnsi="Arial" w:cs="Arial"/>
              </w:rPr>
              <w:t xml:space="preserve"> pick up the commercial invoice that has the MX Customs bar code on it, before crossing the border.</w:t>
            </w:r>
            <w:r w:rsidRPr="00F624E1">
              <w:rPr>
                <w:rFonts w:ascii="Arial" w:hAnsi="Arial" w:cs="Arial"/>
              </w:rPr>
              <w:t xml:space="preserve">  </w:t>
            </w:r>
          </w:p>
          <w:p w14:paraId="647FD51A" w14:textId="77777777" w:rsidR="00F93BCD" w:rsidRPr="00F624E1" w:rsidRDefault="00F93BCD" w:rsidP="00561265">
            <w:pPr>
              <w:tabs>
                <w:tab w:val="left" w:pos="1890"/>
              </w:tabs>
              <w:ind w:left="720"/>
              <w:jc w:val="both"/>
              <w:rPr>
                <w:rFonts w:ascii="Arial" w:hAnsi="Arial" w:cs="Arial"/>
              </w:rPr>
            </w:pPr>
          </w:p>
          <w:p w14:paraId="171F254F" w14:textId="77777777" w:rsidR="008269AA" w:rsidRPr="007F6DE8" w:rsidRDefault="00F93BCD" w:rsidP="008269AA">
            <w:pPr>
              <w:tabs>
                <w:tab w:val="left" w:pos="1890"/>
              </w:tabs>
              <w:ind w:left="720"/>
              <w:jc w:val="both"/>
              <w:rPr>
                <w:rFonts w:ascii="Arial" w:hAnsi="Arial" w:cs="Arial"/>
                <w:b/>
              </w:rPr>
            </w:pPr>
            <w:r w:rsidRPr="007F6DE8">
              <w:rPr>
                <w:rFonts w:ascii="Arial" w:hAnsi="Arial" w:cs="Arial"/>
                <w:b/>
              </w:rPr>
              <w:t>(2) Closing the T&amp;E</w:t>
            </w:r>
          </w:p>
          <w:p w14:paraId="20E6F987" w14:textId="77777777" w:rsidR="00400427" w:rsidRDefault="00400427" w:rsidP="00400427">
            <w:pPr>
              <w:autoSpaceDE w:val="0"/>
              <w:autoSpaceDN w:val="0"/>
              <w:ind w:left="720"/>
              <w:rPr>
                <w:rFonts w:ascii="Arial" w:hAnsi="Arial" w:cs="Arial"/>
              </w:rPr>
            </w:pPr>
            <w:r>
              <w:rPr>
                <w:rFonts w:ascii="Arial" w:hAnsi="Arial" w:cs="Arial"/>
              </w:rPr>
              <w:t xml:space="preserve">It is LAX Freight’s responsibility to close the T&amp;E </w:t>
            </w:r>
            <w:r w:rsidRPr="00396840">
              <w:rPr>
                <w:rFonts w:ascii="Arial" w:hAnsi="Arial" w:cs="Arial"/>
              </w:rPr>
              <w:t>number in CBP’s system</w:t>
            </w:r>
            <w:r>
              <w:rPr>
                <w:rFonts w:ascii="Arial" w:hAnsi="Arial" w:cs="Arial"/>
              </w:rPr>
              <w:t>.</w:t>
            </w:r>
          </w:p>
          <w:p w14:paraId="57FF81DD" w14:textId="77777777" w:rsidR="00400427" w:rsidRPr="00396840" w:rsidRDefault="00400427" w:rsidP="00400427">
            <w:pPr>
              <w:autoSpaceDE w:val="0"/>
              <w:autoSpaceDN w:val="0"/>
              <w:ind w:left="2160" w:hanging="1440"/>
              <w:rPr>
                <w:rFonts w:ascii="Arial" w:hAnsi="Arial" w:cs="Arial"/>
              </w:rPr>
            </w:pPr>
            <w:r w:rsidRPr="00396840">
              <w:rPr>
                <w:rFonts w:ascii="Arial" w:hAnsi="Arial" w:cs="Arial"/>
              </w:rPr>
              <w:t>LAX Freight keeps the T&amp;E for recordkeeping purposes.</w:t>
            </w:r>
          </w:p>
          <w:p w14:paraId="48736705" w14:textId="013E0F33" w:rsidR="00F93BCD" w:rsidRPr="00800638" w:rsidRDefault="00F93BCD" w:rsidP="00F336CF">
            <w:pPr>
              <w:tabs>
                <w:tab w:val="left" w:pos="1890"/>
              </w:tabs>
              <w:jc w:val="both"/>
              <w:rPr>
                <w:rFonts w:ascii="Arial" w:hAnsi="Arial" w:cs="Arial"/>
                <w:b/>
              </w:rPr>
            </w:pPr>
          </w:p>
          <w:p w14:paraId="0E43F753" w14:textId="77777777" w:rsidR="00F93BCD" w:rsidRPr="00561265" w:rsidRDefault="00C91195" w:rsidP="00F336CF">
            <w:pPr>
              <w:autoSpaceDE w:val="0"/>
              <w:autoSpaceDN w:val="0"/>
              <w:adjustRightInd w:val="0"/>
              <w:rPr>
                <w:rFonts w:ascii="Arial" w:hAnsi="Arial" w:cs="Arial"/>
                <w:b/>
                <w:color w:val="0000FF"/>
              </w:rPr>
            </w:pPr>
            <w:r w:rsidRPr="00800638">
              <w:rPr>
                <w:rFonts w:ascii="Arial" w:hAnsi="Arial" w:cs="Arial"/>
                <w:b/>
              </w:rPr>
              <w:t>G</w:t>
            </w:r>
            <w:r w:rsidR="00F93BCD" w:rsidRPr="00800638">
              <w:rPr>
                <w:rFonts w:ascii="Arial" w:hAnsi="Arial" w:cs="Arial"/>
                <w:b/>
              </w:rPr>
              <w:t>. SCHLAGE DE MEXICO PLANTS</w:t>
            </w:r>
            <w:r w:rsidR="00800638">
              <w:rPr>
                <w:rFonts w:ascii="Arial" w:hAnsi="Arial" w:cs="Arial"/>
                <w:b/>
              </w:rPr>
              <w:t xml:space="preserve"> (WAREHOUSE):</w:t>
            </w:r>
          </w:p>
          <w:p w14:paraId="6073D81C" w14:textId="77777777" w:rsidR="00F93BCD" w:rsidRDefault="00F93BCD" w:rsidP="00F336CF">
            <w:pPr>
              <w:tabs>
                <w:tab w:val="left" w:pos="1890"/>
              </w:tabs>
              <w:jc w:val="both"/>
              <w:rPr>
                <w:rFonts w:ascii="Arial" w:hAnsi="Arial" w:cs="Arial"/>
                <w:b/>
              </w:rPr>
            </w:pPr>
          </w:p>
          <w:p w14:paraId="57368369"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 xml:space="preserve"> ON LINE TRACKING TOOL</w:t>
            </w:r>
            <w:r w:rsidR="00B5616B">
              <w:rPr>
                <w:rFonts w:ascii="Arial" w:hAnsi="Arial" w:cs="Arial"/>
                <w:b/>
              </w:rPr>
              <w:t xml:space="preserve"> FOR SCHLAGE DE MX</w:t>
            </w:r>
          </w:p>
          <w:p w14:paraId="615C39CB" w14:textId="77777777" w:rsidR="00F93BCD" w:rsidRDefault="00F93BCD" w:rsidP="00561265">
            <w:pPr>
              <w:tabs>
                <w:tab w:val="left" w:pos="1890"/>
              </w:tabs>
              <w:ind w:left="720"/>
              <w:jc w:val="both"/>
              <w:rPr>
                <w:rFonts w:ascii="Arial" w:hAnsi="Arial" w:cs="Arial"/>
              </w:rPr>
            </w:pPr>
            <w:r>
              <w:rPr>
                <w:rFonts w:ascii="Arial" w:hAnsi="Arial" w:cs="Arial"/>
              </w:rPr>
              <w:t>It is the responsibility of the MX Receiving Supervisor to review IAB’s online tool for IAB warehouse receipts associated to the Schlage de Mexico</w:t>
            </w:r>
            <w:r w:rsidR="007B2DA6">
              <w:rPr>
                <w:rFonts w:ascii="Arial" w:hAnsi="Arial" w:cs="Arial"/>
              </w:rPr>
              <w:t xml:space="preserve"> </w:t>
            </w:r>
            <w:r>
              <w:rPr>
                <w:rFonts w:ascii="Arial" w:hAnsi="Arial" w:cs="Arial"/>
              </w:rPr>
              <w:t xml:space="preserve">inventory. This </w:t>
            </w:r>
            <w:r>
              <w:rPr>
                <w:rFonts w:ascii="Arial" w:hAnsi="Arial" w:cs="Arial"/>
              </w:rPr>
              <w:lastRenderedPageBreak/>
              <w:t>tool allows him to determine anticipated volumes expected to arrive in MX or to determine the status of shipments if the Planner/Buyer has inquired on the status.</w:t>
            </w:r>
          </w:p>
          <w:p w14:paraId="53F05D8C" w14:textId="6FFD91AD" w:rsidR="003F281B" w:rsidRDefault="003F281B" w:rsidP="00526780">
            <w:pPr>
              <w:tabs>
                <w:tab w:val="left" w:pos="1890"/>
              </w:tabs>
              <w:jc w:val="both"/>
              <w:rPr>
                <w:rFonts w:ascii="Arial" w:hAnsi="Arial" w:cs="Arial"/>
              </w:rPr>
            </w:pPr>
          </w:p>
          <w:p w14:paraId="6DCA83A5" w14:textId="0D293D11" w:rsidR="00526780" w:rsidRDefault="00526780" w:rsidP="00526780">
            <w:pPr>
              <w:tabs>
                <w:tab w:val="left" w:pos="1890"/>
              </w:tabs>
              <w:jc w:val="both"/>
              <w:rPr>
                <w:rFonts w:ascii="Arial" w:hAnsi="Arial" w:cs="Arial"/>
              </w:rPr>
            </w:pPr>
          </w:p>
          <w:p w14:paraId="02186CDA" w14:textId="77777777" w:rsidR="00526780" w:rsidRDefault="00526780" w:rsidP="00526780">
            <w:pPr>
              <w:tabs>
                <w:tab w:val="left" w:pos="1890"/>
              </w:tabs>
              <w:jc w:val="both"/>
              <w:rPr>
                <w:rFonts w:ascii="Arial" w:hAnsi="Arial" w:cs="Arial"/>
              </w:rPr>
            </w:pPr>
          </w:p>
          <w:p w14:paraId="7976A609"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(2</w:t>
            </w:r>
            <w:r w:rsidRPr="00F51BB2">
              <w:rPr>
                <w:rFonts w:ascii="Arial" w:hAnsi="Arial" w:cs="Arial"/>
                <w:b/>
              </w:rPr>
              <w:t xml:space="preserve">) </w:t>
            </w:r>
            <w:r>
              <w:rPr>
                <w:rFonts w:ascii="Arial" w:hAnsi="Arial" w:cs="Arial"/>
                <w:b/>
              </w:rPr>
              <w:t xml:space="preserve"> OFFLOADING WITHIN 24 HOURS OF PLANT</w:t>
            </w:r>
            <w:r w:rsidR="00DC0A68">
              <w:rPr>
                <w:rFonts w:ascii="Arial" w:hAnsi="Arial" w:cs="Arial"/>
                <w:b/>
              </w:rPr>
              <w:t xml:space="preserve"> </w:t>
            </w:r>
            <w:r>
              <w:rPr>
                <w:rFonts w:ascii="Arial" w:hAnsi="Arial" w:cs="Arial"/>
                <w:b/>
              </w:rPr>
              <w:t>ARRIVAL</w:t>
            </w:r>
            <w:r w:rsidR="005A0680">
              <w:rPr>
                <w:rFonts w:ascii="Arial" w:hAnsi="Arial" w:cs="Arial"/>
                <w:b/>
              </w:rPr>
              <w:t xml:space="preserve"> FOR FCL</w:t>
            </w:r>
          </w:p>
          <w:p w14:paraId="57CC8F32" w14:textId="77777777" w:rsidR="00F93BCD" w:rsidRPr="00016F2A" w:rsidRDefault="00F93BCD" w:rsidP="00561265">
            <w:pPr>
              <w:tabs>
                <w:tab w:val="left" w:pos="1890"/>
              </w:tabs>
              <w:ind w:left="720"/>
              <w:jc w:val="both"/>
              <w:rPr>
                <w:rFonts w:ascii="Arial" w:hAnsi="Arial" w:cs="Arial"/>
              </w:rPr>
            </w:pPr>
            <w:r>
              <w:rPr>
                <w:rFonts w:ascii="Arial" w:hAnsi="Arial" w:cs="Arial"/>
              </w:rPr>
              <w:t xml:space="preserve">The Receiving Department must </w:t>
            </w:r>
            <w:r w:rsidRPr="00016F2A">
              <w:rPr>
                <w:rFonts w:ascii="Arial" w:hAnsi="Arial" w:cs="Arial"/>
              </w:rPr>
              <w:t xml:space="preserve">ensure </w:t>
            </w:r>
            <w:proofErr w:type="spellStart"/>
            <w:r w:rsidR="00DD4286" w:rsidRPr="00843D97">
              <w:rPr>
                <w:rFonts w:ascii="Arial" w:hAnsi="Arial" w:cs="Arial"/>
              </w:rPr>
              <w:t>Inbond</w:t>
            </w:r>
            <w:proofErr w:type="spellEnd"/>
            <w:r w:rsidRPr="00843D97">
              <w:rPr>
                <w:rFonts w:ascii="Arial" w:hAnsi="Arial" w:cs="Arial"/>
              </w:rPr>
              <w:t xml:space="preserve"> </w:t>
            </w:r>
            <w:r w:rsidR="00EC1A4A" w:rsidRPr="00843D97">
              <w:rPr>
                <w:rFonts w:ascii="Arial" w:hAnsi="Arial" w:cs="Arial"/>
              </w:rPr>
              <w:t xml:space="preserve">FCL </w:t>
            </w:r>
            <w:r w:rsidRPr="00843D97">
              <w:rPr>
                <w:rFonts w:ascii="Arial" w:hAnsi="Arial" w:cs="Arial"/>
              </w:rPr>
              <w:t>cargo is offloaded within 24 hours of arrival at the plant.</w:t>
            </w:r>
            <w:r w:rsidR="00EC1A4A" w:rsidRPr="00843D97">
              <w:rPr>
                <w:rFonts w:ascii="Arial" w:hAnsi="Arial" w:cs="Arial"/>
              </w:rPr>
              <w:t xml:space="preserve"> For LCL, a</w:t>
            </w:r>
            <w:r w:rsidR="005A0680" w:rsidRPr="00843D97">
              <w:rPr>
                <w:rFonts w:ascii="Arial" w:hAnsi="Arial" w:cs="Arial"/>
              </w:rPr>
              <w:t>n immediate offload is required with a 2 hour cap.</w:t>
            </w:r>
            <w:r w:rsidR="005A0680">
              <w:rPr>
                <w:rFonts w:ascii="Arial" w:hAnsi="Arial" w:cs="Arial"/>
              </w:rPr>
              <w:t xml:space="preserve"> </w:t>
            </w:r>
          </w:p>
          <w:p w14:paraId="5D9E489B" w14:textId="77777777" w:rsidR="00F93BCD" w:rsidRDefault="00F93BCD" w:rsidP="00561265">
            <w:pPr>
              <w:tabs>
                <w:tab w:val="left" w:pos="1890"/>
              </w:tabs>
              <w:ind w:left="720"/>
              <w:jc w:val="both"/>
              <w:rPr>
                <w:rFonts w:ascii="Arial" w:hAnsi="Arial" w:cs="Arial"/>
              </w:rPr>
            </w:pPr>
          </w:p>
          <w:p w14:paraId="1C543B2D"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(3</w:t>
            </w:r>
            <w:r w:rsidRPr="00F51BB2">
              <w:rPr>
                <w:rFonts w:ascii="Arial" w:hAnsi="Arial" w:cs="Arial"/>
                <w:b/>
              </w:rPr>
              <w:t xml:space="preserve">) </w:t>
            </w:r>
            <w:r>
              <w:rPr>
                <w:rFonts w:ascii="Arial" w:hAnsi="Arial" w:cs="Arial"/>
                <w:b/>
              </w:rPr>
              <w:t xml:space="preserve"> REPORTING QUANTITY DISCREPANCIES</w:t>
            </w:r>
          </w:p>
          <w:p w14:paraId="666EF128" w14:textId="77777777" w:rsidR="00F93BCD" w:rsidRDefault="00F93BCD" w:rsidP="00561265">
            <w:pPr>
              <w:tabs>
                <w:tab w:val="left" w:pos="1890"/>
              </w:tabs>
              <w:ind w:left="720"/>
              <w:jc w:val="both"/>
              <w:rPr>
                <w:rFonts w:ascii="Arial" w:hAnsi="Arial" w:cs="Arial"/>
              </w:rPr>
            </w:pPr>
            <w:r>
              <w:rPr>
                <w:rFonts w:ascii="Arial" w:hAnsi="Arial" w:cs="Arial"/>
              </w:rPr>
              <w:t xml:space="preserve">The MX Receiving Supervisor is to notify </w:t>
            </w:r>
            <w:r w:rsidRPr="00FA1FE2">
              <w:rPr>
                <w:rFonts w:ascii="Arial" w:hAnsi="Arial" w:cs="Arial"/>
              </w:rPr>
              <w:t xml:space="preserve">the </w:t>
            </w:r>
            <w:r>
              <w:rPr>
                <w:rFonts w:ascii="Arial" w:hAnsi="Arial" w:cs="Arial"/>
              </w:rPr>
              <w:t xml:space="preserve">Planner/Buyer </w:t>
            </w:r>
            <w:r w:rsidRPr="00FA1FE2">
              <w:rPr>
                <w:rFonts w:ascii="Arial" w:hAnsi="Arial" w:cs="Arial"/>
              </w:rPr>
              <w:t>when quantity discrepancies are identified at time of receiving.</w:t>
            </w:r>
            <w:r>
              <w:rPr>
                <w:rFonts w:ascii="Arial" w:hAnsi="Arial" w:cs="Arial"/>
              </w:rPr>
              <w:t xml:space="preserve"> It is </w:t>
            </w:r>
            <w:r w:rsidRPr="005A483D">
              <w:rPr>
                <w:rFonts w:ascii="Arial" w:hAnsi="Arial" w:cs="Arial"/>
                <w:color w:val="FF0000"/>
              </w:rPr>
              <w:t>CRITICAL</w:t>
            </w:r>
            <w:r>
              <w:rPr>
                <w:rFonts w:ascii="Arial" w:hAnsi="Arial" w:cs="Arial"/>
              </w:rPr>
              <w:t xml:space="preserve"> that quantity discrepancies are reported in order to ensure correct declarations are made to MX Customs.  </w:t>
            </w:r>
            <w:r w:rsidRPr="00B12632">
              <w:rPr>
                <w:rFonts w:ascii="Arial" w:hAnsi="Arial" w:cs="Arial"/>
                <w:u w:val="single"/>
              </w:rPr>
              <w:t>Failure to do so may lead to revocation of Schlage de Mexico’s maquiladora permit.</w:t>
            </w:r>
          </w:p>
          <w:p w14:paraId="49267422" w14:textId="77777777" w:rsidR="00F93BCD" w:rsidRDefault="00F93BCD" w:rsidP="00561265">
            <w:pPr>
              <w:tabs>
                <w:tab w:val="left" w:pos="1890"/>
              </w:tabs>
              <w:ind w:left="720"/>
              <w:jc w:val="both"/>
              <w:rPr>
                <w:rFonts w:ascii="Arial" w:hAnsi="Arial" w:cs="Arial"/>
              </w:rPr>
            </w:pPr>
          </w:p>
          <w:p w14:paraId="634205B4"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(4</w:t>
            </w:r>
            <w:r w:rsidRPr="00F51BB2">
              <w:rPr>
                <w:rFonts w:ascii="Arial" w:hAnsi="Arial" w:cs="Arial"/>
                <w:b/>
              </w:rPr>
              <w:t xml:space="preserve">) </w:t>
            </w:r>
            <w:r>
              <w:rPr>
                <w:rFonts w:ascii="Arial" w:hAnsi="Arial" w:cs="Arial"/>
                <w:b/>
              </w:rPr>
              <w:t xml:space="preserve"> RECEIVING IN ORACLE</w:t>
            </w:r>
          </w:p>
          <w:p w14:paraId="76E1C3EC" w14:textId="77777777" w:rsidR="00F93BCD" w:rsidRDefault="00F93BCD" w:rsidP="00561265">
            <w:pPr>
              <w:tabs>
                <w:tab w:val="left" w:pos="1890"/>
              </w:tabs>
              <w:ind w:left="720"/>
              <w:jc w:val="both"/>
              <w:rPr>
                <w:rFonts w:ascii="Arial" w:hAnsi="Arial" w:cs="Arial"/>
              </w:rPr>
            </w:pPr>
            <w:r>
              <w:rPr>
                <w:rFonts w:ascii="Arial" w:hAnsi="Arial" w:cs="Arial"/>
              </w:rPr>
              <w:t xml:space="preserve">The MX Receiving Supervisor is responsible for receiving parts as per the plants Receiving </w:t>
            </w:r>
            <w:r w:rsidRPr="00FD77CC">
              <w:rPr>
                <w:rFonts w:ascii="Arial" w:hAnsi="Arial" w:cs="Arial"/>
              </w:rPr>
              <w:t>Procedure.</w:t>
            </w:r>
            <w:r w:rsidR="007B2DA6" w:rsidRPr="00FD77CC">
              <w:rPr>
                <w:rFonts w:ascii="Arial" w:hAnsi="Arial" w:cs="Arial"/>
              </w:rPr>
              <w:t xml:space="preserve">  </w:t>
            </w:r>
          </w:p>
          <w:p w14:paraId="4E262666" w14:textId="77777777" w:rsidR="00F93BCD" w:rsidRDefault="00F93BCD" w:rsidP="00561265">
            <w:pPr>
              <w:tabs>
                <w:tab w:val="left" w:pos="1890"/>
              </w:tabs>
              <w:ind w:left="720"/>
              <w:jc w:val="both"/>
              <w:rPr>
                <w:rFonts w:ascii="Arial" w:hAnsi="Arial" w:cs="Arial"/>
                <w:b/>
              </w:rPr>
            </w:pPr>
          </w:p>
          <w:p w14:paraId="289C0606" w14:textId="77777777" w:rsidR="00F93BCD" w:rsidRPr="00800638" w:rsidRDefault="00C91195" w:rsidP="00F336CF">
            <w:pPr>
              <w:tabs>
                <w:tab w:val="left" w:pos="1890"/>
              </w:tabs>
              <w:jc w:val="both"/>
              <w:rPr>
                <w:rFonts w:ascii="Arial" w:hAnsi="Arial" w:cs="Arial"/>
                <w:b/>
                <w:lang w:val="fr-FR"/>
              </w:rPr>
            </w:pPr>
            <w:r w:rsidRPr="00800638">
              <w:rPr>
                <w:rFonts w:ascii="Arial" w:hAnsi="Arial" w:cs="Arial"/>
                <w:b/>
                <w:lang w:val="fr-FR"/>
              </w:rPr>
              <w:t>H</w:t>
            </w:r>
            <w:r w:rsidR="00F93BCD" w:rsidRPr="00800638">
              <w:rPr>
                <w:rFonts w:ascii="Arial" w:hAnsi="Arial" w:cs="Arial"/>
                <w:b/>
                <w:lang w:val="fr-FR"/>
              </w:rPr>
              <w:t xml:space="preserve">. SCHLAGE DE MEXICO PLANTS </w:t>
            </w:r>
            <w:r w:rsidR="00800638">
              <w:rPr>
                <w:rFonts w:ascii="Arial" w:hAnsi="Arial" w:cs="Arial"/>
                <w:b/>
                <w:lang w:val="fr-FR"/>
              </w:rPr>
              <w:t>(SHIPPING)</w:t>
            </w:r>
            <w:r w:rsidR="00F93BCD" w:rsidRPr="00800638">
              <w:rPr>
                <w:rFonts w:ascii="Arial" w:hAnsi="Arial" w:cs="Arial"/>
                <w:b/>
                <w:lang w:val="fr-FR"/>
              </w:rPr>
              <w:t>:</w:t>
            </w:r>
          </w:p>
          <w:p w14:paraId="049FEE66" w14:textId="77777777" w:rsidR="00F93BCD" w:rsidRDefault="00F93BCD" w:rsidP="00F336CF">
            <w:pPr>
              <w:tabs>
                <w:tab w:val="left" w:pos="1890"/>
              </w:tabs>
              <w:jc w:val="both"/>
              <w:rPr>
                <w:rFonts w:ascii="Arial" w:hAnsi="Arial" w:cs="Arial"/>
                <w:b/>
                <w:lang w:val="fr-FR"/>
              </w:rPr>
            </w:pPr>
          </w:p>
          <w:p w14:paraId="068966D8"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 xml:space="preserve"> RETURNING INBOND CONTAINERS WITHIN 24 HOURS OF ARRIVAL</w:t>
            </w:r>
          </w:p>
          <w:p w14:paraId="603B3140" w14:textId="77777777" w:rsidR="00F93BCD" w:rsidRDefault="00F93BCD" w:rsidP="00561265">
            <w:pPr>
              <w:tabs>
                <w:tab w:val="left" w:pos="1890"/>
              </w:tabs>
              <w:ind w:left="720"/>
              <w:jc w:val="both"/>
              <w:rPr>
                <w:rFonts w:ascii="Arial" w:hAnsi="Arial" w:cs="Arial"/>
              </w:rPr>
            </w:pPr>
            <w:r w:rsidRPr="00016F2A">
              <w:rPr>
                <w:rFonts w:ascii="Arial" w:hAnsi="Arial" w:cs="Arial"/>
              </w:rPr>
              <w:t>The Traffic Department</w:t>
            </w:r>
            <w:r>
              <w:rPr>
                <w:rFonts w:ascii="Arial" w:hAnsi="Arial" w:cs="Arial"/>
              </w:rPr>
              <w:t xml:space="preserve"> e</w:t>
            </w:r>
            <w:r w:rsidRPr="00016F2A">
              <w:rPr>
                <w:rFonts w:ascii="Arial" w:hAnsi="Arial" w:cs="Arial"/>
              </w:rPr>
              <w:t>nsure</w:t>
            </w:r>
            <w:r>
              <w:rPr>
                <w:rFonts w:ascii="Arial" w:hAnsi="Arial" w:cs="Arial"/>
              </w:rPr>
              <w:t>s</w:t>
            </w:r>
            <w:r w:rsidRPr="00016F2A">
              <w:rPr>
                <w:rFonts w:ascii="Arial" w:hAnsi="Arial" w:cs="Arial"/>
              </w:rPr>
              <w:t xml:space="preserve"> </w:t>
            </w:r>
            <w:proofErr w:type="spellStart"/>
            <w:r w:rsidR="00DD4286" w:rsidRPr="00016F2A">
              <w:rPr>
                <w:rFonts w:ascii="Arial" w:hAnsi="Arial" w:cs="Arial"/>
              </w:rPr>
              <w:t>Inbond</w:t>
            </w:r>
            <w:proofErr w:type="spellEnd"/>
            <w:r w:rsidRPr="00016F2A">
              <w:rPr>
                <w:rFonts w:ascii="Arial" w:hAnsi="Arial" w:cs="Arial"/>
              </w:rPr>
              <w:t xml:space="preserve"> </w:t>
            </w:r>
            <w:r w:rsidR="003C7669">
              <w:rPr>
                <w:rFonts w:ascii="Arial" w:hAnsi="Arial" w:cs="Arial"/>
              </w:rPr>
              <w:t>containers are returned to LAX F</w:t>
            </w:r>
            <w:r w:rsidRPr="00016F2A">
              <w:rPr>
                <w:rFonts w:ascii="Arial" w:hAnsi="Arial" w:cs="Arial"/>
              </w:rPr>
              <w:t>reight within 24 hours to avoid per diem charges</w:t>
            </w:r>
            <w:r>
              <w:rPr>
                <w:rFonts w:ascii="Arial" w:hAnsi="Arial" w:cs="Arial"/>
              </w:rPr>
              <w:t>.</w:t>
            </w:r>
          </w:p>
          <w:p w14:paraId="59DD5AB6" w14:textId="77777777" w:rsidR="000623DD" w:rsidRPr="00016F2A" w:rsidRDefault="000623DD" w:rsidP="009B05CD">
            <w:pPr>
              <w:keepLines/>
              <w:tabs>
                <w:tab w:val="left" w:pos="0"/>
              </w:tabs>
              <w:autoSpaceDE w:val="0"/>
              <w:autoSpaceDN w:val="0"/>
              <w:adjustRightInd w:val="0"/>
              <w:spacing w:line="240" w:lineRule="atLeast"/>
              <w:rPr>
                <w:rFonts w:ascii="Arial" w:hAnsi="Arial" w:cs="Arial"/>
              </w:rPr>
            </w:pPr>
          </w:p>
        </w:tc>
      </w:tr>
      <w:tr w:rsidR="00730637" w:rsidRPr="004E1E03" w14:paraId="392F7D8E" w14:textId="77777777" w:rsidTr="00955687">
        <w:trPr>
          <w:trHeight w:val="526"/>
        </w:trPr>
        <w:tc>
          <w:tcPr>
            <w:tcW w:w="2477" w:type="dxa"/>
            <w:gridSpan w:val="2"/>
          </w:tcPr>
          <w:p w14:paraId="0E9C4A2B" w14:textId="77777777" w:rsidR="00730637" w:rsidRPr="00016F2A" w:rsidRDefault="00730637" w:rsidP="00F336CF">
            <w:pPr>
              <w:rPr>
                <w:rFonts w:ascii="Arial" w:hAnsi="Arial" w:cs="Arial"/>
                <w:b/>
              </w:rPr>
            </w:pPr>
          </w:p>
          <w:p w14:paraId="1CD61782" w14:textId="77777777" w:rsidR="009B05CD" w:rsidRDefault="00730637" w:rsidP="009B05CD">
            <w:pPr>
              <w:rPr>
                <w:rFonts w:ascii="Arial" w:hAnsi="Arial" w:cs="Arial"/>
                <w:b/>
              </w:rPr>
            </w:pPr>
            <w:r w:rsidRPr="004E1E03">
              <w:rPr>
                <w:rFonts w:ascii="Arial" w:hAnsi="Arial" w:cs="Arial"/>
                <w:b/>
              </w:rPr>
              <w:t>X</w:t>
            </w:r>
            <w:r>
              <w:rPr>
                <w:rFonts w:ascii="Arial" w:hAnsi="Arial" w:cs="Arial"/>
                <w:b/>
              </w:rPr>
              <w:t>II</w:t>
            </w:r>
            <w:r w:rsidRPr="004E1E03">
              <w:rPr>
                <w:rFonts w:ascii="Arial" w:hAnsi="Arial" w:cs="Arial"/>
                <w:b/>
              </w:rPr>
              <w:t xml:space="preserve">. </w:t>
            </w:r>
            <w:r w:rsidR="009B05CD">
              <w:rPr>
                <w:rFonts w:ascii="Arial" w:hAnsi="Arial" w:cs="Arial"/>
                <w:b/>
              </w:rPr>
              <w:t>PENALTIES For Non-Compliance</w:t>
            </w:r>
          </w:p>
          <w:p w14:paraId="5C509F6E" w14:textId="77777777" w:rsidR="009B05CD" w:rsidRDefault="009B05CD" w:rsidP="009B05CD">
            <w:pPr>
              <w:rPr>
                <w:rFonts w:ascii="Arial" w:hAnsi="Arial" w:cs="Arial"/>
                <w:b/>
              </w:rPr>
            </w:pPr>
          </w:p>
          <w:p w14:paraId="1C012A8F" w14:textId="77777777" w:rsidR="009B05CD" w:rsidRDefault="009B05CD" w:rsidP="009B05CD">
            <w:pPr>
              <w:rPr>
                <w:rFonts w:ascii="Arial" w:hAnsi="Arial" w:cs="Arial"/>
                <w:b/>
              </w:rPr>
            </w:pPr>
          </w:p>
          <w:p w14:paraId="73CA837E" w14:textId="77777777" w:rsidR="009B05CD" w:rsidRDefault="009B05CD" w:rsidP="009B05CD">
            <w:pPr>
              <w:rPr>
                <w:rFonts w:ascii="Arial" w:hAnsi="Arial" w:cs="Arial"/>
                <w:b/>
              </w:rPr>
            </w:pPr>
          </w:p>
          <w:p w14:paraId="3B2366EB" w14:textId="77777777" w:rsidR="009B05CD" w:rsidRDefault="009B05CD" w:rsidP="009B05CD">
            <w:pPr>
              <w:rPr>
                <w:rFonts w:ascii="Arial" w:hAnsi="Arial" w:cs="Arial"/>
                <w:b/>
              </w:rPr>
            </w:pPr>
          </w:p>
          <w:p w14:paraId="58301FCF" w14:textId="77777777" w:rsidR="009B05CD" w:rsidRDefault="009B05CD" w:rsidP="009B05CD">
            <w:pPr>
              <w:rPr>
                <w:rFonts w:ascii="Arial" w:hAnsi="Arial" w:cs="Arial"/>
                <w:b/>
              </w:rPr>
            </w:pPr>
          </w:p>
          <w:p w14:paraId="49412B41" w14:textId="77777777" w:rsidR="009B05CD" w:rsidRDefault="009B05CD" w:rsidP="009B05CD">
            <w:pPr>
              <w:rPr>
                <w:rFonts w:ascii="Arial" w:hAnsi="Arial" w:cs="Arial"/>
                <w:b/>
              </w:rPr>
            </w:pPr>
          </w:p>
          <w:p w14:paraId="64253B65" w14:textId="77777777" w:rsidR="009B05CD" w:rsidRDefault="009B05CD" w:rsidP="009B05CD">
            <w:pPr>
              <w:rPr>
                <w:rFonts w:ascii="Arial" w:hAnsi="Arial" w:cs="Arial"/>
                <w:b/>
              </w:rPr>
            </w:pPr>
          </w:p>
          <w:p w14:paraId="03648948" w14:textId="77777777" w:rsidR="009B05CD" w:rsidRDefault="009B05CD" w:rsidP="009B05CD">
            <w:pPr>
              <w:rPr>
                <w:rFonts w:ascii="Arial" w:hAnsi="Arial" w:cs="Arial"/>
                <w:b/>
              </w:rPr>
            </w:pPr>
          </w:p>
          <w:p w14:paraId="42F33EBC" w14:textId="77777777" w:rsidR="009B05CD" w:rsidRDefault="009B05CD" w:rsidP="009B05CD">
            <w:pPr>
              <w:rPr>
                <w:rFonts w:ascii="Arial" w:hAnsi="Arial" w:cs="Arial"/>
                <w:b/>
              </w:rPr>
            </w:pPr>
          </w:p>
          <w:p w14:paraId="08BA9941" w14:textId="77777777" w:rsidR="009B05CD" w:rsidRDefault="009B05CD" w:rsidP="009B05CD">
            <w:pPr>
              <w:rPr>
                <w:rFonts w:ascii="Arial" w:hAnsi="Arial" w:cs="Arial"/>
                <w:b/>
              </w:rPr>
            </w:pPr>
          </w:p>
          <w:p w14:paraId="7995F5C0" w14:textId="77777777" w:rsidR="009B05CD" w:rsidRDefault="009B05CD" w:rsidP="009B05CD">
            <w:pPr>
              <w:rPr>
                <w:rFonts w:ascii="Arial" w:hAnsi="Arial" w:cs="Arial"/>
                <w:b/>
              </w:rPr>
            </w:pPr>
          </w:p>
          <w:p w14:paraId="0901CE39" w14:textId="77777777" w:rsidR="009B05CD" w:rsidRDefault="009B05CD" w:rsidP="009B05CD">
            <w:pPr>
              <w:rPr>
                <w:rFonts w:ascii="Arial" w:hAnsi="Arial" w:cs="Arial"/>
                <w:b/>
              </w:rPr>
            </w:pPr>
          </w:p>
          <w:p w14:paraId="255123C5" w14:textId="77777777" w:rsidR="009B05CD" w:rsidRDefault="009B05CD" w:rsidP="009B05CD">
            <w:pPr>
              <w:rPr>
                <w:rFonts w:ascii="Arial" w:hAnsi="Arial" w:cs="Arial"/>
                <w:b/>
              </w:rPr>
            </w:pPr>
          </w:p>
          <w:p w14:paraId="34D605D9" w14:textId="77777777" w:rsidR="009B05CD" w:rsidRDefault="009B05CD" w:rsidP="009B05CD">
            <w:pPr>
              <w:rPr>
                <w:rFonts w:ascii="Arial" w:hAnsi="Arial" w:cs="Arial"/>
                <w:b/>
              </w:rPr>
            </w:pPr>
          </w:p>
          <w:p w14:paraId="11AB220A" w14:textId="77777777" w:rsidR="009B05CD" w:rsidRDefault="009B05CD" w:rsidP="009B05CD">
            <w:pPr>
              <w:rPr>
                <w:rFonts w:ascii="Arial" w:hAnsi="Arial" w:cs="Arial"/>
                <w:b/>
              </w:rPr>
            </w:pPr>
          </w:p>
          <w:p w14:paraId="6D4582B1" w14:textId="77777777" w:rsidR="009B05CD" w:rsidRDefault="009B05CD" w:rsidP="009B05CD">
            <w:pPr>
              <w:rPr>
                <w:rFonts w:ascii="Arial" w:hAnsi="Arial" w:cs="Arial"/>
                <w:b/>
              </w:rPr>
            </w:pPr>
          </w:p>
          <w:p w14:paraId="1EB3AED3" w14:textId="77777777" w:rsidR="009B05CD" w:rsidRDefault="009B05CD" w:rsidP="009B05CD">
            <w:pPr>
              <w:rPr>
                <w:rFonts w:ascii="Arial" w:hAnsi="Arial" w:cs="Arial"/>
                <w:b/>
              </w:rPr>
            </w:pPr>
          </w:p>
          <w:p w14:paraId="6E468521" w14:textId="77777777" w:rsidR="009B05CD" w:rsidRDefault="009B05CD" w:rsidP="009B05CD">
            <w:pPr>
              <w:rPr>
                <w:rFonts w:ascii="Arial" w:hAnsi="Arial" w:cs="Arial"/>
                <w:b/>
              </w:rPr>
            </w:pPr>
          </w:p>
          <w:p w14:paraId="226E30D6" w14:textId="77777777" w:rsidR="009B05CD" w:rsidRDefault="009B05CD" w:rsidP="009B05CD">
            <w:pPr>
              <w:rPr>
                <w:rFonts w:ascii="Arial" w:hAnsi="Arial" w:cs="Arial"/>
                <w:b/>
              </w:rPr>
            </w:pPr>
          </w:p>
          <w:p w14:paraId="7854404E" w14:textId="77777777" w:rsidR="009B05CD" w:rsidRDefault="009B05CD" w:rsidP="009B05CD">
            <w:pPr>
              <w:rPr>
                <w:rFonts w:ascii="Arial" w:hAnsi="Arial" w:cs="Arial"/>
                <w:b/>
              </w:rPr>
            </w:pPr>
          </w:p>
          <w:p w14:paraId="5333E3E0" w14:textId="77777777" w:rsidR="009B05CD" w:rsidRDefault="009B05CD" w:rsidP="009B05CD">
            <w:pPr>
              <w:rPr>
                <w:rFonts w:ascii="Arial" w:hAnsi="Arial" w:cs="Arial"/>
                <w:b/>
              </w:rPr>
            </w:pPr>
          </w:p>
          <w:p w14:paraId="08B9E5D0" w14:textId="77777777" w:rsidR="009B05CD" w:rsidRDefault="009B05CD" w:rsidP="009B05CD">
            <w:pPr>
              <w:rPr>
                <w:rFonts w:ascii="Arial" w:hAnsi="Arial" w:cs="Arial"/>
                <w:b/>
              </w:rPr>
            </w:pPr>
          </w:p>
          <w:p w14:paraId="5EB22371" w14:textId="77777777" w:rsidR="009B05CD" w:rsidRDefault="009B05CD" w:rsidP="009B05CD">
            <w:pPr>
              <w:rPr>
                <w:rFonts w:ascii="Arial" w:hAnsi="Arial" w:cs="Arial"/>
                <w:b/>
              </w:rPr>
            </w:pPr>
          </w:p>
          <w:p w14:paraId="73069FCE" w14:textId="77777777" w:rsidR="009B05CD" w:rsidRDefault="009B05CD" w:rsidP="009B05CD">
            <w:pPr>
              <w:rPr>
                <w:rFonts w:ascii="Arial" w:hAnsi="Arial" w:cs="Arial"/>
                <w:b/>
              </w:rPr>
            </w:pPr>
          </w:p>
          <w:p w14:paraId="49D05480" w14:textId="77777777" w:rsidR="009B05CD" w:rsidRDefault="009B05CD" w:rsidP="009B05CD">
            <w:pPr>
              <w:rPr>
                <w:rFonts w:ascii="Arial" w:hAnsi="Arial" w:cs="Arial"/>
                <w:b/>
              </w:rPr>
            </w:pPr>
          </w:p>
          <w:p w14:paraId="58468B70" w14:textId="463AD14C" w:rsidR="00730637" w:rsidRPr="004E1E03" w:rsidRDefault="00730637" w:rsidP="009B05CD">
            <w:pPr>
              <w:rPr>
                <w:rFonts w:ascii="Arial" w:hAnsi="Arial" w:cs="Arial"/>
                <w:b/>
              </w:rPr>
            </w:pPr>
            <w:r>
              <w:rPr>
                <w:rFonts w:ascii="Arial" w:hAnsi="Arial" w:cs="Arial"/>
                <w:b/>
              </w:rPr>
              <w:t xml:space="preserve"> </w:t>
            </w:r>
            <w:r w:rsidR="009B05CD" w:rsidRPr="004E1E03">
              <w:rPr>
                <w:rFonts w:ascii="Arial" w:hAnsi="Arial" w:cs="Arial"/>
                <w:b/>
              </w:rPr>
              <w:t>X</w:t>
            </w:r>
            <w:r w:rsidR="009B05CD">
              <w:rPr>
                <w:rFonts w:ascii="Arial" w:hAnsi="Arial" w:cs="Arial"/>
                <w:b/>
              </w:rPr>
              <w:t>III</w:t>
            </w:r>
            <w:r w:rsidR="009B05CD" w:rsidRPr="004E1E03">
              <w:rPr>
                <w:rFonts w:ascii="Arial" w:hAnsi="Arial" w:cs="Arial"/>
                <w:b/>
              </w:rPr>
              <w:t xml:space="preserve">. </w:t>
            </w:r>
            <w:bookmarkStart w:id="20" w:name="OLE_LINK15"/>
            <w:r w:rsidR="009B05CD" w:rsidRPr="00446BCB">
              <w:rPr>
                <w:rFonts w:ascii="Arial" w:hAnsi="Arial" w:cs="Arial"/>
                <w:b/>
              </w:rPr>
              <w:t>Allegion Contacts</w:t>
            </w:r>
            <w:bookmarkEnd w:id="20"/>
          </w:p>
        </w:tc>
        <w:tc>
          <w:tcPr>
            <w:tcW w:w="8076" w:type="dxa"/>
            <w:gridSpan w:val="2"/>
          </w:tcPr>
          <w:p w14:paraId="256038D5" w14:textId="77777777" w:rsidR="00B67DAE" w:rsidRDefault="00B67DAE" w:rsidP="004B73D2">
            <w:pPr>
              <w:pStyle w:val="Heading2"/>
              <w:rPr>
                <w:rFonts w:cs="Arial"/>
                <w:b w:val="0"/>
                <w:sz w:val="16"/>
                <w:szCs w:val="16"/>
                <w:lang w:val="en-US" w:eastAsia="en-US"/>
              </w:rPr>
            </w:pPr>
          </w:p>
          <w:p w14:paraId="7771017E" w14:textId="77777777" w:rsidR="009B05CD" w:rsidRDefault="009B05CD" w:rsidP="009B05CD">
            <w:pPr>
              <w:rPr>
                <w:rFonts w:ascii="Arial" w:hAnsi="Arial" w:cs="Arial"/>
              </w:rPr>
            </w:pPr>
            <w:r w:rsidRPr="004E1E03">
              <w:rPr>
                <w:rFonts w:ascii="Arial" w:hAnsi="Arial" w:cs="Arial"/>
                <w:b/>
              </w:rPr>
              <w:t>Penalties</w:t>
            </w:r>
            <w:r>
              <w:rPr>
                <w:rFonts w:ascii="Arial" w:hAnsi="Arial" w:cs="Arial"/>
                <w:b/>
              </w:rPr>
              <w:t xml:space="preserve"> for Quantity Discrepancies</w:t>
            </w:r>
            <w:r w:rsidRPr="004E1E03">
              <w:rPr>
                <w:rFonts w:ascii="Arial" w:hAnsi="Arial" w:cs="Arial"/>
                <w:b/>
              </w:rPr>
              <w:t>:</w:t>
            </w:r>
            <w:r w:rsidRPr="004E1E03">
              <w:rPr>
                <w:rFonts w:ascii="Arial" w:hAnsi="Arial" w:cs="Arial"/>
              </w:rPr>
              <w:t xml:space="preserve">  </w:t>
            </w:r>
            <w:r w:rsidRPr="0042041F">
              <w:rPr>
                <w:rFonts w:ascii="Arial" w:hAnsi="Arial" w:cs="Arial"/>
              </w:rPr>
              <w:t>Mexico Customs will issue penal</w:t>
            </w:r>
            <w:r>
              <w:rPr>
                <w:rFonts w:ascii="Arial" w:hAnsi="Arial" w:cs="Arial"/>
              </w:rPr>
              <w:t xml:space="preserve">ties against Schlage de Mexico </w:t>
            </w:r>
            <w:r w:rsidRPr="0042041F">
              <w:rPr>
                <w:rFonts w:ascii="Arial" w:hAnsi="Arial" w:cs="Arial"/>
              </w:rPr>
              <w:t xml:space="preserve">for failure to declare the correct quantities on its import </w:t>
            </w:r>
            <w:proofErr w:type="spellStart"/>
            <w:r w:rsidRPr="0042041F">
              <w:rPr>
                <w:rFonts w:ascii="Arial" w:hAnsi="Arial" w:cs="Arial"/>
              </w:rPr>
              <w:t>pedimento</w:t>
            </w:r>
            <w:proofErr w:type="spellEnd"/>
            <w:r w:rsidRPr="0042041F">
              <w:rPr>
                <w:rFonts w:ascii="Arial" w:hAnsi="Arial" w:cs="Arial"/>
              </w:rPr>
              <w:t>.  Failure to declare the correct quantities may be perceived</w:t>
            </w:r>
            <w:r w:rsidRPr="004E1E03">
              <w:rPr>
                <w:rFonts w:ascii="Arial" w:hAnsi="Arial" w:cs="Arial"/>
              </w:rPr>
              <w:t xml:space="preserve"> by the MX Customs authorities as fraudulent behavior.</w:t>
            </w:r>
          </w:p>
          <w:p w14:paraId="45532EDE" w14:textId="77777777" w:rsidR="009B05CD" w:rsidRDefault="009B05CD" w:rsidP="009B05CD">
            <w:pPr>
              <w:rPr>
                <w:rFonts w:ascii="Arial" w:hAnsi="Arial" w:cs="Arial"/>
              </w:rPr>
            </w:pPr>
          </w:p>
          <w:p w14:paraId="2339CA4D" w14:textId="77777777" w:rsidR="009B05CD" w:rsidRDefault="009B05CD" w:rsidP="009B05CD">
            <w:pPr>
              <w:keepLines/>
              <w:tabs>
                <w:tab w:val="left" w:pos="0"/>
              </w:tabs>
              <w:autoSpaceDE w:val="0"/>
              <w:autoSpaceDN w:val="0"/>
              <w:adjustRightInd w:val="0"/>
              <w:spacing w:line="240" w:lineRule="atLeast"/>
              <w:rPr>
                <w:rFonts w:ascii="Arial" w:hAnsi="Arial" w:cs="Arial"/>
              </w:rPr>
            </w:pPr>
            <w:r>
              <w:rPr>
                <w:rFonts w:ascii="Arial" w:hAnsi="Arial" w:cs="Arial"/>
              </w:rPr>
              <w:t xml:space="preserve">Materials imported into Schlage de Mexico’s Maquiladora must be “discharged” or exported.  Accurate quantities are therefore also required to ensure correct discharge of inventory.  </w:t>
            </w:r>
          </w:p>
          <w:p w14:paraId="7B12A2AB" w14:textId="77777777" w:rsidR="009B05CD" w:rsidRDefault="009B05CD" w:rsidP="009B05CD">
            <w:pPr>
              <w:keepLines/>
              <w:tabs>
                <w:tab w:val="left" w:pos="0"/>
              </w:tabs>
              <w:autoSpaceDE w:val="0"/>
              <w:autoSpaceDN w:val="0"/>
              <w:adjustRightInd w:val="0"/>
              <w:spacing w:line="240" w:lineRule="atLeast"/>
              <w:rPr>
                <w:rFonts w:ascii="Arial" w:hAnsi="Arial" w:cs="Arial"/>
              </w:rPr>
            </w:pPr>
          </w:p>
          <w:p w14:paraId="14F76AE4" w14:textId="77777777" w:rsidR="00C7464F" w:rsidRDefault="009B05CD" w:rsidP="009B05CD">
            <w:pPr>
              <w:pStyle w:val="Heading2"/>
              <w:rPr>
                <w:rFonts w:cs="Arial"/>
                <w:b w:val="0"/>
                <w:lang w:val="en-US" w:eastAsia="en-US"/>
              </w:rPr>
            </w:pPr>
            <w:r>
              <w:rPr>
                <w:rFonts w:cs="Arial"/>
              </w:rPr>
              <w:t>Receiving must notify the Schlage de Mexico Customs team when discrepancies are identified.</w:t>
            </w:r>
          </w:p>
          <w:p w14:paraId="72CC6E8A" w14:textId="77777777" w:rsidR="009B05CD" w:rsidRDefault="009B05CD" w:rsidP="009B05CD"/>
          <w:p w14:paraId="27B98970" w14:textId="77777777" w:rsidR="009B05CD" w:rsidRDefault="009B05CD" w:rsidP="009B05CD"/>
          <w:p w14:paraId="13DA5758" w14:textId="77777777" w:rsidR="009B05CD" w:rsidRDefault="009B05CD" w:rsidP="009B05CD"/>
          <w:p w14:paraId="3A5593A6" w14:textId="77777777" w:rsidR="009B05CD" w:rsidRDefault="009B05CD" w:rsidP="009B05CD"/>
          <w:p w14:paraId="000E287E" w14:textId="77777777" w:rsidR="009B05CD" w:rsidRDefault="009B05CD" w:rsidP="009B05CD"/>
          <w:p w14:paraId="3A340D71" w14:textId="77777777" w:rsidR="009B05CD" w:rsidRDefault="009B05CD" w:rsidP="009B05CD"/>
          <w:p w14:paraId="79F46D35" w14:textId="77777777" w:rsidR="009B05CD" w:rsidRDefault="009B05CD" w:rsidP="009B05CD"/>
          <w:p w14:paraId="310E8AD5" w14:textId="77777777" w:rsidR="009B05CD" w:rsidRDefault="009B05CD" w:rsidP="009B05CD"/>
          <w:p w14:paraId="15F0DB88" w14:textId="77777777" w:rsidR="009B05CD" w:rsidRDefault="009B05CD" w:rsidP="009B05CD"/>
          <w:p w14:paraId="5422B531" w14:textId="77777777" w:rsidR="009B05CD" w:rsidRDefault="009B05CD" w:rsidP="009B05CD"/>
          <w:p w14:paraId="528DE8E6" w14:textId="77777777" w:rsidR="009B05CD" w:rsidRDefault="009B05CD" w:rsidP="009B05CD"/>
          <w:p w14:paraId="292CA010" w14:textId="77777777" w:rsidR="009B05CD" w:rsidRDefault="009B05CD" w:rsidP="009B05CD"/>
          <w:p w14:paraId="30055DDB" w14:textId="77777777" w:rsidR="009B05CD" w:rsidRDefault="009B05CD" w:rsidP="009B05CD"/>
          <w:p w14:paraId="58EE5E71" w14:textId="77777777" w:rsidR="009B05CD" w:rsidRDefault="009B05CD" w:rsidP="009B05CD"/>
          <w:p w14:paraId="4BAA049E" w14:textId="77777777" w:rsidR="009B05CD" w:rsidRDefault="009B05CD" w:rsidP="009B05CD"/>
          <w:p w14:paraId="2B155C48" w14:textId="77777777" w:rsidR="009B05CD" w:rsidRPr="009B05CD" w:rsidRDefault="009B05CD" w:rsidP="009B05CD"/>
          <w:p w14:paraId="6D821311" w14:textId="77777777" w:rsidR="00730637" w:rsidRDefault="00730637" w:rsidP="009F37A7">
            <w:pPr>
              <w:pStyle w:val="Heading2"/>
              <w:rPr>
                <w:rFonts w:cs="Arial"/>
                <w:b w:val="0"/>
                <w:lang w:val="en-US" w:eastAsia="en-US"/>
              </w:rPr>
            </w:pPr>
            <w:r w:rsidRPr="00CF5240">
              <w:rPr>
                <w:rFonts w:cs="Arial"/>
                <w:b w:val="0"/>
                <w:lang w:val="en-US" w:eastAsia="en-US"/>
              </w:rPr>
              <w:t>For questions, please contact the following:</w:t>
            </w:r>
          </w:p>
          <w:p w14:paraId="32225602" w14:textId="77777777" w:rsidR="009F37A7" w:rsidRPr="009F37A7" w:rsidRDefault="009F37A7" w:rsidP="009F37A7"/>
          <w:tbl>
            <w:tblPr>
              <w:tblW w:w="79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56"/>
              <w:gridCol w:w="2798"/>
              <w:gridCol w:w="2960"/>
            </w:tblGrid>
            <w:tr w:rsidR="001A6C7D" w:rsidRPr="00CF5240" w14:paraId="1CF42328" w14:textId="77777777" w:rsidTr="00357330">
              <w:trPr>
                <w:trHeight w:val="220"/>
              </w:trPr>
              <w:tc>
                <w:tcPr>
                  <w:tcW w:w="7914" w:type="dxa"/>
                  <w:gridSpan w:val="3"/>
                </w:tcPr>
                <w:p w14:paraId="5C0FD52C" w14:textId="77777777" w:rsidR="001A6C7D" w:rsidRDefault="001A6C7D" w:rsidP="001A6C7D">
                  <w:pPr>
                    <w:rPr>
                      <w:rFonts w:ascii="Arial" w:hAnsi="Arial" w:cs="Arial"/>
                      <w:b/>
                      <w:color w:val="0000FF"/>
                      <w:sz w:val="18"/>
                      <w:szCs w:val="18"/>
                    </w:rPr>
                  </w:pPr>
                </w:p>
                <w:p w14:paraId="4AF465D9" w14:textId="68D48E41" w:rsidR="001A6C7D" w:rsidRPr="001A6C7D" w:rsidRDefault="001A6C7D" w:rsidP="001A6C7D">
                  <w:pPr>
                    <w:rPr>
                      <w:rFonts w:ascii="Arial" w:hAnsi="Arial" w:cs="Arial"/>
                      <w:b/>
                      <w:color w:val="0000FF"/>
                      <w:sz w:val="18"/>
                      <w:szCs w:val="18"/>
                    </w:rPr>
                  </w:pPr>
                  <w:r w:rsidRPr="008A090D">
                    <w:rPr>
                      <w:rFonts w:ascii="Arial" w:hAnsi="Arial" w:cs="Arial"/>
                      <w:b/>
                      <w:color w:val="0000FF"/>
                      <w:sz w:val="18"/>
                      <w:szCs w:val="18"/>
                    </w:rPr>
                    <w:t>TRADE COMPLIANCE</w:t>
                  </w:r>
                </w:p>
              </w:tc>
            </w:tr>
            <w:tr w:rsidR="00B339B8" w:rsidRPr="00CF5240" w14:paraId="28B72A86" w14:textId="77777777" w:rsidTr="00EB71A7">
              <w:trPr>
                <w:trHeight w:val="580"/>
              </w:trPr>
              <w:tc>
                <w:tcPr>
                  <w:tcW w:w="2156" w:type="dxa"/>
                </w:tcPr>
                <w:p w14:paraId="5CF56988" w14:textId="77777777" w:rsidR="00B339B8" w:rsidRPr="008A090D" w:rsidRDefault="00B339B8" w:rsidP="004B73D2">
                  <w:pPr>
                    <w:rPr>
                      <w:rFonts w:ascii="Arial" w:hAnsi="Arial" w:cs="Arial"/>
                      <w:sz w:val="18"/>
                      <w:szCs w:val="18"/>
                    </w:rPr>
                  </w:pPr>
                </w:p>
              </w:tc>
              <w:tc>
                <w:tcPr>
                  <w:tcW w:w="2798" w:type="dxa"/>
                </w:tcPr>
                <w:p w14:paraId="373B4976" w14:textId="77777777" w:rsidR="002E7161" w:rsidRDefault="002E7161" w:rsidP="00B339B8">
                  <w:pPr>
                    <w:rPr>
                      <w:rFonts w:ascii="Arial" w:hAnsi="Arial" w:cs="Arial"/>
                      <w:sz w:val="18"/>
                      <w:szCs w:val="18"/>
                    </w:rPr>
                  </w:pPr>
                </w:p>
                <w:p w14:paraId="4DDE627E" w14:textId="77777777" w:rsidR="00B339B8" w:rsidRPr="008A090D" w:rsidRDefault="00B339B8" w:rsidP="00B339B8">
                  <w:pPr>
                    <w:rPr>
                      <w:rFonts w:ascii="Arial" w:hAnsi="Arial" w:cs="Arial"/>
                      <w:sz w:val="18"/>
                      <w:szCs w:val="18"/>
                    </w:rPr>
                  </w:pPr>
                  <w:r w:rsidRPr="008A090D">
                    <w:rPr>
                      <w:rFonts w:ascii="Arial" w:hAnsi="Arial" w:cs="Arial"/>
                      <w:sz w:val="18"/>
                      <w:szCs w:val="18"/>
                    </w:rPr>
                    <w:t xml:space="preserve">Yesenia Gallegos, </w:t>
                  </w:r>
                </w:p>
                <w:p w14:paraId="67755EAD" w14:textId="77777777" w:rsidR="00B339B8" w:rsidRPr="008A090D" w:rsidRDefault="00B339B8" w:rsidP="00B339B8">
                  <w:pPr>
                    <w:rPr>
                      <w:rFonts w:ascii="Arial" w:hAnsi="Arial" w:cs="Arial"/>
                      <w:sz w:val="18"/>
                      <w:szCs w:val="18"/>
                    </w:rPr>
                  </w:pPr>
                  <w:r w:rsidRPr="008A090D">
                    <w:rPr>
                      <w:rFonts w:ascii="Arial" w:hAnsi="Arial" w:cs="Arial"/>
                      <w:sz w:val="18"/>
                      <w:szCs w:val="18"/>
                    </w:rPr>
                    <w:t>Trade Compliance Manager</w:t>
                  </w:r>
                </w:p>
              </w:tc>
              <w:tc>
                <w:tcPr>
                  <w:tcW w:w="2960" w:type="dxa"/>
                </w:tcPr>
                <w:p w14:paraId="1CBE0A10" w14:textId="77777777" w:rsidR="00B339B8" w:rsidRPr="008A090D" w:rsidRDefault="00B339B8" w:rsidP="00B339B8">
                  <w:pPr>
                    <w:rPr>
                      <w:rFonts w:ascii="Arial" w:hAnsi="Arial" w:cs="Arial"/>
                      <w:sz w:val="18"/>
                      <w:szCs w:val="18"/>
                    </w:rPr>
                  </w:pPr>
                </w:p>
                <w:p w14:paraId="4194BAEA" w14:textId="130405D4" w:rsidR="00B339B8" w:rsidRDefault="00B339B8" w:rsidP="00B339B8">
                  <w:pPr>
                    <w:rPr>
                      <w:rFonts w:ascii="Arial" w:hAnsi="Arial" w:cs="Arial"/>
                      <w:sz w:val="18"/>
                      <w:szCs w:val="18"/>
                    </w:rPr>
                  </w:pPr>
                  <w:r w:rsidRPr="008A090D">
                    <w:rPr>
                      <w:rFonts w:ascii="Arial" w:hAnsi="Arial" w:cs="Arial"/>
                      <w:sz w:val="18"/>
                      <w:szCs w:val="18"/>
                    </w:rPr>
                    <w:t xml:space="preserve">(619) </w:t>
                  </w:r>
                  <w:r w:rsidR="00245B35">
                    <w:rPr>
                      <w:rFonts w:ascii="Arial" w:hAnsi="Arial" w:cs="Arial"/>
                      <w:sz w:val="18"/>
                      <w:szCs w:val="18"/>
                    </w:rPr>
                    <w:t>778-2127</w:t>
                  </w:r>
                </w:p>
                <w:p w14:paraId="1C604C1E" w14:textId="47497707" w:rsidR="00AC4650" w:rsidRPr="00AE32BD" w:rsidRDefault="00AC4650" w:rsidP="00B339B8">
                  <w:pPr>
                    <w:rPr>
                      <w:rStyle w:val="Hyperlink"/>
                      <w:rFonts w:ascii="Arial" w:hAnsi="Arial" w:cs="Arial"/>
                      <w:sz w:val="18"/>
                      <w:szCs w:val="18"/>
                    </w:rPr>
                  </w:pPr>
                  <w:r w:rsidRPr="00AE32BD">
                    <w:rPr>
                      <w:rStyle w:val="Hyperlink"/>
                      <w:rFonts w:ascii="Arial" w:hAnsi="Arial" w:cs="Arial"/>
                      <w:sz w:val="18"/>
                      <w:szCs w:val="18"/>
                    </w:rPr>
                    <w:t>Yesenia.Gallegos@allegion.com</w:t>
                  </w:r>
                </w:p>
                <w:p w14:paraId="01D37835" w14:textId="77777777" w:rsidR="00B339B8" w:rsidRPr="008A090D" w:rsidRDefault="00B339B8" w:rsidP="00762DC5">
                  <w:pPr>
                    <w:rPr>
                      <w:rFonts w:ascii="Arial" w:hAnsi="Arial" w:cs="Arial"/>
                      <w:sz w:val="18"/>
                      <w:szCs w:val="18"/>
                    </w:rPr>
                  </w:pPr>
                </w:p>
              </w:tc>
            </w:tr>
            <w:tr w:rsidR="00730637" w:rsidRPr="00CF5240" w14:paraId="0E3D5F9A" w14:textId="77777777" w:rsidTr="00725F10">
              <w:trPr>
                <w:trHeight w:val="193"/>
              </w:trPr>
              <w:tc>
                <w:tcPr>
                  <w:tcW w:w="2156" w:type="dxa"/>
                </w:tcPr>
                <w:p w14:paraId="15E72309" w14:textId="77777777" w:rsidR="00730637" w:rsidRPr="008A090D" w:rsidRDefault="00730637" w:rsidP="004B73D2">
                  <w:pPr>
                    <w:rPr>
                      <w:rFonts w:ascii="Arial" w:hAnsi="Arial" w:cs="Arial"/>
                      <w:sz w:val="18"/>
                      <w:szCs w:val="18"/>
                    </w:rPr>
                  </w:pPr>
                </w:p>
              </w:tc>
              <w:tc>
                <w:tcPr>
                  <w:tcW w:w="2798" w:type="dxa"/>
                </w:tcPr>
                <w:p w14:paraId="44777E76" w14:textId="77777777" w:rsidR="002E7161" w:rsidRPr="00245B35" w:rsidRDefault="002E7161" w:rsidP="004B73D2">
                  <w:pPr>
                    <w:rPr>
                      <w:rFonts w:ascii="Arial" w:hAnsi="Arial" w:cs="Arial"/>
                      <w:sz w:val="18"/>
                      <w:szCs w:val="18"/>
                      <w:lang w:val="es-ES"/>
                    </w:rPr>
                  </w:pPr>
                </w:p>
                <w:p w14:paraId="5F37DE45" w14:textId="1F48DA41" w:rsidR="00730637" w:rsidRPr="00245B35" w:rsidRDefault="001D1A35" w:rsidP="004B73D2">
                  <w:pPr>
                    <w:rPr>
                      <w:rFonts w:ascii="Arial" w:hAnsi="Arial" w:cs="Arial"/>
                      <w:sz w:val="18"/>
                      <w:szCs w:val="18"/>
                      <w:lang w:val="es-ES"/>
                    </w:rPr>
                  </w:pPr>
                  <w:r w:rsidRPr="00245B35">
                    <w:rPr>
                      <w:rFonts w:ascii="Arial" w:hAnsi="Arial" w:cs="Arial"/>
                      <w:sz w:val="18"/>
                      <w:szCs w:val="18"/>
                      <w:lang w:val="es-ES"/>
                    </w:rPr>
                    <w:t>Fernanda Velarde</w:t>
                  </w:r>
                </w:p>
                <w:p w14:paraId="7D56DA46" w14:textId="77777777" w:rsidR="00730637" w:rsidRPr="00245B35" w:rsidRDefault="00843975" w:rsidP="004B73D2">
                  <w:pPr>
                    <w:rPr>
                      <w:rFonts w:ascii="Arial" w:hAnsi="Arial" w:cs="Arial"/>
                      <w:sz w:val="18"/>
                      <w:szCs w:val="18"/>
                      <w:lang w:val="es-ES"/>
                    </w:rPr>
                  </w:pPr>
                  <w:proofErr w:type="spellStart"/>
                  <w:r w:rsidRPr="00245B35">
                    <w:rPr>
                      <w:rFonts w:ascii="Arial" w:hAnsi="Arial" w:cs="Arial"/>
                      <w:sz w:val="18"/>
                      <w:szCs w:val="18"/>
                      <w:lang w:val="es-ES"/>
                    </w:rPr>
                    <w:t>Trade</w:t>
                  </w:r>
                  <w:proofErr w:type="spellEnd"/>
                  <w:r w:rsidRPr="00245B35">
                    <w:rPr>
                      <w:rFonts w:ascii="Arial" w:hAnsi="Arial" w:cs="Arial"/>
                      <w:sz w:val="18"/>
                      <w:szCs w:val="18"/>
                      <w:lang w:val="es-ES"/>
                    </w:rPr>
                    <w:t xml:space="preserve"> </w:t>
                  </w:r>
                  <w:proofErr w:type="spellStart"/>
                  <w:r w:rsidRPr="00245B35">
                    <w:rPr>
                      <w:rFonts w:ascii="Arial" w:hAnsi="Arial" w:cs="Arial"/>
                      <w:sz w:val="18"/>
                      <w:szCs w:val="18"/>
                      <w:lang w:val="es-ES"/>
                    </w:rPr>
                    <w:t>Compliance</w:t>
                  </w:r>
                  <w:proofErr w:type="spellEnd"/>
                  <w:r w:rsidR="00CF5240" w:rsidRPr="00245B35">
                    <w:rPr>
                      <w:rFonts w:ascii="Arial" w:hAnsi="Arial" w:cs="Arial"/>
                      <w:sz w:val="18"/>
                      <w:szCs w:val="18"/>
                      <w:lang w:val="es-ES"/>
                    </w:rPr>
                    <w:t xml:space="preserve"> </w:t>
                  </w:r>
                  <w:proofErr w:type="spellStart"/>
                  <w:r w:rsidR="00CF5240" w:rsidRPr="00245B35">
                    <w:rPr>
                      <w:rFonts w:ascii="Arial" w:hAnsi="Arial" w:cs="Arial"/>
                      <w:sz w:val="18"/>
                      <w:szCs w:val="18"/>
                      <w:lang w:val="es-ES"/>
                    </w:rPr>
                    <w:t>Analyst</w:t>
                  </w:r>
                  <w:proofErr w:type="spellEnd"/>
                </w:p>
              </w:tc>
              <w:tc>
                <w:tcPr>
                  <w:tcW w:w="2960" w:type="dxa"/>
                </w:tcPr>
                <w:p w14:paraId="0800AE23" w14:textId="77777777" w:rsidR="006E1640" w:rsidRPr="00245B35" w:rsidRDefault="006E1640" w:rsidP="00762DC5">
                  <w:pPr>
                    <w:rPr>
                      <w:rFonts w:ascii="Arial" w:hAnsi="Arial" w:cs="Arial"/>
                      <w:sz w:val="18"/>
                      <w:szCs w:val="18"/>
                      <w:lang w:val="es-ES"/>
                    </w:rPr>
                  </w:pPr>
                </w:p>
                <w:p w14:paraId="1D252E30" w14:textId="63D14ADC" w:rsidR="00730637" w:rsidRDefault="00730637" w:rsidP="00762DC5">
                  <w:pPr>
                    <w:rPr>
                      <w:rFonts w:ascii="Arial" w:hAnsi="Arial" w:cs="Arial"/>
                      <w:sz w:val="18"/>
                      <w:szCs w:val="18"/>
                    </w:rPr>
                  </w:pPr>
                  <w:r w:rsidRPr="008A090D">
                    <w:rPr>
                      <w:rFonts w:ascii="Arial" w:hAnsi="Arial" w:cs="Arial"/>
                      <w:sz w:val="18"/>
                      <w:szCs w:val="18"/>
                    </w:rPr>
                    <w:t xml:space="preserve">(619) </w:t>
                  </w:r>
                  <w:r w:rsidR="00750438">
                    <w:rPr>
                      <w:rFonts w:ascii="Arial" w:hAnsi="Arial" w:cs="Arial"/>
                      <w:sz w:val="18"/>
                      <w:szCs w:val="18"/>
                    </w:rPr>
                    <w:t>210-220</w:t>
                  </w:r>
                  <w:r w:rsidR="00245B35">
                    <w:rPr>
                      <w:rFonts w:ascii="Arial" w:hAnsi="Arial" w:cs="Arial"/>
                      <w:sz w:val="18"/>
                      <w:szCs w:val="18"/>
                    </w:rPr>
                    <w:t>7</w:t>
                  </w:r>
                </w:p>
                <w:p w14:paraId="6F31C810" w14:textId="03A347AB" w:rsidR="00DA6037" w:rsidRPr="00AE32BD" w:rsidRDefault="00DA6037" w:rsidP="00762DC5">
                  <w:pPr>
                    <w:rPr>
                      <w:rStyle w:val="Hyperlink"/>
                      <w:rFonts w:ascii="Arial" w:hAnsi="Arial" w:cs="Arial"/>
                      <w:sz w:val="18"/>
                      <w:szCs w:val="18"/>
                    </w:rPr>
                  </w:pPr>
                  <w:r w:rsidRPr="00AE32BD">
                    <w:rPr>
                      <w:rStyle w:val="Hyperlink"/>
                      <w:rFonts w:ascii="Arial" w:hAnsi="Arial" w:cs="Arial"/>
                      <w:sz w:val="18"/>
                      <w:szCs w:val="18"/>
                    </w:rPr>
                    <w:t>Laura.Velarde@allegion.com</w:t>
                  </w:r>
                </w:p>
                <w:p w14:paraId="3669A721" w14:textId="77777777" w:rsidR="00CF5240" w:rsidRPr="008A090D" w:rsidRDefault="00CF5240" w:rsidP="00762DC5">
                  <w:pPr>
                    <w:rPr>
                      <w:rFonts w:ascii="Arial" w:hAnsi="Arial" w:cs="Arial"/>
                      <w:sz w:val="18"/>
                      <w:szCs w:val="18"/>
                    </w:rPr>
                  </w:pPr>
                  <w:r w:rsidRPr="008A090D">
                    <w:rPr>
                      <w:rFonts w:ascii="Arial" w:hAnsi="Arial" w:cs="Arial"/>
                      <w:sz w:val="18"/>
                      <w:szCs w:val="18"/>
                    </w:rPr>
                    <w:t xml:space="preserve"> </w:t>
                  </w:r>
                </w:p>
              </w:tc>
            </w:tr>
            <w:tr w:rsidR="00730637" w:rsidRPr="00CF5240" w14:paraId="75AAF2A2" w14:textId="77777777" w:rsidTr="00725F10">
              <w:trPr>
                <w:trHeight w:val="562"/>
              </w:trPr>
              <w:tc>
                <w:tcPr>
                  <w:tcW w:w="2156" w:type="dxa"/>
                </w:tcPr>
                <w:p w14:paraId="63895CC7" w14:textId="77777777" w:rsidR="00730637" w:rsidRPr="008A090D" w:rsidRDefault="00730637" w:rsidP="004B73D2">
                  <w:pPr>
                    <w:rPr>
                      <w:rFonts w:ascii="Arial" w:hAnsi="Arial" w:cs="Arial"/>
                      <w:sz w:val="18"/>
                      <w:szCs w:val="18"/>
                    </w:rPr>
                  </w:pPr>
                </w:p>
              </w:tc>
              <w:tc>
                <w:tcPr>
                  <w:tcW w:w="2798" w:type="dxa"/>
                </w:tcPr>
                <w:p w14:paraId="4B4F8393" w14:textId="77777777" w:rsidR="002E7161" w:rsidRDefault="002E7161" w:rsidP="004B73D2">
                  <w:pPr>
                    <w:rPr>
                      <w:rFonts w:ascii="Arial" w:hAnsi="Arial" w:cs="Arial"/>
                      <w:sz w:val="18"/>
                      <w:szCs w:val="18"/>
                    </w:rPr>
                  </w:pPr>
                </w:p>
                <w:p w14:paraId="27B92339" w14:textId="7C3BBCB2" w:rsidR="00730637" w:rsidRPr="008A090D" w:rsidRDefault="00730637" w:rsidP="004B73D2">
                  <w:pPr>
                    <w:rPr>
                      <w:rFonts w:ascii="Arial" w:hAnsi="Arial" w:cs="Arial"/>
                      <w:sz w:val="18"/>
                      <w:szCs w:val="18"/>
                    </w:rPr>
                  </w:pPr>
                  <w:r w:rsidRPr="008A090D">
                    <w:rPr>
                      <w:rFonts w:ascii="Arial" w:hAnsi="Arial" w:cs="Arial"/>
                      <w:sz w:val="18"/>
                      <w:szCs w:val="18"/>
                    </w:rPr>
                    <w:t>Kelly Guzman</w:t>
                  </w:r>
                </w:p>
                <w:p w14:paraId="04890EE3" w14:textId="77777777" w:rsidR="00730637" w:rsidRPr="008A090D" w:rsidRDefault="00730637" w:rsidP="004B73D2">
                  <w:pPr>
                    <w:rPr>
                      <w:rFonts w:ascii="Arial" w:hAnsi="Arial" w:cs="Arial"/>
                      <w:sz w:val="18"/>
                      <w:szCs w:val="18"/>
                    </w:rPr>
                  </w:pPr>
                  <w:r w:rsidRPr="008A090D">
                    <w:rPr>
                      <w:rFonts w:ascii="Arial" w:hAnsi="Arial" w:cs="Arial"/>
                      <w:sz w:val="18"/>
                      <w:szCs w:val="18"/>
                    </w:rPr>
                    <w:t>Trade Compliance Director</w:t>
                  </w:r>
                </w:p>
              </w:tc>
              <w:tc>
                <w:tcPr>
                  <w:tcW w:w="2960" w:type="dxa"/>
                </w:tcPr>
                <w:p w14:paraId="190CD164" w14:textId="77777777" w:rsidR="006E1640" w:rsidRPr="008A090D" w:rsidRDefault="006E1640" w:rsidP="004B73D2">
                  <w:pPr>
                    <w:rPr>
                      <w:rFonts w:ascii="Arial" w:hAnsi="Arial" w:cs="Arial"/>
                      <w:sz w:val="18"/>
                      <w:szCs w:val="18"/>
                    </w:rPr>
                  </w:pPr>
                </w:p>
                <w:p w14:paraId="1BC9A247" w14:textId="2A012A36" w:rsidR="00730637" w:rsidRDefault="00730637" w:rsidP="004B73D2">
                  <w:pPr>
                    <w:rPr>
                      <w:rFonts w:ascii="Arial" w:hAnsi="Arial" w:cs="Arial"/>
                      <w:sz w:val="18"/>
                      <w:szCs w:val="18"/>
                    </w:rPr>
                  </w:pPr>
                  <w:r w:rsidRPr="008A090D">
                    <w:rPr>
                      <w:rFonts w:ascii="Arial" w:hAnsi="Arial" w:cs="Arial"/>
                      <w:sz w:val="18"/>
                      <w:szCs w:val="18"/>
                    </w:rPr>
                    <w:t>(619) 778-4137</w:t>
                  </w:r>
                </w:p>
                <w:p w14:paraId="09BD3136" w14:textId="6A3DDF60" w:rsidR="00DA6037" w:rsidRPr="00AE32BD" w:rsidRDefault="00DA6037" w:rsidP="004B73D2">
                  <w:pPr>
                    <w:rPr>
                      <w:rStyle w:val="Hyperlink"/>
                      <w:rFonts w:ascii="Arial" w:hAnsi="Arial" w:cs="Arial"/>
                      <w:sz w:val="18"/>
                      <w:szCs w:val="18"/>
                    </w:rPr>
                  </w:pPr>
                  <w:r w:rsidRPr="00AE32BD">
                    <w:rPr>
                      <w:rStyle w:val="Hyperlink"/>
                      <w:rFonts w:ascii="Arial" w:hAnsi="Arial" w:cs="Arial"/>
                      <w:sz w:val="18"/>
                      <w:szCs w:val="18"/>
                    </w:rPr>
                    <w:t>Kelly.Guzman@allegion.com</w:t>
                  </w:r>
                </w:p>
                <w:p w14:paraId="21633312" w14:textId="77777777" w:rsidR="00CF5240" w:rsidRPr="008A090D" w:rsidRDefault="00CF5240" w:rsidP="004B73D2">
                  <w:pPr>
                    <w:rPr>
                      <w:rFonts w:ascii="Arial" w:hAnsi="Arial" w:cs="Arial"/>
                      <w:sz w:val="18"/>
                      <w:szCs w:val="18"/>
                    </w:rPr>
                  </w:pPr>
                  <w:r w:rsidRPr="008A090D">
                    <w:rPr>
                      <w:rFonts w:ascii="Arial" w:hAnsi="Arial" w:cs="Arial"/>
                      <w:sz w:val="18"/>
                      <w:szCs w:val="18"/>
                    </w:rPr>
                    <w:t xml:space="preserve"> </w:t>
                  </w:r>
                </w:p>
              </w:tc>
            </w:tr>
            <w:tr w:rsidR="001A6C7D" w:rsidRPr="00CF5240" w14:paraId="72E09096" w14:textId="77777777" w:rsidTr="001A6C7D">
              <w:trPr>
                <w:trHeight w:val="395"/>
              </w:trPr>
              <w:tc>
                <w:tcPr>
                  <w:tcW w:w="7914" w:type="dxa"/>
                  <w:gridSpan w:val="3"/>
                </w:tcPr>
                <w:p w14:paraId="52D19501" w14:textId="77777777" w:rsidR="001A6C7D" w:rsidRDefault="001A6C7D" w:rsidP="001159F9">
                  <w:pPr>
                    <w:rPr>
                      <w:rFonts w:ascii="Arial" w:hAnsi="Arial" w:cs="Arial"/>
                      <w:b/>
                      <w:color w:val="0000FF"/>
                      <w:sz w:val="18"/>
                      <w:szCs w:val="18"/>
                    </w:rPr>
                  </w:pPr>
                </w:p>
                <w:p w14:paraId="28A23BE5" w14:textId="0C692D93" w:rsidR="001A6C7D" w:rsidRPr="001A6C7D" w:rsidRDefault="001A6C7D" w:rsidP="001A6C7D">
                  <w:pPr>
                    <w:rPr>
                      <w:rFonts w:ascii="Arial" w:hAnsi="Arial" w:cs="Arial"/>
                      <w:b/>
                      <w:color w:val="0000FF"/>
                      <w:sz w:val="18"/>
                      <w:szCs w:val="18"/>
                    </w:rPr>
                  </w:pPr>
                  <w:r w:rsidRPr="008A090D">
                    <w:rPr>
                      <w:rFonts w:ascii="Arial" w:hAnsi="Arial" w:cs="Arial"/>
                      <w:b/>
                      <w:color w:val="0000FF"/>
                      <w:sz w:val="18"/>
                      <w:szCs w:val="18"/>
                    </w:rPr>
                    <w:t>MEXICO</w:t>
                  </w:r>
                  <w:r>
                    <w:rPr>
                      <w:rFonts w:ascii="Arial" w:hAnsi="Arial" w:cs="Arial"/>
                      <w:b/>
                      <w:color w:val="0000FF"/>
                      <w:sz w:val="18"/>
                      <w:szCs w:val="18"/>
                    </w:rPr>
                    <w:t xml:space="preserve"> </w:t>
                  </w:r>
                  <w:r w:rsidRPr="008A090D">
                    <w:rPr>
                      <w:rFonts w:ascii="Arial" w:hAnsi="Arial" w:cs="Arial"/>
                      <w:b/>
                      <w:color w:val="0000FF"/>
                      <w:sz w:val="18"/>
                      <w:szCs w:val="18"/>
                    </w:rPr>
                    <w:t>TRADE COMPLIANCE</w:t>
                  </w:r>
                </w:p>
              </w:tc>
            </w:tr>
            <w:tr w:rsidR="00B02907" w:rsidRPr="00CF5240" w14:paraId="32D9FF91" w14:textId="77777777" w:rsidTr="00111593">
              <w:trPr>
                <w:trHeight w:val="391"/>
              </w:trPr>
              <w:tc>
                <w:tcPr>
                  <w:tcW w:w="2156" w:type="dxa"/>
                </w:tcPr>
                <w:p w14:paraId="2C17C6E0" w14:textId="77777777" w:rsidR="00B02907" w:rsidRPr="008A090D" w:rsidRDefault="00B02907" w:rsidP="00B02907">
                  <w:pPr>
                    <w:rPr>
                      <w:rFonts w:ascii="Arial" w:hAnsi="Arial" w:cs="Arial"/>
                      <w:sz w:val="18"/>
                      <w:szCs w:val="18"/>
                    </w:rPr>
                  </w:pPr>
                </w:p>
              </w:tc>
              <w:tc>
                <w:tcPr>
                  <w:tcW w:w="2798" w:type="dxa"/>
                </w:tcPr>
                <w:p w14:paraId="357DFD62" w14:textId="77777777" w:rsidR="00111593" w:rsidRDefault="00111593" w:rsidP="001C0405">
                  <w:pPr>
                    <w:rPr>
                      <w:rFonts w:ascii="Arial" w:hAnsi="Arial" w:cs="Arial"/>
                      <w:sz w:val="18"/>
                      <w:szCs w:val="18"/>
                    </w:rPr>
                  </w:pPr>
                </w:p>
                <w:p w14:paraId="273546EF" w14:textId="58D9C596" w:rsidR="00B02907" w:rsidRPr="001C0405" w:rsidRDefault="00245B35" w:rsidP="001C0405">
                  <w:pPr>
                    <w:rPr>
                      <w:rFonts w:ascii="Arial" w:hAnsi="Arial" w:cs="Arial"/>
                      <w:sz w:val="18"/>
                      <w:szCs w:val="18"/>
                    </w:rPr>
                  </w:pPr>
                  <w:r>
                    <w:rPr>
                      <w:rFonts w:ascii="Arial" w:hAnsi="Arial" w:cs="Arial"/>
                      <w:sz w:val="18"/>
                      <w:szCs w:val="18"/>
                    </w:rPr>
                    <w:t>Milton Rangel</w:t>
                  </w:r>
                </w:p>
                <w:p w14:paraId="3CF33234" w14:textId="77777777" w:rsidR="00A124BF" w:rsidRDefault="00B02907" w:rsidP="001C0405">
                  <w:pPr>
                    <w:rPr>
                      <w:rFonts w:ascii="Arial" w:hAnsi="Arial" w:cs="Arial"/>
                      <w:sz w:val="18"/>
                      <w:szCs w:val="18"/>
                    </w:rPr>
                  </w:pPr>
                  <w:r w:rsidRPr="001C0405">
                    <w:rPr>
                      <w:rFonts w:ascii="Arial" w:hAnsi="Arial" w:cs="Arial"/>
                      <w:sz w:val="18"/>
                      <w:szCs w:val="18"/>
                    </w:rPr>
                    <w:t>MX Trade Compliance Manager</w:t>
                  </w:r>
                </w:p>
                <w:p w14:paraId="41EF0435" w14:textId="53569DDE" w:rsidR="00111593" w:rsidRPr="001C0405" w:rsidRDefault="00111593" w:rsidP="001C0405">
                  <w:pPr>
                    <w:rPr>
                      <w:rFonts w:ascii="Arial" w:hAnsi="Arial" w:cs="Arial"/>
                      <w:sz w:val="18"/>
                      <w:szCs w:val="18"/>
                    </w:rPr>
                  </w:pPr>
                </w:p>
              </w:tc>
              <w:tc>
                <w:tcPr>
                  <w:tcW w:w="2960" w:type="dxa"/>
                </w:tcPr>
                <w:p w14:paraId="102FC98B" w14:textId="77777777" w:rsidR="00111593" w:rsidRDefault="00111593" w:rsidP="001C0405">
                  <w:pPr>
                    <w:rPr>
                      <w:rFonts w:ascii="Arial" w:hAnsi="Arial" w:cs="Arial"/>
                      <w:sz w:val="18"/>
                      <w:szCs w:val="18"/>
                      <w:lang w:val="fr-FR"/>
                    </w:rPr>
                  </w:pPr>
                </w:p>
                <w:p w14:paraId="32B2CF4B" w14:textId="00244FCB" w:rsidR="00B02907" w:rsidRDefault="00B32E09" w:rsidP="001C0405">
                  <w:pPr>
                    <w:rPr>
                      <w:rFonts w:ascii="Arial" w:hAnsi="Arial" w:cs="Arial"/>
                      <w:sz w:val="18"/>
                      <w:szCs w:val="18"/>
                    </w:rPr>
                  </w:pPr>
                  <w:r>
                    <w:rPr>
                      <w:rFonts w:ascii="Arial" w:hAnsi="Arial" w:cs="Arial"/>
                      <w:sz w:val="18"/>
                      <w:szCs w:val="18"/>
                      <w:lang w:val="fr-FR"/>
                    </w:rPr>
                    <w:t>+</w:t>
                  </w:r>
                  <w:r w:rsidR="00DE25F9">
                    <w:rPr>
                      <w:rFonts w:ascii="Arial" w:hAnsi="Arial" w:cs="Arial"/>
                      <w:sz w:val="18"/>
                      <w:szCs w:val="18"/>
                      <w:lang w:val="fr-FR"/>
                    </w:rPr>
                    <w:t>52 (665) 845 2246</w:t>
                  </w:r>
                  <w:hyperlink r:id="rId23" w:history="1"/>
                  <w:r w:rsidR="00245B35">
                    <w:rPr>
                      <w:rFonts w:ascii="Arial" w:hAnsi="Arial" w:cs="Arial"/>
                      <w:sz w:val="18"/>
                      <w:szCs w:val="18"/>
                    </w:rPr>
                    <w:t xml:space="preserve"> </w:t>
                  </w:r>
                </w:p>
                <w:p w14:paraId="3F838033" w14:textId="053D0E28" w:rsidR="0057030A" w:rsidRPr="00AE32BD" w:rsidRDefault="0057030A" w:rsidP="001C0405">
                  <w:pPr>
                    <w:rPr>
                      <w:rFonts w:ascii="Arial" w:hAnsi="Arial" w:cs="Arial"/>
                      <w:sz w:val="18"/>
                      <w:szCs w:val="18"/>
                    </w:rPr>
                  </w:pPr>
                  <w:r w:rsidRPr="00AE32BD">
                    <w:rPr>
                      <w:rStyle w:val="Hyperlink"/>
                      <w:rFonts w:ascii="Arial" w:hAnsi="Arial" w:cs="Arial"/>
                      <w:sz w:val="18"/>
                      <w:szCs w:val="18"/>
                    </w:rPr>
                    <w:t>Milton.Rangel@allegion.com</w:t>
                  </w:r>
                </w:p>
              </w:tc>
            </w:tr>
            <w:tr w:rsidR="00B02907" w:rsidRPr="00CF5240" w14:paraId="0537921A" w14:textId="77777777" w:rsidTr="00725F10">
              <w:trPr>
                <w:trHeight w:val="596"/>
              </w:trPr>
              <w:tc>
                <w:tcPr>
                  <w:tcW w:w="2156" w:type="dxa"/>
                </w:tcPr>
                <w:p w14:paraId="702E2BC0" w14:textId="77777777" w:rsidR="00B02907" w:rsidRPr="008A090D" w:rsidRDefault="00B02907" w:rsidP="00B02907">
                  <w:pPr>
                    <w:rPr>
                      <w:rFonts w:ascii="Arial" w:hAnsi="Arial" w:cs="Arial"/>
                      <w:sz w:val="18"/>
                      <w:szCs w:val="18"/>
                    </w:rPr>
                  </w:pPr>
                </w:p>
              </w:tc>
              <w:tc>
                <w:tcPr>
                  <w:tcW w:w="2798" w:type="dxa"/>
                </w:tcPr>
                <w:p w14:paraId="51B32484" w14:textId="77777777" w:rsidR="00111593" w:rsidRDefault="00111593" w:rsidP="001C0405">
                  <w:pPr>
                    <w:rPr>
                      <w:rFonts w:ascii="Arial" w:hAnsi="Arial" w:cs="Arial"/>
                      <w:sz w:val="18"/>
                      <w:szCs w:val="18"/>
                    </w:rPr>
                  </w:pPr>
                </w:p>
                <w:p w14:paraId="365148EE" w14:textId="3D6E760A" w:rsidR="00B02907" w:rsidRPr="001C0405" w:rsidRDefault="00A124BF" w:rsidP="001C0405">
                  <w:pPr>
                    <w:rPr>
                      <w:rFonts w:ascii="Arial" w:hAnsi="Arial" w:cs="Arial"/>
                      <w:sz w:val="18"/>
                      <w:szCs w:val="18"/>
                    </w:rPr>
                  </w:pPr>
                  <w:r>
                    <w:rPr>
                      <w:rFonts w:ascii="Arial" w:hAnsi="Arial" w:cs="Arial"/>
                      <w:sz w:val="18"/>
                      <w:szCs w:val="18"/>
                    </w:rPr>
                    <w:t>Tomas Hernandez</w:t>
                  </w:r>
                </w:p>
                <w:p w14:paraId="6767A6C1" w14:textId="66B2D6B0" w:rsidR="00B02907" w:rsidRPr="001C0405" w:rsidRDefault="00B02907" w:rsidP="001C0405">
                  <w:pPr>
                    <w:rPr>
                      <w:rFonts w:ascii="Arial" w:hAnsi="Arial" w:cs="Arial"/>
                      <w:sz w:val="18"/>
                      <w:szCs w:val="18"/>
                    </w:rPr>
                  </w:pPr>
                  <w:r w:rsidRPr="001C0405">
                    <w:rPr>
                      <w:rFonts w:ascii="Arial" w:hAnsi="Arial" w:cs="Arial"/>
                      <w:sz w:val="18"/>
                      <w:szCs w:val="18"/>
                    </w:rPr>
                    <w:t xml:space="preserve">MX </w:t>
                  </w:r>
                  <w:r w:rsidR="005A2024">
                    <w:rPr>
                      <w:rFonts w:ascii="Arial" w:hAnsi="Arial" w:cs="Arial"/>
                      <w:sz w:val="18"/>
                      <w:szCs w:val="18"/>
                    </w:rPr>
                    <w:t>Customs</w:t>
                  </w:r>
                  <w:r w:rsidRPr="001C0405">
                    <w:rPr>
                      <w:rFonts w:ascii="Arial" w:hAnsi="Arial" w:cs="Arial"/>
                      <w:sz w:val="18"/>
                      <w:szCs w:val="18"/>
                    </w:rPr>
                    <w:t xml:space="preserve"> Supervisor</w:t>
                  </w:r>
                </w:p>
              </w:tc>
              <w:tc>
                <w:tcPr>
                  <w:tcW w:w="2960" w:type="dxa"/>
                </w:tcPr>
                <w:p w14:paraId="65A16F20" w14:textId="77777777" w:rsidR="00111593" w:rsidRDefault="00111593" w:rsidP="00AC4650">
                  <w:pPr>
                    <w:rPr>
                      <w:rFonts w:ascii="Arial" w:hAnsi="Arial" w:cs="Arial"/>
                      <w:sz w:val="18"/>
                      <w:szCs w:val="18"/>
                      <w:lang w:val="fr-FR"/>
                    </w:rPr>
                  </w:pPr>
                </w:p>
                <w:p w14:paraId="630C5F55" w14:textId="3BA78B01" w:rsidR="00AC4650" w:rsidRPr="00AC4650" w:rsidRDefault="00B32E09" w:rsidP="00AC4650">
                  <w:pPr>
                    <w:rPr>
                      <w:rFonts w:ascii="Arial" w:hAnsi="Arial" w:cs="Arial"/>
                      <w:sz w:val="18"/>
                      <w:szCs w:val="18"/>
                      <w:lang w:val="fr-FR"/>
                    </w:rPr>
                  </w:pPr>
                  <w:r>
                    <w:rPr>
                      <w:rFonts w:ascii="Arial" w:hAnsi="Arial" w:cs="Arial"/>
                      <w:sz w:val="18"/>
                      <w:szCs w:val="18"/>
                      <w:lang w:val="fr-FR"/>
                    </w:rPr>
                    <w:t>+</w:t>
                  </w:r>
                  <w:r w:rsidR="005A2024" w:rsidRPr="00AC4650">
                    <w:rPr>
                      <w:rFonts w:ascii="Arial" w:hAnsi="Arial" w:cs="Arial"/>
                      <w:sz w:val="18"/>
                      <w:szCs w:val="18"/>
                      <w:lang w:val="fr-FR"/>
                    </w:rPr>
                    <w:t>52 (646) 182</w:t>
                  </w:r>
                  <w:r w:rsidR="0023563D">
                    <w:rPr>
                      <w:rFonts w:ascii="Arial" w:hAnsi="Arial" w:cs="Arial"/>
                      <w:sz w:val="18"/>
                      <w:szCs w:val="18"/>
                      <w:lang w:val="fr-FR"/>
                    </w:rPr>
                    <w:t xml:space="preserve"> </w:t>
                  </w:r>
                  <w:r w:rsidR="005A2024" w:rsidRPr="00AC4650">
                    <w:rPr>
                      <w:rFonts w:ascii="Arial" w:hAnsi="Arial" w:cs="Arial"/>
                      <w:sz w:val="18"/>
                      <w:szCs w:val="18"/>
                      <w:lang w:val="fr-FR"/>
                    </w:rPr>
                    <w:t>3157</w:t>
                  </w:r>
                  <w:r w:rsidR="00E3504A" w:rsidRPr="00AC4650">
                    <w:rPr>
                      <w:rFonts w:ascii="Arial" w:hAnsi="Arial" w:cs="Arial"/>
                      <w:sz w:val="18"/>
                      <w:szCs w:val="18"/>
                      <w:lang w:val="fr-FR"/>
                    </w:rPr>
                    <w:fldChar w:fldCharType="begin"/>
                  </w:r>
                  <w:r w:rsidR="00E3504A" w:rsidRPr="00AC4650">
                    <w:rPr>
                      <w:rFonts w:ascii="Arial" w:hAnsi="Arial" w:cs="Arial"/>
                      <w:sz w:val="18"/>
                      <w:szCs w:val="18"/>
                      <w:lang w:val="fr-FR"/>
                    </w:rPr>
                    <w:instrText xml:space="preserve"> HYPERLINK "mailto:Jesus.Hernandez@allegion.com" </w:instrText>
                  </w:r>
                  <w:r w:rsidR="00E3504A" w:rsidRPr="00AC4650">
                    <w:rPr>
                      <w:rFonts w:ascii="Arial" w:hAnsi="Arial" w:cs="Arial"/>
                      <w:sz w:val="18"/>
                      <w:szCs w:val="18"/>
                      <w:lang w:val="fr-FR"/>
                    </w:rPr>
                    <w:fldChar w:fldCharType="separate"/>
                  </w:r>
                  <w:r w:rsidR="00245B35" w:rsidRPr="00AC4650">
                    <w:rPr>
                      <w:rFonts w:ascii="Arial" w:hAnsi="Arial" w:cs="Arial"/>
                      <w:sz w:val="18"/>
                      <w:szCs w:val="18"/>
                      <w:lang w:val="fr-FR"/>
                    </w:rPr>
                    <w:t xml:space="preserve"> </w:t>
                  </w:r>
                  <w:hyperlink r:id="rId24" w:history="1">
                    <w:r w:rsidR="00AC4650" w:rsidRPr="00AE32BD">
                      <w:rPr>
                        <w:rStyle w:val="Hyperlink"/>
                        <w:rFonts w:ascii="Arial" w:hAnsi="Arial" w:cs="Arial"/>
                        <w:sz w:val="18"/>
                        <w:szCs w:val="18"/>
                      </w:rPr>
                      <w:t>Tomas.Hernandez@allegion.com</w:t>
                    </w:r>
                  </w:hyperlink>
                </w:p>
                <w:p w14:paraId="3E88126C" w14:textId="6CB2391C" w:rsidR="00B02907" w:rsidRPr="001C0405" w:rsidRDefault="00E3504A" w:rsidP="001C0405">
                  <w:pPr>
                    <w:rPr>
                      <w:rFonts w:ascii="Arial" w:hAnsi="Arial" w:cs="Arial"/>
                      <w:sz w:val="18"/>
                      <w:szCs w:val="18"/>
                    </w:rPr>
                  </w:pPr>
                  <w:r w:rsidRPr="00AC4650">
                    <w:rPr>
                      <w:rFonts w:ascii="Arial" w:hAnsi="Arial" w:cs="Arial"/>
                      <w:sz w:val="18"/>
                      <w:szCs w:val="18"/>
                      <w:lang w:val="fr-FR"/>
                    </w:rPr>
                    <w:fldChar w:fldCharType="end"/>
                  </w:r>
                </w:p>
              </w:tc>
            </w:tr>
            <w:tr w:rsidR="00B02907" w:rsidRPr="00CF5240" w14:paraId="10D77CFD" w14:textId="77777777" w:rsidTr="00725F10">
              <w:trPr>
                <w:trHeight w:val="553"/>
              </w:trPr>
              <w:tc>
                <w:tcPr>
                  <w:tcW w:w="2156" w:type="dxa"/>
                </w:tcPr>
                <w:p w14:paraId="3FECB341" w14:textId="77777777" w:rsidR="00B02907" w:rsidRPr="008A090D" w:rsidRDefault="00B02907" w:rsidP="00B02907">
                  <w:pPr>
                    <w:rPr>
                      <w:rFonts w:ascii="Arial" w:hAnsi="Arial" w:cs="Arial"/>
                      <w:sz w:val="18"/>
                      <w:szCs w:val="18"/>
                    </w:rPr>
                  </w:pPr>
                </w:p>
              </w:tc>
              <w:tc>
                <w:tcPr>
                  <w:tcW w:w="2798" w:type="dxa"/>
                </w:tcPr>
                <w:p w14:paraId="5DC0DBFC" w14:textId="77777777" w:rsidR="00111593" w:rsidRDefault="00111593" w:rsidP="001C0405">
                  <w:pPr>
                    <w:rPr>
                      <w:rFonts w:ascii="Arial" w:hAnsi="Arial" w:cs="Arial"/>
                      <w:sz w:val="18"/>
                      <w:szCs w:val="18"/>
                      <w:lang w:val="it-IT"/>
                    </w:rPr>
                  </w:pPr>
                </w:p>
                <w:p w14:paraId="76A5AD36" w14:textId="3BCFB6E7" w:rsidR="00B02907" w:rsidRPr="00CC64B0" w:rsidRDefault="00B02907" w:rsidP="001C0405">
                  <w:pPr>
                    <w:rPr>
                      <w:rFonts w:ascii="Arial" w:hAnsi="Arial" w:cs="Arial"/>
                      <w:sz w:val="18"/>
                      <w:szCs w:val="18"/>
                      <w:lang w:val="it-IT"/>
                    </w:rPr>
                  </w:pPr>
                  <w:r w:rsidRPr="00CC64B0">
                    <w:rPr>
                      <w:rFonts w:ascii="Arial" w:hAnsi="Arial" w:cs="Arial"/>
                      <w:sz w:val="18"/>
                      <w:szCs w:val="18"/>
                      <w:lang w:val="it-IT"/>
                    </w:rPr>
                    <w:t>Monica Cobian</w:t>
                  </w:r>
                </w:p>
                <w:p w14:paraId="6F380153" w14:textId="77777777" w:rsidR="00B02907" w:rsidRDefault="00B02907" w:rsidP="001C0405">
                  <w:pPr>
                    <w:rPr>
                      <w:rFonts w:ascii="Arial" w:hAnsi="Arial" w:cs="Arial"/>
                      <w:sz w:val="18"/>
                      <w:szCs w:val="18"/>
                      <w:lang w:val="it-IT"/>
                    </w:rPr>
                  </w:pPr>
                  <w:r w:rsidRPr="00CC64B0">
                    <w:rPr>
                      <w:rFonts w:ascii="Arial" w:hAnsi="Arial" w:cs="Arial"/>
                      <w:sz w:val="18"/>
                      <w:szCs w:val="18"/>
                      <w:lang w:val="it-IT"/>
                    </w:rPr>
                    <w:t>MX Compliance Supervisor</w:t>
                  </w:r>
                </w:p>
                <w:p w14:paraId="4CF2E056" w14:textId="2108F1FB" w:rsidR="00277A90" w:rsidRPr="00CC64B0" w:rsidRDefault="00277A90" w:rsidP="001C0405">
                  <w:pPr>
                    <w:rPr>
                      <w:rFonts w:ascii="Arial" w:hAnsi="Arial" w:cs="Arial"/>
                      <w:sz w:val="18"/>
                      <w:szCs w:val="18"/>
                      <w:lang w:val="it-IT"/>
                    </w:rPr>
                  </w:pPr>
                </w:p>
              </w:tc>
              <w:tc>
                <w:tcPr>
                  <w:tcW w:w="2960" w:type="dxa"/>
                </w:tcPr>
                <w:p w14:paraId="7F6000BB" w14:textId="77777777" w:rsidR="00277A90" w:rsidRDefault="00277A90" w:rsidP="001C0405">
                  <w:pPr>
                    <w:rPr>
                      <w:rFonts w:ascii="Arial" w:hAnsi="Arial" w:cs="Arial"/>
                      <w:sz w:val="18"/>
                      <w:szCs w:val="18"/>
                    </w:rPr>
                  </w:pPr>
                </w:p>
                <w:p w14:paraId="1C95167D" w14:textId="182434A5" w:rsidR="007970E6" w:rsidRDefault="00B32E09" w:rsidP="001C0405">
                  <w:pPr>
                    <w:rPr>
                      <w:rFonts w:ascii="Arial" w:hAnsi="Arial" w:cs="Arial"/>
                      <w:sz w:val="18"/>
                      <w:szCs w:val="18"/>
                    </w:rPr>
                  </w:pPr>
                  <w:r>
                    <w:rPr>
                      <w:rFonts w:ascii="Arial" w:hAnsi="Arial" w:cs="Arial"/>
                      <w:sz w:val="18"/>
                      <w:szCs w:val="18"/>
                    </w:rPr>
                    <w:t>+</w:t>
                  </w:r>
                  <w:r w:rsidR="008A090D" w:rsidRPr="008A090D">
                    <w:rPr>
                      <w:rFonts w:ascii="Arial" w:hAnsi="Arial" w:cs="Arial"/>
                      <w:sz w:val="18"/>
                      <w:szCs w:val="18"/>
                    </w:rPr>
                    <w:t>52 (665) 103</w:t>
                  </w:r>
                  <w:r w:rsidR="0023563D">
                    <w:rPr>
                      <w:rFonts w:ascii="Arial" w:hAnsi="Arial" w:cs="Arial"/>
                      <w:sz w:val="18"/>
                      <w:szCs w:val="18"/>
                    </w:rPr>
                    <w:t xml:space="preserve"> </w:t>
                  </w:r>
                  <w:r w:rsidR="00B02907" w:rsidRPr="008A090D">
                    <w:rPr>
                      <w:rFonts w:ascii="Arial" w:hAnsi="Arial" w:cs="Arial"/>
                      <w:sz w:val="18"/>
                      <w:szCs w:val="18"/>
                    </w:rPr>
                    <w:t>6188</w:t>
                  </w:r>
                </w:p>
                <w:p w14:paraId="1E8C8BAF" w14:textId="743BBB62" w:rsidR="00B02907" w:rsidRPr="008A090D" w:rsidRDefault="00AC4DC2" w:rsidP="001C0405">
                  <w:pPr>
                    <w:rPr>
                      <w:rFonts w:ascii="Arial" w:hAnsi="Arial" w:cs="Arial"/>
                      <w:sz w:val="18"/>
                      <w:szCs w:val="18"/>
                    </w:rPr>
                  </w:pPr>
                  <w:hyperlink r:id="rId25" w:history="1">
                    <w:r w:rsidR="007D31D9" w:rsidRPr="00E41EB3">
                      <w:rPr>
                        <w:rStyle w:val="Hyperlink"/>
                        <w:rFonts w:ascii="Arial" w:hAnsi="Arial" w:cs="Arial"/>
                        <w:sz w:val="18"/>
                        <w:szCs w:val="18"/>
                      </w:rPr>
                      <w:t>Monica.Cobian@alllegion.com</w:t>
                    </w:r>
                  </w:hyperlink>
                </w:p>
              </w:tc>
            </w:tr>
            <w:tr w:rsidR="00725F10" w:rsidRPr="00CF5240" w14:paraId="504199E5" w14:textId="77777777" w:rsidTr="00C02954">
              <w:trPr>
                <w:trHeight w:val="214"/>
              </w:trPr>
              <w:tc>
                <w:tcPr>
                  <w:tcW w:w="7914" w:type="dxa"/>
                  <w:gridSpan w:val="3"/>
                </w:tcPr>
                <w:p w14:paraId="27D60EAC" w14:textId="77777777" w:rsidR="00725F10" w:rsidRDefault="00725F10" w:rsidP="004B73D2">
                  <w:pPr>
                    <w:rPr>
                      <w:rFonts w:ascii="Arial" w:hAnsi="Arial" w:cs="Arial"/>
                      <w:b/>
                      <w:color w:val="0000FF"/>
                      <w:sz w:val="18"/>
                      <w:szCs w:val="18"/>
                    </w:rPr>
                  </w:pPr>
                </w:p>
                <w:p w14:paraId="26CAE1B5" w14:textId="609D3ECF" w:rsidR="00725F10" w:rsidRPr="008A090D" w:rsidRDefault="00725F10" w:rsidP="00725F10">
                  <w:pPr>
                    <w:rPr>
                      <w:rFonts w:ascii="Arial" w:hAnsi="Arial" w:cs="Arial"/>
                      <w:color w:val="000000"/>
                      <w:sz w:val="18"/>
                      <w:szCs w:val="18"/>
                    </w:rPr>
                  </w:pPr>
                  <w:r w:rsidRPr="008A090D">
                    <w:rPr>
                      <w:rFonts w:ascii="Arial" w:hAnsi="Arial" w:cs="Arial"/>
                      <w:b/>
                      <w:color w:val="0000FF"/>
                      <w:sz w:val="18"/>
                      <w:szCs w:val="18"/>
                    </w:rPr>
                    <w:t>GLOBAL LOGISTICS</w:t>
                  </w:r>
                </w:p>
              </w:tc>
            </w:tr>
            <w:tr w:rsidR="006D2ED7" w:rsidRPr="00CF5240" w14:paraId="7807DCD8" w14:textId="77777777" w:rsidTr="0063207C">
              <w:trPr>
                <w:trHeight w:val="193"/>
              </w:trPr>
              <w:tc>
                <w:tcPr>
                  <w:tcW w:w="2156" w:type="dxa"/>
                </w:tcPr>
                <w:p w14:paraId="7FB9C86B" w14:textId="77777777" w:rsidR="006D2ED7" w:rsidRPr="008A090D" w:rsidRDefault="006D2ED7" w:rsidP="00B339B8">
                  <w:pPr>
                    <w:rPr>
                      <w:rFonts w:ascii="Arial" w:hAnsi="Arial" w:cs="Arial"/>
                      <w:b/>
                      <w:color w:val="0000FF"/>
                      <w:sz w:val="18"/>
                      <w:szCs w:val="18"/>
                    </w:rPr>
                  </w:pPr>
                </w:p>
              </w:tc>
              <w:tc>
                <w:tcPr>
                  <w:tcW w:w="2798" w:type="dxa"/>
                  <w:shd w:val="clear" w:color="auto" w:fill="auto"/>
                </w:tcPr>
                <w:p w14:paraId="28FA727F" w14:textId="0755A794" w:rsidR="006D2ED7" w:rsidRPr="0063207C" w:rsidRDefault="00350F31" w:rsidP="006D2ED7">
                  <w:pPr>
                    <w:rPr>
                      <w:rFonts w:ascii="Arial" w:hAnsi="Arial" w:cs="Arial"/>
                      <w:sz w:val="18"/>
                      <w:szCs w:val="18"/>
                    </w:rPr>
                  </w:pPr>
                  <w:r w:rsidRPr="0063207C">
                    <w:rPr>
                      <w:rFonts w:ascii="Arial" w:hAnsi="Arial" w:cs="Arial"/>
                      <w:sz w:val="18"/>
                      <w:szCs w:val="18"/>
                    </w:rPr>
                    <w:t>Patrick Bowman</w:t>
                  </w:r>
                </w:p>
                <w:p w14:paraId="6E388F0F" w14:textId="548CA992" w:rsidR="00350F31" w:rsidRPr="0063207C" w:rsidRDefault="00350F31" w:rsidP="006D2ED7">
                  <w:pPr>
                    <w:rPr>
                      <w:rFonts w:ascii="Arial" w:hAnsi="Arial" w:cs="Arial"/>
                      <w:sz w:val="18"/>
                      <w:szCs w:val="18"/>
                    </w:rPr>
                  </w:pPr>
                  <w:r w:rsidRPr="0063207C">
                    <w:rPr>
                      <w:rFonts w:ascii="Arial" w:hAnsi="Arial" w:cs="Arial"/>
                      <w:sz w:val="18"/>
                      <w:szCs w:val="18"/>
                    </w:rPr>
                    <w:t>Americas</w:t>
                  </w:r>
                  <w:r w:rsidR="00A124BF">
                    <w:rPr>
                      <w:rFonts w:ascii="Arial" w:hAnsi="Arial" w:cs="Arial"/>
                      <w:sz w:val="18"/>
                      <w:szCs w:val="18"/>
                    </w:rPr>
                    <w:t xml:space="preserve"> Region</w:t>
                  </w:r>
                  <w:r w:rsidRPr="0063207C">
                    <w:rPr>
                      <w:rFonts w:ascii="Arial" w:hAnsi="Arial" w:cs="Arial"/>
                      <w:sz w:val="18"/>
                      <w:szCs w:val="18"/>
                    </w:rPr>
                    <w:t xml:space="preserve"> Logistics Manager</w:t>
                  </w:r>
                </w:p>
              </w:tc>
              <w:tc>
                <w:tcPr>
                  <w:tcW w:w="2960" w:type="dxa"/>
                  <w:shd w:val="clear" w:color="auto" w:fill="auto"/>
                  <w:vAlign w:val="center"/>
                </w:tcPr>
                <w:p w14:paraId="1A768624" w14:textId="76FA3BE6" w:rsidR="006D2ED7" w:rsidRPr="0063207C" w:rsidRDefault="00350F31" w:rsidP="00350F31">
                  <w:pPr>
                    <w:autoSpaceDE w:val="0"/>
                    <w:autoSpaceDN w:val="0"/>
                    <w:adjustRightInd w:val="0"/>
                    <w:rPr>
                      <w:rFonts w:ascii="Arial" w:hAnsi="Arial" w:cs="Arial"/>
                      <w:color w:val="000000"/>
                      <w:sz w:val="18"/>
                      <w:szCs w:val="18"/>
                    </w:rPr>
                  </w:pPr>
                  <w:r w:rsidRPr="0063207C">
                    <w:rPr>
                      <w:rFonts w:ascii="Arial" w:hAnsi="Arial" w:cs="Arial"/>
                      <w:color w:val="000000"/>
                      <w:sz w:val="18"/>
                      <w:szCs w:val="18"/>
                    </w:rPr>
                    <w:t xml:space="preserve">(317) </w:t>
                  </w:r>
                  <w:r w:rsidR="0063207C" w:rsidRPr="0063207C">
                    <w:rPr>
                      <w:rFonts w:ascii="Arial" w:hAnsi="Arial" w:cs="Arial"/>
                      <w:color w:val="000000"/>
                      <w:sz w:val="18"/>
                      <w:szCs w:val="18"/>
                    </w:rPr>
                    <w:t>617-4068</w:t>
                  </w:r>
                </w:p>
                <w:p w14:paraId="46244214" w14:textId="4B012EE0" w:rsidR="004C59EC" w:rsidRPr="00AE32BD" w:rsidRDefault="004C59EC" w:rsidP="00350F31">
                  <w:pPr>
                    <w:autoSpaceDE w:val="0"/>
                    <w:autoSpaceDN w:val="0"/>
                    <w:adjustRightInd w:val="0"/>
                    <w:rPr>
                      <w:rFonts w:ascii="Arial" w:hAnsi="Arial" w:cs="Arial"/>
                      <w:color w:val="000000"/>
                      <w:sz w:val="18"/>
                      <w:szCs w:val="18"/>
                    </w:rPr>
                  </w:pPr>
                  <w:r w:rsidRPr="00AE32BD">
                    <w:rPr>
                      <w:rStyle w:val="Hyperlink"/>
                      <w:rFonts w:ascii="Arial" w:hAnsi="Arial" w:cs="Arial"/>
                      <w:sz w:val="18"/>
                      <w:szCs w:val="18"/>
                    </w:rPr>
                    <w:t>Patrick.Bowman@allegion.com</w:t>
                  </w:r>
                </w:p>
              </w:tc>
            </w:tr>
            <w:tr w:rsidR="00350F31" w:rsidRPr="00CF5240" w14:paraId="6E7BE620" w14:textId="77777777" w:rsidTr="00725F10">
              <w:trPr>
                <w:trHeight w:val="193"/>
              </w:trPr>
              <w:tc>
                <w:tcPr>
                  <w:tcW w:w="2156" w:type="dxa"/>
                </w:tcPr>
                <w:p w14:paraId="04FC8CD5" w14:textId="77777777" w:rsidR="00350F31" w:rsidRPr="008A090D" w:rsidRDefault="00350F31" w:rsidP="00350F31">
                  <w:pPr>
                    <w:rPr>
                      <w:rFonts w:ascii="Arial" w:hAnsi="Arial" w:cs="Arial"/>
                      <w:b/>
                      <w:color w:val="0000FF"/>
                      <w:sz w:val="18"/>
                      <w:szCs w:val="18"/>
                    </w:rPr>
                  </w:pPr>
                </w:p>
              </w:tc>
              <w:tc>
                <w:tcPr>
                  <w:tcW w:w="2798" w:type="dxa"/>
                </w:tcPr>
                <w:p w14:paraId="76D93F13" w14:textId="77777777" w:rsidR="007D31D9" w:rsidRDefault="00AC4650" w:rsidP="00350F31">
                  <w:pPr>
                    <w:rPr>
                      <w:rFonts w:ascii="Arial" w:hAnsi="Arial" w:cs="Arial"/>
                      <w:sz w:val="18"/>
                      <w:szCs w:val="18"/>
                    </w:rPr>
                  </w:pPr>
                  <w:r>
                    <w:rPr>
                      <w:rFonts w:ascii="Arial" w:hAnsi="Arial" w:cs="Arial"/>
                      <w:sz w:val="18"/>
                      <w:szCs w:val="18"/>
                    </w:rPr>
                    <w:t xml:space="preserve"> </w:t>
                  </w:r>
                </w:p>
                <w:p w14:paraId="1088F12C" w14:textId="65974259" w:rsidR="00350F31" w:rsidRPr="008A090D" w:rsidRDefault="00277A90" w:rsidP="00350F31">
                  <w:pPr>
                    <w:rPr>
                      <w:rFonts w:ascii="Arial" w:hAnsi="Arial" w:cs="Arial"/>
                      <w:sz w:val="18"/>
                      <w:szCs w:val="18"/>
                    </w:rPr>
                  </w:pPr>
                  <w:r>
                    <w:rPr>
                      <w:rFonts w:ascii="Arial" w:hAnsi="Arial" w:cs="Arial"/>
                      <w:sz w:val="18"/>
                      <w:szCs w:val="18"/>
                    </w:rPr>
                    <w:t>Doug Pasquale</w:t>
                  </w:r>
                </w:p>
                <w:p w14:paraId="67B38C76" w14:textId="7098D22A" w:rsidR="00350F31" w:rsidRPr="008A090D" w:rsidRDefault="00350F31" w:rsidP="00350F31">
                  <w:pPr>
                    <w:rPr>
                      <w:rFonts w:ascii="Arial" w:hAnsi="Arial" w:cs="Arial"/>
                      <w:sz w:val="18"/>
                      <w:szCs w:val="18"/>
                    </w:rPr>
                  </w:pPr>
                  <w:r w:rsidRPr="008A090D">
                    <w:rPr>
                      <w:rFonts w:ascii="Arial" w:hAnsi="Arial" w:cs="Arial"/>
                      <w:sz w:val="18"/>
                      <w:szCs w:val="18"/>
                    </w:rPr>
                    <w:t xml:space="preserve">Global Distribution and Logistics  </w:t>
                  </w:r>
                </w:p>
              </w:tc>
              <w:tc>
                <w:tcPr>
                  <w:tcW w:w="2960" w:type="dxa"/>
                </w:tcPr>
                <w:p w14:paraId="31C38367" w14:textId="77777777" w:rsidR="00350F31" w:rsidRPr="008A090D" w:rsidRDefault="00350F31" w:rsidP="00350F31">
                  <w:pPr>
                    <w:autoSpaceDE w:val="0"/>
                    <w:autoSpaceDN w:val="0"/>
                    <w:adjustRightInd w:val="0"/>
                    <w:rPr>
                      <w:rFonts w:ascii="Arial" w:hAnsi="Arial" w:cs="Arial"/>
                      <w:color w:val="000000"/>
                      <w:sz w:val="18"/>
                      <w:szCs w:val="18"/>
                    </w:rPr>
                  </w:pPr>
                </w:p>
                <w:p w14:paraId="66A5DFB5" w14:textId="4BDD6913" w:rsidR="00B32E09" w:rsidRDefault="00B32E09" w:rsidP="00350F31">
                  <w:pPr>
                    <w:autoSpaceDE w:val="0"/>
                    <w:autoSpaceDN w:val="0"/>
                    <w:adjustRightInd w:val="0"/>
                    <w:rPr>
                      <w:rFonts w:ascii="Arial" w:hAnsi="Arial" w:cs="Arial"/>
                      <w:color w:val="000000"/>
                      <w:sz w:val="18"/>
                      <w:szCs w:val="18"/>
                    </w:rPr>
                  </w:pPr>
                  <w:r w:rsidRPr="0063207C">
                    <w:rPr>
                      <w:rFonts w:ascii="Arial" w:hAnsi="Arial" w:cs="Arial"/>
                      <w:color w:val="000000"/>
                      <w:sz w:val="18"/>
                      <w:szCs w:val="18"/>
                    </w:rPr>
                    <w:t xml:space="preserve">(317) </w:t>
                  </w:r>
                  <w:r>
                    <w:rPr>
                      <w:rFonts w:ascii="Arial" w:hAnsi="Arial" w:cs="Arial"/>
                      <w:color w:val="000000"/>
                      <w:sz w:val="18"/>
                      <w:szCs w:val="18"/>
                    </w:rPr>
                    <w:t>420-6300</w:t>
                  </w:r>
                </w:p>
                <w:p w14:paraId="3494E0DC" w14:textId="5BBCF21A" w:rsidR="00350F31" w:rsidRDefault="00AC4DC2" w:rsidP="00350F31">
                  <w:pPr>
                    <w:autoSpaceDE w:val="0"/>
                    <w:autoSpaceDN w:val="0"/>
                    <w:adjustRightInd w:val="0"/>
                    <w:rPr>
                      <w:rFonts w:ascii="Arial" w:hAnsi="Arial" w:cs="Arial"/>
                      <w:color w:val="000000"/>
                      <w:sz w:val="18"/>
                      <w:szCs w:val="18"/>
                    </w:rPr>
                  </w:pPr>
                  <w:hyperlink r:id="rId26" w:history="1">
                    <w:r w:rsidR="00B32E09" w:rsidRPr="00E41EB3">
                      <w:rPr>
                        <w:rStyle w:val="Hyperlink"/>
                        <w:rFonts w:ascii="Arial" w:hAnsi="Arial" w:cs="Arial"/>
                        <w:sz w:val="18"/>
                        <w:szCs w:val="18"/>
                      </w:rPr>
                      <w:t>Doug.Pasquale@allegion.com</w:t>
                    </w:r>
                  </w:hyperlink>
                </w:p>
                <w:p w14:paraId="6E2076D6" w14:textId="77777777" w:rsidR="00350F31" w:rsidRPr="008A090D" w:rsidRDefault="00350F31" w:rsidP="00B32E09">
                  <w:pPr>
                    <w:autoSpaceDE w:val="0"/>
                    <w:autoSpaceDN w:val="0"/>
                    <w:adjustRightInd w:val="0"/>
                    <w:rPr>
                      <w:rFonts w:ascii="Arial" w:hAnsi="Arial" w:cs="Arial"/>
                      <w:color w:val="000000"/>
                      <w:sz w:val="18"/>
                      <w:szCs w:val="18"/>
                    </w:rPr>
                  </w:pPr>
                </w:p>
              </w:tc>
            </w:tr>
            <w:tr w:rsidR="00350F31" w:rsidRPr="00CF5240" w14:paraId="1B34E2B6" w14:textId="77777777" w:rsidTr="001A6C7D">
              <w:trPr>
                <w:trHeight w:val="193"/>
              </w:trPr>
              <w:tc>
                <w:tcPr>
                  <w:tcW w:w="7914" w:type="dxa"/>
                  <w:gridSpan w:val="3"/>
                </w:tcPr>
                <w:p w14:paraId="00780C23" w14:textId="77777777" w:rsidR="00350F31" w:rsidRPr="00054037" w:rsidRDefault="00350F31" w:rsidP="00350F31">
                  <w:pPr>
                    <w:autoSpaceDE w:val="0"/>
                    <w:autoSpaceDN w:val="0"/>
                    <w:adjustRightInd w:val="0"/>
                    <w:rPr>
                      <w:rFonts w:ascii="Arial" w:hAnsi="Arial" w:cs="Arial"/>
                      <w:sz w:val="18"/>
                      <w:szCs w:val="18"/>
                    </w:rPr>
                  </w:pPr>
                </w:p>
                <w:p w14:paraId="3B432D7D" w14:textId="18764607" w:rsidR="00350F31" w:rsidRPr="00054037" w:rsidRDefault="00350F31" w:rsidP="00054037">
                  <w:pPr>
                    <w:rPr>
                      <w:rFonts w:ascii="Arial" w:hAnsi="Arial" w:cs="Arial"/>
                      <w:sz w:val="18"/>
                      <w:szCs w:val="18"/>
                    </w:rPr>
                  </w:pPr>
                  <w:r w:rsidRPr="00054037">
                    <w:rPr>
                      <w:rFonts w:ascii="Arial" w:hAnsi="Arial" w:cs="Arial"/>
                      <w:b/>
                      <w:color w:val="0000FF"/>
                      <w:sz w:val="18"/>
                      <w:szCs w:val="18"/>
                    </w:rPr>
                    <w:t>SCHLAGE DE MEXICO WAREHOUSE</w:t>
                  </w:r>
                </w:p>
              </w:tc>
            </w:tr>
            <w:tr w:rsidR="00350F31" w:rsidRPr="00CF5240" w14:paraId="6EE3887D" w14:textId="77777777" w:rsidTr="00B22BDA">
              <w:trPr>
                <w:trHeight w:val="719"/>
              </w:trPr>
              <w:tc>
                <w:tcPr>
                  <w:tcW w:w="2156" w:type="dxa"/>
                  <w:tcBorders>
                    <w:top w:val="single" w:sz="4" w:space="0" w:color="auto"/>
                    <w:left w:val="single" w:sz="4" w:space="0" w:color="auto"/>
                    <w:bottom w:val="nil"/>
                    <w:right w:val="single" w:sz="4" w:space="0" w:color="auto"/>
                  </w:tcBorders>
                </w:tcPr>
                <w:p w14:paraId="1CD265FA" w14:textId="77777777" w:rsidR="00350F31" w:rsidRPr="00054037" w:rsidRDefault="00350F31" w:rsidP="00350F31">
                  <w:pPr>
                    <w:rPr>
                      <w:rFonts w:ascii="Arial" w:hAnsi="Arial" w:cs="Arial"/>
                      <w:sz w:val="18"/>
                      <w:szCs w:val="18"/>
                      <w:highlight w:val="cyan"/>
                    </w:rPr>
                  </w:pPr>
                </w:p>
                <w:p w14:paraId="56EA32D6" w14:textId="40CC72ED" w:rsidR="00350F31" w:rsidRPr="00054037" w:rsidRDefault="00350F31" w:rsidP="00350F31">
                  <w:pPr>
                    <w:rPr>
                      <w:rFonts w:ascii="Arial" w:hAnsi="Arial" w:cs="Arial"/>
                      <w:sz w:val="18"/>
                      <w:szCs w:val="18"/>
                      <w:highlight w:val="cyan"/>
                    </w:rPr>
                  </w:pPr>
                  <w:r w:rsidRPr="00EF6B3C">
                    <w:rPr>
                      <w:rFonts w:ascii="Arial" w:hAnsi="Arial" w:cs="Arial"/>
                      <w:sz w:val="18"/>
                      <w:szCs w:val="18"/>
                    </w:rPr>
                    <w:t>Ensenada Plant (ENS/SAU)</w:t>
                  </w:r>
                </w:p>
              </w:tc>
              <w:tc>
                <w:tcPr>
                  <w:tcW w:w="2798" w:type="dxa"/>
                  <w:tcBorders>
                    <w:left w:val="single" w:sz="4" w:space="0" w:color="auto"/>
                  </w:tcBorders>
                </w:tcPr>
                <w:p w14:paraId="2E91AB55" w14:textId="77777777" w:rsidR="00350F31" w:rsidRPr="00B86349" w:rsidRDefault="00054037" w:rsidP="00350F31">
                  <w:pPr>
                    <w:rPr>
                      <w:rFonts w:ascii="Arial" w:hAnsi="Arial" w:cs="Arial"/>
                      <w:sz w:val="18"/>
                      <w:szCs w:val="18"/>
                      <w:lang w:val="es-ES"/>
                    </w:rPr>
                  </w:pPr>
                  <w:r w:rsidRPr="00B86349">
                    <w:rPr>
                      <w:rFonts w:ascii="Arial" w:hAnsi="Arial" w:cs="Arial"/>
                      <w:sz w:val="18"/>
                      <w:szCs w:val="18"/>
                      <w:lang w:val="es-ES"/>
                    </w:rPr>
                    <w:t>Silvia Cardenas</w:t>
                  </w:r>
                </w:p>
                <w:p w14:paraId="71AD29F6" w14:textId="10748EF8" w:rsidR="007A1CC5" w:rsidRPr="00B86349" w:rsidRDefault="0022658B" w:rsidP="00350F31">
                  <w:pPr>
                    <w:rPr>
                      <w:rFonts w:ascii="Arial" w:hAnsi="Arial" w:cs="Arial"/>
                      <w:sz w:val="18"/>
                      <w:szCs w:val="18"/>
                      <w:lang w:val="es-ES"/>
                    </w:rPr>
                  </w:pPr>
                  <w:r w:rsidRPr="00B86349">
                    <w:rPr>
                      <w:rFonts w:ascii="Arial" w:hAnsi="Arial" w:cs="Arial"/>
                      <w:sz w:val="18"/>
                      <w:szCs w:val="18"/>
                      <w:lang w:val="es-ES"/>
                    </w:rPr>
                    <w:t xml:space="preserve">Regional </w:t>
                  </w:r>
                  <w:proofErr w:type="spellStart"/>
                  <w:r w:rsidRPr="00B86349">
                    <w:rPr>
                      <w:rFonts w:ascii="Arial" w:hAnsi="Arial" w:cs="Arial"/>
                      <w:sz w:val="18"/>
                      <w:szCs w:val="18"/>
                      <w:lang w:val="es-ES"/>
                    </w:rPr>
                    <w:t>Materials</w:t>
                  </w:r>
                  <w:proofErr w:type="spellEnd"/>
                  <w:r w:rsidRPr="00B86349">
                    <w:rPr>
                      <w:rFonts w:ascii="Arial" w:hAnsi="Arial" w:cs="Arial"/>
                      <w:sz w:val="18"/>
                      <w:szCs w:val="18"/>
                      <w:lang w:val="es-ES"/>
                    </w:rPr>
                    <w:t xml:space="preserve"> Control Manager</w:t>
                  </w:r>
                </w:p>
              </w:tc>
              <w:tc>
                <w:tcPr>
                  <w:tcW w:w="2960" w:type="dxa"/>
                </w:tcPr>
                <w:p w14:paraId="2E14F8CF" w14:textId="77777777" w:rsidR="00B63617" w:rsidRDefault="00B63617" w:rsidP="00B63617">
                  <w:pPr>
                    <w:rPr>
                      <w:rFonts w:ascii="Arial" w:hAnsi="Arial" w:cs="Arial"/>
                      <w:sz w:val="18"/>
                      <w:szCs w:val="18"/>
                    </w:rPr>
                  </w:pPr>
                </w:p>
                <w:p w14:paraId="5D15AC1B" w14:textId="03914692" w:rsidR="00350F31" w:rsidRDefault="00054037" w:rsidP="00B63617">
                  <w:pPr>
                    <w:rPr>
                      <w:rFonts w:ascii="Arial" w:hAnsi="Arial" w:cs="Arial"/>
                      <w:sz w:val="18"/>
                      <w:szCs w:val="18"/>
                    </w:rPr>
                  </w:pPr>
                  <w:r w:rsidRPr="00B86349">
                    <w:rPr>
                      <w:rFonts w:ascii="Arial" w:hAnsi="Arial" w:cs="Arial"/>
                      <w:sz w:val="18"/>
                      <w:szCs w:val="18"/>
                    </w:rPr>
                    <w:t>+52 (646) 182</w:t>
                  </w:r>
                  <w:r w:rsidR="0023563D">
                    <w:rPr>
                      <w:rFonts w:ascii="Arial" w:hAnsi="Arial" w:cs="Arial"/>
                      <w:sz w:val="18"/>
                      <w:szCs w:val="18"/>
                    </w:rPr>
                    <w:t xml:space="preserve"> </w:t>
                  </w:r>
                  <w:r w:rsidRPr="00B86349">
                    <w:rPr>
                      <w:rFonts w:ascii="Arial" w:hAnsi="Arial" w:cs="Arial"/>
                      <w:sz w:val="18"/>
                      <w:szCs w:val="18"/>
                    </w:rPr>
                    <w:t>3</w:t>
                  </w:r>
                  <w:r w:rsidR="00B86349" w:rsidRPr="00B86349">
                    <w:rPr>
                      <w:rFonts w:ascii="Arial" w:hAnsi="Arial" w:cs="Arial"/>
                      <w:sz w:val="18"/>
                      <w:szCs w:val="18"/>
                    </w:rPr>
                    <w:t>151</w:t>
                  </w:r>
                </w:p>
                <w:p w14:paraId="0E550668" w14:textId="491C94BB" w:rsidR="009C79FF" w:rsidRPr="00B32E09" w:rsidRDefault="009C79FF" w:rsidP="00B63617">
                  <w:pPr>
                    <w:rPr>
                      <w:rFonts w:ascii="Arial" w:hAnsi="Arial" w:cs="Arial"/>
                      <w:sz w:val="18"/>
                      <w:szCs w:val="18"/>
                    </w:rPr>
                  </w:pPr>
                  <w:r w:rsidRPr="00B32E09">
                    <w:rPr>
                      <w:rStyle w:val="Hyperlink"/>
                      <w:rFonts w:ascii="Arial" w:hAnsi="Arial" w:cs="Arial"/>
                      <w:sz w:val="18"/>
                      <w:szCs w:val="18"/>
                    </w:rPr>
                    <w:t>Silvia.Cardenas@allegion.com</w:t>
                  </w:r>
                </w:p>
              </w:tc>
            </w:tr>
            <w:tr w:rsidR="00054037" w:rsidRPr="00CF5240" w14:paraId="074E77DD" w14:textId="77777777" w:rsidTr="00B22BDA">
              <w:trPr>
                <w:trHeight w:val="715"/>
              </w:trPr>
              <w:tc>
                <w:tcPr>
                  <w:tcW w:w="2156" w:type="dxa"/>
                  <w:tcBorders>
                    <w:top w:val="nil"/>
                    <w:left w:val="single" w:sz="4" w:space="0" w:color="auto"/>
                    <w:bottom w:val="nil"/>
                    <w:right w:val="single" w:sz="4" w:space="0" w:color="auto"/>
                  </w:tcBorders>
                </w:tcPr>
                <w:p w14:paraId="47F82256" w14:textId="77777777" w:rsidR="00054037" w:rsidRPr="00054037" w:rsidRDefault="00054037" w:rsidP="00350F31">
                  <w:pPr>
                    <w:rPr>
                      <w:rFonts w:ascii="Arial" w:hAnsi="Arial" w:cs="Arial"/>
                      <w:sz w:val="18"/>
                      <w:szCs w:val="18"/>
                      <w:highlight w:val="cyan"/>
                    </w:rPr>
                  </w:pPr>
                </w:p>
              </w:tc>
              <w:tc>
                <w:tcPr>
                  <w:tcW w:w="2798" w:type="dxa"/>
                  <w:tcBorders>
                    <w:left w:val="single" w:sz="4" w:space="0" w:color="auto"/>
                  </w:tcBorders>
                </w:tcPr>
                <w:p w14:paraId="633E3161" w14:textId="77777777" w:rsidR="00054037" w:rsidRPr="000D3FED" w:rsidRDefault="00054037" w:rsidP="00350F31">
                  <w:pPr>
                    <w:rPr>
                      <w:rFonts w:ascii="Arial" w:hAnsi="Arial" w:cs="Arial"/>
                      <w:sz w:val="18"/>
                      <w:szCs w:val="18"/>
                    </w:rPr>
                  </w:pPr>
                  <w:r w:rsidRPr="000D3FED">
                    <w:rPr>
                      <w:rFonts w:ascii="Arial" w:hAnsi="Arial" w:cs="Arial"/>
                      <w:sz w:val="18"/>
                      <w:szCs w:val="18"/>
                    </w:rPr>
                    <w:t>Raul Sanchez</w:t>
                  </w:r>
                </w:p>
                <w:p w14:paraId="154A0FE4" w14:textId="2CD7040E" w:rsidR="007A1CC5" w:rsidRPr="000D3FED" w:rsidRDefault="007A1CC5" w:rsidP="00350F31">
                  <w:pPr>
                    <w:rPr>
                      <w:rFonts w:ascii="Arial" w:hAnsi="Arial" w:cs="Arial"/>
                      <w:sz w:val="18"/>
                      <w:szCs w:val="18"/>
                    </w:rPr>
                  </w:pPr>
                  <w:r w:rsidRPr="000D3FED">
                    <w:rPr>
                      <w:rFonts w:ascii="Arial" w:hAnsi="Arial" w:cs="Arial"/>
                      <w:sz w:val="18"/>
                      <w:szCs w:val="18"/>
                    </w:rPr>
                    <w:t xml:space="preserve">Supervisor, </w:t>
                  </w:r>
                  <w:r w:rsidR="00B86349" w:rsidRPr="000D3FED">
                    <w:rPr>
                      <w:rFonts w:ascii="Arial" w:hAnsi="Arial" w:cs="Arial"/>
                      <w:sz w:val="18"/>
                      <w:szCs w:val="18"/>
                    </w:rPr>
                    <w:t>ENS/SAU Receiving</w:t>
                  </w:r>
                </w:p>
              </w:tc>
              <w:tc>
                <w:tcPr>
                  <w:tcW w:w="2960" w:type="dxa"/>
                </w:tcPr>
                <w:p w14:paraId="0BFEEC30" w14:textId="77777777" w:rsidR="00B22BDA" w:rsidRDefault="00B22BDA" w:rsidP="00350F31">
                  <w:pPr>
                    <w:rPr>
                      <w:rFonts w:ascii="Arial" w:hAnsi="Arial" w:cs="Arial"/>
                      <w:sz w:val="18"/>
                      <w:szCs w:val="18"/>
                    </w:rPr>
                  </w:pPr>
                </w:p>
                <w:p w14:paraId="43BE2D9F" w14:textId="5E134E65" w:rsidR="00054037" w:rsidRDefault="007A1CC5" w:rsidP="00350F31">
                  <w:pPr>
                    <w:rPr>
                      <w:rFonts w:ascii="Arial" w:hAnsi="Arial" w:cs="Arial"/>
                      <w:sz w:val="18"/>
                      <w:szCs w:val="18"/>
                    </w:rPr>
                  </w:pPr>
                  <w:r w:rsidRPr="000D3FED">
                    <w:rPr>
                      <w:rFonts w:ascii="Arial" w:hAnsi="Arial" w:cs="Arial"/>
                      <w:sz w:val="18"/>
                      <w:szCs w:val="18"/>
                    </w:rPr>
                    <w:t>+52 (646) 116</w:t>
                  </w:r>
                  <w:r w:rsidR="0023563D">
                    <w:rPr>
                      <w:rFonts w:ascii="Arial" w:hAnsi="Arial" w:cs="Arial"/>
                      <w:sz w:val="18"/>
                      <w:szCs w:val="18"/>
                    </w:rPr>
                    <w:t xml:space="preserve"> </w:t>
                  </w:r>
                  <w:r w:rsidRPr="000D3FED">
                    <w:rPr>
                      <w:rFonts w:ascii="Arial" w:hAnsi="Arial" w:cs="Arial"/>
                      <w:sz w:val="18"/>
                      <w:szCs w:val="18"/>
                    </w:rPr>
                    <w:t>2121</w:t>
                  </w:r>
                </w:p>
                <w:p w14:paraId="55505EB7" w14:textId="4A3A3F90" w:rsidR="009C79FF" w:rsidRPr="00B32E09" w:rsidRDefault="009C79FF" w:rsidP="00350F31">
                  <w:pPr>
                    <w:rPr>
                      <w:rFonts w:ascii="Arial" w:hAnsi="Arial" w:cs="Arial"/>
                      <w:sz w:val="18"/>
                      <w:szCs w:val="18"/>
                    </w:rPr>
                  </w:pPr>
                  <w:r w:rsidRPr="00B32E09">
                    <w:rPr>
                      <w:rStyle w:val="Hyperlink"/>
                      <w:rFonts w:ascii="Arial" w:hAnsi="Arial" w:cs="Arial"/>
                      <w:sz w:val="18"/>
                      <w:szCs w:val="18"/>
                    </w:rPr>
                    <w:t>Raul.Sanchez@allegion.com</w:t>
                  </w:r>
                </w:p>
              </w:tc>
            </w:tr>
            <w:tr w:rsidR="002547C4" w:rsidRPr="00CF5240" w14:paraId="477BB035" w14:textId="77777777" w:rsidTr="005138DD">
              <w:trPr>
                <w:trHeight w:val="521"/>
              </w:trPr>
              <w:tc>
                <w:tcPr>
                  <w:tcW w:w="2156" w:type="dxa"/>
                  <w:vMerge w:val="restart"/>
                  <w:tcBorders>
                    <w:top w:val="single" w:sz="4" w:space="0" w:color="auto"/>
                  </w:tcBorders>
                </w:tcPr>
                <w:p w14:paraId="3A362CBD" w14:textId="77777777" w:rsidR="002547C4" w:rsidRPr="00C43176" w:rsidRDefault="002547C4" w:rsidP="008F1432">
                  <w:pPr>
                    <w:rPr>
                      <w:rFonts w:ascii="Arial" w:hAnsi="Arial" w:cs="Arial"/>
                      <w:sz w:val="18"/>
                      <w:szCs w:val="18"/>
                    </w:rPr>
                  </w:pPr>
                </w:p>
                <w:p w14:paraId="712B4A4A" w14:textId="77777777" w:rsidR="008F1432" w:rsidRDefault="008F1432" w:rsidP="008F1432">
                  <w:pPr>
                    <w:rPr>
                      <w:rFonts w:ascii="Arial" w:hAnsi="Arial" w:cs="Arial"/>
                      <w:sz w:val="18"/>
                      <w:szCs w:val="18"/>
                    </w:rPr>
                  </w:pPr>
                </w:p>
                <w:p w14:paraId="0A8F2D20" w14:textId="77777777" w:rsidR="008F1432" w:rsidRDefault="008F1432" w:rsidP="008F1432">
                  <w:pPr>
                    <w:rPr>
                      <w:rFonts w:ascii="Arial" w:hAnsi="Arial" w:cs="Arial"/>
                      <w:sz w:val="18"/>
                      <w:szCs w:val="18"/>
                    </w:rPr>
                  </w:pPr>
                </w:p>
                <w:p w14:paraId="29F812E8" w14:textId="24CDE9CD" w:rsidR="002547C4" w:rsidRPr="00C43176" w:rsidRDefault="002547C4" w:rsidP="008F1432">
                  <w:pPr>
                    <w:rPr>
                      <w:rFonts w:ascii="Arial" w:hAnsi="Arial" w:cs="Arial"/>
                      <w:sz w:val="18"/>
                      <w:szCs w:val="18"/>
                    </w:rPr>
                  </w:pPr>
                  <w:r w:rsidRPr="00C43176">
                    <w:rPr>
                      <w:rFonts w:ascii="Arial" w:hAnsi="Arial" w:cs="Arial"/>
                      <w:sz w:val="18"/>
                      <w:szCs w:val="18"/>
                    </w:rPr>
                    <w:t>Tecate Plant (TEC)</w:t>
                  </w:r>
                </w:p>
              </w:tc>
              <w:tc>
                <w:tcPr>
                  <w:tcW w:w="2798" w:type="dxa"/>
                  <w:tcBorders>
                    <w:bottom w:val="single" w:sz="4" w:space="0" w:color="auto"/>
                  </w:tcBorders>
                </w:tcPr>
                <w:p w14:paraId="22B10EB9" w14:textId="3827C7AF" w:rsidR="002547C4" w:rsidRDefault="002547C4" w:rsidP="00350F31">
                  <w:pPr>
                    <w:rPr>
                      <w:rFonts w:ascii="Arial" w:hAnsi="Arial" w:cs="Arial"/>
                      <w:sz w:val="18"/>
                      <w:szCs w:val="18"/>
                    </w:rPr>
                  </w:pPr>
                  <w:r>
                    <w:rPr>
                      <w:rFonts w:ascii="Arial" w:hAnsi="Arial" w:cs="Arial"/>
                      <w:sz w:val="18"/>
                      <w:szCs w:val="18"/>
                    </w:rPr>
                    <w:t>Luis Pinto</w:t>
                  </w:r>
                </w:p>
                <w:p w14:paraId="0FC02E87" w14:textId="095A41C1" w:rsidR="002547C4" w:rsidRPr="00C43176" w:rsidRDefault="002547C4" w:rsidP="00350F31">
                  <w:pPr>
                    <w:rPr>
                      <w:rFonts w:ascii="Arial" w:hAnsi="Arial" w:cs="Arial"/>
                      <w:sz w:val="18"/>
                      <w:szCs w:val="18"/>
                    </w:rPr>
                  </w:pPr>
                  <w:r>
                    <w:rPr>
                      <w:rFonts w:ascii="Arial" w:hAnsi="Arial" w:cs="Arial"/>
                      <w:sz w:val="18"/>
                      <w:szCs w:val="18"/>
                    </w:rPr>
                    <w:t xml:space="preserve">Materials Team Leader </w:t>
                  </w:r>
                </w:p>
              </w:tc>
              <w:tc>
                <w:tcPr>
                  <w:tcW w:w="2960" w:type="dxa"/>
                  <w:tcBorders>
                    <w:bottom w:val="single" w:sz="4" w:space="0" w:color="auto"/>
                  </w:tcBorders>
                </w:tcPr>
                <w:p w14:paraId="00480408" w14:textId="6CBF6E13" w:rsidR="002547C4" w:rsidRDefault="002547C4" w:rsidP="005138DD">
                  <w:pPr>
                    <w:rPr>
                      <w:rFonts w:ascii="Arial" w:hAnsi="Arial" w:cs="Arial"/>
                      <w:sz w:val="18"/>
                      <w:szCs w:val="18"/>
                    </w:rPr>
                  </w:pPr>
                  <w:r w:rsidRPr="00C43176">
                    <w:rPr>
                      <w:rFonts w:ascii="Arial" w:hAnsi="Arial" w:cs="Arial"/>
                      <w:sz w:val="18"/>
                      <w:szCs w:val="18"/>
                    </w:rPr>
                    <w:t xml:space="preserve">+52 (655) </w:t>
                  </w:r>
                  <w:r>
                    <w:rPr>
                      <w:rFonts w:ascii="Arial" w:hAnsi="Arial" w:cs="Arial"/>
                      <w:sz w:val="18"/>
                      <w:szCs w:val="18"/>
                    </w:rPr>
                    <w:t>118 3468</w:t>
                  </w:r>
                </w:p>
                <w:p w14:paraId="6D87440C" w14:textId="0A52C0ED" w:rsidR="002547C4" w:rsidRDefault="00AC4DC2" w:rsidP="005138DD">
                  <w:pPr>
                    <w:rPr>
                      <w:rFonts w:ascii="Arial" w:hAnsi="Arial" w:cs="Arial"/>
                      <w:sz w:val="18"/>
                      <w:szCs w:val="18"/>
                    </w:rPr>
                  </w:pPr>
                  <w:hyperlink r:id="rId27" w:history="1">
                    <w:r w:rsidR="002547C4" w:rsidRPr="00E41EB3">
                      <w:rPr>
                        <w:rStyle w:val="Hyperlink"/>
                        <w:rFonts w:ascii="Arial" w:hAnsi="Arial" w:cs="Arial"/>
                        <w:sz w:val="18"/>
                        <w:szCs w:val="18"/>
                      </w:rPr>
                      <w:t>Luis.Pinto@allegion.com</w:t>
                    </w:r>
                  </w:hyperlink>
                </w:p>
                <w:p w14:paraId="72DDF137" w14:textId="5AEDBD62" w:rsidR="002547C4" w:rsidRPr="00C43176" w:rsidRDefault="002547C4" w:rsidP="00350F31">
                  <w:pPr>
                    <w:rPr>
                      <w:rFonts w:ascii="Arial" w:hAnsi="Arial" w:cs="Arial"/>
                      <w:color w:val="000000"/>
                      <w:sz w:val="18"/>
                      <w:szCs w:val="18"/>
                    </w:rPr>
                  </w:pPr>
                </w:p>
              </w:tc>
            </w:tr>
            <w:tr w:rsidR="002547C4" w:rsidRPr="00CF5240" w14:paraId="123D95CB" w14:textId="77777777" w:rsidTr="003B1874">
              <w:trPr>
                <w:trHeight w:val="494"/>
              </w:trPr>
              <w:tc>
                <w:tcPr>
                  <w:tcW w:w="2156" w:type="dxa"/>
                  <w:vMerge/>
                </w:tcPr>
                <w:p w14:paraId="7FDDCB45" w14:textId="77777777" w:rsidR="002547C4" w:rsidRPr="00C43176" w:rsidRDefault="002547C4" w:rsidP="00350F31">
                  <w:pPr>
                    <w:rPr>
                      <w:rFonts w:ascii="Arial" w:hAnsi="Arial" w:cs="Arial"/>
                      <w:sz w:val="18"/>
                      <w:szCs w:val="18"/>
                    </w:rPr>
                  </w:pPr>
                </w:p>
              </w:tc>
              <w:tc>
                <w:tcPr>
                  <w:tcW w:w="2798" w:type="dxa"/>
                  <w:tcBorders>
                    <w:bottom w:val="single" w:sz="4" w:space="0" w:color="auto"/>
                  </w:tcBorders>
                </w:tcPr>
                <w:p w14:paraId="1E28913E" w14:textId="517793F3" w:rsidR="002547C4" w:rsidRDefault="002547C4" w:rsidP="00350F31">
                  <w:pPr>
                    <w:rPr>
                      <w:rFonts w:ascii="Arial" w:hAnsi="Arial" w:cs="Arial"/>
                      <w:sz w:val="18"/>
                      <w:szCs w:val="18"/>
                    </w:rPr>
                  </w:pPr>
                  <w:r w:rsidRPr="002547C4">
                    <w:rPr>
                      <w:rFonts w:ascii="Arial" w:hAnsi="Arial" w:cs="Arial"/>
                      <w:sz w:val="18"/>
                      <w:szCs w:val="18"/>
                    </w:rPr>
                    <w:t>Lucia Leal</w:t>
                  </w:r>
                </w:p>
                <w:p w14:paraId="7ACC17B0" w14:textId="1CA918C9" w:rsidR="002547C4" w:rsidRDefault="002547C4" w:rsidP="00350F31">
                  <w:pPr>
                    <w:rPr>
                      <w:rFonts w:ascii="Arial" w:hAnsi="Arial" w:cs="Arial"/>
                      <w:sz w:val="18"/>
                      <w:szCs w:val="18"/>
                    </w:rPr>
                  </w:pPr>
                  <w:r w:rsidRPr="00F7753A">
                    <w:rPr>
                      <w:rFonts w:ascii="Arial" w:hAnsi="Arial" w:cs="Arial"/>
                      <w:sz w:val="18"/>
                      <w:szCs w:val="18"/>
                    </w:rPr>
                    <w:t xml:space="preserve">Inventory Control </w:t>
                  </w:r>
                  <w:r>
                    <w:rPr>
                      <w:rFonts w:ascii="Arial" w:hAnsi="Arial" w:cs="Arial"/>
                      <w:sz w:val="18"/>
                      <w:szCs w:val="18"/>
                    </w:rPr>
                    <w:t>S</w:t>
                  </w:r>
                  <w:r w:rsidRPr="00F7753A">
                    <w:rPr>
                      <w:rFonts w:ascii="Arial" w:hAnsi="Arial" w:cs="Arial"/>
                      <w:sz w:val="18"/>
                      <w:szCs w:val="18"/>
                    </w:rPr>
                    <w:t>upervisor</w:t>
                  </w:r>
                </w:p>
              </w:tc>
              <w:tc>
                <w:tcPr>
                  <w:tcW w:w="2960" w:type="dxa"/>
                  <w:tcBorders>
                    <w:bottom w:val="single" w:sz="4" w:space="0" w:color="auto"/>
                  </w:tcBorders>
                </w:tcPr>
                <w:p w14:paraId="02B5C46F" w14:textId="1324D69E" w:rsidR="002547C4" w:rsidRPr="00C43176" w:rsidRDefault="002547C4" w:rsidP="00350F31">
                  <w:pPr>
                    <w:rPr>
                      <w:rFonts w:ascii="Arial" w:hAnsi="Arial" w:cs="Arial"/>
                      <w:sz w:val="18"/>
                      <w:szCs w:val="18"/>
                    </w:rPr>
                  </w:pPr>
                  <w:r w:rsidRPr="002547C4">
                    <w:rPr>
                      <w:rFonts w:ascii="Arial" w:hAnsi="Arial" w:cs="Arial"/>
                      <w:sz w:val="18"/>
                      <w:szCs w:val="18"/>
                    </w:rPr>
                    <w:t xml:space="preserve">+52 665 3915620 </w:t>
                  </w:r>
                  <w:hyperlink r:id="rId28" w:history="1">
                    <w:r w:rsidRPr="002547C4">
                      <w:rPr>
                        <w:rStyle w:val="Hyperlink"/>
                        <w:rFonts w:ascii="Arial" w:hAnsi="Arial" w:cs="Arial"/>
                        <w:sz w:val="18"/>
                        <w:szCs w:val="18"/>
                      </w:rPr>
                      <w:t>Lucia.Leal@allegion.com</w:t>
                    </w:r>
                  </w:hyperlink>
                  <w:r>
                    <w:rPr>
                      <w:rFonts w:ascii="Calibri Light" w:hAnsi="Calibri Light" w:cs="Calibri Light"/>
                    </w:rPr>
                    <w:t>                  </w:t>
                  </w:r>
                </w:p>
              </w:tc>
            </w:tr>
            <w:tr w:rsidR="008F1432" w:rsidRPr="00CF5240" w14:paraId="61A84C2C" w14:textId="77777777" w:rsidTr="008F1432">
              <w:trPr>
                <w:trHeight w:val="193"/>
              </w:trPr>
              <w:tc>
                <w:tcPr>
                  <w:tcW w:w="2156" w:type="dxa"/>
                  <w:vMerge w:val="restart"/>
                  <w:shd w:val="clear" w:color="auto" w:fill="auto"/>
                </w:tcPr>
                <w:p w14:paraId="4B5F29C6" w14:textId="77777777" w:rsidR="008F1432" w:rsidRPr="00C43176" w:rsidRDefault="008F1432" w:rsidP="00350F31">
                  <w:pPr>
                    <w:rPr>
                      <w:rFonts w:ascii="Arial" w:hAnsi="Arial" w:cs="Arial"/>
                      <w:sz w:val="18"/>
                      <w:szCs w:val="18"/>
                    </w:rPr>
                  </w:pPr>
                </w:p>
                <w:p w14:paraId="6F23CA60" w14:textId="77777777" w:rsidR="008F1432" w:rsidRPr="00C43176" w:rsidRDefault="008F1432" w:rsidP="00350F31">
                  <w:pPr>
                    <w:rPr>
                      <w:rFonts w:ascii="Arial" w:hAnsi="Arial" w:cs="Arial"/>
                      <w:sz w:val="18"/>
                      <w:szCs w:val="18"/>
                    </w:rPr>
                  </w:pPr>
                  <w:r w:rsidRPr="00C43176">
                    <w:rPr>
                      <w:rFonts w:ascii="Arial" w:hAnsi="Arial" w:cs="Arial"/>
                      <w:sz w:val="18"/>
                      <w:szCs w:val="18"/>
                    </w:rPr>
                    <w:t>Tijuana Plant (TIJ)</w:t>
                  </w:r>
                </w:p>
              </w:tc>
              <w:tc>
                <w:tcPr>
                  <w:tcW w:w="2798" w:type="dxa"/>
                  <w:tcBorders>
                    <w:top w:val="single" w:sz="4" w:space="0" w:color="auto"/>
                    <w:bottom w:val="single" w:sz="4" w:space="0" w:color="auto"/>
                  </w:tcBorders>
                </w:tcPr>
                <w:p w14:paraId="77C84048" w14:textId="14FDA2AF" w:rsidR="008F1432" w:rsidRPr="00C43176" w:rsidRDefault="008F1432" w:rsidP="00350F31">
                  <w:pPr>
                    <w:rPr>
                      <w:rFonts w:ascii="Arial" w:hAnsi="Arial" w:cs="Arial"/>
                      <w:sz w:val="18"/>
                      <w:szCs w:val="18"/>
                    </w:rPr>
                  </w:pPr>
                  <w:r w:rsidRPr="00C43176">
                    <w:rPr>
                      <w:rFonts w:ascii="Arial" w:hAnsi="Arial" w:cs="Arial"/>
                      <w:sz w:val="18"/>
                      <w:szCs w:val="18"/>
                    </w:rPr>
                    <w:t>Alfonso Valentin</w:t>
                  </w:r>
                </w:p>
                <w:p w14:paraId="4B17BF02" w14:textId="17C0CAC5" w:rsidR="008F1432" w:rsidRPr="00C43176" w:rsidRDefault="008F1432" w:rsidP="00350F31">
                  <w:pPr>
                    <w:rPr>
                      <w:rFonts w:ascii="Arial" w:hAnsi="Arial" w:cs="Arial"/>
                      <w:sz w:val="18"/>
                      <w:szCs w:val="18"/>
                    </w:rPr>
                  </w:pPr>
                  <w:r>
                    <w:rPr>
                      <w:rFonts w:ascii="Arial" w:hAnsi="Arial" w:cs="Arial"/>
                      <w:sz w:val="18"/>
                      <w:szCs w:val="18"/>
                    </w:rPr>
                    <w:t xml:space="preserve">Warehouse </w:t>
                  </w:r>
                  <w:r w:rsidRPr="00C43176">
                    <w:rPr>
                      <w:rFonts w:ascii="Arial" w:hAnsi="Arial" w:cs="Arial"/>
                      <w:sz w:val="18"/>
                      <w:szCs w:val="18"/>
                    </w:rPr>
                    <w:t>Leader</w:t>
                  </w:r>
                </w:p>
              </w:tc>
              <w:tc>
                <w:tcPr>
                  <w:tcW w:w="2960" w:type="dxa"/>
                  <w:tcBorders>
                    <w:top w:val="single" w:sz="4" w:space="0" w:color="auto"/>
                    <w:bottom w:val="single" w:sz="4" w:space="0" w:color="auto"/>
                  </w:tcBorders>
                </w:tcPr>
                <w:p w14:paraId="7AAA6B8D" w14:textId="06EEBCFA" w:rsidR="008F1432" w:rsidRDefault="008F1432" w:rsidP="00350F31">
                  <w:r>
                    <w:t>+</w:t>
                  </w:r>
                  <w:r w:rsidRPr="00101C70">
                    <w:rPr>
                      <w:rFonts w:ascii="Arial" w:hAnsi="Arial" w:cs="Arial"/>
                      <w:sz w:val="18"/>
                      <w:szCs w:val="18"/>
                    </w:rPr>
                    <w:t>52 664 386 0355</w:t>
                  </w:r>
                </w:p>
                <w:p w14:paraId="0B2C5C2D" w14:textId="2D42E726" w:rsidR="008F1432" w:rsidRDefault="00AC4DC2" w:rsidP="00350F31">
                  <w:pPr>
                    <w:rPr>
                      <w:rFonts w:ascii="Arial" w:hAnsi="Arial" w:cs="Arial"/>
                      <w:color w:val="000000"/>
                      <w:sz w:val="18"/>
                      <w:szCs w:val="18"/>
                    </w:rPr>
                  </w:pPr>
                  <w:hyperlink r:id="rId29" w:history="1">
                    <w:r w:rsidR="008F1432" w:rsidRPr="00E41EB3">
                      <w:rPr>
                        <w:rStyle w:val="Hyperlink"/>
                        <w:rFonts w:ascii="Arial" w:hAnsi="Arial" w:cs="Arial"/>
                        <w:sz w:val="18"/>
                        <w:szCs w:val="18"/>
                      </w:rPr>
                      <w:t>Alfonso.Valentin@allegion.com</w:t>
                    </w:r>
                  </w:hyperlink>
                </w:p>
                <w:p w14:paraId="69078C8F" w14:textId="54278529" w:rsidR="008F1432" w:rsidRPr="00C43176" w:rsidRDefault="008F1432" w:rsidP="00350F31">
                  <w:pPr>
                    <w:rPr>
                      <w:rFonts w:ascii="Arial" w:hAnsi="Arial" w:cs="Arial"/>
                      <w:color w:val="000000"/>
                      <w:sz w:val="18"/>
                      <w:szCs w:val="18"/>
                    </w:rPr>
                  </w:pPr>
                </w:p>
              </w:tc>
            </w:tr>
            <w:tr w:rsidR="008F1432" w:rsidRPr="00CF5240" w14:paraId="0173492C" w14:textId="77777777" w:rsidTr="009248DB">
              <w:trPr>
                <w:trHeight w:val="193"/>
              </w:trPr>
              <w:tc>
                <w:tcPr>
                  <w:tcW w:w="2156" w:type="dxa"/>
                  <w:vMerge/>
                  <w:shd w:val="clear" w:color="auto" w:fill="auto"/>
                </w:tcPr>
                <w:p w14:paraId="6B0F3CD3" w14:textId="77777777" w:rsidR="008F1432" w:rsidRPr="00C43176" w:rsidRDefault="008F1432" w:rsidP="00350F31">
                  <w:pPr>
                    <w:rPr>
                      <w:rFonts w:ascii="Arial" w:hAnsi="Arial" w:cs="Arial"/>
                      <w:sz w:val="18"/>
                      <w:szCs w:val="18"/>
                    </w:rPr>
                  </w:pPr>
                </w:p>
              </w:tc>
              <w:tc>
                <w:tcPr>
                  <w:tcW w:w="2798" w:type="dxa"/>
                  <w:tcBorders>
                    <w:top w:val="single" w:sz="4" w:space="0" w:color="auto"/>
                  </w:tcBorders>
                </w:tcPr>
                <w:p w14:paraId="5D083286" w14:textId="77777777" w:rsidR="00DE28B3" w:rsidRPr="00DE28B3" w:rsidRDefault="00DE28B3" w:rsidP="00350F31">
                  <w:pPr>
                    <w:rPr>
                      <w:rFonts w:ascii="Arial" w:hAnsi="Arial" w:cs="Arial"/>
                      <w:sz w:val="18"/>
                      <w:szCs w:val="18"/>
                    </w:rPr>
                  </w:pPr>
                  <w:r w:rsidRPr="00DE28B3">
                    <w:rPr>
                      <w:rFonts w:ascii="Arial" w:hAnsi="Arial" w:cs="Arial"/>
                      <w:sz w:val="18"/>
                      <w:szCs w:val="18"/>
                    </w:rPr>
                    <w:t xml:space="preserve">Julio Cervantes </w:t>
                  </w:r>
                </w:p>
                <w:p w14:paraId="429D5ECB" w14:textId="57DD3A08" w:rsidR="008F1432" w:rsidRPr="00C43176" w:rsidRDefault="00DE28B3" w:rsidP="00350F31">
                  <w:pPr>
                    <w:rPr>
                      <w:rFonts w:ascii="Arial" w:hAnsi="Arial" w:cs="Arial"/>
                      <w:sz w:val="18"/>
                      <w:szCs w:val="18"/>
                    </w:rPr>
                  </w:pPr>
                  <w:r w:rsidRPr="00DE28B3">
                    <w:rPr>
                      <w:rFonts w:ascii="Arial" w:hAnsi="Arial" w:cs="Arial"/>
                      <w:sz w:val="18"/>
                      <w:szCs w:val="18"/>
                    </w:rPr>
                    <w:t>Warehouse Supervisor</w:t>
                  </w:r>
                </w:p>
              </w:tc>
              <w:tc>
                <w:tcPr>
                  <w:tcW w:w="2960" w:type="dxa"/>
                  <w:tcBorders>
                    <w:top w:val="single" w:sz="4" w:space="0" w:color="auto"/>
                  </w:tcBorders>
                </w:tcPr>
                <w:p w14:paraId="4158B55E" w14:textId="2C88A618" w:rsidR="00DE28B3" w:rsidRPr="00DE28B3" w:rsidRDefault="00DE28B3" w:rsidP="00350F31">
                  <w:pPr>
                    <w:rPr>
                      <w:rFonts w:ascii="Arial" w:hAnsi="Arial" w:cs="Arial"/>
                      <w:sz w:val="18"/>
                      <w:szCs w:val="18"/>
                    </w:rPr>
                  </w:pPr>
                  <w:r w:rsidRPr="00DE28B3">
                    <w:rPr>
                      <w:rFonts w:ascii="Arial" w:hAnsi="Arial" w:cs="Arial"/>
                      <w:sz w:val="18"/>
                      <w:szCs w:val="18"/>
                    </w:rPr>
                    <w:t>+52 664 188 4529</w:t>
                  </w:r>
                </w:p>
                <w:p w14:paraId="2A4A5A34" w14:textId="311D531D" w:rsidR="008F1432" w:rsidRDefault="00AC4DC2" w:rsidP="00350F31">
                  <w:hyperlink r:id="rId30" w:history="1">
                    <w:r w:rsidR="00DE28B3" w:rsidRPr="00DE28B3">
                      <w:rPr>
                        <w:rStyle w:val="Hyperlink"/>
                        <w:rFonts w:ascii="Arial" w:hAnsi="Arial" w:cs="Arial"/>
                        <w:sz w:val="18"/>
                        <w:szCs w:val="18"/>
                      </w:rPr>
                      <w:t>Julio.Cervantes@allegion.com</w:t>
                    </w:r>
                  </w:hyperlink>
                  <w:r w:rsidR="00DE28B3">
                    <w:rPr>
                      <w:rFonts w:ascii="Calibri Light" w:hAnsi="Calibri Light" w:cs="Calibri Light"/>
                    </w:rPr>
                    <w:t>       </w:t>
                  </w:r>
                </w:p>
              </w:tc>
            </w:tr>
          </w:tbl>
          <w:p w14:paraId="19505091" w14:textId="77777777" w:rsidR="00730637" w:rsidRPr="00CF5240" w:rsidRDefault="00730637" w:rsidP="004B73D2">
            <w:pPr>
              <w:rPr>
                <w:sz w:val="16"/>
                <w:szCs w:val="16"/>
              </w:rPr>
            </w:pPr>
          </w:p>
        </w:tc>
      </w:tr>
    </w:tbl>
    <w:p w14:paraId="3BE779BD" w14:textId="3F6F0AF0" w:rsidR="00725F10" w:rsidRDefault="00725F10" w:rsidP="00F93BCD"/>
    <w:p w14:paraId="4B751F89" w14:textId="77777777" w:rsidR="002E7161" w:rsidRDefault="002E7161" w:rsidP="00F93BCD"/>
    <w:p w14:paraId="426BA8D1" w14:textId="2AB3B6B6" w:rsidR="00E8035F" w:rsidRPr="002E7161" w:rsidRDefault="00B44084" w:rsidP="002E7161">
      <w:r w:rsidRPr="008F0193">
        <w:rPr>
          <w:noProof/>
          <w:sz w:val="28"/>
          <w:szCs w:val="28"/>
        </w:rPr>
        <mc:AlternateContent>
          <mc:Choice Requires="wps">
            <w:drawing>
              <wp:anchor distT="0" distB="0" distL="114300" distR="114300" simplePos="0" relativeHeight="251655680" behindDoc="0" locked="0" layoutInCell="1" allowOverlap="1" wp14:anchorId="6D20FC66" wp14:editId="3E7D3988">
                <wp:simplePos x="0" y="0"/>
                <wp:positionH relativeFrom="column">
                  <wp:posOffset>-146553</wp:posOffset>
                </wp:positionH>
                <wp:positionV relativeFrom="paragraph">
                  <wp:posOffset>-66417</wp:posOffset>
                </wp:positionV>
                <wp:extent cx="819150" cy="263525"/>
                <wp:effectExtent l="9525" t="12700" r="952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3525"/>
                        </a:xfrm>
                        <a:prstGeom prst="rect">
                          <a:avLst/>
                        </a:prstGeom>
                        <a:solidFill>
                          <a:srgbClr val="FFFFFF"/>
                        </a:solidFill>
                        <a:ln w="9525">
                          <a:solidFill>
                            <a:srgbClr val="000000"/>
                          </a:solidFill>
                          <a:miter lim="800000"/>
                          <a:headEnd/>
                          <a:tailEnd/>
                        </a:ln>
                      </wps:spPr>
                      <wps:txbx>
                        <w:txbxContent>
                          <w:p w14:paraId="7727893D" w14:textId="77777777" w:rsidR="007B0AAC" w:rsidRPr="00AD54E0" w:rsidRDefault="007B0AAC" w:rsidP="00F93BCD">
                            <w:pPr>
                              <w:pStyle w:val="Heading6"/>
                              <w:ind w:left="432" w:hanging="432"/>
                              <w:jc w:val="left"/>
                              <w:rPr>
                                <w:rFonts w:cs="Arial"/>
                              </w:rPr>
                            </w:pPr>
                            <w:bookmarkStart w:id="21" w:name="_Exhibit_1"/>
                            <w:bookmarkEnd w:id="21"/>
                            <w:r w:rsidRPr="00AD54E0">
                              <w:rPr>
                                <w:rFonts w:cs="Arial"/>
                              </w:rPr>
                              <w:t>E</w:t>
                            </w:r>
                            <w:r>
                              <w:rPr>
                                <w:rFonts w:cs="Arial"/>
                              </w:rPr>
                              <w:t>xhibit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0FC66" id="_x0000_t202" coordsize="21600,21600" o:spt="202" path="m,l,21600r21600,l21600,xe">
                <v:stroke joinstyle="miter"/>
                <v:path gradientshapeok="t" o:connecttype="rect"/>
              </v:shapetype>
              <v:shape id="Text Box 3" o:spid="_x0000_s1026" type="#_x0000_t202" style="position:absolute;margin-left:-11.55pt;margin-top:-5.25pt;width:64.5pt;height:2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">
                <v:textbox>
                  <w:txbxContent>
                    <w:p w14:paraId="7727893D" w14:textId="77777777" w:rsidR="007B0AAC" w:rsidRPr="00AD54E0" w:rsidRDefault="007B0AAC" w:rsidP="00F93BCD">
                      <w:pPr>
                        <w:pStyle w:val="Heading6"/>
                        <w:ind w:left="432" w:hanging="432"/>
                        <w:jc w:val="left"/>
                        <w:rPr>
                          <w:rFonts w:cs="Arial"/>
                        </w:rPr>
                      </w:pPr>
                      <w:bookmarkStart w:id="22" w:name="_Exhibit_1"/>
                      <w:bookmarkEnd w:id="22"/>
                      <w:r w:rsidRPr="00AD54E0">
                        <w:rPr>
                          <w:rFonts w:cs="Arial"/>
                        </w:rPr>
                        <w:t>E</w:t>
                      </w:r>
                      <w:r>
                        <w:rPr>
                          <w:rFonts w:cs="Arial"/>
                        </w:rPr>
                        <w:t>xhibit 1</w:t>
                      </w:r>
                    </w:p>
                  </w:txbxContent>
                </v:textbox>
              </v:shape>
            </w:pict>
          </mc:Fallback>
        </mc:AlternateContent>
      </w:r>
    </w:p>
    <w:p w14:paraId="37382275" w14:textId="77777777" w:rsidR="00E8035F" w:rsidRDefault="00E8035F" w:rsidP="00E8035F">
      <w:pPr>
        <w:rPr>
          <w:rFonts w:ascii="Arial" w:hAnsi="Arial" w:cs="Arial"/>
          <w:b/>
          <w:szCs w:val="28"/>
        </w:rPr>
      </w:pPr>
    </w:p>
    <w:p w14:paraId="7F8EB5BF" w14:textId="77777777" w:rsidR="00F93BCD" w:rsidRPr="00E8035F" w:rsidRDefault="00E8035F" w:rsidP="00E8035F">
      <w:pPr>
        <w:rPr>
          <w:rFonts w:ascii="Arial" w:hAnsi="Arial" w:cs="Arial"/>
          <w:b/>
          <w:szCs w:val="28"/>
        </w:rPr>
      </w:pPr>
      <w:r>
        <w:rPr>
          <w:rFonts w:ascii="Arial" w:hAnsi="Arial" w:cs="Arial"/>
          <w:b/>
          <w:szCs w:val="28"/>
        </w:rPr>
        <w:t>TRACKING SHIPMENTS / T&amp;E LOG</w:t>
      </w:r>
    </w:p>
    <w:p w14:paraId="20DF5906" w14:textId="77777777" w:rsidR="00F93BCD" w:rsidRDefault="00F93BCD" w:rsidP="00F93BCD">
      <w:pPr>
        <w:rPr>
          <w:rFonts w:ascii="Arial" w:hAnsi="Arial" w:cs="Arial"/>
          <w:b/>
        </w:rPr>
      </w:pPr>
    </w:p>
    <w:p w14:paraId="3366FFBD" w14:textId="77777777" w:rsidR="00F93BCD" w:rsidRPr="001410AA" w:rsidRDefault="001C0405" w:rsidP="00F93BCD">
      <w:pPr>
        <w:rPr>
          <w:rFonts w:ascii="Arial" w:hAnsi="Arial" w:cs="Arial"/>
          <w:b/>
        </w:rPr>
      </w:pPr>
      <w:r>
        <w:rPr>
          <w:rFonts w:ascii="Arial" w:hAnsi="Arial" w:cs="Arial"/>
          <w:b/>
        </w:rPr>
        <w:t>1.</w:t>
      </w:r>
      <w:r w:rsidR="00F93BCD">
        <w:rPr>
          <w:rFonts w:ascii="Arial" w:hAnsi="Arial" w:cs="Arial"/>
          <w:b/>
        </w:rPr>
        <w:tab/>
        <w:t>Tracking Shipments:</w:t>
      </w:r>
    </w:p>
    <w:p w14:paraId="116DD738" w14:textId="77777777" w:rsidR="00F93BCD" w:rsidRDefault="00F93BCD" w:rsidP="00F93BCD">
      <w:pPr>
        <w:rPr>
          <w:rFonts w:ascii="Arial" w:hAnsi="Arial" w:cs="Arial"/>
        </w:rPr>
      </w:pPr>
    </w:p>
    <w:p w14:paraId="3DE645DA" w14:textId="77777777" w:rsidR="00F93BCD" w:rsidRPr="00EA60C9" w:rsidRDefault="00F93BCD" w:rsidP="00B44084">
      <w:pPr>
        <w:numPr>
          <w:ilvl w:val="0"/>
          <w:numId w:val="19"/>
        </w:numPr>
        <w:ind w:firstLine="0"/>
        <w:jc w:val="both"/>
        <w:rPr>
          <w:rFonts w:ascii="Arial" w:hAnsi="Arial" w:cs="Arial"/>
        </w:rPr>
      </w:pPr>
      <w:r w:rsidRPr="00EA60C9">
        <w:rPr>
          <w:rFonts w:ascii="Arial" w:hAnsi="Arial" w:cs="Arial"/>
        </w:rPr>
        <w:t>Ask</w:t>
      </w:r>
      <w:r>
        <w:rPr>
          <w:rFonts w:ascii="Arial" w:hAnsi="Arial" w:cs="Arial"/>
        </w:rPr>
        <w:t xml:space="preserve"> </w:t>
      </w:r>
      <w:r w:rsidR="00414B9B">
        <w:rPr>
          <w:rFonts w:ascii="Arial" w:hAnsi="Arial" w:cs="Arial"/>
        </w:rPr>
        <w:t>Supplier</w:t>
      </w:r>
      <w:r w:rsidR="009507D7">
        <w:rPr>
          <w:rFonts w:ascii="Arial" w:hAnsi="Arial" w:cs="Arial"/>
        </w:rPr>
        <w:t xml:space="preserve"> for Master B</w:t>
      </w:r>
      <w:r>
        <w:rPr>
          <w:rFonts w:ascii="Arial" w:hAnsi="Arial" w:cs="Arial"/>
        </w:rPr>
        <w:t xml:space="preserve">ill of </w:t>
      </w:r>
      <w:r w:rsidR="009507D7">
        <w:rPr>
          <w:rFonts w:ascii="Arial" w:hAnsi="Arial" w:cs="Arial"/>
        </w:rPr>
        <w:t>L</w:t>
      </w:r>
      <w:r w:rsidR="00DD4286">
        <w:rPr>
          <w:rFonts w:ascii="Arial" w:hAnsi="Arial" w:cs="Arial"/>
        </w:rPr>
        <w:t xml:space="preserve">ading Number, House </w:t>
      </w:r>
      <w:r w:rsidR="009507D7">
        <w:rPr>
          <w:rFonts w:ascii="Arial" w:hAnsi="Arial" w:cs="Arial"/>
        </w:rPr>
        <w:t>B</w:t>
      </w:r>
      <w:r w:rsidR="00DD4286">
        <w:rPr>
          <w:rFonts w:ascii="Arial" w:hAnsi="Arial" w:cs="Arial"/>
        </w:rPr>
        <w:t>ill of L</w:t>
      </w:r>
      <w:r w:rsidRPr="00EA60C9">
        <w:rPr>
          <w:rFonts w:ascii="Arial" w:hAnsi="Arial" w:cs="Arial"/>
        </w:rPr>
        <w:t xml:space="preserve">ading </w:t>
      </w:r>
      <w:r w:rsidR="00DD4286">
        <w:rPr>
          <w:rFonts w:ascii="Arial" w:hAnsi="Arial" w:cs="Arial"/>
        </w:rPr>
        <w:t>Number or Tracking number</w:t>
      </w:r>
    </w:p>
    <w:p w14:paraId="4612931D" w14:textId="77777777" w:rsidR="00F93BCD" w:rsidRPr="00EA60C9" w:rsidRDefault="00F93BCD" w:rsidP="001C0405">
      <w:pPr>
        <w:rPr>
          <w:rFonts w:ascii="Arial" w:hAnsi="Arial" w:cs="Arial"/>
        </w:rPr>
      </w:pPr>
    </w:p>
    <w:p w14:paraId="51A28DFC" w14:textId="77777777" w:rsidR="009507D7" w:rsidRPr="00405338" w:rsidRDefault="00E8035F" w:rsidP="00B44084">
      <w:pPr>
        <w:numPr>
          <w:ilvl w:val="1"/>
          <w:numId w:val="4"/>
        </w:numPr>
        <w:ind w:firstLine="0"/>
        <w:rPr>
          <w:rFonts w:ascii="Arial" w:hAnsi="Arial" w:cs="Arial"/>
        </w:rPr>
      </w:pPr>
      <w:r w:rsidRPr="00E8035F">
        <w:rPr>
          <w:rFonts w:ascii="Arial" w:hAnsi="Arial" w:cs="Arial"/>
          <w:b/>
        </w:rPr>
        <w:t>KN</w:t>
      </w:r>
      <w:r w:rsidR="00DD4286">
        <w:rPr>
          <w:rFonts w:ascii="Arial" w:hAnsi="Arial" w:cs="Arial"/>
          <w:b/>
        </w:rPr>
        <w:t>*</w:t>
      </w:r>
      <w:r>
        <w:rPr>
          <w:rFonts w:ascii="Arial" w:hAnsi="Arial" w:cs="Arial"/>
        </w:rPr>
        <w:t>:</w:t>
      </w:r>
      <w:r w:rsidR="00405338">
        <w:rPr>
          <w:rFonts w:ascii="Arial" w:hAnsi="Arial" w:cs="Arial"/>
        </w:rPr>
        <w:t xml:space="preserve"> </w:t>
      </w:r>
      <w:hyperlink r:id="rId31" w:tgtFrame="_parent" w:history="1">
        <w:r w:rsidR="00F93BCD" w:rsidRPr="00405338">
          <w:rPr>
            <w:rStyle w:val="Hyperlink"/>
            <w:rFonts w:ascii="Arial" w:hAnsi="Arial" w:cs="Arial"/>
            <w:u w:val="none"/>
          </w:rPr>
          <w:t>http://www.kn-portal.com</w:t>
        </w:r>
      </w:hyperlink>
      <w:r w:rsidR="00DD4286" w:rsidRPr="00405338">
        <w:rPr>
          <w:rFonts w:ascii="Arial" w:hAnsi="Arial" w:cs="Arial"/>
        </w:rPr>
        <w:t>/</w:t>
      </w:r>
    </w:p>
    <w:p w14:paraId="642DDD34" w14:textId="77777777" w:rsidR="00E8035F" w:rsidRDefault="00E8035F" w:rsidP="001C0405">
      <w:pPr>
        <w:ind w:left="1440"/>
        <w:rPr>
          <w:rFonts w:ascii="Arial" w:hAnsi="Arial" w:cs="Arial"/>
        </w:rPr>
      </w:pPr>
    </w:p>
    <w:p w14:paraId="4E8BF9DE" w14:textId="55655C75" w:rsidR="00F93BCD" w:rsidRPr="00357330" w:rsidRDefault="00DD4286" w:rsidP="00B44084">
      <w:pPr>
        <w:numPr>
          <w:ilvl w:val="1"/>
          <w:numId w:val="4"/>
        </w:numPr>
        <w:ind w:firstLine="0"/>
        <w:rPr>
          <w:rStyle w:val="Hyperlink"/>
          <w:rFonts w:ascii="Arial" w:hAnsi="Arial" w:cs="Arial"/>
          <w:color w:val="auto"/>
          <w:u w:val="none"/>
        </w:rPr>
      </w:pPr>
      <w:r w:rsidRPr="00357330">
        <w:rPr>
          <w:rFonts w:ascii="Arial" w:hAnsi="Arial" w:cs="Arial"/>
          <w:b/>
        </w:rPr>
        <w:t>UPS-SCS</w:t>
      </w:r>
      <w:r w:rsidR="00E8035F" w:rsidRPr="00357330">
        <w:rPr>
          <w:rFonts w:ascii="Arial" w:hAnsi="Arial" w:cs="Arial"/>
        </w:rPr>
        <w:t>:</w:t>
      </w:r>
      <w:r w:rsidR="00405338" w:rsidRPr="00357330">
        <w:rPr>
          <w:rFonts w:ascii="Arial" w:hAnsi="Arial" w:cs="Arial"/>
        </w:rPr>
        <w:t xml:space="preserve"> </w:t>
      </w:r>
      <w:hyperlink r:id="rId32" w:tgtFrame="_parent" w:history="1">
        <w:r w:rsidR="00F93BCD" w:rsidRPr="00357330">
          <w:rPr>
            <w:rStyle w:val="Hyperlink"/>
            <w:rFonts w:ascii="Arial" w:hAnsi="Arial" w:cs="Arial"/>
            <w:u w:val="none"/>
          </w:rPr>
          <w:t>http://www.ups.com/</w:t>
        </w:r>
      </w:hyperlink>
    </w:p>
    <w:p w14:paraId="0066F2A8" w14:textId="77777777" w:rsidR="00350F31" w:rsidRPr="00357330" w:rsidRDefault="00350F31" w:rsidP="00350F31">
      <w:pPr>
        <w:pStyle w:val="ListParagraph"/>
        <w:rPr>
          <w:rFonts w:ascii="Arial" w:hAnsi="Arial" w:cs="Arial"/>
        </w:rPr>
      </w:pPr>
    </w:p>
    <w:p w14:paraId="2C98E3C6" w14:textId="7A2FC692" w:rsidR="00350F31" w:rsidRPr="00357330" w:rsidRDefault="00350F31" w:rsidP="00B44084">
      <w:pPr>
        <w:numPr>
          <w:ilvl w:val="1"/>
          <w:numId w:val="4"/>
        </w:numPr>
        <w:ind w:firstLine="0"/>
        <w:rPr>
          <w:rFonts w:ascii="Arial" w:hAnsi="Arial" w:cs="Arial"/>
        </w:rPr>
      </w:pPr>
      <w:r w:rsidRPr="00357330">
        <w:rPr>
          <w:rFonts w:ascii="Arial" w:hAnsi="Arial" w:cs="Arial"/>
          <w:b/>
        </w:rPr>
        <w:t>DHL:</w:t>
      </w:r>
      <w:r w:rsidRPr="00357330">
        <w:rPr>
          <w:rFonts w:ascii="Arial" w:hAnsi="Arial" w:cs="Arial"/>
        </w:rPr>
        <w:t xml:space="preserve"> </w:t>
      </w:r>
      <w:hyperlink r:id="rId33" w:history="1">
        <w:r w:rsidRPr="00357330">
          <w:rPr>
            <w:rStyle w:val="Hyperlink"/>
            <w:rFonts w:ascii="Arial" w:hAnsi="Arial" w:cs="Arial"/>
          </w:rPr>
          <w:t>http://www.dhl.com/</w:t>
        </w:r>
      </w:hyperlink>
      <w:r w:rsidRPr="00357330">
        <w:rPr>
          <w:rFonts w:ascii="Arial" w:hAnsi="Arial" w:cs="Arial"/>
        </w:rPr>
        <w:t xml:space="preserve">  </w:t>
      </w:r>
    </w:p>
    <w:p w14:paraId="6AFD9BA7" w14:textId="77777777" w:rsidR="00F93BCD" w:rsidRPr="00E8035F" w:rsidRDefault="00F93BCD" w:rsidP="00F93BCD">
      <w:pPr>
        <w:rPr>
          <w:rFonts w:ascii="Arial" w:hAnsi="Arial" w:cs="Arial"/>
          <w:b/>
        </w:rPr>
      </w:pPr>
    </w:p>
    <w:p w14:paraId="1E4945FD" w14:textId="77777777" w:rsidR="00F93BCD" w:rsidRDefault="001C0405" w:rsidP="00F93BCD">
      <w:pPr>
        <w:rPr>
          <w:rFonts w:ascii="Arial" w:hAnsi="Arial" w:cs="Arial"/>
          <w:b/>
        </w:rPr>
      </w:pPr>
      <w:r>
        <w:rPr>
          <w:rFonts w:ascii="Arial" w:hAnsi="Arial" w:cs="Arial"/>
          <w:b/>
        </w:rPr>
        <w:t>2.</w:t>
      </w:r>
      <w:r w:rsidR="00E8035F">
        <w:rPr>
          <w:rFonts w:ascii="Arial" w:hAnsi="Arial" w:cs="Arial"/>
          <w:b/>
        </w:rPr>
        <w:tab/>
      </w:r>
      <w:r w:rsidR="00F93BCD" w:rsidRPr="00E8035F">
        <w:rPr>
          <w:rFonts w:ascii="Arial" w:hAnsi="Arial" w:cs="Arial"/>
          <w:b/>
        </w:rPr>
        <w:t>T&amp;E Log</w:t>
      </w:r>
      <w:r w:rsidR="00E8035F">
        <w:rPr>
          <w:rFonts w:ascii="Arial" w:hAnsi="Arial" w:cs="Arial"/>
          <w:b/>
        </w:rPr>
        <w:t>:</w:t>
      </w:r>
    </w:p>
    <w:p w14:paraId="7C0EB92C" w14:textId="77777777" w:rsidR="00E8035F" w:rsidRPr="00C4667D" w:rsidRDefault="00E8035F" w:rsidP="00F93BCD">
      <w:pPr>
        <w:rPr>
          <w:rFonts w:ascii="Arial" w:hAnsi="Arial" w:cs="Arial"/>
          <w:b/>
          <w:u w:val="single"/>
        </w:rPr>
      </w:pPr>
    </w:p>
    <w:p w14:paraId="5BE2CB03" w14:textId="77777777" w:rsidR="00F93BCD" w:rsidRDefault="00F93BCD" w:rsidP="00B44084">
      <w:pPr>
        <w:numPr>
          <w:ilvl w:val="0"/>
          <w:numId w:val="19"/>
        </w:numPr>
        <w:ind w:left="1440" w:hanging="720"/>
        <w:rPr>
          <w:rFonts w:ascii="Arial" w:hAnsi="Arial" w:cs="Arial"/>
        </w:rPr>
      </w:pPr>
      <w:r w:rsidRPr="00C4667D">
        <w:rPr>
          <w:rFonts w:ascii="Arial" w:hAnsi="Arial" w:cs="Arial"/>
          <w:b/>
        </w:rPr>
        <w:t>Estimated Time of Arrival (ETA) Port</w:t>
      </w:r>
      <w:r>
        <w:rPr>
          <w:rFonts w:ascii="Arial" w:hAnsi="Arial" w:cs="Arial"/>
        </w:rPr>
        <w:t>: View this column to determine if the shipment arrived at the Port.</w:t>
      </w:r>
    </w:p>
    <w:p w14:paraId="26932003" w14:textId="77777777" w:rsidR="00F93BCD" w:rsidRDefault="00F93BCD" w:rsidP="001C0405">
      <w:pPr>
        <w:ind w:left="1440" w:hanging="720"/>
        <w:rPr>
          <w:rFonts w:ascii="Arial" w:hAnsi="Arial" w:cs="Arial"/>
        </w:rPr>
      </w:pPr>
    </w:p>
    <w:p w14:paraId="753FD878" w14:textId="77777777" w:rsidR="00F93BCD" w:rsidRDefault="00F93BCD" w:rsidP="00B44084">
      <w:pPr>
        <w:numPr>
          <w:ilvl w:val="0"/>
          <w:numId w:val="19"/>
        </w:numPr>
        <w:ind w:left="1440" w:hanging="720"/>
        <w:rPr>
          <w:rFonts w:ascii="Arial" w:hAnsi="Arial" w:cs="Arial"/>
        </w:rPr>
      </w:pPr>
      <w:r w:rsidRPr="00C4667D">
        <w:rPr>
          <w:rFonts w:ascii="Arial" w:hAnsi="Arial" w:cs="Arial"/>
          <w:b/>
        </w:rPr>
        <w:t>T&amp;E # transmitted/accepted</w:t>
      </w:r>
      <w:r>
        <w:rPr>
          <w:rFonts w:ascii="Arial" w:hAnsi="Arial" w:cs="Arial"/>
        </w:rPr>
        <w:t>: Confirm the date is before or on the same day as ETA Port.  (This information indicates the Broker transmitted the information timely to US Customs.  If the date is AFTER ETA, the broker may not be transmitting timely).</w:t>
      </w:r>
    </w:p>
    <w:p w14:paraId="2D607B71" w14:textId="77777777" w:rsidR="00F93BCD" w:rsidRDefault="00F93BCD" w:rsidP="001C0405">
      <w:pPr>
        <w:ind w:left="1440" w:hanging="720"/>
        <w:rPr>
          <w:rFonts w:ascii="Arial" w:hAnsi="Arial" w:cs="Arial"/>
        </w:rPr>
      </w:pPr>
    </w:p>
    <w:p w14:paraId="696C5DAA" w14:textId="77777777" w:rsidR="001C0405" w:rsidRPr="00E93B66" w:rsidRDefault="00F93BCD" w:rsidP="00B44084">
      <w:pPr>
        <w:numPr>
          <w:ilvl w:val="0"/>
          <w:numId w:val="19"/>
        </w:numPr>
        <w:ind w:left="1440" w:hanging="720"/>
        <w:rPr>
          <w:rFonts w:ascii="Arial" w:hAnsi="Arial" w:cs="Arial"/>
        </w:rPr>
      </w:pPr>
      <w:r w:rsidRPr="00C4667D">
        <w:rPr>
          <w:rFonts w:ascii="Arial" w:hAnsi="Arial" w:cs="Arial"/>
          <w:b/>
        </w:rPr>
        <w:t>LAX FRT dispatched &amp; confirmed</w:t>
      </w:r>
      <w:r>
        <w:rPr>
          <w:rFonts w:ascii="Arial" w:hAnsi="Arial" w:cs="Arial"/>
        </w:rPr>
        <w:t xml:space="preserve">: This column indicates the delivery order was issued to the truck carrier and that he confirmed he has the documents to pick up the cargo.  This column should have a date within a day or two of the “Available CFS” date for LCL shipments or the “ETA Port” date for FCL.  Note, </w:t>
      </w:r>
      <w:r w:rsidRPr="00C4667D">
        <w:rPr>
          <w:rFonts w:ascii="Arial" w:hAnsi="Arial" w:cs="Arial"/>
          <w:i/>
        </w:rPr>
        <w:t>sometimes</w:t>
      </w:r>
      <w:r>
        <w:rPr>
          <w:rFonts w:ascii="Arial" w:hAnsi="Arial" w:cs="Arial"/>
        </w:rPr>
        <w:t xml:space="preserve"> it will take more than 2 days for the container to be a</w:t>
      </w:r>
      <w:r w:rsidR="001C0405">
        <w:rPr>
          <w:rFonts w:ascii="Arial" w:hAnsi="Arial" w:cs="Arial"/>
        </w:rPr>
        <w:t>vailable for pickup at the Port</w:t>
      </w:r>
    </w:p>
    <w:p w14:paraId="44796790" w14:textId="0086D928" w:rsidR="001B5F1D" w:rsidRDefault="001B5F1D" w:rsidP="001B5F1D">
      <w:pPr>
        <w:rPr>
          <w:rFonts w:ascii="Arial" w:hAnsi="Arial" w:cs="Arial"/>
          <w:b/>
        </w:rPr>
      </w:pPr>
    </w:p>
    <w:p w14:paraId="53593D28" w14:textId="5EB0ECCD" w:rsidR="00F93BCD" w:rsidRDefault="00F93BCD" w:rsidP="00B44084">
      <w:pPr>
        <w:numPr>
          <w:ilvl w:val="0"/>
          <w:numId w:val="19"/>
        </w:numPr>
        <w:ind w:firstLine="0"/>
        <w:rPr>
          <w:rFonts w:ascii="Arial" w:hAnsi="Arial" w:cs="Arial"/>
          <w:b/>
        </w:rPr>
      </w:pPr>
      <w:r w:rsidRPr="00C27184">
        <w:rPr>
          <w:rFonts w:ascii="Arial" w:hAnsi="Arial" w:cs="Arial"/>
          <w:b/>
        </w:rPr>
        <w:t>Less than Container Load (LCL):</w:t>
      </w:r>
    </w:p>
    <w:p w14:paraId="218C0C2A" w14:textId="54AAEE03" w:rsidR="0096780F" w:rsidRDefault="0096780F" w:rsidP="00F93BCD">
      <w:pPr>
        <w:rPr>
          <w:rFonts w:ascii="Arial" w:hAnsi="Arial" w:cs="Arial"/>
          <w:b/>
        </w:rPr>
      </w:pPr>
    </w:p>
    <w:p w14:paraId="3C79C793" w14:textId="77777777" w:rsidR="00D01763" w:rsidRPr="00C27184" w:rsidRDefault="00D01763" w:rsidP="00F93BCD">
      <w:pPr>
        <w:rPr>
          <w:rFonts w:ascii="Arial" w:hAnsi="Arial" w:cs="Arial"/>
          <w:b/>
        </w:rPr>
      </w:pPr>
    </w:p>
    <w:p w14:paraId="14BB5890" w14:textId="5365DE56" w:rsidR="00F93BCD" w:rsidRDefault="00B44084" w:rsidP="00E93B66">
      <w:pPr>
        <w:jc w:val="center"/>
        <w:rPr>
          <w:rFonts w:ascii="Arial" w:hAnsi="Arial" w:cs="Arial"/>
        </w:rPr>
      </w:pPr>
      <w:r w:rsidRPr="00B62394">
        <w:rPr>
          <w:rFonts w:ascii="Arial" w:hAnsi="Arial" w:cs="Arial"/>
          <w:noProof/>
        </w:rPr>
        <w:lastRenderedPageBreak/>
        <w:drawing>
          <wp:inline distT="0" distB="0" distL="0" distR="0" wp14:anchorId="257FC6DF" wp14:editId="1B3BCF54">
            <wp:extent cx="6134100" cy="3161103"/>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4">
                      <a:extLst>
                        <a:ext uri="{28A0092B-C50C-407E-A947-70E740481C1C}">
                          <a14:useLocalDpi xmlns:a14="http://schemas.microsoft.com/office/drawing/2010/main" val="0"/>
                        </a:ext>
                      </a:extLst>
                    </a:blip>
                    <a:srcRect t="18108" r="20160" b="6555"/>
                    <a:stretch>
                      <a:fillRect/>
                    </a:stretch>
                  </pic:blipFill>
                  <pic:spPr bwMode="auto">
                    <a:xfrm>
                      <a:off x="0" y="0"/>
                      <a:ext cx="6201128" cy="3195645"/>
                    </a:xfrm>
                    <a:prstGeom prst="rect">
                      <a:avLst/>
                    </a:prstGeom>
                    <a:noFill/>
                    <a:ln>
                      <a:noFill/>
                    </a:ln>
                  </pic:spPr>
                </pic:pic>
              </a:graphicData>
            </a:graphic>
          </wp:inline>
        </w:drawing>
      </w:r>
    </w:p>
    <w:p w14:paraId="4F3597A7" w14:textId="77777777" w:rsidR="00405338" w:rsidRDefault="00405338" w:rsidP="002E7161">
      <w:pPr>
        <w:rPr>
          <w:rFonts w:ascii="Arial" w:hAnsi="Arial" w:cs="Arial"/>
          <w:b/>
        </w:rPr>
      </w:pPr>
    </w:p>
    <w:p w14:paraId="5607CB64" w14:textId="77777777" w:rsidR="00F93BCD" w:rsidRDefault="00F93BCD" w:rsidP="00B44084">
      <w:pPr>
        <w:numPr>
          <w:ilvl w:val="0"/>
          <w:numId w:val="33"/>
        </w:numPr>
        <w:ind w:left="1530" w:hanging="810"/>
        <w:rPr>
          <w:rFonts w:ascii="Arial" w:hAnsi="Arial" w:cs="Arial"/>
          <w:b/>
        </w:rPr>
      </w:pPr>
      <w:r w:rsidRPr="00C27184">
        <w:rPr>
          <w:rFonts w:ascii="Arial" w:hAnsi="Arial" w:cs="Arial"/>
          <w:b/>
        </w:rPr>
        <w:t>Full Container Load (FCL):</w:t>
      </w:r>
    </w:p>
    <w:p w14:paraId="0412A07C" w14:textId="77777777" w:rsidR="0096780F" w:rsidRPr="00C27184" w:rsidRDefault="0096780F" w:rsidP="00F93BCD">
      <w:pPr>
        <w:rPr>
          <w:rFonts w:ascii="Arial" w:hAnsi="Arial" w:cs="Arial"/>
          <w:b/>
        </w:rPr>
      </w:pPr>
    </w:p>
    <w:p w14:paraId="59A370C3" w14:textId="380616F2" w:rsidR="00F93BCD" w:rsidRDefault="00B44084" w:rsidP="00E93B66">
      <w:pPr>
        <w:jc w:val="center"/>
        <w:rPr>
          <w:rFonts w:ascii="Arial" w:hAnsi="Arial" w:cs="Arial"/>
        </w:rPr>
      </w:pPr>
      <w:r w:rsidRPr="00B62394">
        <w:rPr>
          <w:rFonts w:ascii="Arial" w:hAnsi="Arial" w:cs="Arial"/>
          <w:noProof/>
        </w:rPr>
        <w:drawing>
          <wp:inline distT="0" distB="0" distL="0" distR="0" wp14:anchorId="31FD2F8E" wp14:editId="38628E9E">
            <wp:extent cx="6244590" cy="33280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t="19183" r="6677" b="4298"/>
                    <a:stretch>
                      <a:fillRect/>
                    </a:stretch>
                  </pic:blipFill>
                  <pic:spPr bwMode="auto">
                    <a:xfrm>
                      <a:off x="0" y="0"/>
                      <a:ext cx="6244590" cy="3328035"/>
                    </a:xfrm>
                    <a:prstGeom prst="rect">
                      <a:avLst/>
                    </a:prstGeom>
                    <a:noFill/>
                    <a:ln>
                      <a:noFill/>
                    </a:ln>
                  </pic:spPr>
                </pic:pic>
              </a:graphicData>
            </a:graphic>
          </wp:inline>
        </w:drawing>
      </w:r>
    </w:p>
    <w:p w14:paraId="6E29E020" w14:textId="77777777" w:rsidR="00F93BCD" w:rsidRPr="00EA60C9" w:rsidRDefault="00F93BCD" w:rsidP="00F93BCD">
      <w:pPr>
        <w:rPr>
          <w:rFonts w:ascii="Arial" w:hAnsi="Arial" w:cs="Arial"/>
        </w:rPr>
      </w:pPr>
    </w:p>
    <w:p w14:paraId="57880C0E" w14:textId="431209C9" w:rsidR="00F93BCD" w:rsidRPr="00B92557" w:rsidRDefault="00F93BCD" w:rsidP="00B44084">
      <w:pPr>
        <w:numPr>
          <w:ilvl w:val="2"/>
          <w:numId w:val="23"/>
        </w:numPr>
        <w:ind w:left="720"/>
        <w:rPr>
          <w:rFonts w:ascii="Arial" w:hAnsi="Arial" w:cs="Arial"/>
        </w:rPr>
      </w:pPr>
      <w:r w:rsidRPr="00B92557">
        <w:rPr>
          <w:rFonts w:ascii="Arial" w:hAnsi="Arial" w:cs="Arial"/>
        </w:rPr>
        <w:t xml:space="preserve">Contact </w:t>
      </w:r>
      <w:r w:rsidR="00941FB3" w:rsidRPr="00B92557">
        <w:rPr>
          <w:rFonts w:ascii="Arial" w:hAnsi="Arial" w:cs="Arial"/>
        </w:rPr>
        <w:t xml:space="preserve">MX Logistics </w:t>
      </w:r>
      <w:r w:rsidR="00B92557" w:rsidRPr="00B92557">
        <w:rPr>
          <w:rFonts w:ascii="Arial" w:hAnsi="Arial" w:cs="Arial"/>
        </w:rPr>
        <w:t>Superv</w:t>
      </w:r>
      <w:r w:rsidR="00B92557">
        <w:rPr>
          <w:rFonts w:ascii="Arial" w:hAnsi="Arial" w:cs="Arial"/>
        </w:rPr>
        <w:t>isor</w:t>
      </w:r>
      <w:r w:rsidR="0050690F" w:rsidRPr="00B92557">
        <w:rPr>
          <w:rFonts w:ascii="Arial" w:hAnsi="Arial" w:cs="Arial"/>
        </w:rPr>
        <w:t xml:space="preserve"> (for shipments to Schlage de Mexico)</w:t>
      </w:r>
      <w:r w:rsidRPr="00B92557">
        <w:rPr>
          <w:rFonts w:ascii="Arial" w:hAnsi="Arial" w:cs="Arial"/>
        </w:rPr>
        <w:t xml:space="preserve">: </w:t>
      </w:r>
    </w:p>
    <w:p w14:paraId="19436C99" w14:textId="77777777" w:rsidR="001C0405" w:rsidRPr="00B92557" w:rsidRDefault="001C0405" w:rsidP="001C0405">
      <w:pPr>
        <w:ind w:left="720"/>
        <w:rPr>
          <w:rFonts w:ascii="Arial" w:hAnsi="Arial" w:cs="Arial"/>
        </w:rPr>
      </w:pPr>
    </w:p>
    <w:p w14:paraId="4AA9F88E" w14:textId="6C9CCD6B" w:rsidR="00F93BCD" w:rsidRPr="00B92557" w:rsidRDefault="00F93BCD" w:rsidP="00B44084">
      <w:pPr>
        <w:numPr>
          <w:ilvl w:val="0"/>
          <w:numId w:val="8"/>
        </w:numPr>
        <w:rPr>
          <w:rFonts w:ascii="Arial" w:hAnsi="Arial" w:cs="Arial"/>
        </w:rPr>
      </w:pPr>
      <w:r w:rsidRPr="00B92557">
        <w:rPr>
          <w:rFonts w:ascii="Arial" w:hAnsi="Arial" w:cs="Arial"/>
        </w:rPr>
        <w:lastRenderedPageBreak/>
        <w:t xml:space="preserve">If Delivery Order was issued, and merchandise was moved as an </w:t>
      </w:r>
      <w:proofErr w:type="spellStart"/>
      <w:r w:rsidR="00DD4286" w:rsidRPr="00B92557">
        <w:rPr>
          <w:rFonts w:ascii="Arial" w:hAnsi="Arial" w:cs="Arial"/>
        </w:rPr>
        <w:t>Inbond</w:t>
      </w:r>
      <w:proofErr w:type="spellEnd"/>
      <w:r w:rsidRPr="00B92557">
        <w:rPr>
          <w:rFonts w:ascii="Arial" w:hAnsi="Arial" w:cs="Arial"/>
        </w:rPr>
        <w:t xml:space="preserve"> shipment, contact </w:t>
      </w:r>
      <w:r w:rsidR="00EE785F" w:rsidRPr="00B92557">
        <w:rPr>
          <w:rFonts w:ascii="Arial" w:hAnsi="Arial" w:cs="Arial"/>
        </w:rPr>
        <w:t xml:space="preserve">the MX Logistics </w:t>
      </w:r>
      <w:r w:rsidR="00B92557" w:rsidRPr="00B92557">
        <w:rPr>
          <w:rFonts w:ascii="Arial" w:hAnsi="Arial" w:cs="Arial"/>
        </w:rPr>
        <w:t xml:space="preserve">Supervisor </w:t>
      </w:r>
      <w:r w:rsidRPr="00B92557">
        <w:rPr>
          <w:rFonts w:ascii="Arial" w:hAnsi="Arial" w:cs="Arial"/>
        </w:rPr>
        <w:t xml:space="preserve">to confirm whether shipment was delivered to the IAB bonded facility.  </w:t>
      </w:r>
      <w:r w:rsidR="00EE785F" w:rsidRPr="00B92557">
        <w:rPr>
          <w:rFonts w:ascii="Arial" w:hAnsi="Arial" w:cs="Arial"/>
        </w:rPr>
        <w:t xml:space="preserve">(The MX Logistics </w:t>
      </w:r>
      <w:r w:rsidR="00B92557" w:rsidRPr="00B92557">
        <w:rPr>
          <w:rFonts w:ascii="Arial" w:hAnsi="Arial" w:cs="Arial"/>
        </w:rPr>
        <w:t>Supervisor</w:t>
      </w:r>
      <w:r w:rsidR="00EE785F" w:rsidRPr="00B92557">
        <w:rPr>
          <w:rFonts w:ascii="Arial" w:hAnsi="Arial" w:cs="Arial"/>
        </w:rPr>
        <w:t xml:space="preserve"> has access to the IAB warehouse system).</w:t>
      </w:r>
    </w:p>
    <w:p w14:paraId="75B14AA8" w14:textId="77777777" w:rsidR="001C0405" w:rsidRPr="00B92557" w:rsidRDefault="001C0405" w:rsidP="001C0405">
      <w:pPr>
        <w:ind w:left="1080"/>
        <w:rPr>
          <w:rFonts w:ascii="Arial" w:hAnsi="Arial" w:cs="Arial"/>
        </w:rPr>
      </w:pPr>
    </w:p>
    <w:p w14:paraId="2D89FE87" w14:textId="77777777" w:rsidR="00F93BCD" w:rsidRPr="00B92557" w:rsidRDefault="00F93BCD" w:rsidP="00B44084">
      <w:pPr>
        <w:numPr>
          <w:ilvl w:val="0"/>
          <w:numId w:val="8"/>
        </w:numPr>
        <w:rPr>
          <w:rFonts w:ascii="Arial" w:hAnsi="Arial" w:cs="Arial"/>
        </w:rPr>
      </w:pPr>
      <w:r w:rsidRPr="00B92557">
        <w:rPr>
          <w:rFonts w:ascii="Arial" w:hAnsi="Arial" w:cs="Arial"/>
        </w:rPr>
        <w:t xml:space="preserve">If cargo arrived at the IAB bonded facility </w:t>
      </w:r>
      <w:r w:rsidR="00EE785F" w:rsidRPr="00B92557">
        <w:rPr>
          <w:rFonts w:ascii="Arial" w:hAnsi="Arial" w:cs="Arial"/>
        </w:rPr>
        <w:t>before noon</w:t>
      </w:r>
      <w:r w:rsidRPr="00B92557">
        <w:rPr>
          <w:rFonts w:ascii="Arial" w:hAnsi="Arial" w:cs="Arial"/>
        </w:rPr>
        <w:t xml:space="preserve">, expect a delivery to the MX Plant the </w:t>
      </w:r>
      <w:r w:rsidR="00EE785F" w:rsidRPr="00B92557">
        <w:rPr>
          <w:rFonts w:ascii="Arial" w:hAnsi="Arial" w:cs="Arial"/>
        </w:rPr>
        <w:t>same</w:t>
      </w:r>
      <w:r w:rsidRPr="00B92557">
        <w:rPr>
          <w:rFonts w:ascii="Arial" w:hAnsi="Arial" w:cs="Arial"/>
        </w:rPr>
        <w:t xml:space="preserve"> day.  Contact the MX Receiving Supervisor for the plant to confirm the status.</w:t>
      </w:r>
    </w:p>
    <w:p w14:paraId="21F63F4F" w14:textId="77777777" w:rsidR="00F93BCD" w:rsidRDefault="00F93BCD" w:rsidP="00F93BCD">
      <w:pPr>
        <w:rPr>
          <w:rFonts w:ascii="Arial" w:hAnsi="Arial" w:cs="Arial"/>
        </w:rPr>
      </w:pPr>
    </w:p>
    <w:p w14:paraId="7EE7915D" w14:textId="77777777" w:rsidR="00F93BCD" w:rsidRDefault="00F93BCD" w:rsidP="00F93BCD">
      <w:pPr>
        <w:rPr>
          <w:rFonts w:ascii="Arial" w:hAnsi="Arial" w:cs="Arial"/>
        </w:rPr>
      </w:pPr>
    </w:p>
    <w:p w14:paraId="14C08A8F" w14:textId="77777777" w:rsidR="00F93BCD" w:rsidRDefault="00F93BCD" w:rsidP="00F93BCD">
      <w:pPr>
        <w:jc w:val="center"/>
        <w:rPr>
          <w:rFonts w:ascii="Arial" w:hAnsi="Arial" w:cs="Arial"/>
          <w:b/>
          <w:sz w:val="24"/>
          <w:szCs w:val="24"/>
        </w:rPr>
      </w:pPr>
    </w:p>
    <w:p w14:paraId="39904779" w14:textId="77777777" w:rsidR="00F93BCD" w:rsidRDefault="00F93BCD" w:rsidP="00F93BCD">
      <w:pPr>
        <w:jc w:val="center"/>
        <w:rPr>
          <w:rFonts w:ascii="Arial" w:hAnsi="Arial" w:cs="Arial"/>
          <w:b/>
          <w:sz w:val="24"/>
          <w:szCs w:val="24"/>
        </w:rPr>
      </w:pPr>
    </w:p>
    <w:p w14:paraId="6F12B749" w14:textId="77777777" w:rsidR="00C56CF6" w:rsidRDefault="00C56CF6" w:rsidP="00F93BCD">
      <w:pPr>
        <w:jc w:val="center"/>
        <w:rPr>
          <w:rFonts w:ascii="Arial" w:hAnsi="Arial" w:cs="Arial"/>
          <w:b/>
          <w:sz w:val="24"/>
          <w:szCs w:val="24"/>
        </w:rPr>
      </w:pPr>
    </w:p>
    <w:p w14:paraId="3C0E4C8D" w14:textId="77777777" w:rsidR="00C56CF6" w:rsidRDefault="00C56CF6" w:rsidP="00F93BCD">
      <w:pPr>
        <w:jc w:val="center"/>
        <w:rPr>
          <w:rFonts w:ascii="Arial" w:hAnsi="Arial" w:cs="Arial"/>
          <w:b/>
          <w:sz w:val="24"/>
          <w:szCs w:val="24"/>
        </w:rPr>
      </w:pPr>
    </w:p>
    <w:p w14:paraId="0B9B9FC2" w14:textId="77777777" w:rsidR="00C56CF6" w:rsidRDefault="00C56CF6" w:rsidP="00F93BCD">
      <w:pPr>
        <w:jc w:val="center"/>
        <w:rPr>
          <w:rFonts w:ascii="Arial" w:hAnsi="Arial" w:cs="Arial"/>
          <w:b/>
          <w:sz w:val="24"/>
          <w:szCs w:val="24"/>
        </w:rPr>
      </w:pPr>
    </w:p>
    <w:p w14:paraId="6C4C837B" w14:textId="77777777" w:rsidR="00C56CF6" w:rsidRDefault="00C56CF6" w:rsidP="00F93BCD">
      <w:pPr>
        <w:jc w:val="center"/>
        <w:rPr>
          <w:rFonts w:ascii="Arial" w:hAnsi="Arial" w:cs="Arial"/>
          <w:b/>
          <w:sz w:val="24"/>
          <w:szCs w:val="24"/>
        </w:rPr>
      </w:pPr>
    </w:p>
    <w:p w14:paraId="4E5CF3C1" w14:textId="77777777" w:rsidR="00C56CF6" w:rsidRDefault="00C56CF6" w:rsidP="00F93BCD">
      <w:pPr>
        <w:jc w:val="center"/>
        <w:rPr>
          <w:rFonts w:ascii="Arial" w:hAnsi="Arial" w:cs="Arial"/>
          <w:b/>
          <w:sz w:val="24"/>
          <w:szCs w:val="24"/>
        </w:rPr>
      </w:pPr>
    </w:p>
    <w:p w14:paraId="5F000682" w14:textId="77777777" w:rsidR="00C56CF6" w:rsidRDefault="00C56CF6" w:rsidP="00F93BCD">
      <w:pPr>
        <w:jc w:val="center"/>
        <w:rPr>
          <w:rFonts w:ascii="Arial" w:hAnsi="Arial" w:cs="Arial"/>
          <w:b/>
          <w:sz w:val="24"/>
          <w:szCs w:val="24"/>
        </w:rPr>
      </w:pPr>
    </w:p>
    <w:p w14:paraId="1F068970" w14:textId="76D66EA1" w:rsidR="00C56CF6" w:rsidRDefault="00C56CF6" w:rsidP="00F93BCD">
      <w:pPr>
        <w:jc w:val="center"/>
        <w:rPr>
          <w:rFonts w:ascii="Arial" w:hAnsi="Arial" w:cs="Arial"/>
          <w:b/>
          <w:sz w:val="24"/>
          <w:szCs w:val="24"/>
        </w:rPr>
      </w:pPr>
    </w:p>
    <w:p w14:paraId="1B5F1904" w14:textId="2A4F721D" w:rsidR="00B91B4C" w:rsidRDefault="00B91B4C" w:rsidP="00F93BCD">
      <w:pPr>
        <w:jc w:val="center"/>
        <w:rPr>
          <w:rFonts w:ascii="Arial" w:hAnsi="Arial" w:cs="Arial"/>
          <w:b/>
          <w:sz w:val="24"/>
          <w:szCs w:val="24"/>
        </w:rPr>
      </w:pPr>
    </w:p>
    <w:p w14:paraId="44D99D33" w14:textId="6B707F1F" w:rsidR="00B91B4C" w:rsidRDefault="00B91B4C" w:rsidP="00F93BCD">
      <w:pPr>
        <w:jc w:val="center"/>
        <w:rPr>
          <w:rFonts w:ascii="Arial" w:hAnsi="Arial" w:cs="Arial"/>
          <w:b/>
          <w:sz w:val="24"/>
          <w:szCs w:val="24"/>
        </w:rPr>
      </w:pPr>
    </w:p>
    <w:p w14:paraId="55C9C10C" w14:textId="37FFBBB5" w:rsidR="00B91B4C" w:rsidRDefault="00B91B4C" w:rsidP="00F93BCD">
      <w:pPr>
        <w:jc w:val="center"/>
        <w:rPr>
          <w:rFonts w:ascii="Arial" w:hAnsi="Arial" w:cs="Arial"/>
          <w:b/>
          <w:sz w:val="24"/>
          <w:szCs w:val="24"/>
        </w:rPr>
      </w:pPr>
    </w:p>
    <w:p w14:paraId="68D0DA21" w14:textId="2F4D19DA" w:rsidR="00B91B4C" w:rsidRDefault="00B91B4C" w:rsidP="00F93BCD">
      <w:pPr>
        <w:jc w:val="center"/>
        <w:rPr>
          <w:rFonts w:ascii="Arial" w:hAnsi="Arial" w:cs="Arial"/>
          <w:b/>
          <w:sz w:val="24"/>
          <w:szCs w:val="24"/>
        </w:rPr>
      </w:pPr>
    </w:p>
    <w:p w14:paraId="3BE58F52" w14:textId="70B80F6F" w:rsidR="00B91B4C" w:rsidRDefault="00B91B4C" w:rsidP="00F93BCD">
      <w:pPr>
        <w:jc w:val="center"/>
        <w:rPr>
          <w:rFonts w:ascii="Arial" w:hAnsi="Arial" w:cs="Arial"/>
          <w:b/>
          <w:sz w:val="24"/>
          <w:szCs w:val="24"/>
        </w:rPr>
      </w:pPr>
    </w:p>
    <w:p w14:paraId="6034FC93" w14:textId="6BCA78EE" w:rsidR="00B91B4C" w:rsidRDefault="00B91B4C" w:rsidP="00F93BCD">
      <w:pPr>
        <w:jc w:val="center"/>
        <w:rPr>
          <w:rFonts w:ascii="Arial" w:hAnsi="Arial" w:cs="Arial"/>
          <w:b/>
          <w:sz w:val="24"/>
          <w:szCs w:val="24"/>
        </w:rPr>
      </w:pPr>
    </w:p>
    <w:p w14:paraId="518E2105" w14:textId="54959FA5" w:rsidR="00B91B4C" w:rsidRDefault="00B91B4C" w:rsidP="00F93BCD">
      <w:pPr>
        <w:jc w:val="center"/>
        <w:rPr>
          <w:rFonts w:ascii="Arial" w:hAnsi="Arial" w:cs="Arial"/>
          <w:b/>
          <w:sz w:val="24"/>
          <w:szCs w:val="24"/>
        </w:rPr>
      </w:pPr>
    </w:p>
    <w:p w14:paraId="0B1A6D30" w14:textId="0FDB81AA" w:rsidR="00B91B4C" w:rsidRDefault="00B91B4C" w:rsidP="00F93BCD">
      <w:pPr>
        <w:jc w:val="center"/>
        <w:rPr>
          <w:rFonts w:ascii="Arial" w:hAnsi="Arial" w:cs="Arial"/>
          <w:b/>
          <w:sz w:val="24"/>
          <w:szCs w:val="24"/>
        </w:rPr>
      </w:pPr>
    </w:p>
    <w:p w14:paraId="730A0536" w14:textId="6276DA22" w:rsidR="00B91B4C" w:rsidRDefault="00B91B4C" w:rsidP="00F93BCD">
      <w:pPr>
        <w:jc w:val="center"/>
        <w:rPr>
          <w:rFonts w:ascii="Arial" w:hAnsi="Arial" w:cs="Arial"/>
          <w:b/>
          <w:sz w:val="24"/>
          <w:szCs w:val="24"/>
        </w:rPr>
      </w:pPr>
    </w:p>
    <w:p w14:paraId="049B2B63" w14:textId="4FDC310F" w:rsidR="00B91B4C" w:rsidRDefault="00B91B4C" w:rsidP="00F93BCD">
      <w:pPr>
        <w:jc w:val="center"/>
        <w:rPr>
          <w:rFonts w:ascii="Arial" w:hAnsi="Arial" w:cs="Arial"/>
          <w:b/>
          <w:sz w:val="24"/>
          <w:szCs w:val="24"/>
        </w:rPr>
      </w:pPr>
    </w:p>
    <w:p w14:paraId="4D52D9DA" w14:textId="7E7C4C05" w:rsidR="00B91B4C" w:rsidRDefault="00B91B4C" w:rsidP="00F93BCD">
      <w:pPr>
        <w:jc w:val="center"/>
        <w:rPr>
          <w:rFonts w:ascii="Arial" w:hAnsi="Arial" w:cs="Arial"/>
          <w:b/>
          <w:sz w:val="24"/>
          <w:szCs w:val="24"/>
        </w:rPr>
      </w:pPr>
    </w:p>
    <w:p w14:paraId="017D5521" w14:textId="40378976" w:rsidR="00B91B4C" w:rsidRDefault="00B91B4C" w:rsidP="00F93BCD">
      <w:pPr>
        <w:jc w:val="center"/>
        <w:rPr>
          <w:rFonts w:ascii="Arial" w:hAnsi="Arial" w:cs="Arial"/>
          <w:b/>
          <w:sz w:val="24"/>
          <w:szCs w:val="24"/>
        </w:rPr>
      </w:pPr>
    </w:p>
    <w:p w14:paraId="2DA14FBB" w14:textId="207C9266" w:rsidR="00B91B4C" w:rsidRDefault="00B91B4C" w:rsidP="00F93BCD">
      <w:pPr>
        <w:jc w:val="center"/>
        <w:rPr>
          <w:rFonts w:ascii="Arial" w:hAnsi="Arial" w:cs="Arial"/>
          <w:b/>
          <w:sz w:val="24"/>
          <w:szCs w:val="24"/>
        </w:rPr>
      </w:pPr>
    </w:p>
    <w:p w14:paraId="6609283F" w14:textId="0859E6E3" w:rsidR="00B91B4C" w:rsidRDefault="00B91B4C" w:rsidP="00F93BCD">
      <w:pPr>
        <w:jc w:val="center"/>
        <w:rPr>
          <w:rFonts w:ascii="Arial" w:hAnsi="Arial" w:cs="Arial"/>
          <w:b/>
          <w:sz w:val="24"/>
          <w:szCs w:val="24"/>
        </w:rPr>
      </w:pPr>
    </w:p>
    <w:p w14:paraId="7BFB3873" w14:textId="6FB19780" w:rsidR="00B91B4C" w:rsidRDefault="00B91B4C" w:rsidP="00F93BCD">
      <w:pPr>
        <w:jc w:val="center"/>
        <w:rPr>
          <w:rFonts w:ascii="Arial" w:hAnsi="Arial" w:cs="Arial"/>
          <w:b/>
          <w:sz w:val="24"/>
          <w:szCs w:val="24"/>
        </w:rPr>
      </w:pPr>
    </w:p>
    <w:p w14:paraId="0B0DEFEE" w14:textId="30BA3CA0" w:rsidR="00B91B4C" w:rsidRDefault="00B91B4C" w:rsidP="00F93BCD">
      <w:pPr>
        <w:jc w:val="center"/>
        <w:rPr>
          <w:rFonts w:ascii="Arial" w:hAnsi="Arial" w:cs="Arial"/>
          <w:b/>
          <w:sz w:val="24"/>
          <w:szCs w:val="24"/>
        </w:rPr>
      </w:pPr>
    </w:p>
    <w:p w14:paraId="73B4A4AF" w14:textId="741EB040" w:rsidR="00B91B4C" w:rsidRDefault="00B91B4C" w:rsidP="00F93BCD">
      <w:pPr>
        <w:jc w:val="center"/>
        <w:rPr>
          <w:rFonts w:ascii="Arial" w:hAnsi="Arial" w:cs="Arial"/>
          <w:b/>
          <w:sz w:val="24"/>
          <w:szCs w:val="24"/>
        </w:rPr>
      </w:pPr>
    </w:p>
    <w:p w14:paraId="585C8FFE" w14:textId="720CF024" w:rsidR="00B91B4C" w:rsidRDefault="00B91B4C" w:rsidP="00F93BCD">
      <w:pPr>
        <w:jc w:val="center"/>
        <w:rPr>
          <w:rFonts w:ascii="Arial" w:hAnsi="Arial" w:cs="Arial"/>
          <w:b/>
          <w:sz w:val="24"/>
          <w:szCs w:val="24"/>
        </w:rPr>
      </w:pPr>
    </w:p>
    <w:p w14:paraId="7565925B" w14:textId="54ACA1DF" w:rsidR="00B91B4C" w:rsidRDefault="00B91B4C" w:rsidP="00F93BCD">
      <w:pPr>
        <w:jc w:val="center"/>
        <w:rPr>
          <w:rFonts w:ascii="Arial" w:hAnsi="Arial" w:cs="Arial"/>
          <w:b/>
          <w:sz w:val="24"/>
          <w:szCs w:val="24"/>
        </w:rPr>
      </w:pPr>
    </w:p>
    <w:p w14:paraId="7DCAC8BE" w14:textId="67840DF8" w:rsidR="00B91B4C" w:rsidRDefault="00B91B4C" w:rsidP="00F93BCD">
      <w:pPr>
        <w:jc w:val="center"/>
        <w:rPr>
          <w:rFonts w:ascii="Arial" w:hAnsi="Arial" w:cs="Arial"/>
          <w:b/>
          <w:sz w:val="24"/>
          <w:szCs w:val="24"/>
        </w:rPr>
      </w:pPr>
    </w:p>
    <w:p w14:paraId="5018C121" w14:textId="60B5E741" w:rsidR="00B91B4C" w:rsidRDefault="00B91B4C" w:rsidP="00F93BCD">
      <w:pPr>
        <w:jc w:val="center"/>
        <w:rPr>
          <w:rFonts w:ascii="Arial" w:hAnsi="Arial" w:cs="Arial"/>
          <w:b/>
          <w:sz w:val="24"/>
          <w:szCs w:val="24"/>
        </w:rPr>
      </w:pPr>
    </w:p>
    <w:p w14:paraId="3D758167" w14:textId="5FF22F9F" w:rsidR="00B91B4C" w:rsidRDefault="00B91B4C" w:rsidP="00F93BCD">
      <w:pPr>
        <w:jc w:val="center"/>
        <w:rPr>
          <w:rFonts w:ascii="Arial" w:hAnsi="Arial" w:cs="Arial"/>
          <w:b/>
          <w:sz w:val="24"/>
          <w:szCs w:val="24"/>
        </w:rPr>
      </w:pPr>
    </w:p>
    <w:p w14:paraId="6919D37B" w14:textId="1ED30508" w:rsidR="00B91B4C" w:rsidRDefault="00B91B4C" w:rsidP="00F93BCD">
      <w:pPr>
        <w:jc w:val="center"/>
        <w:rPr>
          <w:rFonts w:ascii="Arial" w:hAnsi="Arial" w:cs="Arial"/>
          <w:b/>
          <w:sz w:val="24"/>
          <w:szCs w:val="24"/>
        </w:rPr>
      </w:pPr>
    </w:p>
    <w:p w14:paraId="2074B43D" w14:textId="77777777" w:rsidR="00B91B4C" w:rsidRDefault="00B91B4C" w:rsidP="00F93BCD">
      <w:pPr>
        <w:jc w:val="center"/>
        <w:rPr>
          <w:rFonts w:ascii="Arial" w:hAnsi="Arial" w:cs="Arial"/>
          <w:b/>
          <w:sz w:val="24"/>
          <w:szCs w:val="24"/>
        </w:rPr>
      </w:pPr>
    </w:p>
    <w:p w14:paraId="58D349DB" w14:textId="77777777" w:rsidR="00C56CF6" w:rsidRDefault="00C56CF6" w:rsidP="00F93BCD">
      <w:pPr>
        <w:jc w:val="center"/>
        <w:rPr>
          <w:rFonts w:ascii="Arial" w:hAnsi="Arial" w:cs="Arial"/>
          <w:b/>
          <w:sz w:val="24"/>
          <w:szCs w:val="24"/>
        </w:rPr>
      </w:pPr>
    </w:p>
    <w:tbl>
      <w:tblPr>
        <w:tblpPr w:leftFromText="180" w:rightFromText="180" w:vertAnchor="page" w:horzAnchor="margin" w:tblpXSpec="center" w:tblpY="3286"/>
        <w:tblW w:w="10350" w:type="dxa"/>
        <w:tblLayout w:type="fixed"/>
        <w:tblLook w:val="0000" w:firstRow="0" w:lastRow="0" w:firstColumn="0" w:lastColumn="0" w:noHBand="0" w:noVBand="0"/>
      </w:tblPr>
      <w:tblGrid>
        <w:gridCol w:w="10350"/>
      </w:tblGrid>
      <w:tr w:rsidR="00C43176" w:rsidRPr="00282761" w14:paraId="15333E53" w14:textId="77777777" w:rsidTr="00C43176">
        <w:trPr>
          <w:trHeight w:val="252"/>
        </w:trPr>
        <w:tc>
          <w:tcPr>
            <w:tcW w:w="10350" w:type="dxa"/>
          </w:tcPr>
          <w:bookmarkStart w:id="22" w:name="_Hlk105595337"/>
          <w:p w14:paraId="7D717456" w14:textId="69494BBA" w:rsidR="00C43176" w:rsidRPr="00800FC7" w:rsidRDefault="00C43176" w:rsidP="00C43176">
            <w:pPr>
              <w:pStyle w:val="Heading4"/>
              <w:numPr>
                <w:ilvl w:val="1"/>
                <w:numId w:val="9"/>
              </w:numPr>
              <w:rPr>
                <w:rFonts w:ascii="Arial" w:hAnsi="Arial" w:cs="Arial"/>
                <w:sz w:val="20"/>
                <w:szCs w:val="20"/>
                <w:u w:val="single"/>
              </w:rPr>
            </w:pPr>
            <w:r>
              <w:rPr>
                <w:rFonts w:ascii="Arial" w:hAnsi="Arial" w:cs="Arial"/>
                <w:b w:val="0"/>
                <w:noProof/>
                <w:sz w:val="24"/>
                <w:szCs w:val="24"/>
              </w:rPr>
              <w:lastRenderedPageBreak/>
              <mc:AlternateContent>
                <mc:Choice Requires="wps">
                  <w:drawing>
                    <wp:anchor distT="0" distB="0" distL="114300" distR="114300" simplePos="0" relativeHeight="251660800" behindDoc="0" locked="0" layoutInCell="1" allowOverlap="1" wp14:anchorId="3BEB06A5" wp14:editId="54149F95">
                      <wp:simplePos x="0" y="0"/>
                      <wp:positionH relativeFrom="column">
                        <wp:posOffset>-254635</wp:posOffset>
                      </wp:positionH>
                      <wp:positionV relativeFrom="paragraph">
                        <wp:posOffset>-149225</wp:posOffset>
                      </wp:positionV>
                      <wp:extent cx="863600" cy="301625"/>
                      <wp:effectExtent l="11430" t="13335" r="10795" b="889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01625"/>
                              </a:xfrm>
                              <a:prstGeom prst="rect">
                                <a:avLst/>
                              </a:prstGeom>
                              <a:solidFill>
                                <a:srgbClr val="FFFFFF"/>
                              </a:solidFill>
                              <a:ln w="9525">
                                <a:solidFill>
                                  <a:srgbClr val="000000"/>
                                </a:solidFill>
                                <a:miter lim="800000"/>
                                <a:headEnd/>
                                <a:tailEnd/>
                              </a:ln>
                            </wps:spPr>
                            <wps:txbx>
                              <w:txbxContent>
                                <w:p w14:paraId="51A95C5D" w14:textId="77777777" w:rsidR="007B0AAC" w:rsidRPr="00AD54E0" w:rsidRDefault="007B0AAC" w:rsidP="00C43176">
                                  <w:pPr>
                                    <w:pStyle w:val="Heading6"/>
                                    <w:ind w:left="432" w:hanging="432"/>
                                    <w:jc w:val="left"/>
                                    <w:rPr>
                                      <w:rFonts w:cs="Arial"/>
                                    </w:rPr>
                                  </w:pPr>
                                  <w:bookmarkStart w:id="23" w:name="_Exhibit_2"/>
                                  <w:bookmarkEnd w:id="23"/>
                                  <w:r w:rsidRPr="00005187">
                                    <w:rPr>
                                      <w:rFonts w:cs="Arial"/>
                                    </w:rPr>
                                    <w:t>Exhibit</w:t>
                                  </w:r>
                                  <w:r>
                                    <w:rPr>
                                      <w:rFonts w:cs="Arial"/>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06A5" id="Text Box 8" o:spid="_x0000_s1027" type="#_x0000_t202" style="position:absolute;left:0;text-align:left;margin-left:-20.05pt;margin-top:-11.75pt;width:68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">
                      <v:textbox>
                        <w:txbxContent>
                          <w:p w14:paraId="51A95C5D" w14:textId="77777777" w:rsidR="007B0AAC" w:rsidRPr="00AD54E0" w:rsidRDefault="007B0AAC" w:rsidP="00C43176">
                            <w:pPr>
                              <w:pStyle w:val="Heading6"/>
                              <w:ind w:left="432" w:hanging="432"/>
                              <w:jc w:val="left"/>
                              <w:rPr>
                                <w:rFonts w:cs="Arial"/>
                              </w:rPr>
                            </w:pPr>
                            <w:bookmarkStart w:id="25" w:name="_Exhibit_2"/>
                            <w:bookmarkEnd w:id="25"/>
                            <w:r w:rsidRPr="00005187">
                              <w:rPr>
                                <w:rFonts w:cs="Arial"/>
                              </w:rPr>
                              <w:t>Exhibit</w:t>
                            </w:r>
                            <w:r>
                              <w:rPr>
                                <w:rFonts w:cs="Arial"/>
                              </w:rPr>
                              <w:t xml:space="preserve"> 2</w:t>
                            </w:r>
                          </w:p>
                        </w:txbxContent>
                      </v:textbox>
                    </v:shape>
                  </w:pict>
                </mc:Fallback>
              </mc:AlternateContent>
            </w:r>
            <w:r w:rsidRPr="00800FC7">
              <w:rPr>
                <w:rFonts w:ascii="Arial" w:hAnsi="Arial" w:cs="Arial"/>
                <w:sz w:val="20"/>
                <w:szCs w:val="20"/>
              </w:rPr>
              <w:t>OCEAN VESSEL: KUEHNE+ NAGEL (KN)</w:t>
            </w:r>
          </w:p>
          <w:p w14:paraId="0488EFC5"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 xml:space="preserve">Jiangmen </w:t>
            </w:r>
          </w:p>
          <w:p w14:paraId="14631B08" w14:textId="77777777" w:rsidR="00C43176" w:rsidRPr="00800FC7" w:rsidRDefault="00C43176" w:rsidP="00C43176">
            <w:pPr>
              <w:ind w:firstLine="702"/>
              <w:rPr>
                <w:rFonts w:ascii="Arial" w:hAnsi="Arial" w:cs="Arial"/>
                <w:color w:val="000000"/>
                <w:u w:val="single"/>
              </w:rPr>
            </w:pPr>
            <w:r w:rsidRPr="00800FC7">
              <w:rPr>
                <w:rFonts w:ascii="Arial" w:hAnsi="Arial" w:cs="Arial"/>
                <w:color w:val="000000"/>
                <w:u w:val="single"/>
              </w:rPr>
              <w:t>Jiangmen Branch Office</w:t>
            </w:r>
          </w:p>
          <w:p w14:paraId="3910B9CE" w14:textId="77777777" w:rsidR="00C43176" w:rsidRPr="00800FC7" w:rsidRDefault="00C43176" w:rsidP="00C43176">
            <w:pPr>
              <w:ind w:firstLine="702"/>
              <w:rPr>
                <w:rFonts w:ascii="Arial" w:hAnsi="Arial" w:cs="Arial"/>
                <w:color w:val="000000"/>
              </w:rPr>
            </w:pPr>
            <w:r w:rsidRPr="00800FC7">
              <w:rPr>
                <w:rFonts w:ascii="Arial" w:hAnsi="Arial" w:cs="Arial"/>
                <w:color w:val="000000"/>
              </w:rPr>
              <w:t>20-21/F Center Plaza North Tower</w:t>
            </w:r>
          </w:p>
          <w:p w14:paraId="51B4DAA4" w14:textId="77777777" w:rsidR="00C43176" w:rsidRPr="00800FC7" w:rsidRDefault="00C43176" w:rsidP="00C43176">
            <w:pPr>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3078"/>
            </w:tblGrid>
            <w:tr w:rsidR="00C43176" w:rsidRPr="00800FC7" w14:paraId="5B91D27A" w14:textId="77777777" w:rsidTr="00C43176">
              <w:trPr>
                <w:cantSplit/>
              </w:trPr>
              <w:tc>
                <w:tcPr>
                  <w:tcW w:w="665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234B85F" w14:textId="77777777" w:rsidR="00C43176" w:rsidRPr="00800FC7" w:rsidRDefault="00C43176" w:rsidP="00D05D74">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Carol Yi – FCL &amp; LCL</w:t>
                  </w:r>
                </w:p>
              </w:tc>
            </w:tr>
            <w:tr w:rsidR="00C43176" w:rsidRPr="00800FC7" w14:paraId="0386A7EF" w14:textId="77777777" w:rsidTr="00C43176">
              <w:trPr>
                <w:cantSplit/>
              </w:trPr>
              <w:tc>
                <w:tcPr>
                  <w:tcW w:w="3577" w:type="dxa"/>
                  <w:tcBorders>
                    <w:top w:val="single" w:sz="4" w:space="0" w:color="auto"/>
                    <w:left w:val="single" w:sz="4" w:space="0" w:color="auto"/>
                    <w:bottom w:val="single" w:sz="4" w:space="0" w:color="auto"/>
                    <w:right w:val="single" w:sz="4" w:space="0" w:color="auto"/>
                  </w:tcBorders>
                  <w:hideMark/>
                </w:tcPr>
                <w:p w14:paraId="0444747B" w14:textId="77777777" w:rsidR="00C43176" w:rsidRPr="00800FC7" w:rsidRDefault="00C43176" w:rsidP="00D05D74">
                  <w:pPr>
                    <w:framePr w:hSpace="180" w:wrap="around" w:vAnchor="page" w:hAnchor="margin" w:xAlign="center" w:y="3286"/>
                    <w:rPr>
                      <w:rFonts w:ascii="Arial" w:hAnsi="Arial" w:cs="Arial"/>
                    </w:rPr>
                  </w:pPr>
                  <w:r w:rsidRPr="00800FC7">
                    <w:rPr>
                      <w:rFonts w:ascii="Arial" w:hAnsi="Arial" w:cs="Arial"/>
                    </w:rPr>
                    <w:t>PH:</w:t>
                  </w:r>
                  <w:r>
                    <w:rPr>
                      <w:rFonts w:ascii="Arial" w:hAnsi="Arial" w:cs="Arial"/>
                    </w:rPr>
                    <w:t xml:space="preserve"> </w:t>
                  </w:r>
                  <w:r w:rsidRPr="00800FC7">
                    <w:rPr>
                      <w:rFonts w:ascii="Arial" w:hAnsi="Arial" w:cs="Arial"/>
                      <w:color w:val="000000"/>
                    </w:rPr>
                    <w:t>0086-20-2238-6944</w:t>
                  </w:r>
                </w:p>
              </w:tc>
              <w:tc>
                <w:tcPr>
                  <w:tcW w:w="3078" w:type="dxa"/>
                  <w:tcBorders>
                    <w:top w:val="single" w:sz="4" w:space="0" w:color="auto"/>
                    <w:left w:val="single" w:sz="4" w:space="0" w:color="auto"/>
                    <w:bottom w:val="single" w:sz="4" w:space="0" w:color="auto"/>
                    <w:right w:val="single" w:sz="4" w:space="0" w:color="auto"/>
                  </w:tcBorders>
                  <w:hideMark/>
                </w:tcPr>
                <w:p w14:paraId="51354436" w14:textId="77777777" w:rsidR="00C43176" w:rsidRPr="00800FC7" w:rsidRDefault="00AC4DC2" w:rsidP="00D05D74">
                  <w:pPr>
                    <w:framePr w:hSpace="180" w:wrap="around" w:vAnchor="page" w:hAnchor="margin" w:xAlign="center" w:y="3286"/>
                    <w:rPr>
                      <w:rFonts w:ascii="Arial" w:hAnsi="Arial" w:cs="Arial"/>
                      <w:color w:val="0000FF"/>
                      <w:u w:val="single"/>
                    </w:rPr>
                  </w:pPr>
                  <w:hyperlink r:id="rId36" w:history="1">
                    <w:r w:rsidR="00C43176" w:rsidRPr="00800FC7">
                      <w:rPr>
                        <w:rStyle w:val="Hyperlink"/>
                        <w:rFonts w:ascii="Arial" w:hAnsi="Arial" w:cs="Arial"/>
                      </w:rPr>
                      <w:t>carol.yi@kuehne-nagel.com</w:t>
                    </w:r>
                  </w:hyperlink>
                </w:p>
              </w:tc>
            </w:tr>
          </w:tbl>
          <w:p w14:paraId="5FE526E8"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Ningbo</w:t>
            </w:r>
          </w:p>
          <w:p w14:paraId="75127D20" w14:textId="77777777" w:rsidR="00C43176" w:rsidRPr="00800FC7" w:rsidRDefault="00C43176" w:rsidP="00C43176">
            <w:pPr>
              <w:ind w:left="720"/>
              <w:rPr>
                <w:rFonts w:ascii="Arial" w:hAnsi="Arial" w:cs="Arial"/>
                <w:u w:val="single"/>
              </w:rPr>
            </w:pPr>
            <w:r w:rsidRPr="00800FC7">
              <w:rPr>
                <w:rFonts w:ascii="Arial" w:hAnsi="Arial" w:cs="Arial"/>
                <w:u w:val="single"/>
              </w:rPr>
              <w:t>Ningbo Branch Office</w:t>
            </w:r>
          </w:p>
          <w:p w14:paraId="61573593" w14:textId="77777777" w:rsidR="00C43176" w:rsidRPr="005E152F" w:rsidRDefault="00C43176" w:rsidP="00C43176">
            <w:pPr>
              <w:ind w:left="720"/>
              <w:rPr>
                <w:rFonts w:ascii="Arial" w:hAnsi="Arial" w:cs="Arial"/>
              </w:rPr>
            </w:pPr>
            <w:r w:rsidRPr="00800FC7">
              <w:rPr>
                <w:rFonts w:ascii="Arial" w:hAnsi="Arial" w:cs="Arial"/>
              </w:rPr>
              <w:t>6F</w:t>
            </w:r>
            <w:r w:rsidRPr="005E152F">
              <w:rPr>
                <w:rFonts w:ascii="Arial" w:hAnsi="Arial" w:cs="Arial"/>
              </w:rPr>
              <w:t xml:space="preserve">(south) Howard Johnson Office, Building 230, </w:t>
            </w:r>
          </w:p>
          <w:p w14:paraId="69AF3978" w14:textId="77777777" w:rsidR="00C43176" w:rsidRPr="005E152F" w:rsidRDefault="00C43176" w:rsidP="00C43176">
            <w:pPr>
              <w:ind w:left="720"/>
              <w:rPr>
                <w:rFonts w:ascii="Arial" w:hAnsi="Arial" w:cs="Arial"/>
              </w:rPr>
            </w:pPr>
            <w:proofErr w:type="spellStart"/>
            <w:r w:rsidRPr="005E152F">
              <w:rPr>
                <w:rFonts w:ascii="Arial" w:hAnsi="Arial" w:cs="Arial"/>
              </w:rPr>
              <w:t>Liuting</w:t>
            </w:r>
            <w:proofErr w:type="spellEnd"/>
            <w:r w:rsidRPr="005E152F">
              <w:rPr>
                <w:rFonts w:ascii="Arial" w:hAnsi="Arial" w:cs="Arial"/>
              </w:rPr>
              <w:t xml:space="preserve"> Street, Ningbo</w:t>
            </w:r>
          </w:p>
          <w:p w14:paraId="023C8E1C" w14:textId="77777777" w:rsidR="00C43176" w:rsidRPr="005E152F"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3600"/>
            </w:tblGrid>
            <w:tr w:rsidR="00C43176" w:rsidRPr="005E152F" w14:paraId="58DC75AB" w14:textId="77777777" w:rsidTr="00C43176">
              <w:trPr>
                <w:cantSplit/>
              </w:trPr>
              <w:tc>
                <w:tcPr>
                  <w:tcW w:w="66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246FA8" w14:textId="0C95B441" w:rsidR="00C43176" w:rsidRPr="005E152F" w:rsidRDefault="0027021F" w:rsidP="00D05D74">
                  <w:pPr>
                    <w:framePr w:hSpace="180" w:wrap="around" w:vAnchor="page" w:hAnchor="margin" w:xAlign="center" w:y="3286"/>
                    <w:numPr>
                      <w:ilvl w:val="0"/>
                      <w:numId w:val="21"/>
                    </w:numPr>
                    <w:autoSpaceDE w:val="0"/>
                    <w:autoSpaceDN w:val="0"/>
                    <w:rPr>
                      <w:rFonts w:ascii="Arial" w:hAnsi="Arial" w:cs="Arial"/>
                    </w:rPr>
                  </w:pPr>
                  <w:r>
                    <w:rPr>
                      <w:rFonts w:ascii="Arial" w:hAnsi="Arial" w:cs="Arial"/>
                    </w:rPr>
                    <w:t>Sylvia Fei</w:t>
                  </w:r>
                  <w:r w:rsidR="00C43176" w:rsidRPr="005E152F">
                    <w:rPr>
                      <w:rFonts w:ascii="Arial" w:hAnsi="Arial" w:cs="Arial"/>
                    </w:rPr>
                    <w:t xml:space="preserve"> - FCL</w:t>
                  </w:r>
                </w:p>
              </w:tc>
            </w:tr>
            <w:tr w:rsidR="00C43176" w:rsidRPr="005E152F" w14:paraId="45876C9E" w14:textId="77777777" w:rsidTr="00C43176">
              <w:trPr>
                <w:cantSplit/>
              </w:trPr>
              <w:tc>
                <w:tcPr>
                  <w:tcW w:w="3037" w:type="dxa"/>
                  <w:tcBorders>
                    <w:top w:val="single" w:sz="4" w:space="0" w:color="auto"/>
                    <w:left w:val="single" w:sz="4" w:space="0" w:color="auto"/>
                    <w:bottom w:val="single" w:sz="4" w:space="0" w:color="auto"/>
                    <w:right w:val="single" w:sz="4" w:space="0" w:color="auto"/>
                  </w:tcBorders>
                  <w:hideMark/>
                </w:tcPr>
                <w:p w14:paraId="1C9B18B6" w14:textId="4195208E"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 xml:space="preserve">PH: </w:t>
                  </w:r>
                  <w:r w:rsidRPr="005E152F">
                    <w:rPr>
                      <w:rFonts w:ascii="Arial" w:hAnsi="Arial" w:cs="Arial"/>
                      <w:color w:val="000000"/>
                    </w:rPr>
                    <w:t>0086-574-2790 9</w:t>
                  </w:r>
                  <w:r w:rsidR="0027021F">
                    <w:rPr>
                      <w:rFonts w:ascii="Arial" w:hAnsi="Arial" w:cs="Arial"/>
                      <w:color w:val="000000"/>
                    </w:rPr>
                    <w:t>533</w:t>
                  </w:r>
                </w:p>
              </w:tc>
              <w:tc>
                <w:tcPr>
                  <w:tcW w:w="3600" w:type="dxa"/>
                  <w:tcBorders>
                    <w:top w:val="single" w:sz="4" w:space="0" w:color="auto"/>
                    <w:left w:val="single" w:sz="4" w:space="0" w:color="auto"/>
                    <w:bottom w:val="single" w:sz="4" w:space="0" w:color="auto"/>
                    <w:right w:val="single" w:sz="4" w:space="0" w:color="auto"/>
                  </w:tcBorders>
                  <w:hideMark/>
                </w:tcPr>
                <w:p w14:paraId="050FADB3" w14:textId="368E2921" w:rsidR="00C43176" w:rsidRPr="005E152F" w:rsidRDefault="00A10319" w:rsidP="00D05D74">
                  <w:pPr>
                    <w:framePr w:hSpace="180" w:wrap="around" w:vAnchor="page" w:hAnchor="margin" w:xAlign="center" w:y="3286"/>
                    <w:rPr>
                      <w:rFonts w:ascii="Arial" w:hAnsi="Arial" w:cs="Arial"/>
                      <w:color w:val="0000FF"/>
                      <w:u w:val="single"/>
                    </w:rPr>
                  </w:pPr>
                  <w:r w:rsidRPr="00A10319">
                    <w:rPr>
                      <w:rFonts w:ascii="Arial" w:hAnsi="Arial" w:cs="Arial"/>
                      <w:color w:val="0000FF"/>
                      <w:u w:val="single"/>
                    </w:rPr>
                    <w:t>Sylvia.Fei@kuehne-nagel.com</w:t>
                  </w:r>
                </w:p>
              </w:tc>
            </w:tr>
          </w:tbl>
          <w:p w14:paraId="775EB2E6" w14:textId="77777777" w:rsidR="00C43176" w:rsidRPr="005E152F" w:rsidRDefault="00C43176" w:rsidP="00C43176">
            <w:pPr>
              <w:rPr>
                <w:rFonts w:ascii="Arial" w:hAnsi="Arial" w:cs="Arial"/>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3600"/>
            </w:tblGrid>
            <w:tr w:rsidR="00C43176" w:rsidRPr="005E152F" w14:paraId="78ECB49A" w14:textId="77777777" w:rsidTr="00C43176">
              <w:trPr>
                <w:cantSplit/>
              </w:trPr>
              <w:tc>
                <w:tcPr>
                  <w:tcW w:w="66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7022907" w14:textId="13ACF467" w:rsidR="00C43176" w:rsidRPr="005E152F" w:rsidRDefault="00A10319" w:rsidP="00D05D74">
                  <w:pPr>
                    <w:framePr w:hSpace="180" w:wrap="around" w:vAnchor="page" w:hAnchor="margin" w:xAlign="center" w:y="3286"/>
                    <w:numPr>
                      <w:ilvl w:val="0"/>
                      <w:numId w:val="21"/>
                    </w:numPr>
                    <w:autoSpaceDE w:val="0"/>
                    <w:autoSpaceDN w:val="0"/>
                    <w:rPr>
                      <w:rFonts w:ascii="Arial" w:hAnsi="Arial" w:cs="Arial"/>
                    </w:rPr>
                  </w:pPr>
                  <w:r>
                    <w:rPr>
                      <w:rFonts w:ascii="Arial" w:hAnsi="Arial" w:cs="Arial"/>
                    </w:rPr>
                    <w:t>Florence Wang</w:t>
                  </w:r>
                  <w:r w:rsidR="00C43176" w:rsidRPr="005E152F">
                    <w:rPr>
                      <w:rFonts w:ascii="Arial" w:hAnsi="Arial" w:cs="Arial"/>
                    </w:rPr>
                    <w:t xml:space="preserve"> - LCL</w:t>
                  </w:r>
                </w:p>
              </w:tc>
            </w:tr>
            <w:tr w:rsidR="00C43176" w:rsidRPr="005E152F" w14:paraId="00DE469E" w14:textId="77777777" w:rsidTr="00C43176">
              <w:trPr>
                <w:cantSplit/>
              </w:trPr>
              <w:tc>
                <w:tcPr>
                  <w:tcW w:w="3037" w:type="dxa"/>
                  <w:tcBorders>
                    <w:top w:val="single" w:sz="4" w:space="0" w:color="auto"/>
                    <w:left w:val="single" w:sz="4" w:space="0" w:color="auto"/>
                    <w:bottom w:val="single" w:sz="4" w:space="0" w:color="auto"/>
                    <w:right w:val="single" w:sz="4" w:space="0" w:color="auto"/>
                  </w:tcBorders>
                  <w:hideMark/>
                </w:tcPr>
                <w:p w14:paraId="2BD96797" w14:textId="063F52BB"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 xml:space="preserve">PH: </w:t>
                  </w:r>
                  <w:r w:rsidRPr="005E152F">
                    <w:rPr>
                      <w:rFonts w:ascii="Arial" w:hAnsi="Arial" w:cs="Arial"/>
                      <w:color w:val="000000"/>
                    </w:rPr>
                    <w:t>0086-574-2790 9</w:t>
                  </w:r>
                  <w:r w:rsidR="00A33E6F">
                    <w:rPr>
                      <w:rFonts w:ascii="Arial" w:hAnsi="Arial" w:cs="Arial"/>
                      <w:color w:val="000000"/>
                    </w:rPr>
                    <w:t>658</w:t>
                  </w:r>
                </w:p>
              </w:tc>
              <w:tc>
                <w:tcPr>
                  <w:tcW w:w="3600" w:type="dxa"/>
                  <w:tcBorders>
                    <w:top w:val="single" w:sz="4" w:space="0" w:color="auto"/>
                    <w:left w:val="single" w:sz="4" w:space="0" w:color="auto"/>
                    <w:bottom w:val="single" w:sz="4" w:space="0" w:color="auto"/>
                    <w:right w:val="single" w:sz="4" w:space="0" w:color="auto"/>
                  </w:tcBorders>
                  <w:hideMark/>
                </w:tcPr>
                <w:p w14:paraId="4E67D835" w14:textId="37CE04AE" w:rsidR="00C43176" w:rsidRPr="005E152F" w:rsidRDefault="00A33E6F" w:rsidP="00D05D74">
                  <w:pPr>
                    <w:framePr w:hSpace="180" w:wrap="around" w:vAnchor="page" w:hAnchor="margin" w:xAlign="center" w:y="3286"/>
                    <w:rPr>
                      <w:rFonts w:ascii="Arial" w:hAnsi="Arial" w:cs="Arial"/>
                      <w:color w:val="0000FF"/>
                      <w:u w:val="single"/>
                    </w:rPr>
                  </w:pPr>
                  <w:r w:rsidRPr="00A33E6F">
                    <w:rPr>
                      <w:rFonts w:ascii="Arial" w:hAnsi="Arial" w:cs="Arial"/>
                      <w:color w:val="0000FF"/>
                      <w:u w:val="single"/>
                    </w:rPr>
                    <w:t>Florence.Wang@kuehne-nagel.com</w:t>
                  </w:r>
                </w:p>
              </w:tc>
            </w:tr>
          </w:tbl>
          <w:p w14:paraId="6A47DB4F" w14:textId="77777777" w:rsidR="00C43176" w:rsidRPr="00800FC7" w:rsidRDefault="00C43176" w:rsidP="00C43176">
            <w:pPr>
              <w:pStyle w:val="Heading4"/>
              <w:rPr>
                <w:rFonts w:ascii="Arial" w:hAnsi="Arial" w:cs="Arial"/>
                <w:sz w:val="20"/>
                <w:szCs w:val="20"/>
              </w:rPr>
            </w:pPr>
            <w:r w:rsidRPr="005E152F">
              <w:rPr>
                <w:rFonts w:ascii="Arial" w:hAnsi="Arial" w:cs="Arial"/>
                <w:sz w:val="20"/>
                <w:szCs w:val="20"/>
              </w:rPr>
              <w:t xml:space="preserve"> Shanghai</w:t>
            </w:r>
          </w:p>
          <w:p w14:paraId="61B56394" w14:textId="77777777" w:rsidR="00C43176" w:rsidRPr="00800FC7" w:rsidRDefault="00C43176" w:rsidP="00C43176">
            <w:pPr>
              <w:ind w:left="720"/>
              <w:rPr>
                <w:rFonts w:ascii="Arial" w:hAnsi="Arial" w:cs="Arial"/>
                <w:u w:val="single"/>
              </w:rPr>
            </w:pPr>
            <w:r w:rsidRPr="00800FC7">
              <w:rPr>
                <w:rFonts w:ascii="Arial" w:hAnsi="Arial" w:cs="Arial"/>
                <w:u w:val="single"/>
              </w:rPr>
              <w:t>Shanghai Branch Office</w:t>
            </w:r>
          </w:p>
          <w:p w14:paraId="06BA1011" w14:textId="77777777" w:rsidR="00C43176" w:rsidRPr="00800FC7" w:rsidRDefault="00C43176" w:rsidP="00C43176">
            <w:pPr>
              <w:ind w:left="720"/>
              <w:rPr>
                <w:rFonts w:ascii="Arial" w:hAnsi="Arial" w:cs="Arial"/>
              </w:rPr>
            </w:pPr>
            <w:r w:rsidRPr="00800FC7">
              <w:rPr>
                <w:rFonts w:ascii="Arial" w:hAnsi="Arial" w:cs="Arial"/>
              </w:rPr>
              <w:t>Life Hub at Daning</w:t>
            </w:r>
          </w:p>
          <w:p w14:paraId="2B0713D9" w14:textId="77777777" w:rsidR="00C43176" w:rsidRPr="00800FC7" w:rsidRDefault="00C43176" w:rsidP="00C43176">
            <w:pPr>
              <w:ind w:left="720"/>
              <w:rPr>
                <w:rFonts w:ascii="Arial" w:hAnsi="Arial" w:cs="Arial"/>
              </w:rPr>
            </w:pPr>
            <w:r w:rsidRPr="00800FC7">
              <w:rPr>
                <w:rFonts w:ascii="Arial" w:hAnsi="Arial" w:cs="Arial"/>
              </w:rPr>
              <w:t>Office Tower Block 1, 11-16F</w:t>
            </w:r>
          </w:p>
          <w:p w14:paraId="49914419" w14:textId="77777777" w:rsidR="00C43176" w:rsidRPr="00800FC7" w:rsidRDefault="00C43176" w:rsidP="00C43176">
            <w:pPr>
              <w:ind w:left="720"/>
              <w:rPr>
                <w:rFonts w:ascii="Arial" w:hAnsi="Arial" w:cs="Arial"/>
              </w:rPr>
            </w:pPr>
            <w:r w:rsidRPr="00800FC7">
              <w:rPr>
                <w:rFonts w:ascii="Arial" w:hAnsi="Arial" w:cs="Arial"/>
              </w:rPr>
              <w:t>1868 Gong He Xin Road</w:t>
            </w:r>
          </w:p>
          <w:p w14:paraId="64EE4BDF" w14:textId="77777777" w:rsidR="00C43176" w:rsidRPr="00800FC7" w:rsidRDefault="00C43176" w:rsidP="00C43176">
            <w:pPr>
              <w:ind w:left="720"/>
              <w:rPr>
                <w:rFonts w:ascii="Arial" w:hAnsi="Arial" w:cs="Arial"/>
              </w:rPr>
            </w:pPr>
            <w:proofErr w:type="spellStart"/>
            <w:r w:rsidRPr="00800FC7">
              <w:rPr>
                <w:rFonts w:ascii="Arial" w:hAnsi="Arial" w:cs="Arial"/>
              </w:rPr>
              <w:t>Zhabei</w:t>
            </w:r>
            <w:proofErr w:type="spellEnd"/>
            <w:r w:rsidRPr="00800FC7">
              <w:rPr>
                <w:rFonts w:ascii="Arial" w:hAnsi="Arial" w:cs="Arial"/>
              </w:rPr>
              <w:t xml:space="preserve"> District</w:t>
            </w:r>
          </w:p>
          <w:p w14:paraId="24E18D38" w14:textId="77777777" w:rsidR="00C43176" w:rsidRPr="00800FC7" w:rsidRDefault="00C43176" w:rsidP="00C43176">
            <w:pPr>
              <w:ind w:left="720"/>
              <w:rPr>
                <w:rFonts w:ascii="Arial" w:hAnsi="Arial" w:cs="Arial"/>
              </w:rPr>
            </w:pPr>
            <w:r w:rsidRPr="00800FC7">
              <w:rPr>
                <w:rFonts w:ascii="Arial" w:hAnsi="Arial" w:cs="Arial"/>
              </w:rPr>
              <w:t>200072, Shanghai</w:t>
            </w:r>
          </w:p>
          <w:p w14:paraId="7BF363B3"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30"/>
            </w:tblGrid>
            <w:tr w:rsidR="00C43176" w:rsidRPr="005E152F" w14:paraId="3E88485B" w14:textId="77777777" w:rsidTr="00C43176">
              <w:trPr>
                <w:cantSplit/>
              </w:trPr>
              <w:tc>
                <w:tcPr>
                  <w:tcW w:w="564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344B95F"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Nicola Cai – Key Account Manager</w:t>
                  </w:r>
                </w:p>
              </w:tc>
            </w:tr>
            <w:tr w:rsidR="00C43176" w:rsidRPr="005E152F" w14:paraId="58F67C3F" w14:textId="77777777" w:rsidTr="00C43176">
              <w:trPr>
                <w:cantSplit/>
              </w:trPr>
              <w:tc>
                <w:tcPr>
                  <w:tcW w:w="2317" w:type="dxa"/>
                  <w:tcBorders>
                    <w:top w:val="single" w:sz="4" w:space="0" w:color="auto"/>
                    <w:left w:val="single" w:sz="4" w:space="0" w:color="auto"/>
                    <w:bottom w:val="single" w:sz="4" w:space="0" w:color="auto"/>
                    <w:right w:val="single" w:sz="4" w:space="0" w:color="auto"/>
                  </w:tcBorders>
                  <w:hideMark/>
                </w:tcPr>
                <w:p w14:paraId="0D4C928B" w14:textId="77777777"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PH:</w:t>
                  </w:r>
                  <w:r w:rsidRPr="005E152F">
                    <w:rPr>
                      <w:rFonts w:ascii="Arial" w:hAnsi="Arial" w:cs="Arial"/>
                      <w:color w:val="000000"/>
                    </w:rPr>
                    <w:t>0086-21-2602 8425</w:t>
                  </w:r>
                </w:p>
              </w:tc>
              <w:tc>
                <w:tcPr>
                  <w:tcW w:w="3330" w:type="dxa"/>
                  <w:tcBorders>
                    <w:top w:val="single" w:sz="4" w:space="0" w:color="auto"/>
                    <w:left w:val="single" w:sz="4" w:space="0" w:color="auto"/>
                    <w:bottom w:val="single" w:sz="4" w:space="0" w:color="auto"/>
                    <w:right w:val="single" w:sz="4" w:space="0" w:color="auto"/>
                  </w:tcBorders>
                  <w:hideMark/>
                </w:tcPr>
                <w:p w14:paraId="4D9E9CE9" w14:textId="77777777" w:rsidR="00C43176" w:rsidRPr="005E152F" w:rsidRDefault="00AC4DC2" w:rsidP="00D05D74">
                  <w:pPr>
                    <w:framePr w:hSpace="180" w:wrap="around" w:vAnchor="page" w:hAnchor="margin" w:xAlign="center" w:y="3286"/>
                    <w:rPr>
                      <w:rFonts w:ascii="Arial" w:hAnsi="Arial" w:cs="Arial"/>
                      <w:color w:val="0000FF"/>
                      <w:u w:val="single"/>
                    </w:rPr>
                  </w:pPr>
                  <w:hyperlink r:id="rId37" w:history="1">
                    <w:r w:rsidR="00C43176" w:rsidRPr="005E152F">
                      <w:rPr>
                        <w:rStyle w:val="Hyperlink"/>
                        <w:rFonts w:ascii="Arial" w:hAnsi="Arial" w:cs="Arial"/>
                      </w:rPr>
                      <w:t>nicola.cai@kuehne-nagel.com</w:t>
                    </w:r>
                  </w:hyperlink>
                </w:p>
              </w:tc>
            </w:tr>
          </w:tbl>
          <w:p w14:paraId="0309626B" w14:textId="77777777" w:rsidR="00C43176" w:rsidRPr="005E152F" w:rsidRDefault="00C43176" w:rsidP="00C43176">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30"/>
            </w:tblGrid>
            <w:tr w:rsidR="00C43176" w:rsidRPr="005E152F" w14:paraId="26DF7DDC" w14:textId="77777777" w:rsidTr="00C43176">
              <w:trPr>
                <w:cantSplit/>
              </w:trPr>
              <w:tc>
                <w:tcPr>
                  <w:tcW w:w="564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A115B12"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 xml:space="preserve"> Anson Wang - FCL</w:t>
                  </w:r>
                </w:p>
              </w:tc>
            </w:tr>
            <w:tr w:rsidR="00C43176" w:rsidRPr="005E152F" w14:paraId="11DF990B" w14:textId="77777777" w:rsidTr="00C43176">
              <w:trPr>
                <w:cantSplit/>
              </w:trPr>
              <w:tc>
                <w:tcPr>
                  <w:tcW w:w="2317" w:type="dxa"/>
                  <w:tcBorders>
                    <w:top w:val="single" w:sz="4" w:space="0" w:color="auto"/>
                    <w:left w:val="single" w:sz="4" w:space="0" w:color="auto"/>
                    <w:bottom w:val="single" w:sz="4" w:space="0" w:color="auto"/>
                    <w:right w:val="single" w:sz="4" w:space="0" w:color="auto"/>
                  </w:tcBorders>
                  <w:hideMark/>
                </w:tcPr>
                <w:p w14:paraId="66EC33DE" w14:textId="77777777"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PH:</w:t>
                  </w:r>
                  <w:r w:rsidRPr="005E152F">
                    <w:rPr>
                      <w:rFonts w:ascii="Arial" w:hAnsi="Arial" w:cs="Arial"/>
                      <w:color w:val="000000"/>
                    </w:rPr>
                    <w:t>0086-21-2602 8083</w:t>
                  </w:r>
                </w:p>
              </w:tc>
              <w:tc>
                <w:tcPr>
                  <w:tcW w:w="3330" w:type="dxa"/>
                  <w:tcBorders>
                    <w:top w:val="single" w:sz="4" w:space="0" w:color="auto"/>
                    <w:left w:val="single" w:sz="4" w:space="0" w:color="auto"/>
                    <w:bottom w:val="single" w:sz="4" w:space="0" w:color="auto"/>
                    <w:right w:val="single" w:sz="4" w:space="0" w:color="auto"/>
                  </w:tcBorders>
                  <w:hideMark/>
                </w:tcPr>
                <w:p w14:paraId="0E8EA86A" w14:textId="77777777" w:rsidR="00C43176" w:rsidRPr="005E152F" w:rsidRDefault="00AC4DC2" w:rsidP="00D05D74">
                  <w:pPr>
                    <w:framePr w:hSpace="180" w:wrap="around" w:vAnchor="page" w:hAnchor="margin" w:xAlign="center" w:y="3286"/>
                    <w:rPr>
                      <w:rFonts w:ascii="Arial" w:hAnsi="Arial" w:cs="Arial"/>
                      <w:color w:val="0000FF"/>
                      <w:u w:val="single"/>
                    </w:rPr>
                  </w:pPr>
                  <w:hyperlink r:id="rId38" w:history="1">
                    <w:r w:rsidR="00C43176" w:rsidRPr="005E152F">
                      <w:rPr>
                        <w:rStyle w:val="Hyperlink"/>
                        <w:rFonts w:ascii="Arial" w:hAnsi="Arial" w:cs="Arial"/>
                      </w:rPr>
                      <w:t>Anson.Wang@kuehne-nagel.com</w:t>
                    </w:r>
                  </w:hyperlink>
                </w:p>
              </w:tc>
            </w:tr>
          </w:tbl>
          <w:p w14:paraId="49FEE6C1" w14:textId="77777777" w:rsidR="00C43176" w:rsidRPr="005E152F" w:rsidRDefault="00C43176" w:rsidP="00C43176">
            <w:pPr>
              <w:rPr>
                <w:rFonts w:ascii="Arial" w:hAnsi="Arial" w:cs="Arial"/>
                <w:vanish/>
              </w:rPr>
            </w:pPr>
          </w:p>
          <w:tbl>
            <w:tblPr>
              <w:tblpPr w:leftFromText="180" w:rightFromText="180" w:vertAnchor="text" w:horzAnchor="page" w:tblpX="816"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3180"/>
            </w:tblGrid>
            <w:tr w:rsidR="00C43176" w:rsidRPr="005E152F" w14:paraId="0FFF8425" w14:textId="77777777" w:rsidTr="00C43176">
              <w:trPr>
                <w:cantSplit/>
                <w:trHeight w:val="226"/>
              </w:trPr>
              <w:tc>
                <w:tcPr>
                  <w:tcW w:w="566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2E756F3" w14:textId="4A010992" w:rsidR="00C43176" w:rsidRPr="005E152F" w:rsidRDefault="00914EBF" w:rsidP="00C43176">
                  <w:pPr>
                    <w:numPr>
                      <w:ilvl w:val="0"/>
                      <w:numId w:val="21"/>
                    </w:numPr>
                    <w:autoSpaceDE w:val="0"/>
                    <w:autoSpaceDN w:val="0"/>
                    <w:ind w:hanging="293"/>
                    <w:rPr>
                      <w:rFonts w:ascii="Arial" w:hAnsi="Arial" w:cs="Arial"/>
                    </w:rPr>
                  </w:pPr>
                  <w:r>
                    <w:rPr>
                      <w:rFonts w:ascii="Arial" w:hAnsi="Arial" w:cs="Arial"/>
                    </w:rPr>
                    <w:t>Phoenix Wu</w:t>
                  </w:r>
                  <w:r w:rsidR="00C43176" w:rsidRPr="005E152F">
                    <w:rPr>
                      <w:rFonts w:ascii="Arial" w:hAnsi="Arial" w:cs="Arial"/>
                    </w:rPr>
                    <w:t xml:space="preserve"> - LCL</w:t>
                  </w:r>
                </w:p>
              </w:tc>
            </w:tr>
            <w:tr w:rsidR="00C43176" w:rsidRPr="005E152F" w14:paraId="4398ABA9" w14:textId="77777777" w:rsidTr="00C43176">
              <w:trPr>
                <w:cantSplit/>
                <w:trHeight w:val="197"/>
              </w:trPr>
              <w:tc>
                <w:tcPr>
                  <w:tcW w:w="2485" w:type="dxa"/>
                  <w:tcBorders>
                    <w:top w:val="single" w:sz="4" w:space="0" w:color="auto"/>
                    <w:left w:val="single" w:sz="4" w:space="0" w:color="auto"/>
                    <w:bottom w:val="single" w:sz="4" w:space="0" w:color="auto"/>
                    <w:right w:val="single" w:sz="4" w:space="0" w:color="auto"/>
                  </w:tcBorders>
                  <w:hideMark/>
                </w:tcPr>
                <w:p w14:paraId="587D2714" w14:textId="6DBEFA3E" w:rsidR="00C43176" w:rsidRPr="005E152F" w:rsidRDefault="00C43176" w:rsidP="00C43176">
                  <w:pPr>
                    <w:rPr>
                      <w:rFonts w:ascii="Arial" w:hAnsi="Arial" w:cs="Arial"/>
                    </w:rPr>
                  </w:pPr>
                  <w:r w:rsidRPr="005E152F">
                    <w:rPr>
                      <w:rFonts w:ascii="Arial" w:hAnsi="Arial" w:cs="Arial"/>
                    </w:rPr>
                    <w:t xml:space="preserve">PH: </w:t>
                  </w:r>
                  <w:r w:rsidRPr="005E152F">
                    <w:rPr>
                      <w:rFonts w:ascii="Arial" w:hAnsi="Arial" w:cs="Arial"/>
                      <w:color w:val="000000"/>
                    </w:rPr>
                    <w:t>0086-21-2602 8</w:t>
                  </w:r>
                  <w:r w:rsidR="00825B13">
                    <w:rPr>
                      <w:rFonts w:ascii="Arial" w:hAnsi="Arial" w:cs="Arial"/>
                      <w:color w:val="000000"/>
                    </w:rPr>
                    <w:t>085</w:t>
                  </w:r>
                </w:p>
              </w:tc>
              <w:tc>
                <w:tcPr>
                  <w:tcW w:w="3180" w:type="dxa"/>
                  <w:tcBorders>
                    <w:top w:val="single" w:sz="4" w:space="0" w:color="auto"/>
                    <w:left w:val="single" w:sz="4" w:space="0" w:color="auto"/>
                    <w:bottom w:val="single" w:sz="4" w:space="0" w:color="auto"/>
                    <w:right w:val="single" w:sz="4" w:space="0" w:color="auto"/>
                  </w:tcBorders>
                  <w:hideMark/>
                </w:tcPr>
                <w:p w14:paraId="5451077A" w14:textId="5E8F30D9" w:rsidR="00C43176" w:rsidRPr="005E152F" w:rsidRDefault="00825B13" w:rsidP="00C43176">
                  <w:pPr>
                    <w:rPr>
                      <w:rFonts w:ascii="Arial" w:hAnsi="Arial" w:cs="Arial"/>
                      <w:color w:val="0000FF"/>
                      <w:u w:val="single"/>
                    </w:rPr>
                  </w:pPr>
                  <w:r w:rsidRPr="00825B13">
                    <w:rPr>
                      <w:rFonts w:ascii="Arial" w:hAnsi="Arial" w:cs="Arial"/>
                      <w:color w:val="0000FF"/>
                      <w:u w:val="single"/>
                    </w:rPr>
                    <w:t>Phoenix.Wu@kuehne-nagel.com</w:t>
                  </w:r>
                </w:p>
              </w:tc>
            </w:tr>
          </w:tbl>
          <w:p w14:paraId="52FE5227" w14:textId="77777777" w:rsidR="00C43176" w:rsidRPr="005E152F" w:rsidRDefault="00C43176" w:rsidP="00C43176">
            <w:pPr>
              <w:pStyle w:val="Heading4"/>
              <w:rPr>
                <w:rFonts w:ascii="Arial" w:hAnsi="Arial" w:cs="Arial"/>
                <w:sz w:val="20"/>
                <w:szCs w:val="20"/>
              </w:rPr>
            </w:pPr>
          </w:p>
          <w:p w14:paraId="01A28142" w14:textId="77777777" w:rsidR="00C43176" w:rsidRPr="005E152F" w:rsidRDefault="00C43176" w:rsidP="00C43176">
            <w:pPr>
              <w:pStyle w:val="Heading4"/>
              <w:spacing w:before="0"/>
              <w:rPr>
                <w:rFonts w:ascii="Arial" w:hAnsi="Arial" w:cs="Arial"/>
                <w:sz w:val="20"/>
                <w:szCs w:val="20"/>
              </w:rPr>
            </w:pPr>
          </w:p>
          <w:p w14:paraId="7EC53E46" w14:textId="77777777" w:rsidR="00C43176" w:rsidRPr="005E152F" w:rsidRDefault="00C43176" w:rsidP="00C43176">
            <w:pPr>
              <w:pStyle w:val="Heading4"/>
              <w:rPr>
                <w:rFonts w:ascii="Arial" w:hAnsi="Arial" w:cs="Arial"/>
                <w:sz w:val="20"/>
                <w:szCs w:val="20"/>
              </w:rPr>
            </w:pPr>
            <w:r w:rsidRPr="005E152F">
              <w:rPr>
                <w:rFonts w:ascii="Arial" w:hAnsi="Arial" w:cs="Arial"/>
                <w:sz w:val="20"/>
                <w:szCs w:val="20"/>
              </w:rPr>
              <w:t>Shenzhen</w:t>
            </w:r>
          </w:p>
          <w:p w14:paraId="6FF2F7A4" w14:textId="77777777" w:rsidR="00C43176" w:rsidRPr="005E152F" w:rsidRDefault="00C43176" w:rsidP="00C43176">
            <w:pPr>
              <w:ind w:firstLine="792"/>
              <w:rPr>
                <w:rFonts w:ascii="Arial" w:hAnsi="Arial" w:cs="Arial"/>
                <w:u w:val="single"/>
              </w:rPr>
            </w:pPr>
            <w:r w:rsidRPr="005E152F">
              <w:rPr>
                <w:rFonts w:ascii="Arial" w:hAnsi="Arial" w:cs="Arial"/>
                <w:u w:val="single"/>
              </w:rPr>
              <w:t>Shenzhen Branch Office</w:t>
            </w:r>
          </w:p>
          <w:p w14:paraId="5713444A" w14:textId="77777777" w:rsidR="00C43176" w:rsidRPr="005E152F" w:rsidRDefault="00C43176" w:rsidP="00C43176">
            <w:pPr>
              <w:ind w:firstLine="792"/>
              <w:rPr>
                <w:rFonts w:ascii="Arial" w:hAnsi="Arial" w:cs="Arial"/>
                <w:color w:val="000000"/>
              </w:rPr>
            </w:pPr>
            <w:r w:rsidRPr="005E152F">
              <w:rPr>
                <w:rFonts w:ascii="Arial" w:hAnsi="Arial" w:cs="Arial"/>
                <w:color w:val="000000"/>
              </w:rPr>
              <w:t>Unit A/B/D/D, 28/F Block A World Finance Center</w:t>
            </w:r>
          </w:p>
          <w:p w14:paraId="192FB283" w14:textId="77777777" w:rsidR="00C43176" w:rsidRPr="005E152F" w:rsidRDefault="00C43176" w:rsidP="00C43176">
            <w:pPr>
              <w:ind w:firstLine="792"/>
              <w:rPr>
                <w:rFonts w:ascii="Arial" w:hAnsi="Arial" w:cs="Arial"/>
                <w:color w:val="000000"/>
              </w:rPr>
            </w:pPr>
            <w:r w:rsidRPr="005E152F">
              <w:rPr>
                <w:rFonts w:ascii="Arial" w:hAnsi="Arial" w:cs="Arial"/>
                <w:color w:val="000000"/>
              </w:rPr>
              <w:t xml:space="preserve">4003 </w:t>
            </w:r>
            <w:proofErr w:type="spellStart"/>
            <w:r w:rsidRPr="005E152F">
              <w:rPr>
                <w:rFonts w:ascii="Arial" w:hAnsi="Arial" w:cs="Arial"/>
                <w:color w:val="000000"/>
              </w:rPr>
              <w:t>ShenNan</w:t>
            </w:r>
            <w:proofErr w:type="spellEnd"/>
            <w:r w:rsidRPr="005E152F">
              <w:rPr>
                <w:rFonts w:ascii="Arial" w:hAnsi="Arial" w:cs="Arial"/>
                <w:color w:val="000000"/>
              </w:rPr>
              <w:t xml:space="preserve"> Dong Road Shenzhen 518001</w:t>
            </w:r>
          </w:p>
          <w:p w14:paraId="55E00715" w14:textId="77777777" w:rsidR="00C43176" w:rsidRPr="005E152F" w:rsidRDefault="00C43176" w:rsidP="00C43176">
            <w:pPr>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3020"/>
            </w:tblGrid>
            <w:tr w:rsidR="00C43176" w:rsidRPr="005E152F" w14:paraId="5C20A085" w14:textId="77777777" w:rsidTr="00C43176">
              <w:trPr>
                <w:cantSplit/>
                <w:trHeight w:val="97"/>
              </w:trPr>
              <w:tc>
                <w:tcPr>
                  <w:tcW w:w="66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E7C9303"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Chaya Luo - LCL</w:t>
                  </w:r>
                </w:p>
              </w:tc>
            </w:tr>
            <w:tr w:rsidR="00C43176" w:rsidRPr="00800FC7" w14:paraId="4E578ABB" w14:textId="77777777" w:rsidTr="00C43176">
              <w:trPr>
                <w:cantSplit/>
                <w:trHeight w:val="233"/>
              </w:trPr>
              <w:tc>
                <w:tcPr>
                  <w:tcW w:w="3636" w:type="dxa"/>
                  <w:tcBorders>
                    <w:top w:val="single" w:sz="4" w:space="0" w:color="auto"/>
                    <w:left w:val="single" w:sz="4" w:space="0" w:color="auto"/>
                    <w:bottom w:val="single" w:sz="4" w:space="0" w:color="auto"/>
                    <w:right w:val="single" w:sz="4" w:space="0" w:color="auto"/>
                  </w:tcBorders>
                  <w:hideMark/>
                </w:tcPr>
                <w:p w14:paraId="6ABB04A0" w14:textId="77777777"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 xml:space="preserve">PH:  </w:t>
                  </w:r>
                  <w:r w:rsidRPr="005E152F">
                    <w:rPr>
                      <w:rFonts w:ascii="Arial" w:hAnsi="Arial" w:cs="Arial"/>
                      <w:color w:val="000000"/>
                    </w:rPr>
                    <w:t>0086-755-8269 2429</w:t>
                  </w:r>
                </w:p>
              </w:tc>
              <w:tc>
                <w:tcPr>
                  <w:tcW w:w="3019" w:type="dxa"/>
                  <w:tcBorders>
                    <w:top w:val="single" w:sz="4" w:space="0" w:color="auto"/>
                    <w:left w:val="single" w:sz="4" w:space="0" w:color="auto"/>
                    <w:bottom w:val="single" w:sz="4" w:space="0" w:color="auto"/>
                    <w:right w:val="single" w:sz="4" w:space="0" w:color="auto"/>
                  </w:tcBorders>
                  <w:hideMark/>
                </w:tcPr>
                <w:p w14:paraId="23AD6710" w14:textId="77777777" w:rsidR="00C43176" w:rsidRPr="00800FC7" w:rsidRDefault="00AC4DC2" w:rsidP="00D05D74">
                  <w:pPr>
                    <w:framePr w:hSpace="180" w:wrap="around" w:vAnchor="page" w:hAnchor="margin" w:xAlign="center" w:y="3286"/>
                    <w:jc w:val="center"/>
                    <w:rPr>
                      <w:rFonts w:ascii="Arial" w:hAnsi="Arial" w:cs="Arial"/>
                      <w:color w:val="0000FF"/>
                      <w:u w:val="single"/>
                    </w:rPr>
                  </w:pPr>
                  <w:hyperlink r:id="rId39" w:history="1">
                    <w:r w:rsidR="00C43176" w:rsidRPr="005E152F">
                      <w:rPr>
                        <w:rStyle w:val="Hyperlink"/>
                        <w:rFonts w:ascii="Arial" w:hAnsi="Arial" w:cs="Arial"/>
                      </w:rPr>
                      <w:t>chaya.luo@kuehne-nagel.com</w:t>
                    </w:r>
                  </w:hyperlink>
                </w:p>
              </w:tc>
            </w:tr>
          </w:tbl>
          <w:bookmarkEnd w:id="22"/>
          <w:p w14:paraId="0F721170"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lastRenderedPageBreak/>
              <w:t>Hong Kong + Yantian</w:t>
            </w:r>
          </w:p>
          <w:p w14:paraId="26139F93" w14:textId="77777777" w:rsidR="00C43176" w:rsidRPr="005E152F" w:rsidRDefault="00C43176" w:rsidP="00C43176">
            <w:pPr>
              <w:ind w:left="720"/>
              <w:rPr>
                <w:rFonts w:ascii="Arial" w:hAnsi="Arial" w:cs="Arial"/>
                <w:u w:val="single"/>
              </w:rPr>
            </w:pPr>
            <w:r w:rsidRPr="005E152F">
              <w:rPr>
                <w:rFonts w:ascii="Arial" w:hAnsi="Arial" w:cs="Arial"/>
                <w:u w:val="single"/>
              </w:rPr>
              <w:t>Hong Kong Branch Office</w:t>
            </w:r>
          </w:p>
          <w:p w14:paraId="59DD927B" w14:textId="77777777" w:rsidR="00C43176" w:rsidRPr="005E152F" w:rsidRDefault="00C43176" w:rsidP="00C43176">
            <w:pPr>
              <w:ind w:left="720"/>
              <w:rPr>
                <w:rFonts w:ascii="Arial" w:hAnsi="Arial" w:cs="Arial"/>
              </w:rPr>
            </w:pPr>
            <w:r w:rsidRPr="005E152F">
              <w:rPr>
                <w:rFonts w:ascii="Arial" w:hAnsi="Arial" w:cs="Arial"/>
              </w:rPr>
              <w:t>Kuehne + Nagel, Inc.</w:t>
            </w:r>
          </w:p>
          <w:p w14:paraId="24496ED9" w14:textId="77777777" w:rsidR="00C43176" w:rsidRPr="005E152F" w:rsidRDefault="00C43176" w:rsidP="00C43176">
            <w:pPr>
              <w:ind w:left="720"/>
              <w:rPr>
                <w:rFonts w:ascii="Arial" w:hAnsi="Arial" w:cs="Arial"/>
              </w:rPr>
            </w:pPr>
            <w:r w:rsidRPr="005E152F">
              <w:rPr>
                <w:rFonts w:ascii="Arial" w:hAnsi="Arial" w:cs="Arial"/>
              </w:rPr>
              <w:t>32/F Manhattan Place</w:t>
            </w:r>
          </w:p>
          <w:p w14:paraId="302E3F78" w14:textId="77777777" w:rsidR="00C43176" w:rsidRPr="005E152F" w:rsidRDefault="00C43176" w:rsidP="00C43176">
            <w:pPr>
              <w:ind w:left="720"/>
              <w:rPr>
                <w:rFonts w:ascii="Arial" w:hAnsi="Arial" w:cs="Arial"/>
              </w:rPr>
            </w:pPr>
            <w:r w:rsidRPr="005E152F">
              <w:rPr>
                <w:rFonts w:ascii="Arial" w:hAnsi="Arial" w:cs="Arial"/>
              </w:rPr>
              <w:t>23 Want Tai Road</w:t>
            </w:r>
          </w:p>
          <w:p w14:paraId="7945A0C1" w14:textId="77777777" w:rsidR="00C43176" w:rsidRPr="005E152F" w:rsidRDefault="00C43176" w:rsidP="00C43176">
            <w:pPr>
              <w:ind w:left="720"/>
              <w:rPr>
                <w:rFonts w:ascii="Arial" w:hAnsi="Arial" w:cs="Arial"/>
              </w:rPr>
            </w:pPr>
            <w:r w:rsidRPr="005E152F">
              <w:rPr>
                <w:rFonts w:ascii="Arial" w:hAnsi="Arial" w:cs="Arial"/>
              </w:rPr>
              <w:t>Kowloon, Hong Kong</w:t>
            </w:r>
          </w:p>
          <w:p w14:paraId="7F34F4DC" w14:textId="77777777" w:rsidR="00C43176" w:rsidRPr="005E152F" w:rsidRDefault="00C43176" w:rsidP="00C43176">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420"/>
            </w:tblGrid>
            <w:tr w:rsidR="00C43176" w:rsidRPr="005E152F" w14:paraId="51F04D82" w14:textId="77777777" w:rsidTr="00C43176">
              <w:trPr>
                <w:cantSplit/>
              </w:trPr>
              <w:tc>
                <w:tcPr>
                  <w:tcW w:w="58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DA299BA" w14:textId="733C5956" w:rsidR="00C43176" w:rsidRPr="005E152F" w:rsidRDefault="001278D2" w:rsidP="00D05D74">
                  <w:pPr>
                    <w:framePr w:hSpace="180" w:wrap="around" w:vAnchor="page" w:hAnchor="margin" w:xAlign="center" w:y="3286"/>
                    <w:numPr>
                      <w:ilvl w:val="0"/>
                      <w:numId w:val="21"/>
                    </w:numPr>
                    <w:autoSpaceDE w:val="0"/>
                    <w:autoSpaceDN w:val="0"/>
                    <w:rPr>
                      <w:rFonts w:ascii="Arial" w:hAnsi="Arial" w:cs="Arial"/>
                    </w:rPr>
                  </w:pPr>
                  <w:r>
                    <w:rPr>
                      <w:rFonts w:ascii="Arial" w:hAnsi="Arial" w:cs="Arial"/>
                    </w:rPr>
                    <w:t xml:space="preserve">Charlie </w:t>
                  </w:r>
                  <w:proofErr w:type="spellStart"/>
                  <w:r>
                    <w:rPr>
                      <w:rFonts w:ascii="Arial" w:hAnsi="Arial" w:cs="Arial"/>
                    </w:rPr>
                    <w:t>Kok</w:t>
                  </w:r>
                  <w:proofErr w:type="spellEnd"/>
                  <w:r w:rsidR="00C43176" w:rsidRPr="005E152F">
                    <w:rPr>
                      <w:rFonts w:ascii="Arial" w:hAnsi="Arial" w:cs="Arial"/>
                    </w:rPr>
                    <w:t xml:space="preserve"> - FCL</w:t>
                  </w:r>
                </w:p>
              </w:tc>
            </w:tr>
            <w:tr w:rsidR="00C43176" w:rsidRPr="005E152F" w14:paraId="12180939" w14:textId="77777777" w:rsidTr="00C43176">
              <w:trPr>
                <w:cantSplit/>
                <w:trHeight w:val="296"/>
              </w:trPr>
              <w:tc>
                <w:tcPr>
                  <w:tcW w:w="2407" w:type="dxa"/>
                  <w:tcBorders>
                    <w:top w:val="single" w:sz="4" w:space="0" w:color="auto"/>
                    <w:left w:val="single" w:sz="4" w:space="0" w:color="auto"/>
                    <w:bottom w:val="single" w:sz="4" w:space="0" w:color="auto"/>
                    <w:right w:val="single" w:sz="4" w:space="0" w:color="auto"/>
                  </w:tcBorders>
                  <w:hideMark/>
                </w:tcPr>
                <w:p w14:paraId="0ADA655F" w14:textId="725A2F7D"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PH:</w:t>
                  </w:r>
                  <w:r w:rsidRPr="005E152F">
                    <w:rPr>
                      <w:rFonts w:ascii="Arial" w:hAnsi="Arial" w:cs="Arial"/>
                      <w:color w:val="000000"/>
                    </w:rPr>
                    <w:t>0085-2-28</w:t>
                  </w:r>
                  <w:r w:rsidR="009A61D4">
                    <w:rPr>
                      <w:rFonts w:ascii="Arial" w:hAnsi="Arial" w:cs="Arial"/>
                      <w:color w:val="000000"/>
                    </w:rPr>
                    <w:t>66 5260</w:t>
                  </w:r>
                </w:p>
              </w:tc>
              <w:tc>
                <w:tcPr>
                  <w:tcW w:w="3420" w:type="dxa"/>
                  <w:tcBorders>
                    <w:top w:val="single" w:sz="4" w:space="0" w:color="auto"/>
                    <w:left w:val="single" w:sz="4" w:space="0" w:color="auto"/>
                    <w:bottom w:val="single" w:sz="4" w:space="0" w:color="auto"/>
                    <w:right w:val="single" w:sz="4" w:space="0" w:color="auto"/>
                  </w:tcBorders>
                  <w:hideMark/>
                </w:tcPr>
                <w:p w14:paraId="776FABA0" w14:textId="1100CCA8" w:rsidR="00C43176" w:rsidRPr="005E152F" w:rsidRDefault="009A61D4" w:rsidP="00D05D74">
                  <w:pPr>
                    <w:framePr w:hSpace="180" w:wrap="around" w:vAnchor="page" w:hAnchor="margin" w:xAlign="center" w:y="3286"/>
                    <w:rPr>
                      <w:rFonts w:ascii="Arial" w:hAnsi="Arial" w:cs="Arial"/>
                      <w:color w:val="0000FF"/>
                      <w:u w:val="single"/>
                    </w:rPr>
                  </w:pPr>
                  <w:r w:rsidRPr="009A61D4">
                    <w:rPr>
                      <w:rFonts w:ascii="Arial" w:hAnsi="Arial" w:cs="Arial"/>
                      <w:color w:val="0000FF"/>
                      <w:u w:val="single"/>
                    </w:rPr>
                    <w:t>Charlie.Kok@kuehne-nagel.com</w:t>
                  </w:r>
                </w:p>
              </w:tc>
            </w:tr>
          </w:tbl>
          <w:p w14:paraId="3F2678FE" w14:textId="77777777" w:rsidR="00C43176" w:rsidRPr="005E152F"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3475"/>
            </w:tblGrid>
            <w:tr w:rsidR="00C43176" w:rsidRPr="005E152F" w14:paraId="0F93FEA6" w14:textId="77777777" w:rsidTr="00C43176">
              <w:trPr>
                <w:cantSplit/>
                <w:trHeight w:val="240"/>
              </w:trPr>
              <w:tc>
                <w:tcPr>
                  <w:tcW w:w="585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1FC8556"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Jessie Hou - LCL</w:t>
                  </w:r>
                </w:p>
              </w:tc>
            </w:tr>
            <w:tr w:rsidR="00C43176" w:rsidRPr="005E152F" w14:paraId="3EF8603E" w14:textId="77777777" w:rsidTr="00C43176">
              <w:trPr>
                <w:cantSplit/>
                <w:trHeight w:val="215"/>
              </w:trPr>
              <w:tc>
                <w:tcPr>
                  <w:tcW w:w="2383" w:type="dxa"/>
                  <w:tcBorders>
                    <w:top w:val="single" w:sz="4" w:space="0" w:color="auto"/>
                    <w:left w:val="single" w:sz="4" w:space="0" w:color="auto"/>
                    <w:bottom w:val="single" w:sz="4" w:space="0" w:color="auto"/>
                    <w:right w:val="single" w:sz="4" w:space="0" w:color="auto"/>
                  </w:tcBorders>
                  <w:hideMark/>
                </w:tcPr>
                <w:p w14:paraId="3B9CE7F1" w14:textId="77777777"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0085-757-8163 2343</w:t>
                  </w:r>
                </w:p>
              </w:tc>
              <w:tc>
                <w:tcPr>
                  <w:tcW w:w="3475" w:type="dxa"/>
                  <w:tcBorders>
                    <w:top w:val="single" w:sz="4" w:space="0" w:color="auto"/>
                    <w:left w:val="single" w:sz="4" w:space="0" w:color="auto"/>
                    <w:bottom w:val="single" w:sz="4" w:space="0" w:color="auto"/>
                    <w:right w:val="single" w:sz="4" w:space="0" w:color="auto"/>
                  </w:tcBorders>
                  <w:hideMark/>
                </w:tcPr>
                <w:p w14:paraId="0D7AE6E4" w14:textId="77777777" w:rsidR="00C43176" w:rsidRPr="005E152F" w:rsidRDefault="00C43176" w:rsidP="00D05D74">
                  <w:pPr>
                    <w:framePr w:hSpace="180" w:wrap="around" w:vAnchor="page" w:hAnchor="margin" w:xAlign="center" w:y="3286"/>
                    <w:rPr>
                      <w:rFonts w:ascii="Arial" w:hAnsi="Arial" w:cs="Arial"/>
                      <w:color w:val="0000FF"/>
                    </w:rPr>
                  </w:pPr>
                  <w:r w:rsidRPr="005E152F">
                    <w:rPr>
                      <w:rFonts w:ascii="Arial" w:hAnsi="Arial" w:cs="Arial"/>
                      <w:color w:val="0000FF"/>
                    </w:rPr>
                    <w:t xml:space="preserve"> </w:t>
                  </w:r>
                  <w:hyperlink r:id="rId40" w:history="1">
                    <w:r w:rsidRPr="005E152F">
                      <w:rPr>
                        <w:rStyle w:val="Hyperlink"/>
                        <w:rFonts w:ascii="Arial" w:hAnsi="Arial" w:cs="Arial"/>
                      </w:rPr>
                      <w:t>Jessie.Hou@kuehne-nagel.com</w:t>
                    </w:r>
                  </w:hyperlink>
                </w:p>
              </w:tc>
            </w:tr>
          </w:tbl>
          <w:p w14:paraId="5990F2D4" w14:textId="77777777" w:rsidR="00C43176" w:rsidRPr="005E152F" w:rsidRDefault="00C43176" w:rsidP="00C43176">
            <w:pPr>
              <w:pStyle w:val="Heading4"/>
              <w:rPr>
                <w:rFonts w:ascii="Arial" w:hAnsi="Arial" w:cs="Arial"/>
                <w:sz w:val="20"/>
                <w:szCs w:val="20"/>
              </w:rPr>
            </w:pPr>
            <w:r w:rsidRPr="005E152F">
              <w:rPr>
                <w:rFonts w:ascii="Arial" w:hAnsi="Arial" w:cs="Arial"/>
                <w:sz w:val="20"/>
                <w:szCs w:val="20"/>
              </w:rPr>
              <w:t>Kaohsiung</w:t>
            </w:r>
          </w:p>
          <w:p w14:paraId="28C093B9" w14:textId="77777777" w:rsidR="00C43176" w:rsidRPr="005E152F" w:rsidRDefault="00C43176" w:rsidP="00C43176">
            <w:pPr>
              <w:ind w:left="720"/>
              <w:rPr>
                <w:rFonts w:ascii="Arial" w:hAnsi="Arial" w:cs="Arial"/>
                <w:u w:val="single"/>
                <w:lang w:val="de-DE"/>
              </w:rPr>
            </w:pPr>
            <w:r w:rsidRPr="005E152F">
              <w:rPr>
                <w:rFonts w:ascii="Arial" w:hAnsi="Arial" w:cs="Arial"/>
                <w:u w:val="single"/>
                <w:lang w:val="de-DE"/>
              </w:rPr>
              <w:t>Kaohsiung Branch Office</w:t>
            </w:r>
          </w:p>
          <w:p w14:paraId="7EEFD87A" w14:textId="77777777" w:rsidR="00C43176" w:rsidRPr="005E152F" w:rsidRDefault="00C43176" w:rsidP="00C43176">
            <w:pPr>
              <w:ind w:left="720"/>
              <w:rPr>
                <w:rFonts w:ascii="Arial" w:hAnsi="Arial" w:cs="Arial"/>
                <w:lang w:val="de-DE"/>
              </w:rPr>
            </w:pPr>
            <w:r w:rsidRPr="005E152F">
              <w:rPr>
                <w:rFonts w:ascii="Arial" w:hAnsi="Arial" w:cs="Arial"/>
                <w:lang w:val="de-DE"/>
              </w:rPr>
              <w:t>Kuehne + Nagel, Inc.</w:t>
            </w:r>
          </w:p>
          <w:p w14:paraId="5250A9F8" w14:textId="77777777" w:rsidR="00C43176" w:rsidRPr="005E152F" w:rsidRDefault="00C43176" w:rsidP="00C43176">
            <w:pPr>
              <w:ind w:left="720"/>
              <w:rPr>
                <w:rFonts w:ascii="Arial" w:hAnsi="Arial" w:cs="Arial"/>
              </w:rPr>
            </w:pPr>
            <w:r w:rsidRPr="005E152F">
              <w:rPr>
                <w:rFonts w:ascii="Arial" w:hAnsi="Arial" w:cs="Arial"/>
              </w:rPr>
              <w:t>A-2 6</w:t>
            </w:r>
            <w:r w:rsidRPr="005E152F">
              <w:rPr>
                <w:rFonts w:ascii="Arial" w:hAnsi="Arial" w:cs="Arial"/>
                <w:vertAlign w:val="superscript"/>
              </w:rPr>
              <w:t>th</w:t>
            </w:r>
            <w:r w:rsidRPr="005E152F">
              <w:rPr>
                <w:rFonts w:ascii="Arial" w:hAnsi="Arial" w:cs="Arial"/>
              </w:rPr>
              <w:t xml:space="preserve"> Floor</w:t>
            </w:r>
          </w:p>
          <w:p w14:paraId="7B956D6D" w14:textId="77777777" w:rsidR="00C43176" w:rsidRPr="005E152F" w:rsidRDefault="00C43176" w:rsidP="00C43176">
            <w:pPr>
              <w:ind w:left="720"/>
              <w:rPr>
                <w:rFonts w:ascii="Arial" w:hAnsi="Arial" w:cs="Arial"/>
              </w:rPr>
            </w:pPr>
            <w:r w:rsidRPr="005E152F">
              <w:rPr>
                <w:rFonts w:ascii="Arial" w:hAnsi="Arial" w:cs="Arial"/>
              </w:rPr>
              <w:t xml:space="preserve">8 Min </w:t>
            </w:r>
            <w:proofErr w:type="spellStart"/>
            <w:r w:rsidRPr="005E152F">
              <w:rPr>
                <w:rFonts w:ascii="Arial" w:hAnsi="Arial" w:cs="Arial"/>
              </w:rPr>
              <w:t>Chuan</w:t>
            </w:r>
            <w:proofErr w:type="spellEnd"/>
            <w:r w:rsidRPr="005E152F">
              <w:rPr>
                <w:rFonts w:ascii="Arial" w:hAnsi="Arial" w:cs="Arial"/>
              </w:rPr>
              <w:t xml:space="preserve"> 2</w:t>
            </w:r>
            <w:r w:rsidRPr="005E152F">
              <w:rPr>
                <w:rFonts w:ascii="Arial" w:hAnsi="Arial" w:cs="Arial"/>
                <w:vertAlign w:val="superscript"/>
              </w:rPr>
              <w:t>nd</w:t>
            </w:r>
            <w:r w:rsidRPr="005E152F">
              <w:rPr>
                <w:rFonts w:ascii="Arial" w:hAnsi="Arial" w:cs="Arial"/>
              </w:rPr>
              <w:t xml:space="preserve"> Road</w:t>
            </w:r>
          </w:p>
          <w:p w14:paraId="2E93E2BD" w14:textId="77777777" w:rsidR="00C43176" w:rsidRPr="005E152F" w:rsidRDefault="00C43176" w:rsidP="00C43176">
            <w:pPr>
              <w:ind w:left="720"/>
              <w:rPr>
                <w:rFonts w:ascii="Arial" w:hAnsi="Arial" w:cs="Arial"/>
              </w:rPr>
            </w:pPr>
            <w:r w:rsidRPr="005E152F">
              <w:rPr>
                <w:rFonts w:ascii="Arial" w:hAnsi="Arial" w:cs="Arial"/>
              </w:rPr>
              <w:t>806 Kaohsiung – Taiwan R.O.C.</w:t>
            </w:r>
          </w:p>
          <w:p w14:paraId="7A6E351D" w14:textId="77777777" w:rsidR="00C43176" w:rsidRPr="005E152F"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2970"/>
            </w:tblGrid>
            <w:tr w:rsidR="00C43176" w:rsidRPr="005E152F" w14:paraId="0A2670E5" w14:textId="77777777" w:rsidTr="00C43176">
              <w:trPr>
                <w:cantSplit/>
              </w:trPr>
              <w:tc>
                <w:tcPr>
                  <w:tcW w:w="600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0F88C2C" w14:textId="5F5DE3C9" w:rsidR="00C43176" w:rsidRPr="005E152F" w:rsidRDefault="009005E1" w:rsidP="00D05D74">
                  <w:pPr>
                    <w:framePr w:hSpace="180" w:wrap="around" w:vAnchor="page" w:hAnchor="margin" w:xAlign="center" w:y="3286"/>
                    <w:numPr>
                      <w:ilvl w:val="0"/>
                      <w:numId w:val="21"/>
                    </w:numPr>
                    <w:autoSpaceDE w:val="0"/>
                    <w:autoSpaceDN w:val="0"/>
                    <w:rPr>
                      <w:rFonts w:ascii="Arial" w:hAnsi="Arial" w:cs="Arial"/>
                    </w:rPr>
                  </w:pPr>
                  <w:r>
                    <w:rPr>
                      <w:rFonts w:ascii="Arial" w:hAnsi="Arial" w:cs="Arial"/>
                    </w:rPr>
                    <w:t>Diane Tsao</w:t>
                  </w:r>
                  <w:r w:rsidR="00C43176" w:rsidRPr="005E152F">
                    <w:rPr>
                      <w:rFonts w:ascii="Arial" w:hAnsi="Arial" w:cs="Arial"/>
                    </w:rPr>
                    <w:t xml:space="preserve"> </w:t>
                  </w:r>
                  <w:r>
                    <w:rPr>
                      <w:rFonts w:ascii="Arial" w:hAnsi="Arial" w:cs="Arial"/>
                    </w:rPr>
                    <w:t>–</w:t>
                  </w:r>
                  <w:r w:rsidR="00C43176" w:rsidRPr="005E152F">
                    <w:rPr>
                      <w:rFonts w:ascii="Arial" w:hAnsi="Arial" w:cs="Arial"/>
                    </w:rPr>
                    <w:t xml:space="preserve"> FCL</w:t>
                  </w:r>
                  <w:r>
                    <w:rPr>
                      <w:rFonts w:ascii="Arial" w:hAnsi="Arial" w:cs="Arial"/>
                    </w:rPr>
                    <w:t xml:space="preserve"> + LCL</w:t>
                  </w:r>
                </w:p>
              </w:tc>
            </w:tr>
            <w:tr w:rsidR="00C43176" w:rsidRPr="005E152F" w14:paraId="746BA1A7" w14:textId="77777777" w:rsidTr="00C43176">
              <w:trPr>
                <w:cantSplit/>
                <w:trHeight w:val="359"/>
              </w:trPr>
              <w:tc>
                <w:tcPr>
                  <w:tcW w:w="3037" w:type="dxa"/>
                  <w:tcBorders>
                    <w:top w:val="single" w:sz="4" w:space="0" w:color="auto"/>
                    <w:left w:val="single" w:sz="4" w:space="0" w:color="auto"/>
                    <w:bottom w:val="single" w:sz="4" w:space="0" w:color="auto"/>
                    <w:right w:val="single" w:sz="4" w:space="0" w:color="auto"/>
                  </w:tcBorders>
                  <w:hideMark/>
                </w:tcPr>
                <w:p w14:paraId="7FC5ACDF" w14:textId="5FB366CC"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PH: 00886-7-339</w:t>
                  </w:r>
                  <w:r w:rsidR="00DF20AA">
                    <w:rPr>
                      <w:rFonts w:ascii="Arial" w:hAnsi="Arial" w:cs="Arial"/>
                    </w:rPr>
                    <w:t xml:space="preserve"> </w:t>
                  </w:r>
                  <w:r w:rsidRPr="005E152F">
                    <w:rPr>
                      <w:rFonts w:ascii="Arial" w:hAnsi="Arial" w:cs="Arial"/>
                    </w:rPr>
                    <w:t>1085 ext. 12</w:t>
                  </w:r>
                  <w:r w:rsidR="00DF20AA">
                    <w:rPr>
                      <w:rFonts w:ascii="Arial" w:hAnsi="Arial" w:cs="Arial"/>
                    </w:rPr>
                    <w:t>2</w:t>
                  </w:r>
                </w:p>
              </w:tc>
              <w:tc>
                <w:tcPr>
                  <w:tcW w:w="2970" w:type="dxa"/>
                  <w:tcBorders>
                    <w:top w:val="single" w:sz="4" w:space="0" w:color="auto"/>
                    <w:left w:val="single" w:sz="4" w:space="0" w:color="auto"/>
                    <w:bottom w:val="single" w:sz="4" w:space="0" w:color="auto"/>
                    <w:right w:val="single" w:sz="4" w:space="0" w:color="auto"/>
                  </w:tcBorders>
                  <w:hideMark/>
                </w:tcPr>
                <w:p w14:paraId="5D85E33E" w14:textId="245677C5" w:rsidR="00C43176" w:rsidRPr="005E152F" w:rsidRDefault="00DF20AA" w:rsidP="00D05D74">
                  <w:pPr>
                    <w:framePr w:hSpace="180" w:wrap="around" w:vAnchor="page" w:hAnchor="margin" w:xAlign="center" w:y="3286"/>
                    <w:rPr>
                      <w:rFonts w:ascii="Arial" w:hAnsi="Arial" w:cs="Arial"/>
                      <w:color w:val="0000FF"/>
                      <w:u w:val="single"/>
                    </w:rPr>
                  </w:pPr>
                  <w:r w:rsidRPr="00DF20AA">
                    <w:rPr>
                      <w:rFonts w:ascii="Arial" w:hAnsi="Arial" w:cs="Arial"/>
                      <w:color w:val="0000FF"/>
                      <w:u w:val="single"/>
                    </w:rPr>
                    <w:t>Diane.Tsao@kuehne-nagel.com</w:t>
                  </w:r>
                </w:p>
              </w:tc>
            </w:tr>
          </w:tbl>
          <w:p w14:paraId="60258598" w14:textId="77777777" w:rsidR="00C43176" w:rsidRPr="005E152F" w:rsidRDefault="00C43176" w:rsidP="00C43176">
            <w:pPr>
              <w:rPr>
                <w:rFonts w:ascii="Arial" w:hAnsi="Arial" w:cs="Arial"/>
                <w:b/>
              </w:rPr>
            </w:pPr>
          </w:p>
          <w:p w14:paraId="6126E263" w14:textId="77777777" w:rsidR="00C43176" w:rsidRPr="005E152F" w:rsidRDefault="00C43176" w:rsidP="00C43176">
            <w:pPr>
              <w:rPr>
                <w:rFonts w:ascii="Arial" w:hAnsi="Arial" w:cs="Arial"/>
                <w:b/>
              </w:rPr>
            </w:pPr>
          </w:p>
          <w:p w14:paraId="2BC7D93E" w14:textId="77777777" w:rsidR="00C43176" w:rsidRPr="005E152F" w:rsidRDefault="00C43176" w:rsidP="00C43176">
            <w:pPr>
              <w:rPr>
                <w:rFonts w:ascii="Arial" w:hAnsi="Arial" w:cs="Arial"/>
                <w:b/>
              </w:rPr>
            </w:pPr>
            <w:r w:rsidRPr="005E152F">
              <w:rPr>
                <w:rFonts w:ascii="Arial" w:hAnsi="Arial" w:cs="Arial"/>
                <w:b/>
              </w:rPr>
              <w:t>Taipei + Keelung</w:t>
            </w:r>
          </w:p>
          <w:p w14:paraId="2CE5DADE" w14:textId="77777777" w:rsidR="00C43176" w:rsidRPr="005E152F" w:rsidRDefault="00C43176" w:rsidP="00C43176">
            <w:pPr>
              <w:ind w:left="720"/>
              <w:rPr>
                <w:rFonts w:ascii="Arial" w:hAnsi="Arial" w:cs="Arial"/>
                <w:u w:val="single"/>
              </w:rPr>
            </w:pPr>
            <w:r w:rsidRPr="005E152F">
              <w:rPr>
                <w:rFonts w:ascii="Arial" w:hAnsi="Arial" w:cs="Arial"/>
                <w:u w:val="single"/>
              </w:rPr>
              <w:t>Taipei Branch Office</w:t>
            </w:r>
          </w:p>
          <w:p w14:paraId="090A4B19" w14:textId="77777777" w:rsidR="00C43176" w:rsidRPr="005E152F" w:rsidRDefault="00C43176" w:rsidP="00C43176">
            <w:pPr>
              <w:ind w:left="720"/>
              <w:rPr>
                <w:rFonts w:ascii="Arial" w:hAnsi="Arial" w:cs="Arial"/>
                <w:lang w:val="de-DE"/>
              </w:rPr>
            </w:pPr>
            <w:r w:rsidRPr="005E152F">
              <w:rPr>
                <w:rFonts w:ascii="Arial" w:hAnsi="Arial" w:cs="Arial"/>
                <w:lang w:val="de-DE"/>
              </w:rPr>
              <w:t>Kuehne + Nagel, Inc.</w:t>
            </w:r>
          </w:p>
          <w:p w14:paraId="6AEFA664" w14:textId="77777777" w:rsidR="00C43176" w:rsidRPr="005E152F" w:rsidRDefault="00C43176" w:rsidP="00C43176">
            <w:pPr>
              <w:ind w:left="720"/>
              <w:rPr>
                <w:rFonts w:ascii="Arial" w:hAnsi="Arial" w:cs="Arial"/>
              </w:rPr>
            </w:pPr>
            <w:r w:rsidRPr="005E152F">
              <w:rPr>
                <w:rFonts w:ascii="Arial" w:hAnsi="Arial" w:cs="Arial"/>
              </w:rPr>
              <w:t xml:space="preserve">4th F, 219 Nanking East Rd, </w:t>
            </w:r>
          </w:p>
          <w:p w14:paraId="06CF3FE5" w14:textId="77777777" w:rsidR="00C43176" w:rsidRPr="005E152F" w:rsidRDefault="00C43176" w:rsidP="00C43176">
            <w:pPr>
              <w:ind w:left="720"/>
              <w:rPr>
                <w:rFonts w:ascii="Arial" w:hAnsi="Arial" w:cs="Arial"/>
              </w:rPr>
            </w:pPr>
            <w:r w:rsidRPr="005E152F">
              <w:rPr>
                <w:rFonts w:ascii="Arial" w:hAnsi="Arial" w:cs="Arial"/>
              </w:rPr>
              <w:t>Section 3, Taipei</w:t>
            </w:r>
          </w:p>
          <w:p w14:paraId="57D2E784" w14:textId="77777777" w:rsidR="00C43176" w:rsidRPr="005E152F"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3420"/>
            </w:tblGrid>
            <w:tr w:rsidR="00C43176" w:rsidRPr="005E152F" w14:paraId="527DDD5A" w14:textId="77777777" w:rsidTr="00C43176">
              <w:trPr>
                <w:cantSplit/>
              </w:trPr>
              <w:tc>
                <w:tcPr>
                  <w:tcW w:w="591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1089D0D"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Ashlee Su - FCL</w:t>
                  </w:r>
                </w:p>
              </w:tc>
            </w:tr>
            <w:tr w:rsidR="00C43176" w:rsidRPr="005E152F" w14:paraId="5E2B7C80" w14:textId="77777777" w:rsidTr="00C43176">
              <w:trPr>
                <w:cantSplit/>
              </w:trPr>
              <w:tc>
                <w:tcPr>
                  <w:tcW w:w="2497" w:type="dxa"/>
                  <w:tcBorders>
                    <w:top w:val="single" w:sz="4" w:space="0" w:color="auto"/>
                    <w:left w:val="single" w:sz="4" w:space="0" w:color="auto"/>
                    <w:bottom w:val="single" w:sz="4" w:space="0" w:color="auto"/>
                    <w:right w:val="single" w:sz="4" w:space="0" w:color="auto"/>
                  </w:tcBorders>
                  <w:hideMark/>
                </w:tcPr>
                <w:p w14:paraId="41A1B989" w14:textId="77777777" w:rsidR="00C43176" w:rsidRPr="005E152F" w:rsidRDefault="00C43176" w:rsidP="00D05D74">
                  <w:pPr>
                    <w:framePr w:hSpace="180" w:wrap="around" w:vAnchor="page" w:hAnchor="margin" w:xAlign="center" w:y="3286"/>
                    <w:rPr>
                      <w:rFonts w:ascii="Arial" w:hAnsi="Arial" w:cs="Arial"/>
                      <w:color w:val="000000"/>
                    </w:rPr>
                  </w:pPr>
                  <w:r w:rsidRPr="005E152F">
                    <w:rPr>
                      <w:rFonts w:ascii="Arial" w:hAnsi="Arial" w:cs="Arial"/>
                      <w:color w:val="000000"/>
                    </w:rPr>
                    <w:t>PH: 00886-2-2544 5150</w:t>
                  </w:r>
                </w:p>
              </w:tc>
              <w:tc>
                <w:tcPr>
                  <w:tcW w:w="3420" w:type="dxa"/>
                  <w:tcBorders>
                    <w:top w:val="single" w:sz="4" w:space="0" w:color="auto"/>
                    <w:left w:val="single" w:sz="4" w:space="0" w:color="auto"/>
                    <w:bottom w:val="single" w:sz="4" w:space="0" w:color="auto"/>
                    <w:right w:val="single" w:sz="4" w:space="0" w:color="auto"/>
                  </w:tcBorders>
                  <w:hideMark/>
                </w:tcPr>
                <w:p w14:paraId="74578F90" w14:textId="77777777" w:rsidR="00C43176" w:rsidRPr="005E152F" w:rsidRDefault="00AC4DC2" w:rsidP="00D05D74">
                  <w:pPr>
                    <w:framePr w:hSpace="180" w:wrap="around" w:vAnchor="page" w:hAnchor="margin" w:xAlign="center" w:y="3286"/>
                    <w:rPr>
                      <w:rFonts w:ascii="Arial" w:hAnsi="Arial" w:cs="Arial"/>
                      <w:color w:val="0000FF"/>
                      <w:u w:val="single"/>
                    </w:rPr>
                  </w:pPr>
                  <w:hyperlink r:id="rId41" w:history="1">
                    <w:r w:rsidR="00C43176" w:rsidRPr="005E152F">
                      <w:rPr>
                        <w:rStyle w:val="Hyperlink"/>
                        <w:rFonts w:ascii="Arial" w:hAnsi="Arial" w:cs="Arial"/>
                      </w:rPr>
                      <w:t>ashlee.su@kuehne-nagel.com</w:t>
                    </w:r>
                  </w:hyperlink>
                </w:p>
              </w:tc>
            </w:tr>
          </w:tbl>
          <w:p w14:paraId="455417A3" w14:textId="77777777" w:rsidR="00C43176" w:rsidRPr="005E152F"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3420"/>
            </w:tblGrid>
            <w:tr w:rsidR="00C43176" w:rsidRPr="00800FC7" w14:paraId="2BDFF360" w14:textId="77777777" w:rsidTr="00C43176">
              <w:trPr>
                <w:cantSplit/>
              </w:trPr>
              <w:tc>
                <w:tcPr>
                  <w:tcW w:w="591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61B9996"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Joyce Shih - LCL</w:t>
                  </w:r>
                </w:p>
              </w:tc>
            </w:tr>
            <w:tr w:rsidR="00C43176" w:rsidRPr="00800FC7" w14:paraId="26D82D6F" w14:textId="77777777" w:rsidTr="00C43176">
              <w:trPr>
                <w:cantSplit/>
              </w:trPr>
              <w:tc>
                <w:tcPr>
                  <w:tcW w:w="2497" w:type="dxa"/>
                  <w:tcBorders>
                    <w:top w:val="single" w:sz="4" w:space="0" w:color="auto"/>
                    <w:left w:val="single" w:sz="4" w:space="0" w:color="auto"/>
                    <w:bottom w:val="single" w:sz="4" w:space="0" w:color="auto"/>
                    <w:right w:val="single" w:sz="4" w:space="0" w:color="auto"/>
                  </w:tcBorders>
                  <w:hideMark/>
                </w:tcPr>
                <w:p w14:paraId="49886239" w14:textId="77777777" w:rsidR="00C43176" w:rsidRPr="00800FC7" w:rsidRDefault="00C43176" w:rsidP="00D05D74">
                  <w:pPr>
                    <w:framePr w:hSpace="180" w:wrap="around" w:vAnchor="page" w:hAnchor="margin" w:xAlign="center" w:y="3286"/>
                    <w:rPr>
                      <w:rFonts w:ascii="Arial" w:hAnsi="Arial" w:cs="Arial"/>
                    </w:rPr>
                  </w:pPr>
                  <w:r w:rsidRPr="00800FC7">
                    <w:rPr>
                      <w:rFonts w:ascii="Arial" w:hAnsi="Arial" w:cs="Arial"/>
                    </w:rPr>
                    <w:t>PH:</w:t>
                  </w:r>
                  <w:r>
                    <w:rPr>
                      <w:rFonts w:ascii="Arial" w:hAnsi="Arial" w:cs="Arial"/>
                    </w:rPr>
                    <w:t xml:space="preserve"> </w:t>
                  </w:r>
                  <w:r>
                    <w:rPr>
                      <w:rFonts w:ascii="Arial" w:hAnsi="Arial" w:cs="Arial"/>
                      <w:color w:val="000000"/>
                    </w:rPr>
                    <w:t>00886-4-2320 0907</w:t>
                  </w:r>
                </w:p>
              </w:tc>
              <w:tc>
                <w:tcPr>
                  <w:tcW w:w="3420" w:type="dxa"/>
                  <w:tcBorders>
                    <w:top w:val="single" w:sz="4" w:space="0" w:color="auto"/>
                    <w:left w:val="single" w:sz="4" w:space="0" w:color="auto"/>
                    <w:bottom w:val="single" w:sz="4" w:space="0" w:color="auto"/>
                    <w:right w:val="single" w:sz="4" w:space="0" w:color="auto"/>
                  </w:tcBorders>
                  <w:hideMark/>
                </w:tcPr>
                <w:p w14:paraId="102CEEF7" w14:textId="77777777" w:rsidR="00C43176" w:rsidRPr="00800FC7" w:rsidRDefault="00AC4DC2" w:rsidP="00D05D74">
                  <w:pPr>
                    <w:framePr w:hSpace="180" w:wrap="around" w:vAnchor="page" w:hAnchor="margin" w:xAlign="center" w:y="3286"/>
                    <w:rPr>
                      <w:rFonts w:ascii="Arial" w:hAnsi="Arial" w:cs="Arial"/>
                      <w:color w:val="0000FF"/>
                      <w:u w:val="single"/>
                    </w:rPr>
                  </w:pPr>
                  <w:hyperlink r:id="rId42" w:history="1">
                    <w:r w:rsidR="00C43176" w:rsidRPr="00D81588">
                      <w:rPr>
                        <w:rStyle w:val="Hyperlink"/>
                        <w:rFonts w:ascii="Arial" w:hAnsi="Arial" w:cs="Arial"/>
                      </w:rPr>
                      <w:t>joyce.shih@kuehne-nagel.com</w:t>
                    </w:r>
                  </w:hyperlink>
                </w:p>
              </w:tc>
            </w:tr>
          </w:tbl>
          <w:p w14:paraId="5587108E" w14:textId="77777777" w:rsidR="00C43176" w:rsidRDefault="00C43176" w:rsidP="00C43176">
            <w:pPr>
              <w:pStyle w:val="Heading4"/>
              <w:rPr>
                <w:rFonts w:ascii="Arial" w:hAnsi="Arial" w:cs="Arial"/>
                <w:sz w:val="20"/>
                <w:szCs w:val="20"/>
              </w:rPr>
            </w:pPr>
          </w:p>
          <w:p w14:paraId="5918E82B" w14:textId="77777777" w:rsidR="00C43176" w:rsidRDefault="00C43176" w:rsidP="00C43176">
            <w:pPr>
              <w:pStyle w:val="Heading4"/>
              <w:rPr>
                <w:rFonts w:ascii="Arial" w:hAnsi="Arial" w:cs="Arial"/>
                <w:sz w:val="20"/>
                <w:szCs w:val="20"/>
              </w:rPr>
            </w:pPr>
          </w:p>
          <w:p w14:paraId="4026EFDF" w14:textId="77777777" w:rsidR="00C43176" w:rsidRDefault="00C43176" w:rsidP="00C43176">
            <w:pPr>
              <w:pStyle w:val="Heading4"/>
              <w:rPr>
                <w:rFonts w:ascii="Arial" w:hAnsi="Arial" w:cs="Arial"/>
                <w:sz w:val="20"/>
                <w:szCs w:val="20"/>
              </w:rPr>
            </w:pPr>
          </w:p>
          <w:p w14:paraId="48FEA203" w14:textId="77777777" w:rsidR="00C43176" w:rsidRDefault="00C43176" w:rsidP="00C43176">
            <w:pPr>
              <w:pStyle w:val="Heading4"/>
              <w:rPr>
                <w:rFonts w:ascii="Arial" w:hAnsi="Arial" w:cs="Arial"/>
                <w:sz w:val="20"/>
                <w:szCs w:val="20"/>
              </w:rPr>
            </w:pPr>
          </w:p>
          <w:p w14:paraId="444B763E" w14:textId="30CD2484" w:rsidR="00C43176" w:rsidRPr="00800FC7" w:rsidRDefault="00C43176" w:rsidP="00C43176">
            <w:pPr>
              <w:pStyle w:val="Heading4"/>
              <w:rPr>
                <w:rFonts w:ascii="Arial" w:hAnsi="Arial" w:cs="Arial"/>
                <w:sz w:val="20"/>
                <w:szCs w:val="20"/>
              </w:rPr>
            </w:pPr>
            <w:r w:rsidRPr="00800FC7">
              <w:rPr>
                <w:rFonts w:ascii="Arial" w:hAnsi="Arial" w:cs="Arial"/>
                <w:sz w:val="20"/>
                <w:szCs w:val="20"/>
              </w:rPr>
              <w:t>Delhi</w:t>
            </w:r>
          </w:p>
          <w:p w14:paraId="1E041027" w14:textId="77777777" w:rsidR="00C43176" w:rsidRPr="00800FC7" w:rsidRDefault="00C43176" w:rsidP="00C43176">
            <w:pPr>
              <w:ind w:firstLine="792"/>
              <w:rPr>
                <w:rFonts w:ascii="Arial" w:hAnsi="Arial" w:cs="Arial"/>
                <w:u w:val="single"/>
              </w:rPr>
            </w:pPr>
            <w:r w:rsidRPr="00800FC7">
              <w:rPr>
                <w:rFonts w:ascii="Arial" w:hAnsi="Arial" w:cs="Arial"/>
                <w:u w:val="single"/>
              </w:rPr>
              <w:t>Delhi Branch Office</w:t>
            </w:r>
          </w:p>
          <w:p w14:paraId="1CEC63AA" w14:textId="77777777" w:rsidR="00C43176" w:rsidRPr="00800FC7" w:rsidRDefault="00C43176" w:rsidP="00C43176">
            <w:pPr>
              <w:ind w:firstLine="792"/>
              <w:rPr>
                <w:rFonts w:ascii="Arial" w:hAnsi="Arial" w:cs="Arial"/>
                <w:color w:val="000000"/>
              </w:rPr>
            </w:pPr>
            <w:r w:rsidRPr="00800FC7">
              <w:rPr>
                <w:rFonts w:ascii="Arial" w:hAnsi="Arial" w:cs="Arial"/>
                <w:color w:val="000000"/>
              </w:rPr>
              <w:lastRenderedPageBreak/>
              <w:t xml:space="preserve">70, Udyog </w:t>
            </w:r>
            <w:proofErr w:type="spellStart"/>
            <w:r w:rsidRPr="00800FC7">
              <w:rPr>
                <w:rFonts w:ascii="Arial" w:hAnsi="Arial" w:cs="Arial"/>
                <w:color w:val="000000"/>
              </w:rPr>
              <w:t>Vihar</w:t>
            </w:r>
            <w:proofErr w:type="spellEnd"/>
            <w:r w:rsidRPr="00800FC7">
              <w:rPr>
                <w:rFonts w:ascii="Arial" w:hAnsi="Arial" w:cs="Arial"/>
                <w:color w:val="000000"/>
              </w:rPr>
              <w:t xml:space="preserve"> Phase IV</w:t>
            </w:r>
          </w:p>
          <w:p w14:paraId="33B82CC7" w14:textId="77777777" w:rsidR="00C43176" w:rsidRPr="00800FC7" w:rsidRDefault="00C43176" w:rsidP="00C43176">
            <w:pPr>
              <w:ind w:firstLine="792"/>
              <w:rPr>
                <w:rFonts w:ascii="Arial" w:hAnsi="Arial" w:cs="Arial"/>
              </w:rPr>
            </w:pPr>
            <w:proofErr w:type="spellStart"/>
            <w:r w:rsidRPr="00800FC7">
              <w:rPr>
                <w:rFonts w:ascii="Arial" w:hAnsi="Arial" w:cs="Arial"/>
              </w:rPr>
              <w:t>Gugaon</w:t>
            </w:r>
            <w:proofErr w:type="spellEnd"/>
            <w:r w:rsidRPr="00800FC7">
              <w:rPr>
                <w:rFonts w:ascii="Arial" w:hAnsi="Arial" w:cs="Arial"/>
              </w:rPr>
              <w:t>, India 122017</w:t>
            </w:r>
          </w:p>
          <w:p w14:paraId="3B9A94BA" w14:textId="77777777" w:rsidR="00C43176" w:rsidRPr="00800FC7" w:rsidRDefault="00C43176" w:rsidP="00C43176">
            <w:pPr>
              <w:ind w:firstLine="792"/>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3991"/>
            </w:tblGrid>
            <w:tr w:rsidR="00C43176" w:rsidRPr="00800FC7" w14:paraId="5A8487E3" w14:textId="77777777" w:rsidTr="00C43176">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4487385"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Siddhartha Chaudhury - FCL</w:t>
                  </w:r>
                </w:p>
              </w:tc>
            </w:tr>
            <w:tr w:rsidR="00C43176" w:rsidRPr="00800FC7" w14:paraId="48A8E3B6" w14:textId="77777777" w:rsidTr="00C43176">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295DEFC0" w14:textId="77777777"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PH:  0091-124-459 5838</w:t>
                  </w:r>
                </w:p>
              </w:tc>
              <w:tc>
                <w:tcPr>
                  <w:tcW w:w="3991" w:type="dxa"/>
                  <w:tcBorders>
                    <w:top w:val="single" w:sz="4" w:space="0" w:color="auto"/>
                    <w:left w:val="single" w:sz="4" w:space="0" w:color="auto"/>
                    <w:bottom w:val="single" w:sz="4" w:space="0" w:color="auto"/>
                    <w:right w:val="single" w:sz="4" w:space="0" w:color="auto"/>
                  </w:tcBorders>
                  <w:hideMark/>
                </w:tcPr>
                <w:p w14:paraId="13C35BE4" w14:textId="77777777" w:rsidR="00C43176" w:rsidRPr="00800FC7" w:rsidRDefault="00C43176" w:rsidP="00D05D74">
                  <w:pPr>
                    <w:framePr w:hSpace="180" w:wrap="around" w:vAnchor="page" w:hAnchor="margin" w:xAlign="center" w:y="3286"/>
                    <w:jc w:val="center"/>
                    <w:rPr>
                      <w:rFonts w:ascii="Arial" w:hAnsi="Arial" w:cs="Arial"/>
                      <w:color w:val="0000FF"/>
                      <w:u w:val="single"/>
                    </w:rPr>
                  </w:pPr>
                  <w:r w:rsidRPr="006D5112">
                    <w:rPr>
                      <w:rFonts w:ascii="Arial" w:hAnsi="Arial" w:cs="Arial"/>
                      <w:color w:val="0000FF"/>
                      <w:sz w:val="18"/>
                      <w:u w:val="single"/>
                    </w:rPr>
                    <w:t>Siddhartha.chaudhury@kuehne-nagel.com</w:t>
                  </w:r>
                </w:p>
              </w:tc>
            </w:tr>
            <w:tr w:rsidR="00C43176" w:rsidRPr="00800FC7" w14:paraId="09A6831D" w14:textId="77777777" w:rsidTr="00C43176">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234AB91" w14:textId="77777777" w:rsidR="00C43176" w:rsidRPr="005E152F" w:rsidRDefault="00C43176"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Pardeep Saini - LCL</w:t>
                  </w:r>
                </w:p>
              </w:tc>
            </w:tr>
            <w:tr w:rsidR="00C43176" w:rsidRPr="00800FC7" w14:paraId="15E77A32" w14:textId="77777777" w:rsidTr="00C43176">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5400B42B" w14:textId="77777777" w:rsidR="00C43176" w:rsidRPr="005E152F" w:rsidRDefault="00C43176" w:rsidP="00D05D74">
                  <w:pPr>
                    <w:framePr w:hSpace="180" w:wrap="around" w:vAnchor="page" w:hAnchor="margin" w:xAlign="center" w:y="3286"/>
                    <w:rPr>
                      <w:rFonts w:ascii="Arial" w:hAnsi="Arial" w:cs="Arial"/>
                    </w:rPr>
                  </w:pPr>
                  <w:r w:rsidRPr="005E152F">
                    <w:rPr>
                      <w:rFonts w:ascii="Arial" w:hAnsi="Arial" w:cs="Arial"/>
                    </w:rPr>
                    <w:t xml:space="preserve">PH:  </w:t>
                  </w:r>
                  <w:r w:rsidRPr="005E152F">
                    <w:rPr>
                      <w:rFonts w:ascii="Arial" w:hAnsi="Arial" w:cs="Arial"/>
                      <w:color w:val="000000"/>
                    </w:rPr>
                    <w:t>0091-124-459-5959</w:t>
                  </w:r>
                </w:p>
              </w:tc>
              <w:tc>
                <w:tcPr>
                  <w:tcW w:w="3991" w:type="dxa"/>
                  <w:tcBorders>
                    <w:top w:val="single" w:sz="4" w:space="0" w:color="auto"/>
                    <w:left w:val="single" w:sz="4" w:space="0" w:color="auto"/>
                    <w:bottom w:val="single" w:sz="4" w:space="0" w:color="auto"/>
                    <w:right w:val="single" w:sz="4" w:space="0" w:color="auto"/>
                  </w:tcBorders>
                  <w:hideMark/>
                </w:tcPr>
                <w:p w14:paraId="3A0CBE26" w14:textId="77777777" w:rsidR="00C43176" w:rsidRPr="00800FC7" w:rsidRDefault="00C43176" w:rsidP="00D05D74">
                  <w:pPr>
                    <w:framePr w:hSpace="180" w:wrap="around" w:vAnchor="page" w:hAnchor="margin" w:xAlign="center" w:y="3286"/>
                    <w:jc w:val="center"/>
                    <w:rPr>
                      <w:rFonts w:ascii="Arial" w:hAnsi="Arial" w:cs="Arial"/>
                      <w:color w:val="0000FF"/>
                      <w:u w:val="single"/>
                    </w:rPr>
                  </w:pPr>
                  <w:r w:rsidRPr="00800FC7">
                    <w:rPr>
                      <w:rFonts w:ascii="Arial" w:hAnsi="Arial" w:cs="Arial"/>
                      <w:color w:val="0000FF"/>
                      <w:u w:val="single"/>
                    </w:rPr>
                    <w:t>pardeep.saini@kuehne-nagel.com</w:t>
                  </w:r>
                </w:p>
              </w:tc>
            </w:tr>
          </w:tbl>
          <w:p w14:paraId="6C478117" w14:textId="77777777" w:rsidR="00C43176" w:rsidRPr="00CC64B0" w:rsidRDefault="00C43176" w:rsidP="00C43176">
            <w:pPr>
              <w:pStyle w:val="Heading4"/>
              <w:rPr>
                <w:rFonts w:ascii="Arial" w:hAnsi="Arial" w:cs="Arial"/>
                <w:sz w:val="20"/>
                <w:szCs w:val="20"/>
                <w:lang w:val="it-IT"/>
              </w:rPr>
            </w:pPr>
            <w:r w:rsidRPr="00CC64B0">
              <w:rPr>
                <w:rFonts w:ascii="Arial" w:hAnsi="Arial" w:cs="Arial"/>
                <w:sz w:val="20"/>
                <w:szCs w:val="20"/>
                <w:lang w:val="it-IT"/>
              </w:rPr>
              <w:t>Tijuana</w:t>
            </w:r>
          </w:p>
          <w:p w14:paraId="0E3040A7" w14:textId="77777777" w:rsidR="00C43176" w:rsidRPr="00CC64B0" w:rsidRDefault="00C43176" w:rsidP="00C43176">
            <w:pPr>
              <w:ind w:firstLine="792"/>
              <w:rPr>
                <w:rFonts w:ascii="Arial" w:hAnsi="Arial" w:cs="Arial"/>
                <w:u w:val="single"/>
                <w:lang w:val="it-IT"/>
              </w:rPr>
            </w:pPr>
            <w:r w:rsidRPr="00CC64B0">
              <w:rPr>
                <w:rFonts w:ascii="Arial" w:hAnsi="Arial" w:cs="Arial"/>
                <w:u w:val="single"/>
                <w:lang w:val="it-IT"/>
              </w:rPr>
              <w:t xml:space="preserve">Tijuana Branch Office </w:t>
            </w:r>
          </w:p>
          <w:p w14:paraId="6C2CEC5B" w14:textId="77777777" w:rsidR="00C43176" w:rsidRPr="00CC64B0" w:rsidRDefault="00C43176" w:rsidP="00C43176">
            <w:pPr>
              <w:ind w:firstLine="792"/>
              <w:rPr>
                <w:rFonts w:ascii="Arial" w:hAnsi="Arial" w:cs="Arial"/>
                <w:color w:val="000000"/>
                <w:lang w:val="it-IT"/>
              </w:rPr>
            </w:pPr>
            <w:r w:rsidRPr="00CC64B0">
              <w:rPr>
                <w:rFonts w:ascii="Arial" w:hAnsi="Arial" w:cs="Arial"/>
                <w:color w:val="000000"/>
                <w:lang w:val="it-IT"/>
              </w:rPr>
              <w:t>Paseo de los Heroes SN, Esquina</w:t>
            </w:r>
          </w:p>
          <w:p w14:paraId="127446EA" w14:textId="77777777" w:rsidR="00C43176" w:rsidRPr="00CC64B0" w:rsidRDefault="00C43176" w:rsidP="00C43176">
            <w:pPr>
              <w:ind w:firstLine="792"/>
              <w:rPr>
                <w:rFonts w:ascii="Arial" w:hAnsi="Arial" w:cs="Arial"/>
                <w:color w:val="000000"/>
                <w:lang w:val="it-IT"/>
              </w:rPr>
            </w:pPr>
            <w:r w:rsidRPr="00CC64B0">
              <w:rPr>
                <w:rFonts w:ascii="Arial" w:hAnsi="Arial" w:cs="Arial"/>
                <w:color w:val="000000"/>
                <w:lang w:val="it-IT"/>
              </w:rPr>
              <w:t>Diego Rivera, Plaza Lincoln Int 209, Zona Rio</w:t>
            </w:r>
          </w:p>
          <w:p w14:paraId="11D12932" w14:textId="77777777" w:rsidR="00C43176" w:rsidRPr="00800FC7" w:rsidRDefault="00C43176" w:rsidP="00C43176">
            <w:pPr>
              <w:ind w:firstLine="792"/>
              <w:rPr>
                <w:rFonts w:ascii="Arial" w:hAnsi="Arial" w:cs="Arial"/>
              </w:rPr>
            </w:pPr>
            <w:r w:rsidRPr="00800FC7">
              <w:rPr>
                <w:rFonts w:ascii="Arial" w:hAnsi="Arial" w:cs="Arial"/>
              </w:rPr>
              <w:t>Tijuana, B.C. MX 22010</w:t>
            </w:r>
          </w:p>
          <w:p w14:paraId="202620C2" w14:textId="77777777" w:rsidR="00C43176" w:rsidRPr="00800FC7" w:rsidRDefault="00C43176" w:rsidP="00C43176">
            <w:pPr>
              <w:ind w:firstLine="792"/>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4050"/>
            </w:tblGrid>
            <w:tr w:rsidR="00C43176" w:rsidRPr="00800FC7" w14:paraId="71F13EE0" w14:textId="77777777" w:rsidTr="00C43176">
              <w:trPr>
                <w:cantSplit/>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1C371CA" w14:textId="520A1DEE" w:rsidR="00C43176" w:rsidRPr="00800FC7" w:rsidRDefault="00C43176" w:rsidP="00D05D74">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J</w:t>
                  </w:r>
                  <w:r w:rsidR="00572AD3">
                    <w:rPr>
                      <w:rFonts w:ascii="Arial" w:hAnsi="Arial" w:cs="Arial"/>
                    </w:rPr>
                    <w:t>oaquin Castillo</w:t>
                  </w:r>
                  <w:r w:rsidRPr="00800FC7">
                    <w:rPr>
                      <w:rFonts w:ascii="Arial" w:hAnsi="Arial" w:cs="Arial"/>
                    </w:rPr>
                    <w:t xml:space="preserve"> – Ocean Freight Manager </w:t>
                  </w:r>
                </w:p>
              </w:tc>
            </w:tr>
            <w:tr w:rsidR="00C43176" w:rsidRPr="00800FC7" w14:paraId="4EA78313" w14:textId="77777777" w:rsidTr="00C43176">
              <w:trPr>
                <w:cantSplit/>
              </w:trPr>
              <w:tc>
                <w:tcPr>
                  <w:tcW w:w="3577" w:type="dxa"/>
                  <w:tcBorders>
                    <w:top w:val="single" w:sz="4" w:space="0" w:color="auto"/>
                    <w:left w:val="single" w:sz="4" w:space="0" w:color="auto"/>
                    <w:bottom w:val="single" w:sz="4" w:space="0" w:color="auto"/>
                    <w:right w:val="single" w:sz="4" w:space="0" w:color="auto"/>
                  </w:tcBorders>
                  <w:hideMark/>
                </w:tcPr>
                <w:p w14:paraId="4F06182D" w14:textId="4B04A6C2" w:rsidR="00C43176" w:rsidRPr="00800FC7" w:rsidRDefault="00C43176" w:rsidP="00D05D74">
                  <w:pPr>
                    <w:framePr w:hSpace="180" w:wrap="around" w:vAnchor="page" w:hAnchor="margin" w:xAlign="center" w:y="3286"/>
                    <w:rPr>
                      <w:rFonts w:ascii="Arial" w:hAnsi="Arial" w:cs="Arial"/>
                    </w:rPr>
                  </w:pPr>
                  <w:r w:rsidRPr="00800FC7">
                    <w:rPr>
                      <w:rFonts w:ascii="Arial" w:hAnsi="Arial" w:cs="Arial"/>
                    </w:rPr>
                    <w:t>PH:</w:t>
                  </w:r>
                  <w:r w:rsidRPr="00800FC7">
                    <w:rPr>
                      <w:rFonts w:ascii="Arial" w:hAnsi="Arial" w:cs="Arial"/>
                      <w:color w:val="000000"/>
                    </w:rPr>
                    <w:t>0052-664-972 947</w:t>
                  </w:r>
                  <w:r w:rsidR="00D941BC">
                    <w:rPr>
                      <w:rFonts w:ascii="Arial" w:hAnsi="Arial" w:cs="Arial"/>
                      <w:color w:val="000000"/>
                    </w:rPr>
                    <w:t>0</w:t>
                  </w:r>
                  <w:r w:rsidRPr="00800FC7">
                    <w:rPr>
                      <w:rFonts w:ascii="Arial" w:hAnsi="Arial" w:cs="Arial"/>
                      <w:color w:val="000000"/>
                    </w:rPr>
                    <w:t xml:space="preserve"> </w:t>
                  </w:r>
                </w:p>
              </w:tc>
              <w:tc>
                <w:tcPr>
                  <w:tcW w:w="4050" w:type="dxa"/>
                  <w:tcBorders>
                    <w:top w:val="single" w:sz="4" w:space="0" w:color="auto"/>
                    <w:left w:val="single" w:sz="4" w:space="0" w:color="auto"/>
                    <w:bottom w:val="single" w:sz="4" w:space="0" w:color="auto"/>
                    <w:right w:val="single" w:sz="4" w:space="0" w:color="auto"/>
                  </w:tcBorders>
                  <w:hideMark/>
                </w:tcPr>
                <w:p w14:paraId="37DA597B" w14:textId="721380F0" w:rsidR="00C43176" w:rsidRPr="00800FC7" w:rsidRDefault="0014403B" w:rsidP="00D05D74">
                  <w:pPr>
                    <w:framePr w:hSpace="180" w:wrap="around" w:vAnchor="page" w:hAnchor="margin" w:xAlign="center" w:y="3286"/>
                    <w:rPr>
                      <w:rFonts w:ascii="Arial" w:hAnsi="Arial" w:cs="Arial"/>
                      <w:color w:val="0000FF"/>
                      <w:u w:val="single"/>
                    </w:rPr>
                  </w:pPr>
                  <w:r w:rsidRPr="0014403B">
                    <w:rPr>
                      <w:rFonts w:ascii="Arial" w:hAnsi="Arial" w:cs="Arial"/>
                      <w:color w:val="0000FF"/>
                      <w:u w:val="single"/>
                    </w:rPr>
                    <w:t>Joaquin.Castillo@kuehne-nagel.com</w:t>
                  </w:r>
                </w:p>
              </w:tc>
            </w:tr>
            <w:tr w:rsidR="00C43176" w:rsidRPr="00800FC7" w14:paraId="6C9D25AE" w14:textId="77777777" w:rsidTr="00C43176">
              <w:trPr>
                <w:cantSplit/>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B5C3D02" w14:textId="6938C3D2" w:rsidR="00C43176" w:rsidRPr="00800FC7" w:rsidRDefault="00C879F1" w:rsidP="00D05D74">
                  <w:pPr>
                    <w:framePr w:hSpace="180" w:wrap="around" w:vAnchor="page" w:hAnchor="margin" w:xAlign="center" w:y="3286"/>
                    <w:numPr>
                      <w:ilvl w:val="0"/>
                      <w:numId w:val="21"/>
                    </w:numPr>
                    <w:autoSpaceDE w:val="0"/>
                    <w:autoSpaceDN w:val="0"/>
                    <w:rPr>
                      <w:rFonts w:ascii="Arial" w:hAnsi="Arial" w:cs="Arial"/>
                    </w:rPr>
                  </w:pPr>
                  <w:r>
                    <w:rPr>
                      <w:rFonts w:ascii="Arial" w:hAnsi="Arial" w:cs="Arial"/>
                    </w:rPr>
                    <w:t>Brenda Razo</w:t>
                  </w:r>
                  <w:r w:rsidR="00C43176" w:rsidRPr="00800FC7">
                    <w:rPr>
                      <w:rFonts w:ascii="Arial" w:hAnsi="Arial" w:cs="Arial"/>
                    </w:rPr>
                    <w:t xml:space="preserve"> </w:t>
                  </w:r>
                  <w:r w:rsidR="001B2057">
                    <w:rPr>
                      <w:rFonts w:ascii="Arial" w:hAnsi="Arial" w:cs="Arial"/>
                    </w:rPr>
                    <w:t>(FCL) &amp; Francisco Saavedra (LCL_</w:t>
                  </w:r>
                </w:p>
              </w:tc>
            </w:tr>
            <w:tr w:rsidR="00C43176" w:rsidRPr="00800FC7" w14:paraId="084BCFF6" w14:textId="77777777" w:rsidTr="00C43176">
              <w:trPr>
                <w:cantSplit/>
              </w:trPr>
              <w:tc>
                <w:tcPr>
                  <w:tcW w:w="3577" w:type="dxa"/>
                  <w:tcBorders>
                    <w:top w:val="single" w:sz="4" w:space="0" w:color="auto"/>
                    <w:left w:val="single" w:sz="4" w:space="0" w:color="auto"/>
                    <w:bottom w:val="single" w:sz="4" w:space="0" w:color="auto"/>
                    <w:right w:val="single" w:sz="4" w:space="0" w:color="auto"/>
                  </w:tcBorders>
                  <w:hideMark/>
                </w:tcPr>
                <w:p w14:paraId="63BB67A4" w14:textId="77777777" w:rsidR="00C43176" w:rsidRPr="00800FC7" w:rsidRDefault="00C43176" w:rsidP="00D05D74">
                  <w:pPr>
                    <w:framePr w:hSpace="180" w:wrap="around" w:vAnchor="page" w:hAnchor="margin" w:xAlign="center" w:y="3286"/>
                    <w:rPr>
                      <w:rFonts w:ascii="Arial" w:hAnsi="Arial" w:cs="Arial"/>
                    </w:rPr>
                  </w:pPr>
                  <w:r w:rsidRPr="00800FC7">
                    <w:rPr>
                      <w:rFonts w:ascii="Arial" w:hAnsi="Arial" w:cs="Arial"/>
                    </w:rPr>
                    <w:t xml:space="preserve">PH: </w:t>
                  </w:r>
                  <w:r w:rsidRPr="00800FC7">
                    <w:rPr>
                      <w:rFonts w:ascii="Arial" w:hAnsi="Arial" w:cs="Arial"/>
                      <w:color w:val="000000"/>
                    </w:rPr>
                    <w:t>0052-664-972 9470</w:t>
                  </w:r>
                </w:p>
              </w:tc>
              <w:tc>
                <w:tcPr>
                  <w:tcW w:w="4050" w:type="dxa"/>
                  <w:tcBorders>
                    <w:top w:val="single" w:sz="4" w:space="0" w:color="auto"/>
                    <w:left w:val="single" w:sz="4" w:space="0" w:color="auto"/>
                    <w:bottom w:val="single" w:sz="4" w:space="0" w:color="auto"/>
                    <w:right w:val="single" w:sz="4" w:space="0" w:color="auto"/>
                  </w:tcBorders>
                  <w:hideMark/>
                </w:tcPr>
                <w:p w14:paraId="65EBAA20" w14:textId="3F577D35" w:rsidR="00C43176" w:rsidRDefault="00AC4DC2" w:rsidP="00D05D74">
                  <w:pPr>
                    <w:framePr w:hSpace="180" w:wrap="around" w:vAnchor="page" w:hAnchor="margin" w:xAlign="center" w:y="3286"/>
                    <w:rPr>
                      <w:rStyle w:val="Hyperlink"/>
                      <w:rFonts w:ascii="Arial" w:hAnsi="Arial" w:cs="Arial"/>
                    </w:rPr>
                  </w:pPr>
                  <w:hyperlink r:id="rId43" w:history="1">
                    <w:r w:rsidR="004919C2" w:rsidRPr="006C0CCA">
                      <w:rPr>
                        <w:rStyle w:val="Hyperlink"/>
                        <w:rFonts w:ascii="Arial" w:hAnsi="Arial" w:cs="Arial"/>
                      </w:rPr>
                      <w:t>Brenda.Razo@kuehne-nagel.com</w:t>
                    </w:r>
                  </w:hyperlink>
                </w:p>
                <w:p w14:paraId="0AA308FC" w14:textId="56C5A3B2" w:rsidR="004919C2" w:rsidRDefault="004919C2" w:rsidP="00D05D74">
                  <w:pPr>
                    <w:framePr w:hSpace="180" w:wrap="around" w:vAnchor="page" w:hAnchor="margin" w:xAlign="center" w:y="3286"/>
                    <w:rPr>
                      <w:rStyle w:val="Hyperlink"/>
                      <w:rFonts w:ascii="Arial" w:hAnsi="Arial" w:cs="Arial"/>
                    </w:rPr>
                  </w:pPr>
                  <w:r w:rsidRPr="004919C2">
                    <w:rPr>
                      <w:rStyle w:val="Hyperlink"/>
                      <w:rFonts w:ascii="Arial" w:hAnsi="Arial" w:cs="Arial"/>
                    </w:rPr>
                    <w:t>Francisco.Saavedra@kuehne-nagel.com</w:t>
                  </w:r>
                </w:p>
                <w:p w14:paraId="5A8E59DE" w14:textId="77777777" w:rsidR="0064771A" w:rsidRDefault="0064771A" w:rsidP="00D05D74">
                  <w:pPr>
                    <w:framePr w:hSpace="180" w:wrap="around" w:vAnchor="page" w:hAnchor="margin" w:xAlign="center" w:y="3286"/>
                    <w:rPr>
                      <w:rStyle w:val="Hyperlink"/>
                      <w:rFonts w:ascii="Arial" w:hAnsi="Arial" w:cs="Arial"/>
                    </w:rPr>
                  </w:pPr>
                </w:p>
                <w:p w14:paraId="2783D9EB" w14:textId="4E1018A5" w:rsidR="0064771A" w:rsidRPr="00800FC7" w:rsidRDefault="0064771A" w:rsidP="00D05D74">
                  <w:pPr>
                    <w:framePr w:hSpace="180" w:wrap="around" w:vAnchor="page" w:hAnchor="margin" w:xAlign="center" w:y="3286"/>
                    <w:rPr>
                      <w:rFonts w:ascii="Arial" w:hAnsi="Arial" w:cs="Arial"/>
                      <w:color w:val="0000FF"/>
                      <w:u w:val="single"/>
                    </w:rPr>
                  </w:pPr>
                </w:p>
              </w:tc>
            </w:tr>
          </w:tbl>
          <w:p w14:paraId="5F75BDB2"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Minneapolis</w:t>
            </w:r>
          </w:p>
          <w:p w14:paraId="07D58EF8" w14:textId="77777777" w:rsidR="005152B9" w:rsidRPr="00800FC7" w:rsidRDefault="005152B9" w:rsidP="005152B9">
            <w:pPr>
              <w:ind w:firstLine="792"/>
              <w:rPr>
                <w:rFonts w:ascii="Arial" w:hAnsi="Arial" w:cs="Arial"/>
                <w:u w:val="single"/>
              </w:rPr>
            </w:pPr>
            <w:r w:rsidRPr="00800FC7">
              <w:rPr>
                <w:rFonts w:ascii="Arial" w:hAnsi="Arial" w:cs="Arial"/>
                <w:u w:val="single"/>
              </w:rPr>
              <w:t>Minneapolis Brand Office</w:t>
            </w:r>
          </w:p>
          <w:p w14:paraId="26DA63D6" w14:textId="77777777" w:rsidR="005152B9" w:rsidRDefault="005152B9" w:rsidP="005152B9">
            <w:pPr>
              <w:ind w:firstLine="792"/>
              <w:rPr>
                <w:rFonts w:ascii="Arial" w:hAnsi="Arial" w:cs="Arial"/>
                <w:color w:val="000000"/>
              </w:rPr>
            </w:pPr>
            <w:r>
              <w:rPr>
                <w:rFonts w:ascii="Arial" w:hAnsi="Arial" w:cs="Arial"/>
                <w:color w:val="000000"/>
              </w:rPr>
              <w:t>1675 Meadow View Road</w:t>
            </w:r>
          </w:p>
          <w:p w14:paraId="2334D4DF" w14:textId="77777777" w:rsidR="005152B9" w:rsidRPr="00800FC7" w:rsidRDefault="005152B9" w:rsidP="005152B9">
            <w:pPr>
              <w:ind w:firstLine="792"/>
              <w:rPr>
                <w:rFonts w:ascii="Arial" w:hAnsi="Arial" w:cs="Arial"/>
                <w:color w:val="000000"/>
              </w:rPr>
            </w:pPr>
            <w:r w:rsidRPr="00800FC7">
              <w:rPr>
                <w:rFonts w:ascii="Arial" w:hAnsi="Arial" w:cs="Arial"/>
                <w:color w:val="000000"/>
              </w:rPr>
              <w:t>Suite 100</w:t>
            </w:r>
          </w:p>
          <w:p w14:paraId="3CD73778" w14:textId="77777777" w:rsidR="005152B9" w:rsidRPr="00800FC7" w:rsidRDefault="005152B9" w:rsidP="005152B9">
            <w:pPr>
              <w:ind w:firstLine="792"/>
              <w:rPr>
                <w:rFonts w:ascii="Arial" w:hAnsi="Arial" w:cs="Arial"/>
                <w:color w:val="000000"/>
              </w:rPr>
            </w:pPr>
            <w:r w:rsidRPr="00800FC7">
              <w:rPr>
                <w:rFonts w:ascii="Arial" w:hAnsi="Arial" w:cs="Arial"/>
                <w:color w:val="000000"/>
              </w:rPr>
              <w:t>Eagin, MN 55122</w:t>
            </w:r>
          </w:p>
          <w:p w14:paraId="2777C2DF" w14:textId="77777777" w:rsidR="005152B9" w:rsidRPr="00800FC7" w:rsidRDefault="005152B9" w:rsidP="005152B9">
            <w:pPr>
              <w:ind w:firstLine="792"/>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3991"/>
            </w:tblGrid>
            <w:tr w:rsidR="005152B9" w:rsidRPr="00800FC7" w14:paraId="7DD148D0"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87BBB68" w14:textId="77777777" w:rsidR="005152B9" w:rsidRPr="00800FC7" w:rsidRDefault="005152B9" w:rsidP="00D05D74">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Andrea Birkeland – Operational Account Manager</w:t>
                  </w:r>
                </w:p>
              </w:tc>
            </w:tr>
            <w:tr w:rsidR="005152B9" w:rsidRPr="00800FC7" w14:paraId="06262106"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60E35111" w14:textId="77777777" w:rsidR="005152B9" w:rsidRPr="00800FC7" w:rsidRDefault="005152B9" w:rsidP="00D05D74">
                  <w:pPr>
                    <w:framePr w:hSpace="180" w:wrap="around" w:vAnchor="page" w:hAnchor="margin" w:xAlign="center" w:y="3286"/>
                    <w:rPr>
                      <w:rFonts w:ascii="Arial" w:hAnsi="Arial" w:cs="Arial"/>
                    </w:rPr>
                  </w:pPr>
                  <w:r w:rsidRPr="00800FC7">
                    <w:rPr>
                      <w:rFonts w:ascii="Arial" w:hAnsi="Arial" w:cs="Arial"/>
                    </w:rPr>
                    <w:t>PH:  001-651-234-4266</w:t>
                  </w:r>
                </w:p>
              </w:tc>
              <w:tc>
                <w:tcPr>
                  <w:tcW w:w="3991" w:type="dxa"/>
                  <w:tcBorders>
                    <w:top w:val="single" w:sz="4" w:space="0" w:color="auto"/>
                    <w:left w:val="single" w:sz="4" w:space="0" w:color="auto"/>
                    <w:bottom w:val="single" w:sz="4" w:space="0" w:color="auto"/>
                    <w:right w:val="single" w:sz="4" w:space="0" w:color="auto"/>
                  </w:tcBorders>
                </w:tcPr>
                <w:p w14:paraId="0BA9DC9C" w14:textId="77777777" w:rsidR="005152B9" w:rsidRPr="00800FC7" w:rsidRDefault="00AC4DC2" w:rsidP="00D05D74">
                  <w:pPr>
                    <w:framePr w:hSpace="180" w:wrap="around" w:vAnchor="page" w:hAnchor="margin" w:xAlign="center" w:y="3286"/>
                    <w:rPr>
                      <w:rFonts w:ascii="Arial" w:hAnsi="Arial" w:cs="Arial"/>
                      <w:color w:val="0000FF"/>
                      <w:u w:val="single"/>
                    </w:rPr>
                  </w:pPr>
                  <w:hyperlink r:id="rId44" w:history="1">
                    <w:r w:rsidR="005152B9" w:rsidRPr="00800FC7">
                      <w:rPr>
                        <w:rStyle w:val="Hyperlink"/>
                        <w:rFonts w:ascii="Arial" w:hAnsi="Arial" w:cs="Arial"/>
                      </w:rPr>
                      <w:t>andrea.birkeland@kuehne-nagel.com</w:t>
                    </w:r>
                  </w:hyperlink>
                </w:p>
                <w:p w14:paraId="0E810193" w14:textId="77777777" w:rsidR="005152B9" w:rsidRPr="00800FC7" w:rsidRDefault="005152B9" w:rsidP="00D05D74">
                  <w:pPr>
                    <w:framePr w:hSpace="180" w:wrap="around" w:vAnchor="page" w:hAnchor="margin" w:xAlign="center" w:y="3286"/>
                    <w:rPr>
                      <w:rFonts w:ascii="Arial" w:hAnsi="Arial" w:cs="Arial"/>
                      <w:color w:val="0000FF"/>
                      <w:u w:val="single"/>
                    </w:rPr>
                  </w:pPr>
                </w:p>
              </w:tc>
            </w:tr>
            <w:tr w:rsidR="005152B9" w:rsidRPr="00800FC7" w14:paraId="0CCBE033"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FCD94A1" w14:textId="77777777" w:rsidR="005152B9" w:rsidRPr="00800FC7" w:rsidRDefault="005152B9" w:rsidP="00D05D74">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 xml:space="preserve">Stephanie Klinckman – Ocean Freight Import Manager </w:t>
                  </w:r>
                </w:p>
              </w:tc>
            </w:tr>
            <w:tr w:rsidR="005152B9" w:rsidRPr="00800FC7" w14:paraId="18071044"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0464B3D0" w14:textId="77777777" w:rsidR="005152B9" w:rsidRPr="00800FC7" w:rsidRDefault="005152B9" w:rsidP="00D05D74">
                  <w:pPr>
                    <w:framePr w:hSpace="180" w:wrap="around" w:vAnchor="page" w:hAnchor="margin" w:xAlign="center" w:y="3286"/>
                    <w:rPr>
                      <w:rFonts w:ascii="Arial" w:hAnsi="Arial" w:cs="Arial"/>
                    </w:rPr>
                  </w:pPr>
                  <w:r w:rsidRPr="00800FC7">
                    <w:rPr>
                      <w:rFonts w:ascii="Arial" w:hAnsi="Arial" w:cs="Arial"/>
                    </w:rPr>
                    <w:t>PH:  001-651-234-4208</w:t>
                  </w:r>
                </w:p>
              </w:tc>
              <w:tc>
                <w:tcPr>
                  <w:tcW w:w="3991" w:type="dxa"/>
                  <w:tcBorders>
                    <w:top w:val="single" w:sz="4" w:space="0" w:color="auto"/>
                    <w:left w:val="single" w:sz="4" w:space="0" w:color="auto"/>
                    <w:bottom w:val="single" w:sz="4" w:space="0" w:color="auto"/>
                    <w:right w:val="single" w:sz="4" w:space="0" w:color="auto"/>
                  </w:tcBorders>
                </w:tcPr>
                <w:p w14:paraId="2652D747" w14:textId="77777777" w:rsidR="005152B9" w:rsidRPr="00800FC7" w:rsidRDefault="00AC4DC2" w:rsidP="00D05D74">
                  <w:pPr>
                    <w:framePr w:hSpace="180" w:wrap="around" w:vAnchor="page" w:hAnchor="margin" w:xAlign="center" w:y="3286"/>
                    <w:rPr>
                      <w:rFonts w:ascii="Arial" w:hAnsi="Arial" w:cs="Arial"/>
                      <w:color w:val="0000FF"/>
                      <w:u w:val="single"/>
                    </w:rPr>
                  </w:pPr>
                  <w:hyperlink r:id="rId45" w:history="1">
                    <w:r w:rsidR="005152B9" w:rsidRPr="00800FC7">
                      <w:rPr>
                        <w:rStyle w:val="Hyperlink"/>
                        <w:rFonts w:ascii="Arial" w:hAnsi="Arial" w:cs="Arial"/>
                      </w:rPr>
                      <w:t>Stephanie.Klinckman@kuehne-nagel.com</w:t>
                    </w:r>
                  </w:hyperlink>
                </w:p>
                <w:p w14:paraId="531998C8" w14:textId="77777777" w:rsidR="005152B9" w:rsidRPr="00800FC7" w:rsidRDefault="005152B9" w:rsidP="00D05D74">
                  <w:pPr>
                    <w:framePr w:hSpace="180" w:wrap="around" w:vAnchor="page" w:hAnchor="margin" w:xAlign="center" w:y="3286"/>
                    <w:rPr>
                      <w:rFonts w:ascii="Arial" w:hAnsi="Arial" w:cs="Arial"/>
                      <w:color w:val="0000FF"/>
                      <w:u w:val="single"/>
                    </w:rPr>
                  </w:pPr>
                </w:p>
              </w:tc>
            </w:tr>
            <w:tr w:rsidR="005152B9" w:rsidRPr="00800FC7" w14:paraId="610A672B" w14:textId="77777777" w:rsidTr="005E152F">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07D1D9" w14:textId="3B2C0560" w:rsidR="005152B9" w:rsidRPr="005E152F" w:rsidRDefault="005152B9"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J</w:t>
                  </w:r>
                  <w:r w:rsidR="000F4988">
                    <w:rPr>
                      <w:rFonts w:ascii="Arial" w:hAnsi="Arial" w:cs="Arial"/>
                    </w:rPr>
                    <w:t xml:space="preserve">enna </w:t>
                  </w:r>
                  <w:proofErr w:type="spellStart"/>
                  <w:r w:rsidR="000F4988">
                    <w:rPr>
                      <w:rFonts w:ascii="Arial" w:hAnsi="Arial" w:cs="Arial"/>
                    </w:rPr>
                    <w:t>Yentsch</w:t>
                  </w:r>
                  <w:proofErr w:type="spellEnd"/>
                  <w:r w:rsidRPr="005E152F">
                    <w:rPr>
                      <w:rFonts w:ascii="Arial" w:hAnsi="Arial" w:cs="Arial"/>
                    </w:rPr>
                    <w:t xml:space="preserve"> – Ocean Freight Import Supervisor</w:t>
                  </w:r>
                </w:p>
              </w:tc>
            </w:tr>
            <w:tr w:rsidR="005152B9" w:rsidRPr="00800FC7" w14:paraId="6A430A8A" w14:textId="77777777" w:rsidTr="005E152F">
              <w:trPr>
                <w:cantSplit/>
                <w:trHeight w:val="296"/>
              </w:trPr>
              <w:tc>
                <w:tcPr>
                  <w:tcW w:w="3636" w:type="dxa"/>
                  <w:tcBorders>
                    <w:top w:val="single" w:sz="4" w:space="0" w:color="auto"/>
                    <w:left w:val="single" w:sz="4" w:space="0" w:color="auto"/>
                    <w:bottom w:val="single" w:sz="4" w:space="0" w:color="auto"/>
                    <w:right w:val="single" w:sz="4" w:space="0" w:color="auto"/>
                  </w:tcBorders>
                  <w:shd w:val="clear" w:color="auto" w:fill="auto"/>
                  <w:hideMark/>
                </w:tcPr>
                <w:p w14:paraId="6724C7B1" w14:textId="25B5C44E" w:rsidR="005152B9" w:rsidRPr="005E152F" w:rsidRDefault="005152B9" w:rsidP="00D05D74">
                  <w:pPr>
                    <w:framePr w:hSpace="180" w:wrap="around" w:vAnchor="page" w:hAnchor="margin" w:xAlign="center" w:y="3286"/>
                    <w:rPr>
                      <w:rFonts w:ascii="Arial" w:hAnsi="Arial" w:cs="Arial"/>
                    </w:rPr>
                  </w:pPr>
                  <w:r w:rsidRPr="005E152F">
                    <w:rPr>
                      <w:rFonts w:ascii="Arial" w:hAnsi="Arial" w:cs="Arial"/>
                    </w:rPr>
                    <w:t>PH:  001-651-234-42</w:t>
                  </w:r>
                  <w:r w:rsidR="000F4988">
                    <w:rPr>
                      <w:rFonts w:ascii="Arial" w:hAnsi="Arial" w:cs="Arial"/>
                    </w:rPr>
                    <w:t>96</w:t>
                  </w:r>
                </w:p>
              </w:tc>
              <w:tc>
                <w:tcPr>
                  <w:tcW w:w="3991" w:type="dxa"/>
                  <w:tcBorders>
                    <w:top w:val="single" w:sz="4" w:space="0" w:color="auto"/>
                    <w:left w:val="single" w:sz="4" w:space="0" w:color="auto"/>
                    <w:bottom w:val="single" w:sz="4" w:space="0" w:color="auto"/>
                    <w:right w:val="single" w:sz="4" w:space="0" w:color="auto"/>
                  </w:tcBorders>
                  <w:shd w:val="clear" w:color="auto" w:fill="auto"/>
                </w:tcPr>
                <w:p w14:paraId="090DC0CC" w14:textId="0AF0FE3C" w:rsidR="005152B9" w:rsidRPr="005E152F" w:rsidRDefault="000F4988" w:rsidP="00D05D74">
                  <w:pPr>
                    <w:framePr w:hSpace="180" w:wrap="around" w:vAnchor="page" w:hAnchor="margin" w:xAlign="center" w:y="3286"/>
                    <w:rPr>
                      <w:rFonts w:ascii="Arial" w:hAnsi="Arial" w:cs="Arial"/>
                      <w:color w:val="0000FF"/>
                      <w:u w:val="single"/>
                    </w:rPr>
                  </w:pPr>
                  <w:r w:rsidRPr="000F4988">
                    <w:rPr>
                      <w:rFonts w:ascii="Arial" w:hAnsi="Arial" w:cs="Arial"/>
                      <w:color w:val="0000FF"/>
                      <w:u w:val="single"/>
                    </w:rPr>
                    <w:t>Jenna.Yentsch@kuehne-nagel.com</w:t>
                  </w:r>
                </w:p>
                <w:p w14:paraId="6FAA105F" w14:textId="77777777" w:rsidR="005152B9" w:rsidRPr="005E152F" w:rsidRDefault="005152B9" w:rsidP="00D05D74">
                  <w:pPr>
                    <w:framePr w:hSpace="180" w:wrap="around" w:vAnchor="page" w:hAnchor="margin" w:xAlign="center" w:y="3286"/>
                    <w:rPr>
                      <w:rFonts w:ascii="Arial" w:hAnsi="Arial" w:cs="Arial"/>
                      <w:color w:val="0000FF"/>
                      <w:u w:val="single"/>
                    </w:rPr>
                  </w:pPr>
                </w:p>
              </w:tc>
            </w:tr>
            <w:tr w:rsidR="005152B9" w:rsidRPr="00800FC7" w14:paraId="56716478" w14:textId="77777777" w:rsidTr="005E152F">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F83E0E" w14:textId="77777777" w:rsidR="005152B9" w:rsidRPr="005E152F" w:rsidRDefault="005152B9" w:rsidP="00D05D74">
                  <w:pPr>
                    <w:framePr w:hSpace="180" w:wrap="around" w:vAnchor="page" w:hAnchor="margin" w:xAlign="center" w:y="3286"/>
                    <w:numPr>
                      <w:ilvl w:val="0"/>
                      <w:numId w:val="21"/>
                    </w:numPr>
                    <w:autoSpaceDE w:val="0"/>
                    <w:autoSpaceDN w:val="0"/>
                    <w:rPr>
                      <w:rFonts w:ascii="Arial" w:hAnsi="Arial" w:cs="Arial"/>
                    </w:rPr>
                  </w:pPr>
                  <w:r w:rsidRPr="005E152F">
                    <w:rPr>
                      <w:rFonts w:ascii="Arial" w:hAnsi="Arial" w:cs="Arial"/>
                    </w:rPr>
                    <w:t>Kyle Lock – Ocean Freight Import Operator FCL</w:t>
                  </w:r>
                </w:p>
              </w:tc>
            </w:tr>
            <w:tr w:rsidR="005152B9" w:rsidRPr="00800FC7" w14:paraId="1539B774" w14:textId="77777777" w:rsidTr="005E152F">
              <w:trPr>
                <w:cantSplit/>
                <w:trHeight w:val="296"/>
              </w:trPr>
              <w:tc>
                <w:tcPr>
                  <w:tcW w:w="3636" w:type="dxa"/>
                  <w:tcBorders>
                    <w:top w:val="single" w:sz="4" w:space="0" w:color="auto"/>
                    <w:left w:val="single" w:sz="4" w:space="0" w:color="auto"/>
                    <w:bottom w:val="single" w:sz="4" w:space="0" w:color="auto"/>
                    <w:right w:val="single" w:sz="4" w:space="0" w:color="auto"/>
                  </w:tcBorders>
                  <w:shd w:val="clear" w:color="auto" w:fill="auto"/>
                  <w:hideMark/>
                </w:tcPr>
                <w:p w14:paraId="57283113" w14:textId="77777777" w:rsidR="005152B9" w:rsidRPr="005E152F" w:rsidRDefault="005152B9" w:rsidP="00D05D74">
                  <w:pPr>
                    <w:framePr w:hSpace="180" w:wrap="around" w:vAnchor="page" w:hAnchor="margin" w:xAlign="center" w:y="3286"/>
                    <w:rPr>
                      <w:rFonts w:ascii="Arial" w:hAnsi="Arial" w:cs="Arial"/>
                    </w:rPr>
                  </w:pPr>
                  <w:r w:rsidRPr="005E152F">
                    <w:rPr>
                      <w:rFonts w:ascii="Arial" w:hAnsi="Arial" w:cs="Arial"/>
                    </w:rPr>
                    <w:t>PH: 001-651-234-4251</w:t>
                  </w:r>
                </w:p>
              </w:tc>
              <w:tc>
                <w:tcPr>
                  <w:tcW w:w="3991" w:type="dxa"/>
                  <w:tcBorders>
                    <w:top w:val="single" w:sz="4" w:space="0" w:color="auto"/>
                    <w:left w:val="single" w:sz="4" w:space="0" w:color="auto"/>
                    <w:bottom w:val="single" w:sz="4" w:space="0" w:color="auto"/>
                    <w:right w:val="single" w:sz="4" w:space="0" w:color="auto"/>
                  </w:tcBorders>
                  <w:shd w:val="clear" w:color="auto" w:fill="auto"/>
                </w:tcPr>
                <w:p w14:paraId="3BEF8BCE" w14:textId="77777777" w:rsidR="005152B9" w:rsidRPr="005E152F" w:rsidRDefault="00AC4DC2" w:rsidP="00D05D74">
                  <w:pPr>
                    <w:framePr w:hSpace="180" w:wrap="around" w:vAnchor="page" w:hAnchor="margin" w:xAlign="center" w:y="3286"/>
                    <w:rPr>
                      <w:rFonts w:ascii="Arial" w:hAnsi="Arial" w:cs="Arial"/>
                      <w:color w:val="0000FF"/>
                      <w:u w:val="single"/>
                    </w:rPr>
                  </w:pPr>
                  <w:hyperlink r:id="rId46" w:history="1">
                    <w:r w:rsidR="005152B9" w:rsidRPr="005E152F">
                      <w:rPr>
                        <w:rStyle w:val="Hyperlink"/>
                        <w:rFonts w:ascii="Arial" w:hAnsi="Arial" w:cs="Arial"/>
                      </w:rPr>
                      <w:t>Kyle.Lock@kuehne-nagel.com</w:t>
                    </w:r>
                  </w:hyperlink>
                </w:p>
                <w:p w14:paraId="6FD338DF" w14:textId="77777777" w:rsidR="005152B9" w:rsidRPr="005E152F" w:rsidRDefault="005152B9" w:rsidP="00D05D74">
                  <w:pPr>
                    <w:framePr w:hSpace="180" w:wrap="around" w:vAnchor="page" w:hAnchor="margin" w:xAlign="center" w:y="3286"/>
                    <w:rPr>
                      <w:rFonts w:ascii="Arial" w:hAnsi="Arial" w:cs="Arial"/>
                      <w:color w:val="0000FF"/>
                      <w:u w:val="single"/>
                    </w:rPr>
                  </w:pPr>
                </w:p>
              </w:tc>
            </w:tr>
            <w:tr w:rsidR="005152B9" w:rsidRPr="00800FC7" w14:paraId="3D2E3CF7" w14:textId="77777777" w:rsidTr="005E152F">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3F9B1B" w14:textId="0E3D091B" w:rsidR="005152B9" w:rsidRPr="005E152F" w:rsidRDefault="00A74C2E" w:rsidP="00D05D74">
                  <w:pPr>
                    <w:framePr w:hSpace="180" w:wrap="around" w:vAnchor="page" w:hAnchor="margin" w:xAlign="center" w:y="3286"/>
                    <w:numPr>
                      <w:ilvl w:val="0"/>
                      <w:numId w:val="21"/>
                    </w:numPr>
                    <w:autoSpaceDE w:val="0"/>
                    <w:autoSpaceDN w:val="0"/>
                    <w:rPr>
                      <w:rFonts w:ascii="Arial" w:hAnsi="Arial" w:cs="Arial"/>
                    </w:rPr>
                  </w:pPr>
                  <w:r>
                    <w:rPr>
                      <w:rFonts w:ascii="Arial" w:hAnsi="Arial" w:cs="Arial"/>
                    </w:rPr>
                    <w:t>Gavin Gates</w:t>
                  </w:r>
                  <w:r w:rsidR="005152B9" w:rsidRPr="005E152F">
                    <w:rPr>
                      <w:rFonts w:ascii="Arial" w:hAnsi="Arial" w:cs="Arial"/>
                    </w:rPr>
                    <w:t xml:space="preserve"> – Ocean Freight Import Operator LCL</w:t>
                  </w:r>
                </w:p>
              </w:tc>
            </w:tr>
            <w:tr w:rsidR="005152B9" w:rsidRPr="00800FC7" w14:paraId="01B9762F"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31E5A79F" w14:textId="53658C50" w:rsidR="005152B9" w:rsidRPr="00800FC7" w:rsidRDefault="005152B9" w:rsidP="00D05D74">
                  <w:pPr>
                    <w:framePr w:hSpace="180" w:wrap="around" w:vAnchor="page" w:hAnchor="margin" w:xAlign="center" w:y="3286"/>
                    <w:rPr>
                      <w:rFonts w:ascii="Arial" w:hAnsi="Arial" w:cs="Arial"/>
                    </w:rPr>
                  </w:pPr>
                  <w:r w:rsidRPr="00800FC7">
                    <w:rPr>
                      <w:rFonts w:ascii="Arial" w:hAnsi="Arial" w:cs="Arial"/>
                    </w:rPr>
                    <w:t>PH:  001-651-234-42</w:t>
                  </w:r>
                  <w:r w:rsidR="002A7E81">
                    <w:rPr>
                      <w:rFonts w:ascii="Arial" w:hAnsi="Arial" w:cs="Arial"/>
                    </w:rPr>
                    <w:t>50</w:t>
                  </w:r>
                </w:p>
              </w:tc>
              <w:tc>
                <w:tcPr>
                  <w:tcW w:w="3991" w:type="dxa"/>
                  <w:tcBorders>
                    <w:top w:val="single" w:sz="4" w:space="0" w:color="auto"/>
                    <w:left w:val="single" w:sz="4" w:space="0" w:color="auto"/>
                    <w:bottom w:val="single" w:sz="4" w:space="0" w:color="auto"/>
                    <w:right w:val="single" w:sz="4" w:space="0" w:color="auto"/>
                  </w:tcBorders>
                </w:tcPr>
                <w:p w14:paraId="525C5B13" w14:textId="2E31B903" w:rsidR="005152B9" w:rsidRPr="00800FC7" w:rsidRDefault="002A7E81" w:rsidP="00D05D74">
                  <w:pPr>
                    <w:framePr w:hSpace="180" w:wrap="around" w:vAnchor="page" w:hAnchor="margin" w:xAlign="center" w:y="3286"/>
                    <w:rPr>
                      <w:rFonts w:ascii="Arial" w:hAnsi="Arial" w:cs="Arial"/>
                      <w:color w:val="0000FF"/>
                      <w:u w:val="single"/>
                    </w:rPr>
                  </w:pPr>
                  <w:r w:rsidRPr="002A7E81">
                    <w:rPr>
                      <w:rFonts w:ascii="Arial" w:hAnsi="Arial" w:cs="Arial"/>
                      <w:color w:val="0000FF"/>
                      <w:u w:val="single"/>
                    </w:rPr>
                    <w:t>Gavin.Gates@kuehne-nagel.com</w:t>
                  </w:r>
                </w:p>
                <w:p w14:paraId="3C1EB95A" w14:textId="77777777" w:rsidR="005152B9" w:rsidRPr="00800FC7" w:rsidRDefault="005152B9" w:rsidP="00D05D74">
                  <w:pPr>
                    <w:framePr w:hSpace="180" w:wrap="around" w:vAnchor="page" w:hAnchor="margin" w:xAlign="center" w:y="3286"/>
                    <w:rPr>
                      <w:rFonts w:ascii="Arial" w:hAnsi="Arial" w:cs="Arial"/>
                      <w:color w:val="0000FF"/>
                      <w:u w:val="single"/>
                    </w:rPr>
                  </w:pPr>
                </w:p>
              </w:tc>
            </w:tr>
          </w:tbl>
          <w:p w14:paraId="736EBD8E" w14:textId="6B9A208F" w:rsidR="00C43176" w:rsidRDefault="00AC4DC2" w:rsidP="00C43176">
            <w:pPr>
              <w:pStyle w:val="Heading4"/>
              <w:spacing w:after="0"/>
              <w:rPr>
                <w:rFonts w:ascii="Arial" w:hAnsi="Arial" w:cs="Arial"/>
                <w:sz w:val="20"/>
                <w:szCs w:val="20"/>
              </w:rPr>
            </w:pPr>
            <w:hyperlink r:id="rId47" w:history="1">
              <w:r w:rsidR="00C43176" w:rsidRPr="00941AF6">
                <w:rPr>
                  <w:rStyle w:val="Hyperlink"/>
                  <w:rFonts w:ascii="Arial" w:hAnsi="Arial" w:cs="Arial"/>
                  <w:b w:val="0"/>
                  <w:sz w:val="22"/>
                  <w:szCs w:val="22"/>
                </w:rPr>
                <w:t>allegion.support@kuehne-nagel.com</w:t>
              </w:r>
            </w:hyperlink>
            <w:r w:rsidR="00C43176" w:rsidRPr="00C621D3">
              <w:rPr>
                <w:rFonts w:ascii="Arial" w:hAnsi="Arial" w:cs="Arial"/>
                <w:b w:val="0"/>
                <w:sz w:val="22"/>
                <w:szCs w:val="22"/>
              </w:rPr>
              <w:t xml:space="preserve">  </w:t>
            </w:r>
            <w:r w:rsidR="00C43176" w:rsidRPr="00D431D1">
              <w:rPr>
                <w:rFonts w:ascii="Arial" w:hAnsi="Arial" w:cs="Arial"/>
                <w:sz w:val="20"/>
                <w:szCs w:val="20"/>
                <w:highlight w:val="yellow"/>
              </w:rPr>
              <w:t>Escalation Purposes only.  Contact regional contacts above for booking and tracking requests.</w:t>
            </w:r>
          </w:p>
          <w:p w14:paraId="12DFF521" w14:textId="77777777" w:rsidR="00C43176" w:rsidRPr="00C43176" w:rsidRDefault="00C43176" w:rsidP="00C43176"/>
          <w:p w14:paraId="7A6AEB77" w14:textId="77777777" w:rsidR="00C43176" w:rsidRPr="00A869BC" w:rsidRDefault="00C43176" w:rsidP="00C43176">
            <w:pPr>
              <w:pStyle w:val="Heading4"/>
              <w:numPr>
                <w:ilvl w:val="1"/>
                <w:numId w:val="9"/>
              </w:numPr>
              <w:rPr>
                <w:rFonts w:ascii="Arial" w:hAnsi="Arial" w:cs="Arial"/>
                <w:sz w:val="20"/>
                <w:szCs w:val="20"/>
              </w:rPr>
            </w:pPr>
            <w:bookmarkStart w:id="24" w:name="_VIII.__Logistics_and_Transportation"/>
            <w:bookmarkStart w:id="25" w:name="_Hlk1382975"/>
            <w:bookmarkEnd w:id="24"/>
            <w:r w:rsidRPr="00A869BC">
              <w:rPr>
                <w:rFonts w:ascii="Arial" w:hAnsi="Arial" w:cs="Arial"/>
                <w:sz w:val="20"/>
                <w:szCs w:val="20"/>
              </w:rPr>
              <w:t>SMALL PACKAGE: DHL Express (DHL)</w:t>
            </w:r>
          </w:p>
          <w:p w14:paraId="72D8303C" w14:textId="77777777" w:rsidR="00C43176" w:rsidRPr="00A869BC" w:rsidRDefault="00C43176" w:rsidP="00C43176">
            <w:pPr>
              <w:rPr>
                <w:rFonts w:ascii="Arial" w:hAnsi="Arial" w:cs="Arial"/>
              </w:rPr>
            </w:pPr>
          </w:p>
          <w:p w14:paraId="6ABF5F50" w14:textId="77777777" w:rsidR="00C43176" w:rsidRPr="00A869BC" w:rsidRDefault="00C43176" w:rsidP="00C43176">
            <w:pPr>
              <w:ind w:firstLine="792"/>
              <w:rPr>
                <w:rFonts w:ascii="Arial" w:hAnsi="Arial" w:cs="Arial"/>
              </w:rPr>
            </w:pPr>
            <w:r w:rsidRPr="00A869BC">
              <w:rPr>
                <w:rFonts w:ascii="Arial" w:hAnsi="Arial" w:cs="Arial"/>
              </w:rPr>
              <w:t xml:space="preserve">Customer Service Team – Lead: Chris Johnson </w:t>
            </w:r>
          </w:p>
          <w:p w14:paraId="4AB86118" w14:textId="77777777" w:rsidR="00C43176" w:rsidRPr="00A869BC" w:rsidRDefault="00C43176" w:rsidP="00C43176">
            <w:pPr>
              <w:ind w:firstLine="792"/>
              <w:rPr>
                <w:rFonts w:ascii="Arial" w:hAnsi="Arial" w:cs="Arial"/>
              </w:rPr>
            </w:pPr>
            <w:r w:rsidRPr="00A869BC">
              <w:rPr>
                <w:rFonts w:ascii="Arial" w:hAnsi="Arial" w:cs="Arial"/>
              </w:rPr>
              <w:t xml:space="preserve">Email: </w:t>
            </w:r>
            <w:hyperlink r:id="rId48" w:history="1">
              <w:r w:rsidRPr="00A869BC">
                <w:rPr>
                  <w:rStyle w:val="Hyperlink"/>
                  <w:rFonts w:ascii="Arial" w:hAnsi="Arial" w:cs="Arial"/>
                </w:rPr>
                <w:t>allegion.customercare@dhl.com</w:t>
              </w:r>
            </w:hyperlink>
            <w:r w:rsidRPr="00A869BC">
              <w:rPr>
                <w:rFonts w:ascii="Arial" w:hAnsi="Arial" w:cs="Arial"/>
              </w:rPr>
              <w:t xml:space="preserve"> </w:t>
            </w:r>
          </w:p>
          <w:p w14:paraId="1E71B82D" w14:textId="77777777" w:rsidR="00C43176" w:rsidRPr="00A869BC" w:rsidRDefault="00C43176" w:rsidP="00C43176">
            <w:pPr>
              <w:ind w:firstLine="792"/>
              <w:rPr>
                <w:rFonts w:ascii="Arial" w:hAnsi="Arial" w:cs="Arial"/>
              </w:rPr>
            </w:pPr>
          </w:p>
          <w:p w14:paraId="0BB363C1" w14:textId="77777777" w:rsidR="00C43176" w:rsidRPr="00A869BC" w:rsidRDefault="00C43176" w:rsidP="00C43176">
            <w:pPr>
              <w:ind w:firstLine="792"/>
              <w:rPr>
                <w:rFonts w:ascii="Arial" w:hAnsi="Arial" w:cs="Arial"/>
              </w:rPr>
            </w:pPr>
            <w:r w:rsidRPr="00A869BC">
              <w:rPr>
                <w:rFonts w:ascii="Arial" w:hAnsi="Arial" w:cs="Arial"/>
              </w:rPr>
              <w:t>Phone (Within US): 1-877-873-2521 x 53553</w:t>
            </w:r>
          </w:p>
          <w:p w14:paraId="7C068893" w14:textId="77777777" w:rsidR="00C43176" w:rsidRPr="00A869BC" w:rsidRDefault="00C43176" w:rsidP="00C43176">
            <w:pPr>
              <w:rPr>
                <w:rFonts w:ascii="Arial" w:hAnsi="Arial" w:cs="Arial"/>
                <w:b/>
              </w:rPr>
            </w:pPr>
          </w:p>
          <w:p w14:paraId="21B268B7" w14:textId="77777777" w:rsidR="00C43176" w:rsidRPr="00A869BC" w:rsidRDefault="00C43176" w:rsidP="00C43176">
            <w:pPr>
              <w:rPr>
                <w:rFonts w:ascii="Arial" w:hAnsi="Arial" w:cs="Arial"/>
                <w:b/>
              </w:rPr>
            </w:pPr>
            <w:r w:rsidRPr="00A869BC">
              <w:rPr>
                <w:rFonts w:ascii="Arial" w:hAnsi="Arial" w:cs="Arial"/>
                <w:b/>
              </w:rPr>
              <w:t>If outside of the US, please work with your local DHL office for assistance. You can use the links below as well:</w:t>
            </w:r>
          </w:p>
          <w:p w14:paraId="5467EAF4" w14:textId="77777777" w:rsidR="00C43176" w:rsidRPr="00A869BC" w:rsidRDefault="00C43176" w:rsidP="00C43176">
            <w:pPr>
              <w:rPr>
                <w:rFonts w:ascii="Arial" w:hAnsi="Arial" w:cs="Arial"/>
                <w:b/>
              </w:rPr>
            </w:pPr>
          </w:p>
          <w:p w14:paraId="31AD6E81" w14:textId="77777777" w:rsidR="00C43176" w:rsidRPr="00A869BC" w:rsidRDefault="00C43176" w:rsidP="00C43176">
            <w:pPr>
              <w:numPr>
                <w:ilvl w:val="0"/>
                <w:numId w:val="42"/>
              </w:numPr>
              <w:rPr>
                <w:rFonts w:ascii="Arial" w:hAnsi="Arial" w:cs="Arial"/>
                <w:b/>
              </w:rPr>
            </w:pPr>
            <w:r w:rsidRPr="00A869BC">
              <w:rPr>
                <w:rFonts w:ascii="Arial" w:hAnsi="Arial" w:cs="Arial"/>
                <w:b/>
              </w:rPr>
              <w:t>To find the nearest Service Point and its hours of operation, please visit:</w:t>
            </w:r>
            <w:r w:rsidRPr="00A869BC">
              <w:rPr>
                <w:rFonts w:ascii="Arial" w:hAnsi="Arial" w:cs="Arial"/>
                <w:b/>
              </w:rPr>
              <w:br/>
            </w:r>
            <w:hyperlink r:id="rId49" w:history="1">
              <w:r w:rsidRPr="00A869BC">
                <w:rPr>
                  <w:rStyle w:val="Hyperlink"/>
                  <w:rFonts w:ascii="Arial" w:hAnsi="Arial" w:cs="Arial"/>
                  <w:b/>
                </w:rPr>
                <w:t>http://www.dhl.com/en/express/shipping/find_dhl_locations.html</w:t>
              </w:r>
            </w:hyperlink>
          </w:p>
          <w:p w14:paraId="657518DD" w14:textId="77777777" w:rsidR="00C43176" w:rsidRPr="00A869BC" w:rsidRDefault="00C43176" w:rsidP="00C43176">
            <w:pPr>
              <w:rPr>
                <w:rFonts w:ascii="Arial" w:hAnsi="Arial" w:cs="Arial"/>
                <w:b/>
              </w:rPr>
            </w:pPr>
          </w:p>
          <w:p w14:paraId="5847B37F" w14:textId="77777777" w:rsidR="00C43176" w:rsidRPr="00A869BC" w:rsidRDefault="00C43176" w:rsidP="00C43176">
            <w:pPr>
              <w:numPr>
                <w:ilvl w:val="0"/>
                <w:numId w:val="42"/>
              </w:numPr>
              <w:rPr>
                <w:rFonts w:ascii="Arial" w:hAnsi="Arial" w:cs="Arial"/>
                <w:b/>
              </w:rPr>
            </w:pPr>
            <w:r w:rsidRPr="00A869BC">
              <w:rPr>
                <w:rFonts w:ascii="Arial" w:hAnsi="Arial" w:cs="Arial"/>
                <w:b/>
              </w:rPr>
              <w:t>For more details on E-Shipping tools, please visit:</w:t>
            </w:r>
            <w:r w:rsidRPr="00A869BC">
              <w:rPr>
                <w:rFonts w:ascii="Arial" w:hAnsi="Arial" w:cs="Arial"/>
                <w:b/>
              </w:rPr>
              <w:br/>
            </w:r>
            <w:hyperlink r:id="rId50" w:history="1">
              <w:r w:rsidRPr="00A869BC">
                <w:rPr>
                  <w:rStyle w:val="Hyperlink"/>
                  <w:rFonts w:ascii="Arial" w:hAnsi="Arial" w:cs="Arial"/>
                  <w:b/>
                </w:rPr>
                <w:t>http://www.dhl.com/en/express/resource_center/advanced_shipping.html</w:t>
              </w:r>
            </w:hyperlink>
          </w:p>
          <w:p w14:paraId="51BDE77A" w14:textId="77777777" w:rsidR="00C43176" w:rsidRPr="00A869BC" w:rsidRDefault="00C43176" w:rsidP="00C43176">
            <w:pPr>
              <w:rPr>
                <w:rFonts w:ascii="Arial" w:hAnsi="Arial" w:cs="Arial"/>
                <w:b/>
              </w:rPr>
            </w:pPr>
          </w:p>
          <w:p w14:paraId="7D661313" w14:textId="77777777" w:rsidR="00C43176" w:rsidRPr="00A869BC" w:rsidRDefault="00C43176" w:rsidP="00C43176">
            <w:pPr>
              <w:numPr>
                <w:ilvl w:val="0"/>
                <w:numId w:val="42"/>
              </w:numPr>
              <w:rPr>
                <w:rFonts w:ascii="Arial" w:hAnsi="Arial" w:cs="Arial"/>
                <w:b/>
              </w:rPr>
            </w:pPr>
            <w:r w:rsidRPr="00A869BC">
              <w:rPr>
                <w:rFonts w:ascii="Arial" w:hAnsi="Arial" w:cs="Arial"/>
                <w:b/>
              </w:rPr>
              <w:t xml:space="preserve">To obtain DHL </w:t>
            </w:r>
            <w:proofErr w:type="spellStart"/>
            <w:r w:rsidRPr="00A869BC">
              <w:rPr>
                <w:rFonts w:ascii="Arial" w:hAnsi="Arial" w:cs="Arial"/>
                <w:b/>
              </w:rPr>
              <w:t>eMailShip</w:t>
            </w:r>
            <w:proofErr w:type="spellEnd"/>
            <w:r w:rsidRPr="00A869BC">
              <w:rPr>
                <w:rFonts w:ascii="Arial" w:hAnsi="Arial" w:cs="Arial"/>
                <w:b/>
              </w:rPr>
              <w:t xml:space="preserve"> in the language of your choice, please visit: </w:t>
            </w:r>
            <w:r w:rsidRPr="00A869BC">
              <w:rPr>
                <w:rFonts w:ascii="Arial" w:hAnsi="Arial" w:cs="Arial"/>
                <w:b/>
              </w:rPr>
              <w:br/>
            </w:r>
            <w:hyperlink r:id="rId51" w:history="1">
              <w:r w:rsidRPr="00A869BC">
                <w:rPr>
                  <w:rStyle w:val="Hyperlink"/>
                  <w:rFonts w:ascii="Arial" w:hAnsi="Arial" w:cs="Arial"/>
                  <w:b/>
                </w:rPr>
                <w:t>http://www.dhl.com/en/express/resource_center/emailship.html</w:t>
              </w:r>
            </w:hyperlink>
          </w:p>
          <w:p w14:paraId="4FF6C559" w14:textId="77777777" w:rsidR="00C43176" w:rsidRPr="00A869BC" w:rsidRDefault="00C43176" w:rsidP="00C43176">
            <w:pPr>
              <w:rPr>
                <w:rFonts w:ascii="Arial" w:hAnsi="Arial" w:cs="Arial"/>
                <w:b/>
              </w:rPr>
            </w:pPr>
          </w:p>
          <w:p w14:paraId="48FDD481" w14:textId="77777777" w:rsidR="00C43176" w:rsidRPr="00A869BC" w:rsidRDefault="00C43176" w:rsidP="00C43176">
            <w:pPr>
              <w:numPr>
                <w:ilvl w:val="0"/>
                <w:numId w:val="42"/>
              </w:numPr>
              <w:rPr>
                <w:rFonts w:ascii="Arial" w:hAnsi="Arial" w:cs="Arial"/>
                <w:b/>
                <w:u w:val="single"/>
              </w:rPr>
            </w:pPr>
            <w:r w:rsidRPr="00A869BC">
              <w:rPr>
                <w:rFonts w:ascii="Arial" w:hAnsi="Arial" w:cs="Arial"/>
                <w:b/>
              </w:rPr>
              <w:t>To order Supplies: please visit:</w:t>
            </w:r>
            <w:r w:rsidRPr="00A869BC">
              <w:rPr>
                <w:rFonts w:ascii="Arial" w:hAnsi="Arial" w:cs="Arial"/>
                <w:b/>
              </w:rPr>
              <w:br/>
            </w:r>
            <w:hyperlink r:id="rId52" w:history="1">
              <w:r w:rsidRPr="00A869BC">
                <w:rPr>
                  <w:rStyle w:val="Hyperlink"/>
                  <w:rFonts w:ascii="Arial" w:hAnsi="Arial" w:cs="Arial"/>
                  <w:b/>
                </w:rPr>
                <w:t>http://www.dhl.com/en/express/shipping/order_supplies.html</w:t>
              </w:r>
            </w:hyperlink>
          </w:p>
          <w:p w14:paraId="4CCE254A" w14:textId="77777777" w:rsidR="00C43176" w:rsidRPr="00A869BC" w:rsidRDefault="00C43176" w:rsidP="00C43176">
            <w:pPr>
              <w:rPr>
                <w:rFonts w:ascii="Arial" w:hAnsi="Arial" w:cs="Arial"/>
                <w:b/>
              </w:rPr>
            </w:pPr>
          </w:p>
          <w:p w14:paraId="1B796C37" w14:textId="77777777" w:rsidR="00C43176" w:rsidRPr="00A869BC" w:rsidRDefault="00C43176" w:rsidP="00C43176">
            <w:pPr>
              <w:numPr>
                <w:ilvl w:val="0"/>
                <w:numId w:val="42"/>
              </w:numPr>
              <w:rPr>
                <w:rFonts w:ascii="Arial" w:hAnsi="Arial" w:cs="Arial"/>
                <w:b/>
              </w:rPr>
            </w:pPr>
            <w:r w:rsidRPr="00A869BC">
              <w:rPr>
                <w:rFonts w:ascii="Arial" w:hAnsi="Arial" w:cs="Arial"/>
                <w:b/>
              </w:rPr>
              <w:t>Contact DHL if you need assistance with your first Express shipment—please visit:</w:t>
            </w:r>
            <w:r w:rsidRPr="00A869BC">
              <w:rPr>
                <w:rFonts w:ascii="Arial" w:hAnsi="Arial" w:cs="Arial"/>
                <w:b/>
              </w:rPr>
              <w:br/>
            </w:r>
            <w:hyperlink r:id="rId53" w:history="1">
              <w:r w:rsidRPr="00A869BC">
                <w:rPr>
                  <w:rStyle w:val="Hyperlink"/>
                  <w:rFonts w:ascii="Arial" w:hAnsi="Arial" w:cs="Arial"/>
                  <w:b/>
                </w:rPr>
                <w:t>http://www.dhl.com/en/contact_center.html</w:t>
              </w:r>
            </w:hyperlink>
          </w:p>
          <w:bookmarkEnd w:id="25"/>
          <w:p w14:paraId="1C3935C7" w14:textId="77777777" w:rsidR="00C43176" w:rsidRPr="00800FC7" w:rsidRDefault="00C43176" w:rsidP="00C43176">
            <w:pPr>
              <w:rPr>
                <w:rFonts w:ascii="Arial" w:hAnsi="Arial" w:cs="Arial"/>
                <w:b/>
              </w:rPr>
            </w:pPr>
          </w:p>
          <w:p w14:paraId="59D0C4D2" w14:textId="77777777" w:rsidR="00C43176" w:rsidRPr="00800FC7" w:rsidRDefault="00C43176" w:rsidP="00C43176">
            <w:pPr>
              <w:rPr>
                <w:rFonts w:ascii="Arial" w:hAnsi="Arial" w:cs="Arial"/>
                <w:b/>
              </w:rPr>
            </w:pPr>
          </w:p>
          <w:p w14:paraId="391B889A" w14:textId="77777777" w:rsidR="00C43176" w:rsidRPr="00800FC7" w:rsidRDefault="00C43176" w:rsidP="00C43176">
            <w:pPr>
              <w:rPr>
                <w:rFonts w:ascii="Arial" w:hAnsi="Arial" w:cs="Arial"/>
                <w:b/>
              </w:rPr>
            </w:pPr>
          </w:p>
          <w:p w14:paraId="70544D64" w14:textId="77777777" w:rsidR="00C43176" w:rsidRPr="00800FC7" w:rsidRDefault="00C43176" w:rsidP="00C43176">
            <w:pPr>
              <w:rPr>
                <w:rFonts w:ascii="Arial" w:hAnsi="Arial" w:cs="Arial"/>
                <w:b/>
              </w:rPr>
            </w:pPr>
          </w:p>
          <w:p w14:paraId="6D29E02C" w14:textId="77777777" w:rsidR="00C43176" w:rsidRPr="00800FC7" w:rsidRDefault="00C43176" w:rsidP="00C43176">
            <w:pPr>
              <w:rPr>
                <w:rFonts w:ascii="Arial" w:hAnsi="Arial" w:cs="Arial"/>
                <w:b/>
              </w:rPr>
            </w:pPr>
          </w:p>
          <w:p w14:paraId="7A89F915" w14:textId="77777777" w:rsidR="00C43176" w:rsidRPr="00800FC7" w:rsidRDefault="00C43176" w:rsidP="00C43176">
            <w:pPr>
              <w:rPr>
                <w:rFonts w:ascii="Arial" w:hAnsi="Arial" w:cs="Arial"/>
                <w:b/>
              </w:rPr>
            </w:pPr>
          </w:p>
          <w:p w14:paraId="1A2599A3" w14:textId="77777777" w:rsidR="00C43176" w:rsidRPr="00800FC7" w:rsidRDefault="00C43176" w:rsidP="00C43176">
            <w:pPr>
              <w:rPr>
                <w:rFonts w:ascii="Arial" w:hAnsi="Arial" w:cs="Arial"/>
                <w:b/>
              </w:rPr>
            </w:pPr>
          </w:p>
          <w:p w14:paraId="2F83B132" w14:textId="77777777" w:rsidR="00C43176" w:rsidRPr="00800FC7" w:rsidRDefault="00C43176" w:rsidP="00C43176">
            <w:pPr>
              <w:rPr>
                <w:rFonts w:ascii="Arial" w:hAnsi="Arial" w:cs="Arial"/>
                <w:b/>
              </w:rPr>
            </w:pPr>
          </w:p>
          <w:p w14:paraId="6A31A0BB" w14:textId="77777777" w:rsidR="00C43176" w:rsidRPr="00800FC7" w:rsidRDefault="00C43176" w:rsidP="00C43176">
            <w:pPr>
              <w:rPr>
                <w:rFonts w:ascii="Arial" w:hAnsi="Arial" w:cs="Arial"/>
                <w:b/>
              </w:rPr>
            </w:pPr>
          </w:p>
          <w:p w14:paraId="0CF01069" w14:textId="77777777" w:rsidR="00C43176" w:rsidRPr="00800FC7" w:rsidRDefault="00C43176" w:rsidP="00C43176">
            <w:pPr>
              <w:rPr>
                <w:rFonts w:ascii="Arial" w:hAnsi="Arial" w:cs="Arial"/>
                <w:b/>
              </w:rPr>
            </w:pPr>
          </w:p>
          <w:p w14:paraId="70B243E3" w14:textId="77777777" w:rsidR="00C43176" w:rsidRPr="00800FC7" w:rsidRDefault="00C43176" w:rsidP="00C43176">
            <w:pPr>
              <w:rPr>
                <w:rFonts w:ascii="Arial" w:hAnsi="Arial" w:cs="Arial"/>
                <w:b/>
              </w:rPr>
            </w:pPr>
          </w:p>
          <w:p w14:paraId="01E36111" w14:textId="77777777" w:rsidR="00C43176" w:rsidRPr="00800FC7" w:rsidRDefault="00C43176" w:rsidP="00C43176">
            <w:pPr>
              <w:rPr>
                <w:rFonts w:ascii="Arial" w:hAnsi="Arial" w:cs="Arial"/>
                <w:b/>
              </w:rPr>
            </w:pPr>
          </w:p>
          <w:p w14:paraId="0B0F778F" w14:textId="77777777" w:rsidR="00C43176" w:rsidRPr="00800FC7" w:rsidRDefault="00C43176" w:rsidP="00C43176">
            <w:pPr>
              <w:rPr>
                <w:rFonts w:ascii="Arial" w:hAnsi="Arial" w:cs="Arial"/>
                <w:b/>
              </w:rPr>
            </w:pPr>
          </w:p>
          <w:p w14:paraId="6B6A6D22" w14:textId="77777777" w:rsidR="00C43176" w:rsidRPr="00800FC7" w:rsidRDefault="00C43176" w:rsidP="00C43176">
            <w:pPr>
              <w:rPr>
                <w:rFonts w:ascii="Arial" w:hAnsi="Arial" w:cs="Arial"/>
                <w:b/>
              </w:rPr>
            </w:pPr>
          </w:p>
          <w:p w14:paraId="6CE9AD6C" w14:textId="77777777" w:rsidR="00C43176" w:rsidRPr="00800FC7" w:rsidRDefault="00C43176" w:rsidP="00C43176">
            <w:pPr>
              <w:rPr>
                <w:rFonts w:ascii="Arial" w:hAnsi="Arial" w:cs="Arial"/>
                <w:b/>
              </w:rPr>
            </w:pPr>
          </w:p>
          <w:p w14:paraId="5BAEF182" w14:textId="77777777" w:rsidR="00C43176" w:rsidRPr="00800FC7" w:rsidRDefault="00C43176" w:rsidP="00C43176">
            <w:pPr>
              <w:rPr>
                <w:rFonts w:ascii="Arial" w:hAnsi="Arial" w:cs="Arial"/>
                <w:b/>
              </w:rPr>
            </w:pPr>
          </w:p>
          <w:p w14:paraId="6173EA02" w14:textId="77777777" w:rsidR="00C43176" w:rsidRPr="00800FC7" w:rsidRDefault="00C43176" w:rsidP="00C43176">
            <w:pPr>
              <w:rPr>
                <w:rFonts w:ascii="Arial" w:hAnsi="Arial" w:cs="Arial"/>
                <w:b/>
              </w:rPr>
            </w:pPr>
          </w:p>
          <w:p w14:paraId="36E52A24" w14:textId="77777777" w:rsidR="00C43176" w:rsidRPr="00800FC7" w:rsidRDefault="00C43176" w:rsidP="00C43176">
            <w:pPr>
              <w:rPr>
                <w:rFonts w:ascii="Arial" w:hAnsi="Arial" w:cs="Arial"/>
                <w:b/>
              </w:rPr>
            </w:pPr>
          </w:p>
          <w:p w14:paraId="108E71A3" w14:textId="77777777" w:rsidR="00C43176" w:rsidRPr="00800FC7" w:rsidRDefault="00C43176" w:rsidP="00C43176">
            <w:pPr>
              <w:rPr>
                <w:rFonts w:ascii="Arial" w:hAnsi="Arial" w:cs="Arial"/>
                <w:b/>
              </w:rPr>
            </w:pPr>
          </w:p>
          <w:p w14:paraId="43AA236D" w14:textId="77777777" w:rsidR="00C43176" w:rsidRPr="00800FC7" w:rsidRDefault="00C43176" w:rsidP="00C43176">
            <w:pPr>
              <w:rPr>
                <w:rFonts w:ascii="Arial" w:hAnsi="Arial" w:cs="Arial"/>
                <w:b/>
              </w:rPr>
            </w:pPr>
          </w:p>
          <w:p w14:paraId="711DE2B0" w14:textId="77777777" w:rsidR="00C43176" w:rsidRPr="00800FC7" w:rsidRDefault="00C43176" w:rsidP="00C43176">
            <w:pPr>
              <w:rPr>
                <w:rFonts w:ascii="Arial" w:hAnsi="Arial" w:cs="Arial"/>
                <w:b/>
              </w:rPr>
            </w:pPr>
          </w:p>
          <w:p w14:paraId="228E6ED4" w14:textId="77777777" w:rsidR="00C43176" w:rsidRPr="00800FC7" w:rsidRDefault="00C43176" w:rsidP="00C43176">
            <w:pPr>
              <w:rPr>
                <w:rFonts w:ascii="Arial" w:hAnsi="Arial" w:cs="Arial"/>
                <w:b/>
              </w:rPr>
            </w:pPr>
          </w:p>
          <w:p w14:paraId="4D3E7C47" w14:textId="77777777" w:rsidR="00C43176" w:rsidRPr="00800FC7" w:rsidRDefault="00C43176" w:rsidP="00C43176">
            <w:pPr>
              <w:rPr>
                <w:rFonts w:ascii="Arial" w:hAnsi="Arial" w:cs="Arial"/>
                <w:b/>
              </w:rPr>
            </w:pPr>
          </w:p>
          <w:p w14:paraId="713291A6" w14:textId="77777777" w:rsidR="00C43176" w:rsidRPr="00800FC7" w:rsidRDefault="00C43176" w:rsidP="00C43176">
            <w:pPr>
              <w:rPr>
                <w:rFonts w:ascii="Arial" w:hAnsi="Arial" w:cs="Arial"/>
                <w:b/>
              </w:rPr>
            </w:pPr>
          </w:p>
          <w:p w14:paraId="3C0A6FB0" w14:textId="77777777" w:rsidR="00C43176" w:rsidRPr="00800FC7" w:rsidRDefault="00C43176" w:rsidP="00C43176">
            <w:pPr>
              <w:rPr>
                <w:rFonts w:ascii="Arial" w:hAnsi="Arial" w:cs="Arial"/>
                <w:b/>
              </w:rPr>
            </w:pPr>
          </w:p>
          <w:p w14:paraId="48B74854" w14:textId="6EFC11A6" w:rsidR="00C43176" w:rsidRPr="00A869BC" w:rsidRDefault="00C43176" w:rsidP="00C535E6">
            <w:pPr>
              <w:numPr>
                <w:ilvl w:val="1"/>
                <w:numId w:val="9"/>
              </w:numPr>
              <w:rPr>
                <w:rFonts w:ascii="Arial" w:hAnsi="Arial" w:cs="Arial"/>
                <w:b/>
              </w:rPr>
            </w:pPr>
            <w:r w:rsidRPr="00A869BC">
              <w:rPr>
                <w:rFonts w:ascii="Arial" w:hAnsi="Arial" w:cs="Arial"/>
                <w:b/>
              </w:rPr>
              <w:t>AIR CARGO: UPS SUPPLY CHAIN SOLUTIONS (UPS-SCS):</w:t>
            </w:r>
          </w:p>
          <w:p w14:paraId="3A5E9F40" w14:textId="77777777" w:rsidR="00C43176" w:rsidRPr="00800FC7" w:rsidRDefault="00C43176" w:rsidP="00C43176">
            <w:pPr>
              <w:rPr>
                <w:rFonts w:ascii="Arial" w:hAnsi="Arial" w:cs="Arial"/>
              </w:rPr>
            </w:pPr>
          </w:p>
          <w:p w14:paraId="4F2FE470"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b/>
                <w:bCs/>
                <w:color w:val="000000"/>
              </w:rPr>
              <w:t>Strategic Support Desk / Pickups</w:t>
            </w:r>
          </w:p>
          <w:p w14:paraId="7B5B8EF3" w14:textId="77777777" w:rsidR="00C535E6" w:rsidRPr="00C535E6" w:rsidRDefault="00C535E6" w:rsidP="00C535E6">
            <w:pPr>
              <w:autoSpaceDE w:val="0"/>
              <w:autoSpaceDN w:val="0"/>
              <w:adjustRightInd w:val="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0288008F" w14:textId="77777777" w:rsidR="00C535E6" w:rsidRPr="00C535E6" w:rsidRDefault="00C535E6" w:rsidP="00C535E6">
            <w:pPr>
              <w:autoSpaceDE w:val="0"/>
              <w:autoSpaceDN w:val="0"/>
              <w:adjustRightInd w:val="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54" w:history="1">
              <w:r w:rsidRPr="00C535E6">
                <w:rPr>
                  <w:rFonts w:ascii="Arial" w:eastAsia="Calibri" w:hAnsi="Arial" w:cs="Arial"/>
                  <w:bCs/>
                  <w:color w:val="0563C1" w:themeColor="hyperlink"/>
                  <w:u w:val="single"/>
                </w:rPr>
                <w:t>AllegionGFF@ups.com</w:t>
              </w:r>
            </w:hyperlink>
          </w:p>
          <w:p w14:paraId="368A203A" w14:textId="77777777" w:rsidR="00C535E6" w:rsidRPr="00C535E6" w:rsidRDefault="00C535E6" w:rsidP="00C535E6">
            <w:pPr>
              <w:autoSpaceDE w:val="0"/>
              <w:autoSpaceDN w:val="0"/>
              <w:adjustRightInd w:val="0"/>
              <w:rPr>
                <w:rFonts w:ascii="Arial" w:eastAsia="Calibri" w:hAnsi="Arial" w:cs="Arial"/>
                <w:bCs/>
                <w:color w:val="000000"/>
              </w:rPr>
            </w:pPr>
            <w:r w:rsidRPr="00C535E6">
              <w:rPr>
                <w:rFonts w:ascii="Arial" w:eastAsia="Calibri" w:hAnsi="Arial" w:cs="Arial"/>
                <w:b/>
                <w:bCs/>
                <w:color w:val="000000"/>
              </w:rPr>
              <w:t>Expected Coverage</w:t>
            </w:r>
            <w:r w:rsidRPr="00C535E6">
              <w:rPr>
                <w:rFonts w:ascii="Arial" w:eastAsia="Calibri" w:hAnsi="Arial" w:cs="Arial"/>
                <w:bCs/>
                <w:color w:val="000000"/>
              </w:rPr>
              <w:t xml:space="preserve">- 24/6 Monday 0700cst – Saturday 2359cst.  </w:t>
            </w:r>
          </w:p>
          <w:p w14:paraId="6C032657" w14:textId="77777777" w:rsidR="00C535E6" w:rsidRPr="00C535E6" w:rsidRDefault="00C535E6" w:rsidP="00C535E6">
            <w:pPr>
              <w:autoSpaceDE w:val="0"/>
              <w:autoSpaceDN w:val="0"/>
              <w:adjustRightInd w:val="0"/>
              <w:rPr>
                <w:rFonts w:ascii="Arial" w:eastAsia="Calibri" w:hAnsi="Arial" w:cs="Arial"/>
                <w:b/>
                <w:bCs/>
                <w:color w:val="000000"/>
              </w:rPr>
            </w:pPr>
          </w:p>
          <w:p w14:paraId="4FE2BD35" w14:textId="77777777" w:rsidR="00C535E6" w:rsidRPr="00C535E6" w:rsidRDefault="00C535E6" w:rsidP="00C535E6">
            <w:pPr>
              <w:autoSpaceDE w:val="0"/>
              <w:autoSpaceDN w:val="0"/>
              <w:adjustRightInd w:val="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48817FC8" w14:textId="77777777" w:rsidR="00C535E6" w:rsidRPr="00C535E6" w:rsidRDefault="00C535E6" w:rsidP="00C535E6">
            <w:pPr>
              <w:autoSpaceDE w:val="0"/>
              <w:autoSpaceDN w:val="0"/>
              <w:adjustRightInd w:val="0"/>
              <w:rPr>
                <w:rFonts w:ascii="Arial" w:eastAsia="Calibri" w:hAnsi="Arial" w:cs="Arial"/>
                <w:b/>
                <w:bCs/>
                <w:color w:val="000000"/>
              </w:rPr>
            </w:pPr>
          </w:p>
          <w:p w14:paraId="2B0FFA38" w14:textId="77777777" w:rsidR="00C535E6" w:rsidRPr="00C535E6" w:rsidRDefault="00C535E6" w:rsidP="00C535E6">
            <w:pPr>
              <w:autoSpaceDE w:val="0"/>
              <w:autoSpaceDN w:val="0"/>
              <w:adjustRightInd w:val="0"/>
              <w:rPr>
                <w:rFonts w:ascii="Arial" w:eastAsia="Calibri" w:hAnsi="Arial" w:cs="Arial"/>
                <w:color w:val="000000"/>
                <w:sz w:val="22"/>
                <w:szCs w:val="22"/>
                <w:u w:val="single"/>
              </w:rPr>
            </w:pPr>
            <w:r w:rsidRPr="00C535E6">
              <w:rPr>
                <w:rFonts w:ascii="Arial" w:eastAsia="Calibri" w:hAnsi="Arial" w:cs="Arial"/>
                <w:b/>
                <w:bCs/>
                <w:color w:val="000000"/>
                <w:sz w:val="22"/>
                <w:szCs w:val="22"/>
                <w:u w:val="single"/>
              </w:rPr>
              <w:t xml:space="preserve">Ningbo </w:t>
            </w:r>
          </w:p>
          <w:p w14:paraId="1EFEF2AA"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Phone: 86 574 2766-1600 </w:t>
            </w:r>
          </w:p>
          <w:p w14:paraId="35B01FB4"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40BCFBDB"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Email: </w:t>
            </w:r>
            <w:hyperlink r:id="rId55"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2D16D4A1"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Phoebe Cen – Supervisor </w:t>
            </w:r>
          </w:p>
          <w:p w14:paraId="5FE7F6AF" w14:textId="0A162357" w:rsidR="00C535E6" w:rsidRDefault="00AC4DC2" w:rsidP="00C535E6">
            <w:pPr>
              <w:autoSpaceDE w:val="0"/>
              <w:autoSpaceDN w:val="0"/>
              <w:adjustRightInd w:val="0"/>
              <w:rPr>
                <w:rFonts w:ascii="Trebuchet MS" w:eastAsia="Calibri" w:hAnsi="Trebuchet MS" w:cs="Arial"/>
                <w:color w:val="0563C1" w:themeColor="hyperlink"/>
                <w:u w:val="single"/>
              </w:rPr>
            </w:pPr>
            <w:hyperlink r:id="rId56" w:history="1">
              <w:r w:rsidR="00C535E6" w:rsidRPr="00C535E6">
                <w:rPr>
                  <w:rFonts w:ascii="Trebuchet MS" w:eastAsia="Calibri" w:hAnsi="Trebuchet MS" w:cs="Arial"/>
                  <w:color w:val="0563C1" w:themeColor="hyperlink"/>
                  <w:u w:val="single"/>
                </w:rPr>
                <w:t>phoebe.cen@ups.com</w:t>
              </w:r>
            </w:hyperlink>
          </w:p>
          <w:p w14:paraId="0E566746" w14:textId="2C5B5D44" w:rsidR="007709CC" w:rsidRDefault="007709CC" w:rsidP="00C535E6">
            <w:pPr>
              <w:autoSpaceDE w:val="0"/>
              <w:autoSpaceDN w:val="0"/>
              <w:adjustRightInd w:val="0"/>
              <w:rPr>
                <w:rFonts w:ascii="Trebuchet MS" w:eastAsia="Calibri" w:hAnsi="Trebuchet MS" w:cs="Arial"/>
              </w:rPr>
            </w:pPr>
            <w:r>
              <w:rPr>
                <w:rFonts w:ascii="Trebuchet MS" w:eastAsia="Calibri" w:hAnsi="Trebuchet MS" w:cs="Arial"/>
              </w:rPr>
              <w:t>C</w:t>
            </w:r>
            <w:r w:rsidR="00E14B51">
              <w:rPr>
                <w:rFonts w:ascii="Trebuchet MS" w:eastAsia="Calibri" w:hAnsi="Trebuchet MS" w:cs="Arial"/>
              </w:rPr>
              <w:t>ora Zheng – Assistant Supervisor</w:t>
            </w:r>
          </w:p>
          <w:p w14:paraId="4815BFFC" w14:textId="02CF3F08" w:rsidR="00E14B51" w:rsidRPr="00DA17FA" w:rsidRDefault="00AC4DC2" w:rsidP="00C535E6">
            <w:pPr>
              <w:autoSpaceDE w:val="0"/>
              <w:autoSpaceDN w:val="0"/>
              <w:adjustRightInd w:val="0"/>
              <w:rPr>
                <w:rFonts w:ascii="Arial" w:eastAsia="Calibri" w:hAnsi="Arial" w:cs="Arial"/>
                <w:color w:val="0070C0"/>
              </w:rPr>
            </w:pPr>
            <w:hyperlink r:id="rId57" w:history="1">
              <w:r w:rsidR="00DA17FA" w:rsidRPr="00DA17FA">
                <w:rPr>
                  <w:rStyle w:val="Hyperlink"/>
                  <w:rFonts w:ascii="Trebuchet MS" w:hAnsi="Trebuchet MS"/>
                  <w:color w:val="0070C0"/>
                </w:rPr>
                <w:t>corazheng@ups.com</w:t>
              </w:r>
            </w:hyperlink>
          </w:p>
          <w:p w14:paraId="60EF7B61"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Jasmine Yuan - Manager </w:t>
            </w:r>
          </w:p>
          <w:p w14:paraId="5E5D0FFA" w14:textId="77777777" w:rsidR="00C535E6" w:rsidRPr="00C535E6" w:rsidRDefault="00AC4DC2" w:rsidP="00C535E6">
            <w:pPr>
              <w:autoSpaceDE w:val="0"/>
              <w:autoSpaceDN w:val="0"/>
              <w:adjustRightInd w:val="0"/>
              <w:rPr>
                <w:rFonts w:ascii="Arial" w:eastAsia="Calibri" w:hAnsi="Arial" w:cs="Arial"/>
                <w:color w:val="000000"/>
              </w:rPr>
            </w:pPr>
            <w:hyperlink r:id="rId58" w:history="1">
              <w:r w:rsidR="00C535E6" w:rsidRPr="00C535E6">
                <w:rPr>
                  <w:rFonts w:ascii="Arial" w:eastAsia="Calibri" w:hAnsi="Arial" w:cs="Arial"/>
                  <w:color w:val="0563C1" w:themeColor="hyperlink"/>
                  <w:u w:val="single"/>
                </w:rPr>
                <w:t>jamine.yuan@ups.com</w:t>
              </w:r>
            </w:hyperlink>
            <w:r w:rsidR="00C535E6" w:rsidRPr="00C535E6">
              <w:rPr>
                <w:rFonts w:ascii="Arial" w:eastAsia="Calibri" w:hAnsi="Arial" w:cs="Arial"/>
                <w:color w:val="000000"/>
              </w:rPr>
              <w:t xml:space="preserve">  </w:t>
            </w:r>
          </w:p>
          <w:p w14:paraId="333ADE8F" w14:textId="77777777" w:rsidR="00C535E6" w:rsidRPr="00C535E6" w:rsidRDefault="00C535E6" w:rsidP="00C535E6">
            <w:pPr>
              <w:autoSpaceDE w:val="0"/>
              <w:autoSpaceDN w:val="0"/>
              <w:adjustRightInd w:val="0"/>
              <w:rPr>
                <w:rFonts w:ascii="Arial" w:eastAsia="Calibri" w:hAnsi="Arial" w:cs="Arial"/>
                <w:color w:val="000000"/>
              </w:rPr>
            </w:pPr>
          </w:p>
          <w:p w14:paraId="7478EDA3" w14:textId="77777777" w:rsidR="00C535E6" w:rsidRPr="00C535E6" w:rsidRDefault="00C535E6" w:rsidP="00C535E6">
            <w:pPr>
              <w:autoSpaceDE w:val="0"/>
              <w:autoSpaceDN w:val="0"/>
              <w:adjustRightInd w:val="0"/>
              <w:rPr>
                <w:rFonts w:ascii="Arial" w:eastAsia="Calibri" w:hAnsi="Arial" w:cs="Arial"/>
                <w:color w:val="000000"/>
                <w:sz w:val="22"/>
                <w:szCs w:val="22"/>
                <w:u w:val="single"/>
              </w:rPr>
            </w:pPr>
            <w:r w:rsidRPr="00C535E6">
              <w:rPr>
                <w:rFonts w:ascii="Arial" w:eastAsia="Calibri" w:hAnsi="Arial" w:cs="Arial"/>
                <w:b/>
                <w:bCs/>
                <w:color w:val="000000"/>
                <w:sz w:val="22"/>
                <w:szCs w:val="22"/>
                <w:u w:val="single"/>
              </w:rPr>
              <w:t xml:space="preserve">Shanghai </w:t>
            </w:r>
          </w:p>
          <w:p w14:paraId="5E417050" w14:textId="77777777" w:rsidR="00C535E6" w:rsidRPr="00C535E6" w:rsidRDefault="00C535E6" w:rsidP="00C535E6">
            <w:pPr>
              <w:autoSpaceDE w:val="0"/>
              <w:autoSpaceDN w:val="0"/>
              <w:adjustRightInd w:val="0"/>
              <w:rPr>
                <w:rFonts w:ascii="Trebuchet MS" w:eastAsia="Calibri" w:hAnsi="Trebuchet MS" w:cs="Arial"/>
                <w:color w:val="000000"/>
              </w:rPr>
            </w:pPr>
            <w:r w:rsidRPr="00C535E6">
              <w:rPr>
                <w:rFonts w:ascii="Arial" w:eastAsia="Calibri" w:hAnsi="Arial" w:cs="Arial"/>
                <w:color w:val="000000"/>
              </w:rPr>
              <w:t xml:space="preserve">Phone: </w:t>
            </w:r>
            <w:r w:rsidRPr="00C535E6">
              <w:rPr>
                <w:rFonts w:ascii="Trebuchet MS" w:eastAsia="Calibri" w:hAnsi="Trebuchet MS" w:cs="Arial"/>
                <w:color w:val="000000"/>
              </w:rPr>
              <w:t xml:space="preserve">86 21 3855 3000 </w:t>
            </w:r>
          </w:p>
          <w:p w14:paraId="0F7E8EB3"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05351025" w14:textId="77777777" w:rsidR="00C535E6" w:rsidRPr="00C535E6" w:rsidRDefault="00AC4DC2" w:rsidP="00C535E6">
            <w:pPr>
              <w:autoSpaceDE w:val="0"/>
              <w:autoSpaceDN w:val="0"/>
              <w:adjustRightInd w:val="0"/>
              <w:rPr>
                <w:rFonts w:ascii="Arial" w:eastAsia="Calibri" w:hAnsi="Arial" w:cs="Arial"/>
                <w:color w:val="000000"/>
              </w:rPr>
            </w:pPr>
            <w:hyperlink r:id="rId59" w:history="1">
              <w:r w:rsidR="00C535E6" w:rsidRPr="00C535E6">
                <w:rPr>
                  <w:rFonts w:ascii="Trebuchet MS" w:eastAsia="Calibri" w:hAnsi="Trebuchet MS" w:cs="Arial"/>
                  <w:color w:val="0563C1" w:themeColor="hyperlink"/>
                  <w:u w:val="single"/>
                </w:rPr>
                <w:t>UPSFFSHAEXPCSRSHATEAM@ups.com</w:t>
              </w:r>
            </w:hyperlink>
            <w:r w:rsidR="00C535E6" w:rsidRPr="00C535E6">
              <w:rPr>
                <w:rFonts w:ascii="Trebuchet MS" w:eastAsia="Calibri" w:hAnsi="Trebuchet MS" w:cs="Arial"/>
                <w:color w:val="000000"/>
              </w:rPr>
              <w:t xml:space="preserve"> (DL List) </w:t>
            </w:r>
          </w:p>
          <w:p w14:paraId="5FB907DF"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b/>
                <w:bCs/>
                <w:color w:val="000000"/>
              </w:rPr>
              <w:t xml:space="preserve">Zhao Lauren (aao1npp) </w:t>
            </w:r>
            <w:r w:rsidRPr="00C535E6">
              <w:rPr>
                <w:rFonts w:ascii="Arial" w:eastAsia="Calibri" w:hAnsi="Arial" w:cs="Arial"/>
                <w:color w:val="000000"/>
              </w:rPr>
              <w:t xml:space="preserve">Senior Manager Work: 86-21-61057888 Mobile: 13-81887-9327 Email: </w:t>
            </w:r>
            <w:hyperlink r:id="rId60"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586FEB33" w14:textId="77777777" w:rsidR="00C535E6" w:rsidRPr="00C535E6" w:rsidRDefault="00C535E6" w:rsidP="00C535E6">
            <w:pPr>
              <w:autoSpaceDE w:val="0"/>
              <w:autoSpaceDN w:val="0"/>
              <w:adjustRightInd w:val="0"/>
              <w:rPr>
                <w:rFonts w:ascii="Arial" w:eastAsia="Calibri" w:hAnsi="Arial" w:cs="Arial"/>
                <w:b/>
                <w:bCs/>
                <w:color w:val="000000"/>
              </w:rPr>
            </w:pPr>
            <w:r w:rsidRPr="00C535E6">
              <w:rPr>
                <w:rFonts w:ascii="Arial" w:eastAsia="Calibri" w:hAnsi="Arial" w:cs="Arial"/>
                <w:b/>
                <w:bCs/>
                <w:color w:val="000000"/>
              </w:rPr>
              <w:t xml:space="preserve">Stephanie Hu  - Manager </w:t>
            </w:r>
          </w:p>
          <w:p w14:paraId="589EE0A9" w14:textId="77777777" w:rsidR="00C535E6" w:rsidRPr="00C535E6" w:rsidRDefault="00AC4DC2" w:rsidP="00C535E6">
            <w:pPr>
              <w:autoSpaceDE w:val="0"/>
              <w:autoSpaceDN w:val="0"/>
              <w:adjustRightInd w:val="0"/>
              <w:rPr>
                <w:rFonts w:ascii="Arial" w:eastAsia="Calibri" w:hAnsi="Arial" w:cs="Arial"/>
                <w:bCs/>
                <w:color w:val="000000"/>
              </w:rPr>
            </w:pPr>
            <w:hyperlink r:id="rId61" w:history="1">
              <w:r w:rsidR="00C535E6" w:rsidRPr="00C535E6">
                <w:rPr>
                  <w:rFonts w:ascii="Arial" w:eastAsia="Calibri" w:hAnsi="Arial" w:cs="Arial"/>
                  <w:bCs/>
                  <w:color w:val="0563C1" w:themeColor="hyperlink"/>
                  <w:u w:val="single"/>
                </w:rPr>
                <w:t>Stephanie.hu@ups.com</w:t>
              </w:r>
            </w:hyperlink>
            <w:r w:rsidR="00C535E6" w:rsidRPr="00C535E6">
              <w:rPr>
                <w:rFonts w:ascii="Arial" w:eastAsia="Calibri" w:hAnsi="Arial" w:cs="Arial"/>
                <w:bCs/>
                <w:color w:val="000000"/>
              </w:rPr>
              <w:t xml:space="preserve"> </w:t>
            </w:r>
          </w:p>
          <w:p w14:paraId="621DAB21" w14:textId="77777777" w:rsidR="00C535E6" w:rsidRPr="00C535E6" w:rsidRDefault="00C535E6" w:rsidP="00C535E6">
            <w:pPr>
              <w:autoSpaceDE w:val="0"/>
              <w:autoSpaceDN w:val="0"/>
              <w:adjustRightInd w:val="0"/>
              <w:rPr>
                <w:rFonts w:ascii="Arial" w:eastAsia="Calibri" w:hAnsi="Arial" w:cs="Arial"/>
                <w:color w:val="000000"/>
              </w:rPr>
            </w:pPr>
          </w:p>
          <w:p w14:paraId="273AF4DF" w14:textId="77777777" w:rsidR="00C535E6" w:rsidRPr="00C535E6" w:rsidRDefault="00C535E6" w:rsidP="00C535E6">
            <w:pPr>
              <w:autoSpaceDE w:val="0"/>
              <w:autoSpaceDN w:val="0"/>
              <w:adjustRightInd w:val="0"/>
              <w:rPr>
                <w:rFonts w:ascii="Arial" w:eastAsia="Calibri" w:hAnsi="Arial" w:cs="Arial"/>
                <w:color w:val="000000"/>
                <w:sz w:val="22"/>
                <w:szCs w:val="22"/>
                <w:u w:val="single"/>
              </w:rPr>
            </w:pPr>
            <w:r w:rsidRPr="00C535E6">
              <w:rPr>
                <w:rFonts w:ascii="Arial" w:eastAsia="Calibri" w:hAnsi="Arial" w:cs="Arial"/>
                <w:b/>
                <w:bCs/>
                <w:color w:val="000000"/>
                <w:sz w:val="22"/>
                <w:szCs w:val="22"/>
                <w:u w:val="single"/>
              </w:rPr>
              <w:t xml:space="preserve">Hong Kong </w:t>
            </w:r>
          </w:p>
          <w:p w14:paraId="1BD0C75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Phone: 852-2738-5000 </w:t>
            </w:r>
          </w:p>
          <w:p w14:paraId="337CDEAD"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62"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58776CE9" w14:textId="77777777" w:rsidR="00C535E6" w:rsidRPr="00C535E6" w:rsidRDefault="00C535E6" w:rsidP="00C535E6">
            <w:pPr>
              <w:autoSpaceDE w:val="0"/>
              <w:autoSpaceDN w:val="0"/>
              <w:adjustRightInd w:val="0"/>
              <w:rPr>
                <w:rFonts w:ascii="Arial" w:eastAsia="Calibri" w:hAnsi="Arial" w:cs="Arial"/>
                <w:b/>
                <w:bCs/>
                <w:color w:val="000000"/>
              </w:rPr>
            </w:pPr>
            <w:r w:rsidRPr="00C535E6">
              <w:rPr>
                <w:rFonts w:ascii="Arial" w:eastAsia="Calibri" w:hAnsi="Arial" w:cs="Arial"/>
                <w:b/>
                <w:bCs/>
                <w:color w:val="000000"/>
              </w:rPr>
              <w:t xml:space="preserve">Billy Chow Manager </w:t>
            </w:r>
          </w:p>
          <w:p w14:paraId="789A0D38" w14:textId="77777777" w:rsidR="00C535E6" w:rsidRPr="00C535E6" w:rsidRDefault="00AC4DC2" w:rsidP="00C535E6">
            <w:pPr>
              <w:autoSpaceDE w:val="0"/>
              <w:autoSpaceDN w:val="0"/>
              <w:adjustRightInd w:val="0"/>
              <w:rPr>
                <w:rFonts w:ascii="Trebuchet MS" w:eastAsia="Calibri" w:hAnsi="Trebuchet MS" w:cs="Arial"/>
                <w:color w:val="000000"/>
              </w:rPr>
            </w:pPr>
            <w:hyperlink r:id="rId63" w:history="1">
              <w:r w:rsidR="00C535E6" w:rsidRPr="00C535E6">
                <w:rPr>
                  <w:rFonts w:ascii="Trebuchet MS" w:eastAsia="Calibri" w:hAnsi="Trebuchet MS" w:cs="Arial"/>
                  <w:color w:val="0563C1" w:themeColor="hyperlink"/>
                  <w:u w:val="single"/>
                </w:rPr>
                <w:t>billy.chow@ups.com</w:t>
              </w:r>
            </w:hyperlink>
            <w:r w:rsidR="00C535E6" w:rsidRPr="00C535E6">
              <w:rPr>
                <w:rFonts w:ascii="Trebuchet MS" w:eastAsia="Calibri" w:hAnsi="Trebuchet MS" w:cs="Arial"/>
                <w:color w:val="000000"/>
              </w:rPr>
              <w:t xml:space="preserve"> </w:t>
            </w:r>
          </w:p>
          <w:p w14:paraId="48FA10B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b/>
                <w:bCs/>
                <w:color w:val="000000"/>
              </w:rPr>
              <w:t xml:space="preserve">Fung Brenda Supervisor </w:t>
            </w:r>
          </w:p>
          <w:p w14:paraId="3C60CBA5"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Supervisor </w:t>
            </w:r>
          </w:p>
          <w:p w14:paraId="6871607D" w14:textId="77777777" w:rsidR="00C535E6" w:rsidRPr="00C535E6" w:rsidRDefault="00C535E6" w:rsidP="00C535E6">
            <w:pPr>
              <w:spacing w:after="160" w:line="254" w:lineRule="auto"/>
              <w:rPr>
                <w:rFonts w:ascii="Calibri" w:eastAsia="Calibri" w:hAnsi="Calibri"/>
              </w:rPr>
            </w:pPr>
            <w:r w:rsidRPr="00C535E6">
              <w:rPr>
                <w:rFonts w:ascii="Calibri" w:eastAsia="Calibri" w:hAnsi="Calibri"/>
              </w:rPr>
              <w:t xml:space="preserve">Email: </w:t>
            </w:r>
            <w:hyperlink r:id="rId64"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608F9CA9" w14:textId="77777777"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t>Yantian  (Shenzhen)</w:t>
            </w:r>
          </w:p>
          <w:p w14:paraId="0079E5E7"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Phone: 86 755 83160688</w:t>
            </w:r>
          </w:p>
          <w:p w14:paraId="5F756E9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37215082" w14:textId="77777777" w:rsidR="00C535E6" w:rsidRPr="00C535E6" w:rsidRDefault="00C535E6" w:rsidP="00C535E6">
            <w:pPr>
              <w:spacing w:line="254" w:lineRule="auto"/>
              <w:rPr>
                <w:rFonts w:ascii="Arial" w:eastAsia="Calibri" w:hAnsi="Arial" w:cs="Arial"/>
                <w:color w:val="0000FF"/>
              </w:rPr>
            </w:pPr>
            <w:r w:rsidRPr="00C535E6">
              <w:rPr>
                <w:rFonts w:ascii="Arial" w:eastAsia="Calibri" w:hAnsi="Arial" w:cs="Arial"/>
                <w:color w:val="000000"/>
              </w:rPr>
              <w:t xml:space="preserve">Email: </w:t>
            </w:r>
            <w:hyperlink r:id="rId65" w:history="1">
              <w:r w:rsidRPr="00C535E6">
                <w:rPr>
                  <w:rFonts w:ascii="Arial" w:eastAsia="Calibri" w:hAnsi="Arial" w:cs="Arial"/>
                  <w:color w:val="0563C1" w:themeColor="hyperlink"/>
                  <w:u w:val="single"/>
                </w:rPr>
                <w:t>upsupsszxairexport@ups.com</w:t>
              </w:r>
            </w:hyperlink>
          </w:p>
          <w:p w14:paraId="141A5782" w14:textId="77777777" w:rsidR="00C535E6" w:rsidRPr="00C535E6" w:rsidRDefault="00C535E6" w:rsidP="00C535E6">
            <w:pPr>
              <w:spacing w:line="254" w:lineRule="auto"/>
              <w:rPr>
                <w:rFonts w:ascii="Arial" w:eastAsia="Calibri" w:hAnsi="Arial" w:cs="Arial"/>
              </w:rPr>
            </w:pPr>
            <w:r w:rsidRPr="00C535E6">
              <w:rPr>
                <w:rFonts w:ascii="Arial" w:eastAsia="Calibri" w:hAnsi="Arial" w:cs="Arial"/>
              </w:rPr>
              <w:t xml:space="preserve">Joy Hu – Supervisor - (Included on DL) </w:t>
            </w:r>
          </w:p>
          <w:p w14:paraId="519BC641" w14:textId="77777777" w:rsidR="00C535E6" w:rsidRPr="00C535E6" w:rsidRDefault="00C535E6" w:rsidP="00C535E6">
            <w:pPr>
              <w:spacing w:after="160" w:line="254" w:lineRule="auto"/>
              <w:rPr>
                <w:rFonts w:ascii="Arial" w:eastAsia="Calibri" w:hAnsi="Arial" w:cs="Arial"/>
              </w:rPr>
            </w:pPr>
            <w:r w:rsidRPr="00C535E6">
              <w:rPr>
                <w:rFonts w:ascii="Arial" w:eastAsia="Calibri" w:hAnsi="Arial" w:cs="Arial"/>
              </w:rPr>
              <w:t xml:space="preserve">Kenny </w:t>
            </w:r>
            <w:proofErr w:type="spellStart"/>
            <w:r w:rsidRPr="00C535E6">
              <w:rPr>
                <w:rFonts w:ascii="Arial" w:eastAsia="Calibri" w:hAnsi="Arial" w:cs="Arial"/>
              </w:rPr>
              <w:t>Mok</w:t>
            </w:r>
            <w:proofErr w:type="spellEnd"/>
            <w:r w:rsidRPr="00C535E6">
              <w:rPr>
                <w:rFonts w:ascii="Arial" w:eastAsia="Calibri" w:hAnsi="Arial" w:cs="Arial"/>
              </w:rPr>
              <w:t xml:space="preserve"> - Manager - (Included on DL)</w:t>
            </w:r>
          </w:p>
          <w:p w14:paraId="7F2C4D7D"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2DB8553A"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0C0EBA6A"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50F09092"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358ACC0F"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60119603" w14:textId="37E70A81"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lastRenderedPageBreak/>
              <w:t>Kaohsiung</w:t>
            </w:r>
          </w:p>
          <w:p w14:paraId="1DB4C83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3B7262CA"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2E44B3AE" w14:textId="77777777" w:rsidR="00C535E6" w:rsidRPr="00C535E6" w:rsidRDefault="00AC4DC2" w:rsidP="00C535E6">
            <w:pPr>
              <w:autoSpaceDE w:val="0"/>
              <w:autoSpaceDN w:val="0"/>
              <w:adjustRightInd w:val="0"/>
              <w:rPr>
                <w:rFonts w:ascii="Arial" w:eastAsia="Calibri" w:hAnsi="Arial" w:cs="Arial"/>
                <w:color w:val="000000"/>
              </w:rPr>
            </w:pPr>
            <w:hyperlink r:id="rId66" w:history="1">
              <w:r w:rsidR="00C535E6" w:rsidRPr="00C535E6">
                <w:rPr>
                  <w:rFonts w:ascii="Arial" w:eastAsia="Calibri" w:hAnsi="Arial" w:cs="Arial"/>
                  <w:color w:val="0563C1" w:themeColor="hyperlink"/>
                  <w:u w:val="single"/>
                </w:rPr>
                <w:t>UPSKHHAIR@ups.com</w:t>
              </w:r>
            </w:hyperlink>
            <w:r w:rsidR="00C535E6" w:rsidRPr="00C535E6">
              <w:rPr>
                <w:rFonts w:ascii="Arial" w:eastAsia="Calibri" w:hAnsi="Arial" w:cs="Arial"/>
                <w:color w:val="000000"/>
              </w:rPr>
              <w:t xml:space="preserve">  (DL List) </w:t>
            </w:r>
          </w:p>
          <w:p w14:paraId="1CADDAF4" w14:textId="77777777" w:rsidR="00C535E6" w:rsidRPr="00C535E6" w:rsidRDefault="00C535E6" w:rsidP="00C535E6">
            <w:pPr>
              <w:autoSpaceDE w:val="0"/>
              <w:autoSpaceDN w:val="0"/>
              <w:adjustRightInd w:val="0"/>
              <w:rPr>
                <w:rFonts w:ascii="Arial" w:eastAsia="Calibri" w:hAnsi="Arial" w:cs="Arial"/>
                <w:color w:val="000000"/>
              </w:rPr>
            </w:pPr>
          </w:p>
          <w:p w14:paraId="54B573B8"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Hsieh Pony – Air Coordinator (included on DL)</w:t>
            </w:r>
          </w:p>
          <w:p w14:paraId="502532B5" w14:textId="77777777" w:rsidR="00C535E6" w:rsidRPr="00C535E6" w:rsidRDefault="00C535E6" w:rsidP="00C535E6">
            <w:pPr>
              <w:autoSpaceDE w:val="0"/>
              <w:autoSpaceDN w:val="0"/>
              <w:adjustRightInd w:val="0"/>
              <w:rPr>
                <w:rFonts w:ascii="Arial" w:eastAsia="Calibri" w:hAnsi="Arial" w:cs="Arial"/>
                <w:color w:val="000000"/>
              </w:rPr>
            </w:pPr>
          </w:p>
          <w:p w14:paraId="3E1733EE" w14:textId="77777777" w:rsidR="00C535E6" w:rsidRPr="00C535E6" w:rsidRDefault="00C535E6" w:rsidP="00C535E6">
            <w:pPr>
              <w:autoSpaceDE w:val="0"/>
              <w:autoSpaceDN w:val="0"/>
              <w:adjustRightInd w:val="0"/>
              <w:rPr>
                <w:rFonts w:ascii="Arial" w:eastAsia="Calibri" w:hAnsi="Arial" w:cs="Arial"/>
                <w:color w:val="000000"/>
                <w:sz w:val="22"/>
                <w:szCs w:val="22"/>
              </w:rPr>
            </w:pPr>
            <w:r w:rsidRPr="00C535E6">
              <w:rPr>
                <w:rFonts w:ascii="Arial" w:eastAsia="Calibri" w:hAnsi="Arial" w:cs="Arial"/>
                <w:color w:val="000000"/>
                <w:sz w:val="22"/>
                <w:szCs w:val="22"/>
              </w:rPr>
              <w:t xml:space="preserve">Grace Wang – Manager </w:t>
            </w:r>
          </w:p>
          <w:p w14:paraId="1B2FF3B3" w14:textId="77777777" w:rsidR="00C535E6" w:rsidRPr="00C535E6" w:rsidRDefault="00AC4DC2" w:rsidP="00C535E6">
            <w:pPr>
              <w:autoSpaceDE w:val="0"/>
              <w:autoSpaceDN w:val="0"/>
              <w:adjustRightInd w:val="0"/>
              <w:rPr>
                <w:rFonts w:ascii="Arial" w:eastAsia="Calibri" w:hAnsi="Arial" w:cs="Arial"/>
              </w:rPr>
            </w:pPr>
            <w:hyperlink r:id="rId67" w:history="1">
              <w:r w:rsidR="00C535E6" w:rsidRPr="00C535E6">
                <w:rPr>
                  <w:rFonts w:ascii="Arial" w:eastAsia="Calibri" w:hAnsi="Arial" w:cs="Arial"/>
                  <w:color w:val="0563C1" w:themeColor="hyperlink"/>
                  <w:u w:val="single"/>
                </w:rPr>
                <w:t>grace.wang@ups.com</w:t>
              </w:r>
            </w:hyperlink>
            <w:r w:rsidR="00C535E6" w:rsidRPr="00C535E6">
              <w:rPr>
                <w:rFonts w:ascii="Arial" w:eastAsia="Calibri" w:hAnsi="Arial" w:cs="Arial"/>
              </w:rPr>
              <w:t xml:space="preserve"> </w:t>
            </w:r>
          </w:p>
          <w:p w14:paraId="19A4E363" w14:textId="77777777" w:rsidR="00C535E6" w:rsidRPr="00C535E6" w:rsidRDefault="00C535E6" w:rsidP="00C535E6">
            <w:pPr>
              <w:autoSpaceDE w:val="0"/>
              <w:autoSpaceDN w:val="0"/>
              <w:adjustRightInd w:val="0"/>
              <w:rPr>
                <w:rFonts w:ascii="Arial" w:eastAsia="Calibri" w:hAnsi="Arial" w:cs="Arial"/>
              </w:rPr>
            </w:pPr>
          </w:p>
          <w:p w14:paraId="65B3F9C5" w14:textId="77777777" w:rsidR="00C535E6" w:rsidRPr="00C535E6" w:rsidRDefault="00C535E6" w:rsidP="00C535E6">
            <w:pPr>
              <w:autoSpaceDE w:val="0"/>
              <w:autoSpaceDN w:val="0"/>
              <w:adjustRightInd w:val="0"/>
              <w:rPr>
                <w:rFonts w:ascii="Arial" w:eastAsia="Calibri" w:hAnsi="Arial" w:cs="Arial"/>
              </w:rPr>
            </w:pPr>
          </w:p>
          <w:p w14:paraId="4481EC3C" w14:textId="77777777"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t>Keelung / Taipei</w:t>
            </w:r>
          </w:p>
          <w:p w14:paraId="47508254"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Imports </w:t>
            </w:r>
          </w:p>
          <w:p w14:paraId="76A4A3C2" w14:textId="77777777" w:rsidR="00C535E6" w:rsidRPr="00C535E6" w:rsidRDefault="00C535E6" w:rsidP="00C535E6">
            <w:pPr>
              <w:autoSpaceDE w:val="0"/>
              <w:autoSpaceDN w:val="0"/>
              <w:adjustRightInd w:val="0"/>
              <w:rPr>
                <w:rFonts w:ascii="Arial" w:eastAsia="Calibri" w:hAnsi="Arial" w:cs="Arial"/>
                <w:color w:val="0000FF"/>
              </w:rPr>
            </w:pPr>
            <w:r w:rsidRPr="00C535E6">
              <w:rPr>
                <w:rFonts w:ascii="Arial" w:eastAsia="Calibri" w:hAnsi="Arial" w:cs="Arial"/>
                <w:color w:val="000000"/>
              </w:rPr>
              <w:t xml:space="preserve">Email: </w:t>
            </w:r>
            <w:hyperlink r:id="rId68"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52B421D"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Exports </w:t>
            </w:r>
          </w:p>
          <w:p w14:paraId="07941719" w14:textId="77777777" w:rsidR="00C535E6" w:rsidRPr="00C535E6" w:rsidRDefault="00C535E6" w:rsidP="00C535E6">
            <w:pPr>
              <w:autoSpaceDE w:val="0"/>
              <w:autoSpaceDN w:val="0"/>
              <w:adjustRightInd w:val="0"/>
              <w:rPr>
                <w:rFonts w:ascii="Arial" w:eastAsia="Calibri" w:hAnsi="Arial" w:cs="Arial"/>
                <w:color w:val="0000FF"/>
              </w:rPr>
            </w:pPr>
            <w:r w:rsidRPr="00C535E6">
              <w:rPr>
                <w:rFonts w:ascii="Arial" w:eastAsia="Calibri" w:hAnsi="Arial" w:cs="Arial"/>
                <w:color w:val="000000"/>
              </w:rPr>
              <w:t xml:space="preserve">Email: </w:t>
            </w:r>
            <w:hyperlink r:id="rId69"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5746D546" w14:textId="77777777" w:rsidR="00C535E6" w:rsidRPr="00C535E6" w:rsidRDefault="00C535E6" w:rsidP="00C535E6">
            <w:pPr>
              <w:autoSpaceDE w:val="0"/>
              <w:autoSpaceDN w:val="0"/>
              <w:adjustRightInd w:val="0"/>
              <w:ind w:left="72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5370CB4D" w14:textId="77777777" w:rsidR="00C535E6" w:rsidRPr="00C535E6" w:rsidRDefault="00C535E6" w:rsidP="00C535E6">
            <w:pPr>
              <w:autoSpaceDE w:val="0"/>
              <w:autoSpaceDN w:val="0"/>
              <w:adjustRightInd w:val="0"/>
              <w:rPr>
                <w:rFonts w:ascii="Arial" w:eastAsia="Calibri" w:hAnsi="Arial" w:cs="Arial"/>
                <w:color w:val="000000"/>
                <w:sz w:val="22"/>
                <w:szCs w:val="22"/>
              </w:rPr>
            </w:pPr>
            <w:r w:rsidRPr="00C535E6">
              <w:rPr>
                <w:rFonts w:ascii="Arial" w:eastAsia="Calibri" w:hAnsi="Arial" w:cs="Arial"/>
                <w:color w:val="000000"/>
                <w:sz w:val="22"/>
                <w:szCs w:val="22"/>
              </w:rPr>
              <w:t xml:space="preserve">Frances Hsu – Asst Manager Exports  (Included on DL list) </w:t>
            </w:r>
          </w:p>
          <w:p w14:paraId="29341FE4" w14:textId="77777777" w:rsidR="00C535E6" w:rsidRPr="00C535E6" w:rsidRDefault="00C535E6" w:rsidP="00C535E6">
            <w:pPr>
              <w:autoSpaceDE w:val="0"/>
              <w:autoSpaceDN w:val="0"/>
              <w:adjustRightInd w:val="0"/>
              <w:rPr>
                <w:rFonts w:ascii="Arial" w:eastAsia="Calibri" w:hAnsi="Arial" w:cs="Arial"/>
                <w:color w:val="000000"/>
                <w:sz w:val="22"/>
                <w:szCs w:val="22"/>
              </w:rPr>
            </w:pPr>
            <w:r w:rsidRPr="00C535E6">
              <w:rPr>
                <w:rFonts w:ascii="Arial" w:eastAsia="Calibri" w:hAnsi="Arial" w:cs="Arial"/>
                <w:color w:val="000000"/>
                <w:sz w:val="22"/>
                <w:szCs w:val="22"/>
              </w:rPr>
              <w:t xml:space="preserve">Grace Wang – Manager </w:t>
            </w:r>
          </w:p>
          <w:p w14:paraId="4FB83C47" w14:textId="77777777" w:rsidR="00C535E6" w:rsidRPr="00C535E6" w:rsidRDefault="00AC4DC2" w:rsidP="00C535E6">
            <w:pPr>
              <w:autoSpaceDE w:val="0"/>
              <w:autoSpaceDN w:val="0"/>
              <w:adjustRightInd w:val="0"/>
              <w:rPr>
                <w:rFonts w:ascii="Arial" w:eastAsia="Calibri" w:hAnsi="Arial" w:cs="Arial"/>
                <w:color w:val="000000"/>
                <w:sz w:val="22"/>
                <w:szCs w:val="22"/>
              </w:rPr>
            </w:pPr>
            <w:hyperlink r:id="rId70" w:history="1">
              <w:r w:rsidR="00C535E6" w:rsidRPr="00C535E6">
                <w:rPr>
                  <w:rFonts w:ascii="Arial" w:eastAsia="Calibri" w:hAnsi="Arial" w:cs="Arial"/>
                  <w:color w:val="0563C1" w:themeColor="hyperlink"/>
                  <w:u w:val="single"/>
                </w:rPr>
                <w:t>grace.wang@ups.com</w:t>
              </w:r>
            </w:hyperlink>
          </w:p>
          <w:p w14:paraId="69ED5073" w14:textId="77777777" w:rsidR="00C535E6" w:rsidRPr="00C535E6" w:rsidRDefault="00C535E6" w:rsidP="00C535E6">
            <w:pPr>
              <w:autoSpaceDE w:val="0"/>
              <w:autoSpaceDN w:val="0"/>
              <w:adjustRightInd w:val="0"/>
              <w:rPr>
                <w:rFonts w:ascii="Arial" w:eastAsia="Calibri" w:hAnsi="Arial" w:cs="Arial"/>
                <w:color w:val="000000"/>
                <w:sz w:val="22"/>
                <w:szCs w:val="22"/>
              </w:rPr>
            </w:pPr>
          </w:p>
          <w:p w14:paraId="503431C1" w14:textId="77777777" w:rsidR="00C535E6" w:rsidRPr="00CC64B0" w:rsidRDefault="00C535E6" w:rsidP="00C535E6">
            <w:pPr>
              <w:autoSpaceDE w:val="0"/>
              <w:autoSpaceDN w:val="0"/>
              <w:adjustRightInd w:val="0"/>
              <w:rPr>
                <w:rFonts w:ascii="Arial" w:eastAsia="Calibri" w:hAnsi="Arial" w:cs="Arial"/>
                <w:b/>
                <w:color w:val="000000"/>
                <w:sz w:val="22"/>
                <w:szCs w:val="22"/>
                <w:u w:val="single"/>
                <w:lang w:val="it-IT"/>
              </w:rPr>
            </w:pPr>
            <w:r w:rsidRPr="00CC64B0">
              <w:rPr>
                <w:rFonts w:ascii="Arial" w:eastAsia="Calibri" w:hAnsi="Arial" w:cs="Arial"/>
                <w:b/>
                <w:color w:val="000000"/>
                <w:sz w:val="22"/>
                <w:szCs w:val="22"/>
                <w:u w:val="single"/>
                <w:lang w:val="it-IT"/>
              </w:rPr>
              <w:t>Mumbai (Bombay) Nava Sheva</w:t>
            </w:r>
          </w:p>
          <w:p w14:paraId="7D659B1E" w14:textId="77777777" w:rsidR="00C535E6" w:rsidRPr="00D56A66" w:rsidRDefault="00AC4DC2" w:rsidP="00C535E6">
            <w:pPr>
              <w:autoSpaceDE w:val="0"/>
              <w:autoSpaceDN w:val="0"/>
              <w:adjustRightInd w:val="0"/>
              <w:rPr>
                <w:rFonts w:ascii="Arial" w:eastAsia="Calibri" w:hAnsi="Arial" w:cs="Arial"/>
                <w:color w:val="000000"/>
                <w:sz w:val="22"/>
                <w:szCs w:val="22"/>
                <w:lang w:val="it-IT"/>
              </w:rPr>
            </w:pPr>
            <w:hyperlink r:id="rId71" w:history="1">
              <w:r w:rsidR="00C535E6" w:rsidRPr="00D56A66">
                <w:rPr>
                  <w:rFonts w:ascii="Arial" w:eastAsia="Calibri" w:hAnsi="Arial" w:cs="Arial"/>
                  <w:color w:val="0563C1" w:themeColor="hyperlink"/>
                  <w:u w:val="single"/>
                  <w:lang w:val="it-IT"/>
                </w:rPr>
                <w:t>UPSUPSBOMAIREXPORTS@ups.com</w:t>
              </w:r>
            </w:hyperlink>
            <w:r w:rsidR="00C535E6" w:rsidRPr="00D56A66">
              <w:rPr>
                <w:rFonts w:ascii="Arial" w:eastAsia="Calibri" w:hAnsi="Arial" w:cs="Arial"/>
                <w:lang w:val="it-IT"/>
              </w:rPr>
              <w:t xml:space="preserve">  (DL List) </w:t>
            </w:r>
          </w:p>
          <w:p w14:paraId="3DFCBE37"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Phone: 91 022 71726200</w:t>
            </w:r>
          </w:p>
          <w:p w14:paraId="241A289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Kumar Gupta Vinod – Executive Exports </w:t>
            </w:r>
          </w:p>
          <w:p w14:paraId="13D128EE" w14:textId="1A94C057" w:rsidR="00C43176" w:rsidRPr="00CC64B0" w:rsidRDefault="00C535E6" w:rsidP="00C535E6">
            <w:pPr>
              <w:ind w:firstLine="252"/>
              <w:rPr>
                <w:rFonts w:ascii="Arial" w:hAnsi="Arial" w:cs="Arial"/>
                <w:lang w:val="it-IT"/>
              </w:rPr>
            </w:pPr>
            <w:r w:rsidRPr="00CC64B0">
              <w:rPr>
                <w:rFonts w:ascii="Arial" w:eastAsia="Calibri" w:hAnsi="Arial" w:cs="Arial"/>
                <w:color w:val="000000"/>
                <w:lang w:val="it-IT"/>
              </w:rPr>
              <w:t xml:space="preserve">Zubin Bhagalia – Manager </w:t>
            </w:r>
            <w:hyperlink r:id="rId72" w:history="1">
              <w:r w:rsidRPr="00CC64B0">
                <w:rPr>
                  <w:rFonts w:ascii="Arial" w:eastAsia="Calibri" w:hAnsi="Arial" w:cs="Arial"/>
                  <w:color w:val="0563C1" w:themeColor="hyperlink"/>
                  <w:u w:val="single"/>
                  <w:lang w:val="it-IT"/>
                </w:rPr>
                <w:t>zubin.bhagalia@ups.com</w:t>
              </w:r>
            </w:hyperlink>
          </w:p>
          <w:p w14:paraId="5A1BF4C5" w14:textId="77777777" w:rsidR="00C43176" w:rsidRPr="00CC64B0" w:rsidRDefault="00C43176" w:rsidP="00C43176">
            <w:pPr>
              <w:ind w:firstLine="252"/>
              <w:rPr>
                <w:rFonts w:ascii="Arial" w:hAnsi="Arial" w:cs="Arial"/>
                <w:lang w:val="it-IT"/>
              </w:rPr>
            </w:pPr>
          </w:p>
          <w:p w14:paraId="7D8A2040" w14:textId="77777777" w:rsidR="00C43176" w:rsidRPr="00CC64B0" w:rsidRDefault="00C43176" w:rsidP="00C43176">
            <w:pPr>
              <w:ind w:firstLine="252"/>
              <w:rPr>
                <w:rFonts w:ascii="Arial" w:hAnsi="Arial" w:cs="Arial"/>
                <w:lang w:val="it-IT"/>
              </w:rPr>
            </w:pPr>
          </w:p>
          <w:p w14:paraId="37042CAA" w14:textId="77777777" w:rsidR="00C43176" w:rsidRPr="00CC64B0" w:rsidRDefault="00C43176" w:rsidP="00C43176">
            <w:pPr>
              <w:ind w:firstLine="252"/>
              <w:rPr>
                <w:rFonts w:ascii="Arial" w:hAnsi="Arial" w:cs="Arial"/>
                <w:lang w:val="it-IT"/>
              </w:rPr>
            </w:pPr>
          </w:p>
          <w:p w14:paraId="36324183" w14:textId="77777777" w:rsidR="00C43176" w:rsidRPr="00CC64B0" w:rsidRDefault="00C43176" w:rsidP="00C43176">
            <w:pPr>
              <w:ind w:firstLine="252"/>
              <w:rPr>
                <w:rFonts w:ascii="Arial" w:hAnsi="Arial" w:cs="Arial"/>
                <w:lang w:val="it-IT"/>
              </w:rPr>
            </w:pPr>
          </w:p>
          <w:p w14:paraId="41080A91" w14:textId="77777777" w:rsidR="00C43176" w:rsidRPr="00CC64B0" w:rsidRDefault="00C43176" w:rsidP="00C43176">
            <w:pPr>
              <w:ind w:firstLine="252"/>
              <w:rPr>
                <w:rFonts w:ascii="Arial" w:hAnsi="Arial" w:cs="Arial"/>
                <w:lang w:val="it-IT"/>
              </w:rPr>
            </w:pPr>
          </w:p>
          <w:p w14:paraId="6C8A3D8E" w14:textId="77777777" w:rsidR="00C43176" w:rsidRPr="00CC64B0" w:rsidRDefault="00C43176" w:rsidP="00C43176">
            <w:pPr>
              <w:ind w:firstLine="252"/>
              <w:rPr>
                <w:rFonts w:ascii="Arial" w:hAnsi="Arial" w:cs="Arial"/>
                <w:lang w:val="it-IT"/>
              </w:rPr>
            </w:pPr>
          </w:p>
          <w:p w14:paraId="0E686B79" w14:textId="77777777" w:rsidR="00C43176" w:rsidRPr="00CC64B0" w:rsidRDefault="00C43176" w:rsidP="00C43176">
            <w:pPr>
              <w:ind w:firstLine="252"/>
              <w:rPr>
                <w:rFonts w:ascii="Arial" w:hAnsi="Arial" w:cs="Arial"/>
                <w:lang w:val="it-IT"/>
              </w:rPr>
            </w:pPr>
          </w:p>
          <w:p w14:paraId="56EFB03C" w14:textId="77777777" w:rsidR="00C43176" w:rsidRPr="00CC64B0" w:rsidRDefault="00C43176" w:rsidP="00C43176">
            <w:pPr>
              <w:ind w:firstLine="252"/>
              <w:rPr>
                <w:rFonts w:ascii="Arial" w:hAnsi="Arial" w:cs="Arial"/>
                <w:lang w:val="it-IT"/>
              </w:rPr>
            </w:pPr>
          </w:p>
          <w:p w14:paraId="4448DF3D" w14:textId="77777777" w:rsidR="00C43176" w:rsidRPr="00CC64B0" w:rsidRDefault="00C43176" w:rsidP="00C43176">
            <w:pPr>
              <w:ind w:firstLine="252"/>
              <w:rPr>
                <w:rFonts w:ascii="Arial" w:hAnsi="Arial" w:cs="Arial"/>
                <w:lang w:val="it-IT"/>
              </w:rPr>
            </w:pPr>
          </w:p>
          <w:p w14:paraId="3AA90126" w14:textId="77777777" w:rsidR="00C43176" w:rsidRPr="00CC64B0" w:rsidRDefault="00C43176" w:rsidP="00C43176">
            <w:pPr>
              <w:ind w:firstLine="252"/>
              <w:rPr>
                <w:rFonts w:ascii="Arial" w:hAnsi="Arial" w:cs="Arial"/>
                <w:lang w:val="it-IT"/>
              </w:rPr>
            </w:pPr>
          </w:p>
          <w:p w14:paraId="009DEE6B" w14:textId="77777777" w:rsidR="00C43176" w:rsidRPr="00CC64B0" w:rsidRDefault="00C43176" w:rsidP="00C43176">
            <w:pPr>
              <w:ind w:firstLine="252"/>
              <w:rPr>
                <w:rFonts w:ascii="Arial" w:hAnsi="Arial" w:cs="Arial"/>
                <w:lang w:val="it-IT"/>
              </w:rPr>
            </w:pPr>
          </w:p>
          <w:p w14:paraId="45D029A8" w14:textId="77777777" w:rsidR="00C43176" w:rsidRPr="00CC64B0" w:rsidRDefault="00C43176" w:rsidP="00C43176">
            <w:pPr>
              <w:ind w:firstLine="252"/>
              <w:rPr>
                <w:rFonts w:ascii="Arial" w:hAnsi="Arial" w:cs="Arial"/>
                <w:lang w:val="it-IT"/>
              </w:rPr>
            </w:pPr>
          </w:p>
          <w:p w14:paraId="5DDAE101" w14:textId="77777777" w:rsidR="00C43176" w:rsidRPr="00CC64B0" w:rsidRDefault="00C43176" w:rsidP="00C43176">
            <w:pPr>
              <w:ind w:firstLine="252"/>
              <w:rPr>
                <w:rFonts w:ascii="Arial" w:hAnsi="Arial" w:cs="Arial"/>
                <w:lang w:val="it-IT"/>
              </w:rPr>
            </w:pPr>
          </w:p>
          <w:p w14:paraId="30F6D9E7" w14:textId="77777777" w:rsidR="00C43176" w:rsidRPr="00CC64B0" w:rsidRDefault="00C43176" w:rsidP="00C43176">
            <w:pPr>
              <w:ind w:firstLine="252"/>
              <w:rPr>
                <w:rFonts w:ascii="Arial" w:hAnsi="Arial" w:cs="Arial"/>
                <w:lang w:val="it-IT"/>
              </w:rPr>
            </w:pPr>
          </w:p>
          <w:p w14:paraId="09123409" w14:textId="77777777" w:rsidR="00C43176" w:rsidRPr="00CC64B0" w:rsidRDefault="00C43176" w:rsidP="00C43176">
            <w:pPr>
              <w:ind w:firstLine="252"/>
              <w:rPr>
                <w:rFonts w:ascii="Arial" w:hAnsi="Arial" w:cs="Arial"/>
                <w:lang w:val="it-IT"/>
              </w:rPr>
            </w:pPr>
          </w:p>
          <w:p w14:paraId="1A62EAD4" w14:textId="77777777" w:rsidR="00C43176" w:rsidRPr="00CC64B0" w:rsidRDefault="00C43176" w:rsidP="00C43176">
            <w:pPr>
              <w:ind w:firstLine="252"/>
              <w:rPr>
                <w:rFonts w:ascii="Arial" w:hAnsi="Arial" w:cs="Arial"/>
                <w:lang w:val="it-IT"/>
              </w:rPr>
            </w:pPr>
          </w:p>
          <w:p w14:paraId="5FD78B46" w14:textId="77777777" w:rsidR="00C43176" w:rsidRPr="00CC64B0" w:rsidRDefault="00C43176" w:rsidP="00C43176">
            <w:pPr>
              <w:ind w:firstLine="252"/>
              <w:rPr>
                <w:rFonts w:ascii="Arial" w:hAnsi="Arial" w:cs="Arial"/>
                <w:lang w:val="it-IT"/>
              </w:rPr>
            </w:pPr>
          </w:p>
          <w:p w14:paraId="6B06E879" w14:textId="77777777" w:rsidR="00C43176" w:rsidRPr="00CC64B0" w:rsidRDefault="00C43176" w:rsidP="00C43176">
            <w:pPr>
              <w:ind w:firstLine="252"/>
              <w:rPr>
                <w:rFonts w:ascii="Arial" w:hAnsi="Arial" w:cs="Arial"/>
                <w:lang w:val="it-IT"/>
              </w:rPr>
            </w:pPr>
          </w:p>
          <w:p w14:paraId="03116751" w14:textId="77777777" w:rsidR="00C43176" w:rsidRPr="00CC64B0" w:rsidRDefault="00C43176" w:rsidP="00C43176">
            <w:pPr>
              <w:ind w:firstLine="252"/>
              <w:rPr>
                <w:rFonts w:ascii="Arial" w:hAnsi="Arial" w:cs="Arial"/>
                <w:lang w:val="it-IT"/>
              </w:rPr>
            </w:pPr>
          </w:p>
          <w:p w14:paraId="4DB53D8E" w14:textId="77777777" w:rsidR="00C43176" w:rsidRPr="00CC64B0" w:rsidRDefault="00C43176" w:rsidP="00C43176">
            <w:pPr>
              <w:ind w:firstLine="252"/>
              <w:rPr>
                <w:rFonts w:ascii="Arial" w:hAnsi="Arial" w:cs="Arial"/>
                <w:lang w:val="it-IT"/>
              </w:rPr>
            </w:pPr>
          </w:p>
          <w:p w14:paraId="3D075418" w14:textId="77777777" w:rsidR="00C43176" w:rsidRPr="00CC64B0" w:rsidRDefault="00C43176" w:rsidP="00C43176">
            <w:pPr>
              <w:ind w:firstLine="252"/>
              <w:rPr>
                <w:rFonts w:ascii="Arial" w:hAnsi="Arial" w:cs="Arial"/>
                <w:lang w:val="it-IT"/>
              </w:rPr>
            </w:pPr>
          </w:p>
          <w:p w14:paraId="5D31EF97" w14:textId="77777777" w:rsidR="00C43176" w:rsidRPr="00CC64B0" w:rsidRDefault="00C43176" w:rsidP="00C43176">
            <w:pPr>
              <w:ind w:firstLine="252"/>
              <w:rPr>
                <w:rFonts w:ascii="Arial" w:hAnsi="Arial" w:cs="Arial"/>
                <w:lang w:val="it-IT"/>
              </w:rPr>
            </w:pPr>
          </w:p>
          <w:p w14:paraId="5FC149A6" w14:textId="77777777" w:rsidR="00C43176" w:rsidRPr="00800FC7" w:rsidRDefault="00C43176" w:rsidP="00C43176">
            <w:pPr>
              <w:rPr>
                <w:highlight w:val="magenta"/>
                <w:lang w:val="x-none" w:eastAsia="x-none"/>
              </w:rPr>
            </w:pPr>
          </w:p>
        </w:tc>
      </w:tr>
    </w:tbl>
    <w:p w14:paraId="0C1B115A" w14:textId="39F3C5D5" w:rsidR="00F93BCD" w:rsidRPr="00CC64B0" w:rsidRDefault="00B44084" w:rsidP="00F93BCD">
      <w:pPr>
        <w:rPr>
          <w:color w:val="0000FF"/>
          <w:sz w:val="32"/>
          <w:szCs w:val="32"/>
          <w:u w:val="single"/>
          <w:lang w:val="it-IT"/>
        </w:rPr>
      </w:pPr>
      <w:r>
        <w:rPr>
          <w:noProof/>
          <w:color w:val="0000FF"/>
          <w:sz w:val="32"/>
          <w:szCs w:val="32"/>
          <w:u w:val="single"/>
        </w:rPr>
        <w:lastRenderedPageBreak/>
        <mc:AlternateContent>
          <mc:Choice Requires="wps">
            <w:drawing>
              <wp:anchor distT="0" distB="0" distL="114300" distR="114300" simplePos="0" relativeHeight="251657728" behindDoc="0" locked="0" layoutInCell="1" allowOverlap="1" wp14:anchorId="42B838D9" wp14:editId="7B745BD4">
                <wp:simplePos x="0" y="0"/>
                <wp:positionH relativeFrom="column">
                  <wp:posOffset>-177165</wp:posOffset>
                </wp:positionH>
                <wp:positionV relativeFrom="paragraph">
                  <wp:posOffset>-13335</wp:posOffset>
                </wp:positionV>
                <wp:extent cx="863600" cy="301625"/>
                <wp:effectExtent l="13335" t="8890" r="8890" b="133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01625"/>
                        </a:xfrm>
                        <a:prstGeom prst="rect">
                          <a:avLst/>
                        </a:prstGeom>
                        <a:solidFill>
                          <a:srgbClr val="FFFFFF"/>
                        </a:solidFill>
                        <a:ln w="9525">
                          <a:solidFill>
                            <a:srgbClr val="000000"/>
                          </a:solidFill>
                          <a:miter lim="800000"/>
                          <a:headEnd/>
                          <a:tailEnd/>
                        </a:ln>
                      </wps:spPr>
                      <wps:txbx>
                        <w:txbxContent>
                          <w:p w14:paraId="750DD261" w14:textId="77777777" w:rsidR="007B0AAC" w:rsidRPr="00AD54E0" w:rsidRDefault="007B0AAC" w:rsidP="00F93BCD">
                            <w:pPr>
                              <w:pStyle w:val="Heading6"/>
                              <w:ind w:left="432" w:hanging="432"/>
                              <w:jc w:val="left"/>
                              <w:rPr>
                                <w:rFonts w:cs="Arial"/>
                              </w:rPr>
                            </w:pPr>
                            <w:bookmarkStart w:id="26" w:name="_Exhibit_3"/>
                            <w:bookmarkStart w:id="27" w:name="_Exhibit_32"/>
                            <w:bookmarkStart w:id="28" w:name="exhibit2"/>
                            <w:bookmarkEnd w:id="26"/>
                            <w:bookmarkEnd w:id="27"/>
                            <w:r w:rsidRPr="00005187">
                              <w:rPr>
                                <w:rFonts w:cs="Arial"/>
                              </w:rPr>
                              <w:t>Exhibit</w:t>
                            </w:r>
                            <w:r>
                              <w:rPr>
                                <w:rFonts w:cs="Arial"/>
                              </w:rPr>
                              <w:t xml:space="preserve"> 3</w:t>
                            </w:r>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38D9" id="Text Box 6" o:spid="_x0000_s1028" type="#_x0000_t202" style="position:absolute;margin-left:-13.95pt;margin-top:-1.05pt;width:68pt;height:2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">
                <v:textbox>
                  <w:txbxContent>
                    <w:p w14:paraId="750DD261" w14:textId="77777777" w:rsidR="007B0AAC" w:rsidRPr="00AD54E0" w:rsidRDefault="007B0AAC" w:rsidP="00F93BCD">
                      <w:pPr>
                        <w:pStyle w:val="Heading6"/>
                        <w:ind w:left="432" w:hanging="432"/>
                        <w:jc w:val="left"/>
                        <w:rPr>
                          <w:rFonts w:cs="Arial"/>
                        </w:rPr>
                      </w:pPr>
                      <w:bookmarkStart w:id="31" w:name="_Exhibit_3"/>
                      <w:bookmarkStart w:id="32" w:name="_Exhibit_32"/>
                      <w:bookmarkStart w:id="33" w:name="exhibit2"/>
                      <w:bookmarkEnd w:id="31"/>
                      <w:bookmarkEnd w:id="32"/>
                      <w:r w:rsidRPr="00005187">
                        <w:rPr>
                          <w:rFonts w:cs="Arial"/>
                        </w:rPr>
                        <w:t>Exhibit</w:t>
                      </w:r>
                      <w:r>
                        <w:rPr>
                          <w:rFonts w:cs="Arial"/>
                        </w:rPr>
                        <w:t xml:space="preserve"> 3</w:t>
                      </w:r>
                      <w:bookmarkEnd w:id="33"/>
                    </w:p>
                  </w:txbxContent>
                </v:textbox>
              </v:shape>
            </w:pict>
          </mc:Fallback>
        </mc:AlternateContent>
      </w:r>
    </w:p>
    <w:p w14:paraId="0575657E" w14:textId="77777777" w:rsidR="00DD4286" w:rsidRPr="00CC64B0" w:rsidRDefault="00DD4286" w:rsidP="00C56CF6">
      <w:pPr>
        <w:rPr>
          <w:rFonts w:ascii="Calibri" w:hAnsi="Calibri" w:cs="Calibri"/>
          <w:b/>
          <w:sz w:val="22"/>
          <w:szCs w:val="22"/>
          <w:lang w:val="it-IT"/>
        </w:rPr>
      </w:pPr>
    </w:p>
    <w:p w14:paraId="03C3444E" w14:textId="77777777" w:rsidR="00382E6C" w:rsidRPr="001F7306" w:rsidRDefault="00382E6C" w:rsidP="00C56CF6">
      <w:pPr>
        <w:rPr>
          <w:rFonts w:ascii="Calibri" w:hAnsi="Calibri" w:cs="Calibri"/>
          <w:b/>
          <w:sz w:val="22"/>
          <w:szCs w:val="22"/>
        </w:rPr>
      </w:pPr>
      <w:bookmarkStart w:id="29" w:name="OLE_LINK13"/>
      <w:r w:rsidRPr="001F7306">
        <w:rPr>
          <w:rFonts w:ascii="Calibri" w:hAnsi="Calibri" w:cs="Calibri"/>
          <w:b/>
          <w:sz w:val="24"/>
          <w:szCs w:val="24"/>
        </w:rPr>
        <w:t xml:space="preserve">Container Inspection Checklist </w:t>
      </w:r>
      <w:bookmarkEnd w:id="29"/>
      <w:r w:rsidRPr="001F7306">
        <w:rPr>
          <w:rFonts w:ascii="Calibri" w:hAnsi="Calibri" w:cs="Calibri"/>
          <w:b/>
          <w:sz w:val="24"/>
          <w:szCs w:val="24"/>
        </w:rPr>
        <w:t>(CIC)</w:t>
      </w:r>
    </w:p>
    <w:p w14:paraId="75201A48" w14:textId="718AB874" w:rsidR="00F93BCD" w:rsidRDefault="00382E6C" w:rsidP="00C108EA">
      <w:pPr>
        <w:jc w:val="center"/>
        <w:rPr>
          <w:rFonts w:ascii="Calibri" w:hAnsi="Calibri" w:cs="Calibri"/>
          <w:sz w:val="22"/>
          <w:szCs w:val="22"/>
        </w:rPr>
      </w:pPr>
      <w:r w:rsidRPr="001F7306">
        <w:rPr>
          <w:rFonts w:ascii="Calibri" w:hAnsi="Calibri" w:cs="Calibri"/>
          <w:sz w:val="22"/>
          <w:szCs w:val="22"/>
        </w:rPr>
        <w:t xml:space="preserve">This example is shown for illustration only; please use Word version </w:t>
      </w:r>
      <w:r>
        <w:rPr>
          <w:rFonts w:ascii="Calibri" w:hAnsi="Calibri" w:cs="Calibri"/>
          <w:sz w:val="22"/>
          <w:szCs w:val="22"/>
        </w:rPr>
        <w:t xml:space="preserve">attached within this SOP in </w:t>
      </w:r>
      <w:r w:rsidRPr="006262F7">
        <w:rPr>
          <w:rFonts w:ascii="Calibri" w:hAnsi="Calibri" w:cs="Calibri"/>
          <w:sz w:val="22"/>
          <w:szCs w:val="22"/>
        </w:rPr>
        <w:t>Section VII</w:t>
      </w:r>
      <w:r>
        <w:rPr>
          <w:rFonts w:ascii="Calibri" w:hAnsi="Calibri" w:cs="Calibri"/>
          <w:sz w:val="22"/>
          <w:szCs w:val="22"/>
        </w:rPr>
        <w:t xml:space="preserve">.    </w:t>
      </w:r>
    </w:p>
    <w:p w14:paraId="6B9D33F7" w14:textId="046266A2" w:rsidR="00E139DD" w:rsidRDefault="00A81714" w:rsidP="00D37285">
      <w:pPr>
        <w:jc w:val="center"/>
      </w:pPr>
      <w:r>
        <w:rPr>
          <w:noProof/>
        </w:rPr>
        <w:drawing>
          <wp:inline distT="0" distB="0" distL="0" distR="0" wp14:anchorId="4E08124B" wp14:editId="799FAF3C">
            <wp:extent cx="5260163" cy="63913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2642" cy="6406541"/>
                    </a:xfrm>
                    <a:prstGeom prst="rect">
                      <a:avLst/>
                    </a:prstGeom>
                  </pic:spPr>
                </pic:pic>
              </a:graphicData>
            </a:graphic>
          </wp:inline>
        </w:drawing>
      </w:r>
    </w:p>
    <w:p w14:paraId="08DF75A8" w14:textId="77777777" w:rsidR="00F93BCD" w:rsidRPr="00005187" w:rsidRDefault="00F93BCD" w:rsidP="00F93BCD"/>
    <w:p w14:paraId="35FE07F8" w14:textId="77777777" w:rsidR="00994D2E" w:rsidRDefault="00994D2E" w:rsidP="00D37285">
      <w:pPr>
        <w:rPr>
          <w:rFonts w:ascii="Arial" w:hAnsi="Arial" w:cs="Arial"/>
          <w:b/>
          <w:sz w:val="24"/>
          <w:szCs w:val="24"/>
        </w:rPr>
      </w:pPr>
    </w:p>
    <w:p w14:paraId="6D8489FC" w14:textId="77777777" w:rsidR="00DD4286" w:rsidRDefault="00DD4286" w:rsidP="00E93B66">
      <w:pPr>
        <w:rPr>
          <w:rFonts w:ascii="Arial" w:hAnsi="Arial" w:cs="Arial"/>
          <w:b/>
          <w:sz w:val="24"/>
          <w:szCs w:val="24"/>
        </w:rPr>
      </w:pPr>
    </w:p>
    <w:p w14:paraId="10AE8109" w14:textId="77777777" w:rsidR="00DD4286" w:rsidRDefault="00DD4286" w:rsidP="00F93BCD">
      <w:pPr>
        <w:jc w:val="center"/>
        <w:rPr>
          <w:rFonts w:ascii="Arial" w:hAnsi="Arial" w:cs="Arial"/>
          <w:b/>
          <w:sz w:val="24"/>
          <w:szCs w:val="24"/>
        </w:rPr>
      </w:pPr>
    </w:p>
    <w:p w14:paraId="1198ECBF" w14:textId="672CB9E5" w:rsidR="00DD4286" w:rsidRDefault="00B44084" w:rsidP="00F93BCD">
      <w:pPr>
        <w:jc w:val="center"/>
        <w:rPr>
          <w:rFonts w:ascii="Arial" w:hAnsi="Arial" w:cs="Arial"/>
          <w:b/>
          <w:sz w:val="24"/>
          <w:szCs w:val="24"/>
        </w:rPr>
      </w:pPr>
      <w:r>
        <w:rPr>
          <w:noProof/>
        </w:rPr>
        <mc:AlternateContent>
          <mc:Choice Requires="wps">
            <w:drawing>
              <wp:anchor distT="0" distB="0" distL="114300" distR="114300" simplePos="0" relativeHeight="251658752" behindDoc="0" locked="0" layoutInCell="1" allowOverlap="1" wp14:anchorId="428F18BD" wp14:editId="35DC8024">
                <wp:simplePos x="0" y="0"/>
                <wp:positionH relativeFrom="column">
                  <wp:posOffset>10160</wp:posOffset>
                </wp:positionH>
                <wp:positionV relativeFrom="paragraph">
                  <wp:posOffset>-97155</wp:posOffset>
                </wp:positionV>
                <wp:extent cx="873125" cy="292100"/>
                <wp:effectExtent l="10160" t="5080" r="12065" b="762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92100"/>
                        </a:xfrm>
                        <a:prstGeom prst="rect">
                          <a:avLst/>
                        </a:prstGeom>
                        <a:solidFill>
                          <a:srgbClr val="FFFFFF"/>
                        </a:solidFill>
                        <a:ln w="9525">
                          <a:solidFill>
                            <a:srgbClr val="000000"/>
                          </a:solidFill>
                          <a:miter lim="800000"/>
                          <a:headEnd/>
                          <a:tailEnd/>
                        </a:ln>
                      </wps:spPr>
                      <wps:txbx>
                        <w:txbxContent>
                          <w:p w14:paraId="53BA4ED6" w14:textId="77777777" w:rsidR="007B0AAC" w:rsidRPr="00AD54E0" w:rsidRDefault="007B0AAC" w:rsidP="00F93BCD">
                            <w:pPr>
                              <w:pStyle w:val="Heading6"/>
                              <w:ind w:left="432" w:hanging="432"/>
                              <w:jc w:val="left"/>
                              <w:rPr>
                                <w:rFonts w:cs="Arial"/>
                              </w:rPr>
                            </w:pPr>
                            <w:bookmarkStart w:id="30" w:name="_Exhibit_4"/>
                            <w:bookmarkStart w:id="31" w:name="_Exhibit_43"/>
                            <w:bookmarkStart w:id="32" w:name="exhibit3"/>
                            <w:bookmarkEnd w:id="30"/>
                            <w:bookmarkEnd w:id="31"/>
                            <w:r w:rsidRPr="00AD54E0">
                              <w:rPr>
                                <w:rFonts w:cs="Arial"/>
                              </w:rPr>
                              <w:t>E</w:t>
                            </w:r>
                            <w:r>
                              <w:rPr>
                                <w:rFonts w:cs="Arial"/>
                              </w:rPr>
                              <w:t>xhibit 4</w:t>
                            </w:r>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18BD" id="Text Box 7" o:spid="_x0000_s1029" type="#_x0000_t202" style="position:absolute;left:0;text-align:left;margin-left:.8pt;margin-top:-7.65pt;width:68.75pt;height: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">
                <v:textbox>
                  <w:txbxContent>
                    <w:p w14:paraId="53BA4ED6" w14:textId="77777777" w:rsidR="007B0AAC" w:rsidRPr="00AD54E0" w:rsidRDefault="007B0AAC" w:rsidP="00F93BCD">
                      <w:pPr>
                        <w:pStyle w:val="Heading6"/>
                        <w:ind w:left="432" w:hanging="432"/>
                        <w:jc w:val="left"/>
                        <w:rPr>
                          <w:rFonts w:cs="Arial"/>
                        </w:rPr>
                      </w:pPr>
                      <w:bookmarkStart w:id="38" w:name="_Exhibit_4"/>
                      <w:bookmarkStart w:id="39" w:name="_Exhibit_43"/>
                      <w:bookmarkStart w:id="40" w:name="exhibit3"/>
                      <w:bookmarkEnd w:id="38"/>
                      <w:bookmarkEnd w:id="39"/>
                      <w:r w:rsidRPr="00AD54E0">
                        <w:rPr>
                          <w:rFonts w:cs="Arial"/>
                        </w:rPr>
                        <w:t>E</w:t>
                      </w:r>
                      <w:r>
                        <w:rPr>
                          <w:rFonts w:cs="Arial"/>
                        </w:rPr>
                        <w:t>xhibit 4</w:t>
                      </w:r>
                      <w:bookmarkEnd w:id="40"/>
                    </w:p>
                  </w:txbxContent>
                </v:textbox>
              </v:shape>
            </w:pict>
          </mc:Fallback>
        </mc:AlternateContent>
      </w:r>
    </w:p>
    <w:p w14:paraId="32BF10E3" w14:textId="77777777" w:rsidR="00F93BCD" w:rsidRPr="00EA60C9" w:rsidRDefault="00F93BCD" w:rsidP="00F93BCD">
      <w:pPr>
        <w:jc w:val="center"/>
        <w:rPr>
          <w:rFonts w:ascii="Arial" w:hAnsi="Arial" w:cs="Arial"/>
          <w:b/>
          <w:sz w:val="24"/>
          <w:szCs w:val="24"/>
        </w:rPr>
      </w:pPr>
      <w:r w:rsidRPr="00EA60C9">
        <w:rPr>
          <w:rFonts w:ascii="Arial" w:hAnsi="Arial" w:cs="Arial"/>
          <w:b/>
          <w:sz w:val="24"/>
          <w:szCs w:val="24"/>
        </w:rPr>
        <w:t>Receiving Discrepancy Report</w:t>
      </w:r>
    </w:p>
    <w:p w14:paraId="66F7A277" w14:textId="77777777" w:rsidR="00F93BCD" w:rsidRPr="00250D89" w:rsidRDefault="00F93BCD" w:rsidP="00F93BCD">
      <w:pPr>
        <w:rPr>
          <w:b/>
          <w:u w:val="single"/>
        </w:rPr>
      </w:pPr>
    </w:p>
    <w:p w14:paraId="45208C71" w14:textId="77777777" w:rsidR="00F93BCD" w:rsidRDefault="00F93BCD" w:rsidP="00F93BCD">
      <w:pPr>
        <w:rPr>
          <w:rFonts w:ascii="Arial" w:hAnsi="Arial" w:cs="Arial"/>
        </w:rPr>
      </w:pPr>
      <w:r w:rsidRPr="00947C1E">
        <w:rPr>
          <w:rFonts w:ascii="Arial" w:hAnsi="Arial" w:cs="Arial"/>
          <w:u w:val="single"/>
        </w:rPr>
        <w:t xml:space="preserve">Instructions to Planner/Buyer: </w:t>
      </w:r>
      <w:r w:rsidRPr="00947C1E">
        <w:rPr>
          <w:rFonts w:ascii="Arial" w:hAnsi="Arial" w:cs="Arial"/>
        </w:rPr>
        <w:t xml:space="preserve">  Please complete Sections I below.  Forward the completed checklist to the Schlage de Mexico Customs team for any quantity discrepancies for </w:t>
      </w:r>
      <w:proofErr w:type="spellStart"/>
      <w:r w:rsidR="00DD4286" w:rsidRPr="00947C1E">
        <w:rPr>
          <w:rFonts w:ascii="Arial" w:hAnsi="Arial" w:cs="Arial"/>
        </w:rPr>
        <w:t>Inbond</w:t>
      </w:r>
      <w:proofErr w:type="spellEnd"/>
      <w:r w:rsidRPr="00947C1E">
        <w:rPr>
          <w:rFonts w:ascii="Arial" w:hAnsi="Arial" w:cs="Arial"/>
        </w:rPr>
        <w:t xml:space="preserve"> shipments.</w:t>
      </w:r>
    </w:p>
    <w:p w14:paraId="0CB8A365" w14:textId="77777777" w:rsidR="00F93BCD" w:rsidRDefault="00F93BCD" w:rsidP="00F93BCD">
      <w:pPr>
        <w:rPr>
          <w:rFonts w:ascii="Arial" w:hAnsi="Arial" w:cs="Arial"/>
        </w:rPr>
      </w:pPr>
    </w:p>
    <w:p w14:paraId="22611317" w14:textId="77777777" w:rsidR="00F93BCD" w:rsidRPr="00947C1E" w:rsidRDefault="00F93BCD" w:rsidP="00F93BCD">
      <w:pPr>
        <w:rPr>
          <w:rFonts w:ascii="Arial" w:hAnsi="Arial" w:cs="Arial"/>
        </w:rPr>
      </w:pPr>
      <w:r>
        <w:rPr>
          <w:rFonts w:ascii="Arial" w:hAnsi="Arial" w:cs="Arial"/>
        </w:rPr>
        <w:t xml:space="preserve">Please note: This report should be sent to the Schlage de Mexico Customs team within </w:t>
      </w:r>
      <w:r w:rsidRPr="00124FD4">
        <w:rPr>
          <w:rFonts w:ascii="Arial" w:hAnsi="Arial" w:cs="Arial"/>
          <w:b/>
        </w:rPr>
        <w:t>2 days</w:t>
      </w:r>
      <w:r>
        <w:rPr>
          <w:rFonts w:ascii="Arial" w:hAnsi="Arial" w:cs="Arial"/>
        </w:rPr>
        <w:t xml:space="preserve"> of receiving the merchandise so that they may modify the MX Import </w:t>
      </w:r>
      <w:proofErr w:type="spellStart"/>
      <w:r>
        <w:rPr>
          <w:rFonts w:ascii="Arial" w:hAnsi="Arial" w:cs="Arial"/>
        </w:rPr>
        <w:t>Pedimento</w:t>
      </w:r>
      <w:proofErr w:type="spellEnd"/>
      <w:r>
        <w:rPr>
          <w:rFonts w:ascii="Arial" w:hAnsi="Arial" w:cs="Arial"/>
        </w:rPr>
        <w:t xml:space="preserve"> timely.  </w:t>
      </w:r>
    </w:p>
    <w:p w14:paraId="01261215" w14:textId="77777777" w:rsidR="00F93BCD" w:rsidRPr="00947C1E" w:rsidRDefault="00F93BCD" w:rsidP="00F93BCD">
      <w:pPr>
        <w:rPr>
          <w:rFonts w:ascii="Arial" w:hAnsi="Arial" w:cs="Arial"/>
        </w:rPr>
      </w:pPr>
      <w:r w:rsidRPr="00947C1E">
        <w:rPr>
          <w:rFonts w:ascii="Arial" w:hAnsi="Arial" w:cs="Arial"/>
        </w:rPr>
        <w:t xml:space="preserve">  </w:t>
      </w:r>
    </w:p>
    <w:p w14:paraId="2C905000" w14:textId="77777777" w:rsidR="00F93BCD" w:rsidRPr="00947C1E" w:rsidRDefault="00F93BCD" w:rsidP="00F93BCD">
      <w:pPr>
        <w:jc w:val="center"/>
        <w:rPr>
          <w:rFonts w:ascii="Arial" w:hAnsi="Arial" w:cs="Arial"/>
          <w:u w:val="single"/>
        </w:rPr>
      </w:pPr>
    </w:p>
    <w:p w14:paraId="3759D576" w14:textId="77777777" w:rsidR="00F93BCD" w:rsidRDefault="00F93BCD" w:rsidP="00F93BCD">
      <w:pPr>
        <w:widowControl w:val="0"/>
        <w:rPr>
          <w:rFonts w:ascii="Arial" w:hAnsi="Arial" w:cs="Arial"/>
          <w:b/>
          <w:u w:val="single"/>
        </w:rPr>
      </w:pPr>
      <w:r w:rsidRPr="00947C1E">
        <w:rPr>
          <w:rFonts w:ascii="Arial" w:hAnsi="Arial" w:cs="Arial"/>
          <w:b/>
          <w:u w:val="single"/>
        </w:rPr>
        <w:t xml:space="preserve">Section I.   </w:t>
      </w:r>
    </w:p>
    <w:p w14:paraId="0C5EDD75" w14:textId="77777777" w:rsidR="00F93BCD" w:rsidRPr="00947C1E" w:rsidRDefault="00F93BCD" w:rsidP="00F93BCD">
      <w:pPr>
        <w:widowControl w:val="0"/>
        <w:rPr>
          <w:rFonts w:ascii="Arial" w:hAnsi="Arial" w:cs="Arial"/>
          <w:b/>
          <w:u w:val="single"/>
        </w:rPr>
      </w:pPr>
    </w:p>
    <w:p w14:paraId="2E629B89" w14:textId="77777777" w:rsidR="00F93BCD" w:rsidRDefault="00F93BCD" w:rsidP="00F93BCD">
      <w:pPr>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________________________________________________________________</w:t>
      </w:r>
    </w:p>
    <w:p w14:paraId="17F59BEE" w14:textId="77777777" w:rsidR="00753BEE" w:rsidRDefault="00753BEE" w:rsidP="00F93BCD">
      <w:pPr>
        <w:rPr>
          <w:rFonts w:ascii="Arial" w:hAnsi="Arial" w:cs="Arial"/>
          <w:b/>
        </w:rPr>
      </w:pPr>
    </w:p>
    <w:p w14:paraId="446BC60A" w14:textId="77777777" w:rsidR="00753BEE" w:rsidRDefault="00753BEE" w:rsidP="00753BEE">
      <w:pPr>
        <w:rPr>
          <w:rFonts w:ascii="Arial" w:hAnsi="Arial" w:cs="Arial"/>
          <w:b/>
        </w:rPr>
      </w:pPr>
      <w:r>
        <w:rPr>
          <w:rFonts w:ascii="Arial" w:hAnsi="Arial" w:cs="Arial"/>
          <w:b/>
        </w:rPr>
        <w:t>Invoice Number</w:t>
      </w:r>
      <w:r>
        <w:rPr>
          <w:rFonts w:ascii="Arial" w:hAnsi="Arial" w:cs="Arial"/>
          <w:b/>
        </w:rPr>
        <w:tab/>
        <w:t>________________________________________________________________</w:t>
      </w:r>
    </w:p>
    <w:p w14:paraId="75993988" w14:textId="77777777" w:rsidR="00F93BCD" w:rsidRDefault="00F93BCD" w:rsidP="00F93BCD">
      <w:pPr>
        <w:rPr>
          <w:rFonts w:ascii="Arial" w:hAnsi="Arial" w:cs="Arial"/>
        </w:rPr>
      </w:pPr>
    </w:p>
    <w:p w14:paraId="124116B0" w14:textId="77777777" w:rsidR="00BB0585" w:rsidRDefault="00BB0585" w:rsidP="00F93BCD">
      <w:pPr>
        <w:rPr>
          <w:rFonts w:ascii="Arial" w:hAnsi="Arial" w:cs="Arial"/>
        </w:rPr>
      </w:pPr>
    </w:p>
    <w:p w14:paraId="66101036" w14:textId="77777777" w:rsidR="00F93BCD" w:rsidRPr="00947C1E" w:rsidRDefault="00F93BCD" w:rsidP="00F93BCD">
      <w:pPr>
        <w:rPr>
          <w:rFonts w:ascii="Arial" w:hAnsi="Arial" w:cs="Arial"/>
          <w:b/>
        </w:rPr>
      </w:pPr>
      <w:r w:rsidRPr="00947C1E">
        <w:rPr>
          <w:rFonts w:ascii="Arial" w:hAnsi="Arial" w:cs="Arial"/>
          <w:b/>
        </w:rPr>
        <w:t>Warehouse Control #</w:t>
      </w:r>
      <w:r>
        <w:rPr>
          <w:rFonts w:ascii="Arial" w:hAnsi="Arial" w:cs="Arial"/>
          <w:b/>
        </w:rPr>
        <w:t xml:space="preserve">  </w:t>
      </w:r>
      <w:r>
        <w:rPr>
          <w:rFonts w:ascii="Arial" w:hAnsi="Arial" w:cs="Arial"/>
          <w:b/>
        </w:rPr>
        <w:tab/>
        <w:t>______________________________________________________________</w:t>
      </w:r>
    </w:p>
    <w:p w14:paraId="114AE341" w14:textId="77777777" w:rsidR="00F93BCD" w:rsidRPr="00947C1E" w:rsidRDefault="00F93BCD" w:rsidP="00F93BCD">
      <w:pPr>
        <w:rPr>
          <w:rFonts w:ascii="Arial" w:hAnsi="Arial" w:cs="Arial"/>
          <w:b/>
        </w:rPr>
      </w:pPr>
    </w:p>
    <w:p w14:paraId="00FCDCDB" w14:textId="77777777" w:rsidR="00F93BCD" w:rsidRPr="00947C1E" w:rsidRDefault="00F93BCD" w:rsidP="00F93BCD">
      <w:pPr>
        <w:widowControl w:val="0"/>
        <w:rPr>
          <w:rFonts w:ascii="Arial" w:hAnsi="Arial" w:cs="Arial"/>
        </w:rPr>
      </w:pPr>
      <w:r>
        <w:rPr>
          <w:rFonts w:ascii="Arial" w:hAnsi="Arial" w:cs="Arial"/>
        </w:rPr>
        <w:t xml:space="preserve"> </w:t>
      </w:r>
    </w:p>
    <w:p w14:paraId="7FB15F6C" w14:textId="77777777" w:rsidR="00F93BCD" w:rsidRPr="008D7AB3" w:rsidRDefault="00F93BCD" w:rsidP="00F93BCD">
      <w:pPr>
        <w:widowControl w:val="0"/>
        <w:rPr>
          <w:rFonts w:ascii="Arial" w:hAnsi="Arial" w:cs="Arial"/>
        </w:rPr>
      </w:pPr>
      <w:r w:rsidRPr="00947C1E">
        <w:rPr>
          <w:rFonts w:ascii="Arial" w:hAnsi="Arial" w:cs="Arial"/>
          <w:b/>
        </w:rPr>
        <w:t>Truck #</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w:t>
      </w:r>
    </w:p>
    <w:p w14:paraId="52A6B655" w14:textId="77777777" w:rsidR="00F93BCD" w:rsidRPr="00947C1E" w:rsidRDefault="00F93BCD" w:rsidP="00F93BCD">
      <w:pPr>
        <w:jc w:val="both"/>
        <w:rPr>
          <w:rFonts w:ascii="Arial" w:hAnsi="Arial" w:cs="Arial"/>
          <w:b/>
        </w:rPr>
      </w:pPr>
    </w:p>
    <w:p w14:paraId="60ADC93F" w14:textId="77777777" w:rsidR="00F93BCD" w:rsidRPr="00947C1E" w:rsidRDefault="00F93BCD" w:rsidP="00F93BCD">
      <w:pPr>
        <w:widowControl w:val="0"/>
        <w:rPr>
          <w:rFonts w:ascii="Arial" w:hAnsi="Arial" w:cs="Arial"/>
        </w:rPr>
      </w:pPr>
    </w:p>
    <w:p w14:paraId="060E6516" w14:textId="77777777" w:rsidR="00F93BCD" w:rsidRPr="00947C1E" w:rsidRDefault="00F93BCD" w:rsidP="00F93BCD">
      <w:pPr>
        <w:jc w:val="both"/>
        <w:rPr>
          <w:rFonts w:ascii="Arial" w:hAnsi="Arial" w:cs="Arial"/>
          <w:b/>
        </w:rPr>
      </w:pPr>
      <w:r w:rsidRPr="00947C1E">
        <w:rPr>
          <w:rFonts w:ascii="Arial" w:hAnsi="Arial" w:cs="Arial"/>
          <w:b/>
        </w:rPr>
        <w:t>Oracle Part #</w:t>
      </w:r>
      <w:r>
        <w:rPr>
          <w:rFonts w:ascii="Arial" w:hAnsi="Arial" w:cs="Arial"/>
          <w:b/>
        </w:rPr>
        <w:t xml:space="preserve"> </w:t>
      </w:r>
      <w:r>
        <w:rPr>
          <w:rFonts w:ascii="Arial" w:hAnsi="Arial" w:cs="Arial"/>
          <w:b/>
        </w:rPr>
        <w:tab/>
      </w:r>
      <w:r>
        <w:rPr>
          <w:rFonts w:ascii="Arial" w:hAnsi="Arial" w:cs="Arial"/>
          <w:b/>
        </w:rPr>
        <w:tab/>
        <w:t>______________________________________________________________</w:t>
      </w:r>
    </w:p>
    <w:p w14:paraId="71489F62" w14:textId="77777777" w:rsidR="00F93BCD" w:rsidRDefault="00F93BCD" w:rsidP="00F93BCD">
      <w:pPr>
        <w:jc w:val="both"/>
        <w:rPr>
          <w:rFonts w:ascii="Arial" w:hAnsi="Arial" w:cs="Arial"/>
        </w:rPr>
      </w:pPr>
    </w:p>
    <w:p w14:paraId="0A175AC1" w14:textId="77777777" w:rsidR="00F93BCD" w:rsidRPr="00947C1E" w:rsidRDefault="00F93BCD" w:rsidP="00F93BCD">
      <w:pPr>
        <w:jc w:val="both"/>
        <w:rPr>
          <w:rFonts w:ascii="Arial" w:hAnsi="Arial" w:cs="Arial"/>
        </w:rPr>
      </w:pPr>
    </w:p>
    <w:p w14:paraId="3D01642C" w14:textId="77777777" w:rsidR="00F93BCD" w:rsidRPr="00947C1E" w:rsidRDefault="00F93BCD" w:rsidP="00F93BCD">
      <w:pPr>
        <w:jc w:val="both"/>
        <w:rPr>
          <w:rFonts w:ascii="Arial" w:hAnsi="Arial" w:cs="Arial"/>
          <w:b/>
        </w:rPr>
      </w:pPr>
      <w:r w:rsidRPr="00947C1E">
        <w:rPr>
          <w:rFonts w:ascii="Arial" w:hAnsi="Arial" w:cs="Arial"/>
          <w:b/>
        </w:rPr>
        <w:t>Quantity Declared</w:t>
      </w:r>
      <w:r>
        <w:rPr>
          <w:rFonts w:ascii="Arial" w:hAnsi="Arial" w:cs="Arial"/>
          <w:b/>
        </w:rPr>
        <w:tab/>
        <w:t xml:space="preserve"> _____________________________________________________________</w:t>
      </w:r>
    </w:p>
    <w:p w14:paraId="796CBF74" w14:textId="77777777" w:rsidR="00F93BCD" w:rsidRPr="00947C1E" w:rsidRDefault="00F93BCD" w:rsidP="00F93BCD">
      <w:pPr>
        <w:jc w:val="both"/>
        <w:rPr>
          <w:rFonts w:ascii="Arial" w:hAnsi="Arial" w:cs="Arial"/>
          <w:b/>
        </w:rPr>
      </w:pPr>
    </w:p>
    <w:p w14:paraId="5BF9AC51" w14:textId="77777777" w:rsidR="00F93BCD" w:rsidRPr="00947C1E" w:rsidRDefault="00F93BCD" w:rsidP="00F93BCD">
      <w:pPr>
        <w:jc w:val="both"/>
        <w:rPr>
          <w:rFonts w:ascii="Arial" w:hAnsi="Arial" w:cs="Arial"/>
        </w:rPr>
      </w:pPr>
    </w:p>
    <w:p w14:paraId="14547DEA" w14:textId="77777777" w:rsidR="00F93BCD" w:rsidRPr="00947C1E" w:rsidRDefault="00F93BCD" w:rsidP="00F93BCD">
      <w:pPr>
        <w:jc w:val="both"/>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______________________________________________________________</w:t>
      </w:r>
    </w:p>
    <w:p w14:paraId="086F2F5C" w14:textId="77777777" w:rsidR="00F93BCD" w:rsidRPr="00947C1E" w:rsidRDefault="00F93BCD" w:rsidP="00F93BCD">
      <w:pPr>
        <w:jc w:val="both"/>
        <w:rPr>
          <w:rFonts w:ascii="Arial" w:hAnsi="Arial" w:cs="Arial"/>
        </w:rPr>
      </w:pPr>
    </w:p>
    <w:p w14:paraId="2C789C7D" w14:textId="77777777" w:rsidR="00F93BCD" w:rsidRDefault="00F93BCD" w:rsidP="00F93BCD">
      <w:pPr>
        <w:jc w:val="both"/>
        <w:rPr>
          <w:rFonts w:ascii="Arial" w:hAnsi="Arial" w:cs="Arial"/>
        </w:rPr>
      </w:pPr>
    </w:p>
    <w:p w14:paraId="2A182680" w14:textId="77777777" w:rsidR="00F93BCD" w:rsidRPr="00947C1E" w:rsidRDefault="00F93BCD" w:rsidP="00F93BCD">
      <w:pPr>
        <w:jc w:val="both"/>
        <w:rPr>
          <w:rFonts w:ascii="Arial" w:hAnsi="Arial" w:cs="Arial"/>
          <w:b/>
        </w:rPr>
      </w:pPr>
      <w:r w:rsidRPr="00947C1E">
        <w:rPr>
          <w:rFonts w:ascii="Arial" w:hAnsi="Arial" w:cs="Arial"/>
          <w:b/>
        </w:rPr>
        <w:t>Planner/Buyer</w:t>
      </w:r>
      <w:r>
        <w:rPr>
          <w:rFonts w:ascii="Arial" w:hAnsi="Arial" w:cs="Arial"/>
          <w:b/>
        </w:rPr>
        <w:t xml:space="preserve"> </w:t>
      </w:r>
      <w:r>
        <w:rPr>
          <w:rFonts w:ascii="Arial" w:hAnsi="Arial" w:cs="Arial"/>
          <w:b/>
        </w:rPr>
        <w:tab/>
      </w:r>
      <w:r>
        <w:rPr>
          <w:rFonts w:ascii="Arial" w:hAnsi="Arial" w:cs="Arial"/>
          <w:b/>
        </w:rPr>
        <w:tab/>
        <w:t>______________________________________________________________</w:t>
      </w:r>
    </w:p>
    <w:p w14:paraId="7B89D416" w14:textId="77777777" w:rsidR="00F93BCD" w:rsidRPr="00947C1E" w:rsidRDefault="00F93BCD" w:rsidP="00F93BCD">
      <w:pPr>
        <w:jc w:val="both"/>
        <w:rPr>
          <w:rFonts w:ascii="Arial" w:hAnsi="Arial" w:cs="Arial"/>
          <w:b/>
        </w:rPr>
      </w:pPr>
    </w:p>
    <w:p w14:paraId="719A5D28" w14:textId="77777777" w:rsidR="00F93BCD" w:rsidRDefault="00F93BCD" w:rsidP="00F93BCD">
      <w:pPr>
        <w:jc w:val="both"/>
        <w:rPr>
          <w:rFonts w:ascii="Arial" w:hAnsi="Arial" w:cs="Arial"/>
        </w:rPr>
      </w:pPr>
    </w:p>
    <w:p w14:paraId="49F4A976" w14:textId="77777777" w:rsidR="00F93BCD" w:rsidRPr="00947C1E" w:rsidRDefault="00F93BCD" w:rsidP="00F93BCD">
      <w:pPr>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___________________________________________</w:t>
      </w:r>
    </w:p>
    <w:p w14:paraId="4A15FD4A" w14:textId="77777777" w:rsidR="00F93BCD" w:rsidRDefault="00F93BCD" w:rsidP="00F93BCD">
      <w:pPr>
        <w:rPr>
          <w:rFonts w:ascii="Arial" w:hAnsi="Arial" w:cs="Arial"/>
          <w:u w:val="single"/>
        </w:rPr>
      </w:pPr>
    </w:p>
    <w:p w14:paraId="48A2EF87" w14:textId="77777777" w:rsidR="00F93BCD" w:rsidRDefault="00F93BCD" w:rsidP="00F93BCD">
      <w:pPr>
        <w:rPr>
          <w:rFonts w:ascii="Arial" w:hAnsi="Arial" w:cs="Arial"/>
          <w:u w:val="single"/>
        </w:rPr>
      </w:pPr>
    </w:p>
    <w:p w14:paraId="2DCBDA3F" w14:textId="77777777" w:rsidR="00F93BCD" w:rsidRDefault="00F93BCD" w:rsidP="00F93BCD">
      <w:pPr>
        <w:rPr>
          <w:rFonts w:ascii="Arial" w:hAnsi="Arial" w:cs="Arial"/>
          <w:u w:val="single"/>
        </w:rPr>
      </w:pPr>
    </w:p>
    <w:p w14:paraId="00807251" w14:textId="77777777" w:rsidR="00F93BCD" w:rsidRDefault="00F93BCD" w:rsidP="00F93BCD">
      <w:pPr>
        <w:rPr>
          <w:rFonts w:ascii="Arial" w:hAnsi="Arial" w:cs="Arial"/>
          <w:u w:val="single"/>
        </w:rPr>
      </w:pPr>
    </w:p>
    <w:p w14:paraId="5AAE2F38" w14:textId="77777777" w:rsidR="00F93BCD" w:rsidRDefault="00F93BCD" w:rsidP="00F93BCD">
      <w:pPr>
        <w:rPr>
          <w:rFonts w:ascii="Arial" w:hAnsi="Arial" w:cs="Arial"/>
          <w:u w:val="single"/>
        </w:rPr>
      </w:pPr>
    </w:p>
    <w:p w14:paraId="7F62FC53" w14:textId="77777777" w:rsidR="002E7161" w:rsidRDefault="002E7161" w:rsidP="00F93BCD">
      <w:pPr>
        <w:rPr>
          <w:rFonts w:ascii="Arial" w:hAnsi="Arial" w:cs="Arial"/>
          <w:u w:val="single"/>
        </w:rPr>
      </w:pPr>
    </w:p>
    <w:p w14:paraId="1376ECC6" w14:textId="77777777" w:rsidR="002E7161" w:rsidRDefault="002E7161" w:rsidP="00F93BCD">
      <w:pPr>
        <w:rPr>
          <w:rFonts w:ascii="Arial" w:hAnsi="Arial" w:cs="Arial"/>
          <w:u w:val="single"/>
        </w:rPr>
      </w:pPr>
    </w:p>
    <w:p w14:paraId="54661BB4" w14:textId="77777777" w:rsidR="002E7161" w:rsidRDefault="002E7161" w:rsidP="00F93BCD">
      <w:pPr>
        <w:rPr>
          <w:rFonts w:ascii="Arial" w:hAnsi="Arial" w:cs="Arial"/>
          <w:u w:val="single"/>
        </w:rPr>
      </w:pPr>
    </w:p>
    <w:p w14:paraId="457E4584" w14:textId="77777777" w:rsidR="002E7161" w:rsidRDefault="002E7161" w:rsidP="00F93BCD">
      <w:pPr>
        <w:rPr>
          <w:rFonts w:ascii="Arial" w:hAnsi="Arial" w:cs="Arial"/>
          <w:u w:val="single"/>
        </w:rPr>
      </w:pPr>
    </w:p>
    <w:p w14:paraId="183DC3F4" w14:textId="77777777" w:rsidR="002E7161" w:rsidRDefault="002E7161" w:rsidP="00F93BCD">
      <w:pPr>
        <w:rPr>
          <w:rFonts w:ascii="Arial" w:hAnsi="Arial" w:cs="Arial"/>
          <w:u w:val="single"/>
        </w:rPr>
      </w:pPr>
    </w:p>
    <w:p w14:paraId="48E2FA8D" w14:textId="71FE7CB9" w:rsidR="00F93BCD" w:rsidRDefault="00B44084" w:rsidP="002E7161">
      <w:pPr>
        <w:rPr>
          <w:rFonts w:ascii="Arial" w:hAnsi="Arial" w:cs="Arial"/>
        </w:rPr>
      </w:pPr>
      <w:r>
        <w:rPr>
          <w:rFonts w:ascii="Arial" w:hAnsi="Arial" w:cs="Arial"/>
          <w:noProof/>
        </w:rPr>
        <w:lastRenderedPageBreak/>
        <mc:AlternateContent>
          <mc:Choice Requires="wps">
            <w:drawing>
              <wp:anchor distT="0" distB="0" distL="114300" distR="114300" simplePos="0" relativeHeight="251656704" behindDoc="0" locked="0" layoutInCell="1" allowOverlap="1" wp14:anchorId="06B4E6AD" wp14:editId="2AB6BB87">
                <wp:simplePos x="0" y="0"/>
                <wp:positionH relativeFrom="column">
                  <wp:posOffset>-291465</wp:posOffset>
                </wp:positionH>
                <wp:positionV relativeFrom="paragraph">
                  <wp:posOffset>116840</wp:posOffset>
                </wp:positionV>
                <wp:extent cx="956310" cy="259080"/>
                <wp:effectExtent l="13335" t="5715" r="11430"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59080"/>
                        </a:xfrm>
                        <a:prstGeom prst="rect">
                          <a:avLst/>
                        </a:prstGeom>
                        <a:solidFill>
                          <a:srgbClr val="FFFFFF"/>
                        </a:solidFill>
                        <a:ln w="9525">
                          <a:solidFill>
                            <a:srgbClr val="000000"/>
                          </a:solidFill>
                          <a:miter lim="800000"/>
                          <a:headEnd/>
                          <a:tailEnd/>
                        </a:ln>
                      </wps:spPr>
                      <wps:txbx>
                        <w:txbxContent>
                          <w:p w14:paraId="1F9B69A8" w14:textId="77777777" w:rsidR="007B0AAC" w:rsidRPr="00AD54E0" w:rsidRDefault="007B0AAC" w:rsidP="00F93BCD">
                            <w:pPr>
                              <w:pStyle w:val="Heading6"/>
                              <w:ind w:left="432" w:hanging="432"/>
                              <w:jc w:val="left"/>
                              <w:rPr>
                                <w:rFonts w:cs="Arial"/>
                              </w:rPr>
                            </w:pPr>
                            <w:bookmarkStart w:id="33" w:name="_Exhibit_5"/>
                            <w:bookmarkStart w:id="34" w:name="exhibit5"/>
                            <w:bookmarkStart w:id="35" w:name="exhibit4"/>
                            <w:bookmarkEnd w:id="33"/>
                            <w:r w:rsidRPr="00AD54E0">
                              <w:rPr>
                                <w:rFonts w:cs="Arial"/>
                              </w:rPr>
                              <w:t>E</w:t>
                            </w:r>
                            <w:r>
                              <w:rPr>
                                <w:rFonts w:cs="Arial"/>
                              </w:rPr>
                              <w:t xml:space="preserve">xhibit </w:t>
                            </w:r>
                            <w:bookmarkEnd w:id="34"/>
                            <w:r>
                              <w:rPr>
                                <w:rFonts w:cs="Arial"/>
                              </w:rPr>
                              <w:t>5</w:t>
                            </w:r>
                            <w:bookmarkEnd w:id="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E6AD" id="Text Box 5" o:spid="_x0000_s1030" type="#_x0000_t202" style="position:absolute;margin-left:-22.95pt;margin-top:9.2pt;width:75.3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">
                <v:textbox>
                  <w:txbxContent>
                    <w:p w14:paraId="1F9B69A8" w14:textId="77777777" w:rsidR="007B0AAC" w:rsidRPr="00AD54E0" w:rsidRDefault="007B0AAC" w:rsidP="00F93BCD">
                      <w:pPr>
                        <w:pStyle w:val="Heading6"/>
                        <w:ind w:left="432" w:hanging="432"/>
                        <w:jc w:val="left"/>
                        <w:rPr>
                          <w:rFonts w:cs="Arial"/>
                        </w:rPr>
                      </w:pPr>
                      <w:bookmarkStart w:id="44" w:name="_Exhibit_5"/>
                      <w:bookmarkStart w:id="45" w:name="exhibit5"/>
                      <w:bookmarkStart w:id="46" w:name="exhibit4"/>
                      <w:bookmarkEnd w:id="44"/>
                      <w:r w:rsidRPr="00AD54E0">
                        <w:rPr>
                          <w:rFonts w:cs="Arial"/>
                        </w:rPr>
                        <w:t>E</w:t>
                      </w:r>
                      <w:r>
                        <w:rPr>
                          <w:rFonts w:cs="Arial"/>
                        </w:rPr>
                        <w:t xml:space="preserve">xhibit </w:t>
                      </w:r>
                      <w:bookmarkEnd w:id="45"/>
                      <w:r>
                        <w:rPr>
                          <w:rFonts w:cs="Arial"/>
                        </w:rPr>
                        <w:t>5</w:t>
                      </w:r>
                      <w:bookmarkEnd w:id="46"/>
                    </w:p>
                  </w:txbxContent>
                </v:textbox>
              </v:shape>
            </w:pict>
          </mc:Fallback>
        </mc:AlternateContent>
      </w:r>
    </w:p>
    <w:p w14:paraId="46B2CFD5" w14:textId="77777777" w:rsidR="00F93BCD" w:rsidRDefault="00F93BCD" w:rsidP="001321E7">
      <w:pPr>
        <w:tabs>
          <w:tab w:val="left" w:pos="1560"/>
        </w:tabs>
        <w:jc w:val="center"/>
        <w:rPr>
          <w:rFonts w:ascii="Arial" w:hAnsi="Arial" w:cs="Arial"/>
        </w:rPr>
      </w:pPr>
    </w:p>
    <w:p w14:paraId="54DC0BB3" w14:textId="77777777" w:rsidR="00F20944" w:rsidRDefault="002212EE" w:rsidP="001321E7">
      <w:pPr>
        <w:jc w:val="center"/>
        <w:rPr>
          <w:rFonts w:ascii="Arial" w:hAnsi="Arial" w:cs="Arial"/>
          <w:b/>
          <w:sz w:val="24"/>
          <w:szCs w:val="24"/>
        </w:rPr>
      </w:pPr>
      <w:r>
        <w:rPr>
          <w:rFonts w:ascii="Arial" w:hAnsi="Arial" w:cs="Arial"/>
          <w:b/>
          <w:sz w:val="24"/>
          <w:szCs w:val="24"/>
        </w:rPr>
        <w:t>External Agent Contacts</w:t>
      </w:r>
    </w:p>
    <w:p w14:paraId="18B9AC65" w14:textId="77777777" w:rsidR="00FC3BB7" w:rsidRDefault="00FC3BB7" w:rsidP="00FC3BB7">
      <w:pPr>
        <w:jc w:val="center"/>
        <w:rPr>
          <w:rFonts w:ascii="Arial" w:hAnsi="Arial" w:cs="Arial"/>
          <w:u w:val="single"/>
        </w:rPr>
      </w:pPr>
    </w:p>
    <w:p w14:paraId="2617546B" w14:textId="77777777" w:rsidR="00FC3BB7" w:rsidRDefault="00FC3BB7" w:rsidP="00FC3BB7">
      <w:pPr>
        <w:tabs>
          <w:tab w:val="left" w:pos="1560"/>
        </w:tabs>
        <w:rPr>
          <w:rFonts w:ascii="Arial" w:hAnsi="Arial" w:cs="Arial"/>
        </w:rPr>
      </w:pPr>
      <w:r>
        <w:rPr>
          <w:rFonts w:ascii="Arial" w:hAnsi="Arial" w:cs="Arial"/>
          <w:b/>
        </w:rPr>
        <w:t xml:space="preserve">I.  </w:t>
      </w:r>
      <w:r w:rsidRPr="009E0A78">
        <w:rPr>
          <w:rFonts w:ascii="Arial" w:hAnsi="Arial" w:cs="Arial"/>
          <w:b/>
        </w:rPr>
        <w:t>External Contacts</w:t>
      </w:r>
    </w:p>
    <w:p w14:paraId="680E4969" w14:textId="77777777" w:rsidR="00FC3BB7" w:rsidRDefault="00FC3BB7" w:rsidP="00FC3BB7">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3109"/>
        <w:gridCol w:w="3482"/>
      </w:tblGrid>
      <w:tr w:rsidR="009A4644" w:rsidRPr="007443AA" w14:paraId="5ED1DD84" w14:textId="77777777" w:rsidTr="009A4644">
        <w:trPr>
          <w:trHeight w:val="512"/>
        </w:trPr>
        <w:tc>
          <w:tcPr>
            <w:tcW w:w="2965" w:type="dxa"/>
          </w:tcPr>
          <w:p w14:paraId="6FD8A6CA" w14:textId="77777777" w:rsidR="009A4644" w:rsidRDefault="009A4644" w:rsidP="004B73D2">
            <w:pPr>
              <w:rPr>
                <w:rFonts w:ascii="Arial" w:hAnsi="Arial" w:cs="Arial"/>
                <w:b/>
                <w:color w:val="0000FF"/>
              </w:rPr>
            </w:pPr>
            <w:r w:rsidRPr="007443AA">
              <w:rPr>
                <w:rFonts w:ascii="Arial" w:hAnsi="Arial" w:cs="Arial"/>
                <w:b/>
                <w:color w:val="0000FF"/>
              </w:rPr>
              <w:t>US BONDED WAREHOUSE</w:t>
            </w:r>
            <w:r>
              <w:rPr>
                <w:rFonts w:ascii="Arial" w:hAnsi="Arial" w:cs="Arial"/>
                <w:b/>
                <w:color w:val="0000FF"/>
              </w:rPr>
              <w:t xml:space="preserve"> </w:t>
            </w:r>
            <w:r w:rsidRPr="007443AA">
              <w:rPr>
                <w:rFonts w:ascii="Arial" w:hAnsi="Arial" w:cs="Arial"/>
                <w:b/>
                <w:color w:val="0000FF"/>
              </w:rPr>
              <w:t>/</w:t>
            </w:r>
            <w:r>
              <w:rPr>
                <w:rFonts w:ascii="Arial" w:hAnsi="Arial" w:cs="Arial"/>
                <w:b/>
                <w:color w:val="0000FF"/>
              </w:rPr>
              <w:t xml:space="preserve"> </w:t>
            </w:r>
          </w:p>
          <w:p w14:paraId="6D35D485" w14:textId="6245669B" w:rsidR="009A4644" w:rsidRPr="009A4644" w:rsidRDefault="009A4644" w:rsidP="004B73D2">
            <w:pPr>
              <w:rPr>
                <w:rFonts w:ascii="Arial" w:hAnsi="Arial" w:cs="Arial"/>
                <w:b/>
                <w:color w:val="0000FF"/>
              </w:rPr>
            </w:pPr>
            <w:r w:rsidRPr="007443AA">
              <w:rPr>
                <w:rFonts w:ascii="Arial" w:hAnsi="Arial" w:cs="Arial"/>
                <w:b/>
                <w:color w:val="0000FF"/>
              </w:rPr>
              <w:t xml:space="preserve">US BROKER: </w:t>
            </w:r>
          </w:p>
        </w:tc>
        <w:tc>
          <w:tcPr>
            <w:tcW w:w="6591" w:type="dxa"/>
            <w:gridSpan w:val="2"/>
          </w:tcPr>
          <w:p w14:paraId="37A562F3" w14:textId="0BD41564" w:rsidR="009A4644" w:rsidRPr="007443AA" w:rsidRDefault="009A4644" w:rsidP="009A4644">
            <w:pPr>
              <w:autoSpaceDE w:val="0"/>
              <w:autoSpaceDN w:val="0"/>
              <w:adjustRightInd w:val="0"/>
              <w:jc w:val="center"/>
              <w:rPr>
                <w:rFonts w:ascii="Helv" w:hAnsi="Helv" w:cs="Helv"/>
                <w:color w:val="000000"/>
              </w:rPr>
            </w:pPr>
            <w:r w:rsidRPr="009A4644">
              <w:rPr>
                <w:rFonts w:ascii="Arial" w:hAnsi="Arial" w:cs="Arial"/>
                <w:b/>
                <w:sz w:val="22"/>
              </w:rPr>
              <w:t>International Automated Brokers (“IAB”)</w:t>
            </w:r>
          </w:p>
        </w:tc>
      </w:tr>
      <w:tr w:rsidR="009A4644" w:rsidRPr="007443AA" w14:paraId="39044905" w14:textId="77777777" w:rsidTr="009A4644">
        <w:trPr>
          <w:trHeight w:val="566"/>
        </w:trPr>
        <w:tc>
          <w:tcPr>
            <w:tcW w:w="2965" w:type="dxa"/>
          </w:tcPr>
          <w:p w14:paraId="4A18A5B3" w14:textId="77777777" w:rsidR="009A4644" w:rsidRPr="007443AA" w:rsidRDefault="009A4644" w:rsidP="004B73D2">
            <w:pPr>
              <w:rPr>
                <w:rFonts w:ascii="Arial" w:hAnsi="Arial" w:cs="Arial"/>
                <w:b/>
                <w:sz w:val="24"/>
                <w:szCs w:val="24"/>
              </w:rPr>
            </w:pPr>
          </w:p>
        </w:tc>
        <w:tc>
          <w:tcPr>
            <w:tcW w:w="3109" w:type="dxa"/>
          </w:tcPr>
          <w:p w14:paraId="2E99B339" w14:textId="21B525B4" w:rsidR="009A4644" w:rsidRPr="007443AA" w:rsidRDefault="009A4644" w:rsidP="004B73D2">
            <w:pPr>
              <w:autoSpaceDE w:val="0"/>
              <w:autoSpaceDN w:val="0"/>
              <w:adjustRightInd w:val="0"/>
              <w:rPr>
                <w:rFonts w:ascii="Helv" w:hAnsi="Helv" w:cs="Helv"/>
                <w:color w:val="000000"/>
              </w:rPr>
            </w:pPr>
            <w:r>
              <w:rPr>
                <w:rFonts w:ascii="Helv" w:hAnsi="Helv" w:cs="Helv"/>
                <w:color w:val="000000"/>
              </w:rPr>
              <w:t>Steve</w:t>
            </w:r>
            <w:r w:rsidRPr="007443AA">
              <w:rPr>
                <w:rFonts w:ascii="Helv" w:hAnsi="Helv" w:cs="Helv"/>
                <w:color w:val="000000"/>
              </w:rPr>
              <w:t xml:space="preserve"> Goding</w:t>
            </w:r>
          </w:p>
        </w:tc>
        <w:tc>
          <w:tcPr>
            <w:tcW w:w="3482" w:type="dxa"/>
          </w:tcPr>
          <w:p w14:paraId="47816D9E" w14:textId="77777777" w:rsidR="009A4644" w:rsidRPr="007443AA" w:rsidRDefault="009A4644" w:rsidP="009A4644">
            <w:pPr>
              <w:autoSpaceDE w:val="0"/>
              <w:autoSpaceDN w:val="0"/>
              <w:adjustRightInd w:val="0"/>
              <w:rPr>
                <w:rFonts w:ascii="Helv" w:hAnsi="Helv" w:cs="Helv"/>
                <w:color w:val="000000"/>
              </w:rPr>
            </w:pPr>
            <w:r w:rsidRPr="007443AA">
              <w:rPr>
                <w:rFonts w:ascii="Helv" w:hAnsi="Helv" w:cs="Helv"/>
                <w:color w:val="000000"/>
              </w:rPr>
              <w:t xml:space="preserve">619-661-6464 Ext: </w:t>
            </w:r>
            <w:r w:rsidRPr="00F51AC3">
              <w:rPr>
                <w:rFonts w:ascii="Helv" w:hAnsi="Helv" w:cs="Helv"/>
                <w:color w:val="000000"/>
              </w:rPr>
              <w:t>3111</w:t>
            </w:r>
          </w:p>
          <w:p w14:paraId="597D5A76" w14:textId="4B571D04" w:rsidR="009A4644" w:rsidRPr="007443AA" w:rsidRDefault="009A4644" w:rsidP="009A4644">
            <w:pPr>
              <w:autoSpaceDE w:val="0"/>
              <w:autoSpaceDN w:val="0"/>
              <w:adjustRightInd w:val="0"/>
              <w:rPr>
                <w:rFonts w:ascii="Helv" w:hAnsi="Helv" w:cs="Helv"/>
                <w:color w:val="000000"/>
              </w:rPr>
            </w:pPr>
            <w:r w:rsidRPr="007443AA">
              <w:rPr>
                <w:rFonts w:ascii="Helv" w:hAnsi="Helv" w:cs="Helv"/>
                <w:color w:val="000000"/>
              </w:rPr>
              <w:t>sgoding@iab-sd.com</w:t>
            </w:r>
          </w:p>
        </w:tc>
      </w:tr>
      <w:tr w:rsidR="00FC3BB7" w:rsidRPr="007443AA" w14:paraId="789C181C" w14:textId="77777777" w:rsidTr="009A4644">
        <w:trPr>
          <w:trHeight w:val="566"/>
        </w:trPr>
        <w:tc>
          <w:tcPr>
            <w:tcW w:w="2965" w:type="dxa"/>
          </w:tcPr>
          <w:p w14:paraId="342C0312" w14:textId="77777777" w:rsidR="00FC3BB7" w:rsidRPr="007443AA" w:rsidRDefault="00FC3BB7" w:rsidP="004B73D2">
            <w:pPr>
              <w:rPr>
                <w:rFonts w:ascii="Arial" w:hAnsi="Arial" w:cs="Arial"/>
                <w:b/>
                <w:sz w:val="24"/>
                <w:szCs w:val="24"/>
              </w:rPr>
            </w:pPr>
          </w:p>
        </w:tc>
        <w:tc>
          <w:tcPr>
            <w:tcW w:w="3109" w:type="dxa"/>
          </w:tcPr>
          <w:p w14:paraId="177E9585"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 xml:space="preserve">Edgar Cortes  </w:t>
            </w:r>
          </w:p>
          <w:p w14:paraId="6E3AC9D5" w14:textId="77777777" w:rsidR="00FC3BB7" w:rsidRPr="007443AA" w:rsidRDefault="00FC3BB7" w:rsidP="004B73D2">
            <w:pPr>
              <w:rPr>
                <w:rFonts w:ascii="Helv" w:hAnsi="Helv" w:cs="Helv"/>
                <w:color w:val="000000"/>
              </w:rPr>
            </w:pPr>
          </w:p>
        </w:tc>
        <w:tc>
          <w:tcPr>
            <w:tcW w:w="3482" w:type="dxa"/>
          </w:tcPr>
          <w:p w14:paraId="605DEB42"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619-661-6464 Ext:</w:t>
            </w:r>
            <w:r w:rsidR="00F51AC3" w:rsidRPr="00F51AC3">
              <w:rPr>
                <w:rFonts w:ascii="Helv" w:hAnsi="Helv" w:cs="Helv"/>
                <w:color w:val="000000"/>
              </w:rPr>
              <w:t xml:space="preserve"> 3105</w:t>
            </w:r>
          </w:p>
          <w:p w14:paraId="0E173EFC" w14:textId="77777777" w:rsidR="00806C17" w:rsidRDefault="00AC4DC2" w:rsidP="00806C17">
            <w:pPr>
              <w:rPr>
                <w:color w:val="1F497D"/>
              </w:rPr>
            </w:pPr>
            <w:hyperlink r:id="rId74" w:history="1">
              <w:r w:rsidR="00806C17" w:rsidRPr="00806C17">
                <w:rPr>
                  <w:rFonts w:ascii="Helv" w:hAnsi="Helv" w:cs="Helv"/>
                  <w:color w:val="000000"/>
                </w:rPr>
                <w:t>edgar.cortes@iab-sd.com</w:t>
              </w:r>
            </w:hyperlink>
          </w:p>
          <w:p w14:paraId="2CD814A0" w14:textId="77777777" w:rsidR="00FC3BB7" w:rsidRPr="007443AA" w:rsidRDefault="00FC3BB7" w:rsidP="004B73D2">
            <w:pPr>
              <w:rPr>
                <w:rFonts w:ascii="Helv" w:hAnsi="Helv" w:cs="Helv"/>
                <w:color w:val="000000"/>
              </w:rPr>
            </w:pPr>
          </w:p>
        </w:tc>
      </w:tr>
      <w:tr w:rsidR="00FC3BB7" w:rsidRPr="007443AA" w14:paraId="79092167" w14:textId="77777777" w:rsidTr="009A4644">
        <w:trPr>
          <w:trHeight w:val="503"/>
        </w:trPr>
        <w:tc>
          <w:tcPr>
            <w:tcW w:w="2965" w:type="dxa"/>
          </w:tcPr>
          <w:p w14:paraId="1755F025" w14:textId="77777777" w:rsidR="00FC3BB7" w:rsidRPr="007443AA" w:rsidRDefault="00FC3BB7" w:rsidP="004B73D2">
            <w:pPr>
              <w:rPr>
                <w:rFonts w:ascii="Arial" w:hAnsi="Arial" w:cs="Arial"/>
                <w:b/>
                <w:sz w:val="24"/>
                <w:szCs w:val="24"/>
              </w:rPr>
            </w:pPr>
          </w:p>
        </w:tc>
        <w:tc>
          <w:tcPr>
            <w:tcW w:w="3109" w:type="dxa"/>
          </w:tcPr>
          <w:p w14:paraId="56EA8C96"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Jose Lopez</w:t>
            </w:r>
          </w:p>
          <w:p w14:paraId="7F204BD4" w14:textId="77777777" w:rsidR="00FC3BB7" w:rsidRPr="007443AA" w:rsidRDefault="00FC3BB7" w:rsidP="004B73D2">
            <w:pPr>
              <w:rPr>
                <w:rFonts w:ascii="Helv" w:hAnsi="Helv" w:cs="Helv"/>
                <w:color w:val="000000"/>
              </w:rPr>
            </w:pPr>
          </w:p>
        </w:tc>
        <w:tc>
          <w:tcPr>
            <w:tcW w:w="3482" w:type="dxa"/>
          </w:tcPr>
          <w:p w14:paraId="1509EF17"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 xml:space="preserve">619-661-6464 Ext: </w:t>
            </w:r>
            <w:r w:rsidR="00F51AC3" w:rsidRPr="00F51AC3">
              <w:rPr>
                <w:rFonts w:ascii="Helv" w:hAnsi="Helv" w:cs="Helv"/>
                <w:color w:val="000000"/>
              </w:rPr>
              <w:t>3120</w:t>
            </w:r>
          </w:p>
          <w:p w14:paraId="39260E90"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jlopez@iab-sd.com</w:t>
            </w:r>
          </w:p>
          <w:p w14:paraId="04096F8D" w14:textId="77777777" w:rsidR="00FC3BB7" w:rsidRPr="007443AA" w:rsidRDefault="00FC3BB7" w:rsidP="004B73D2">
            <w:pPr>
              <w:rPr>
                <w:rFonts w:ascii="Helv" w:hAnsi="Helv" w:cs="Helv"/>
                <w:color w:val="000000"/>
              </w:rPr>
            </w:pPr>
          </w:p>
        </w:tc>
      </w:tr>
      <w:tr w:rsidR="009A4644" w:rsidRPr="007443AA" w14:paraId="45F83FE0" w14:textId="77777777" w:rsidTr="009A4644">
        <w:trPr>
          <w:trHeight w:val="440"/>
        </w:trPr>
        <w:tc>
          <w:tcPr>
            <w:tcW w:w="2965" w:type="dxa"/>
          </w:tcPr>
          <w:p w14:paraId="0EC620C1" w14:textId="70029A87" w:rsidR="009A4644" w:rsidRPr="009A4644" w:rsidRDefault="009A4644" w:rsidP="004B73D2">
            <w:pPr>
              <w:rPr>
                <w:rFonts w:ascii="Arial" w:hAnsi="Arial" w:cs="Arial"/>
              </w:rPr>
            </w:pPr>
            <w:r>
              <w:rPr>
                <w:rFonts w:ascii="Arial" w:hAnsi="Arial" w:cs="Arial"/>
                <w:b/>
                <w:color w:val="0000FF"/>
              </w:rPr>
              <w:t xml:space="preserve">BONDED </w:t>
            </w:r>
            <w:r w:rsidRPr="007443AA">
              <w:rPr>
                <w:rFonts w:ascii="Arial" w:hAnsi="Arial" w:cs="Arial"/>
                <w:b/>
                <w:color w:val="0000FF"/>
              </w:rPr>
              <w:t>CARRIER:</w:t>
            </w:r>
            <w:r w:rsidRPr="007443AA">
              <w:rPr>
                <w:rFonts w:ascii="Arial" w:hAnsi="Arial" w:cs="Arial"/>
              </w:rPr>
              <w:t xml:space="preserve"> </w:t>
            </w:r>
          </w:p>
        </w:tc>
        <w:tc>
          <w:tcPr>
            <w:tcW w:w="6591" w:type="dxa"/>
            <w:gridSpan w:val="2"/>
          </w:tcPr>
          <w:p w14:paraId="676FC57D" w14:textId="135894B4" w:rsidR="009A4644" w:rsidRPr="007443AA" w:rsidRDefault="009A4644" w:rsidP="009A4644">
            <w:pPr>
              <w:jc w:val="center"/>
              <w:rPr>
                <w:rFonts w:ascii="Helv" w:hAnsi="Helv" w:cs="Helv"/>
                <w:color w:val="000000"/>
              </w:rPr>
            </w:pPr>
            <w:r w:rsidRPr="009A4644">
              <w:rPr>
                <w:rFonts w:ascii="Helv" w:hAnsi="Helv" w:cs="Helv"/>
                <w:b/>
                <w:color w:val="000000"/>
                <w:sz w:val="22"/>
              </w:rPr>
              <w:t>LAX Freight</w:t>
            </w:r>
          </w:p>
        </w:tc>
      </w:tr>
      <w:tr w:rsidR="00FC3BB7" w:rsidRPr="007443AA" w14:paraId="584BC042" w14:textId="77777777" w:rsidTr="009A4644">
        <w:trPr>
          <w:trHeight w:val="392"/>
        </w:trPr>
        <w:tc>
          <w:tcPr>
            <w:tcW w:w="2965" w:type="dxa"/>
          </w:tcPr>
          <w:p w14:paraId="5FB74AB1" w14:textId="77777777" w:rsidR="00FC3BB7" w:rsidRPr="007443AA" w:rsidRDefault="00FC3BB7" w:rsidP="004B73D2">
            <w:pPr>
              <w:rPr>
                <w:rFonts w:ascii="Arial" w:hAnsi="Arial" w:cs="Arial"/>
                <w:b/>
                <w:sz w:val="24"/>
                <w:szCs w:val="24"/>
              </w:rPr>
            </w:pPr>
          </w:p>
        </w:tc>
        <w:tc>
          <w:tcPr>
            <w:tcW w:w="3109" w:type="dxa"/>
          </w:tcPr>
          <w:p w14:paraId="15B94BBC" w14:textId="77777777" w:rsidR="00FC3BB7" w:rsidRPr="007443AA" w:rsidRDefault="00FC3BB7" w:rsidP="004B73D2">
            <w:pPr>
              <w:rPr>
                <w:rFonts w:ascii="Helv" w:hAnsi="Helv" w:cs="Helv"/>
                <w:color w:val="000000"/>
              </w:rPr>
            </w:pPr>
            <w:r w:rsidRPr="007443AA">
              <w:rPr>
                <w:rFonts w:ascii="Helv" w:hAnsi="Helv" w:cs="Helv"/>
                <w:color w:val="000000"/>
              </w:rPr>
              <w:t>Isaac Rivas</w:t>
            </w:r>
          </w:p>
        </w:tc>
        <w:tc>
          <w:tcPr>
            <w:tcW w:w="3482" w:type="dxa"/>
          </w:tcPr>
          <w:p w14:paraId="009B2033"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619-661-9463</w:t>
            </w:r>
            <w:r w:rsidR="00F51AC3">
              <w:rPr>
                <w:rFonts w:ascii="Helv" w:hAnsi="Helv" w:cs="Helv"/>
                <w:color w:val="000000"/>
              </w:rPr>
              <w:t xml:space="preserve"> Ext. </w:t>
            </w:r>
            <w:r w:rsidR="00F51AC3" w:rsidRPr="00F51AC3">
              <w:rPr>
                <w:rFonts w:ascii="Helv" w:hAnsi="Helv" w:cs="Helv"/>
                <w:color w:val="000000"/>
              </w:rPr>
              <w:t>3133</w:t>
            </w:r>
          </w:p>
          <w:p w14:paraId="5A2F0125" w14:textId="77777777" w:rsidR="00FC3BB7" w:rsidRPr="007443AA" w:rsidRDefault="00FC3BB7" w:rsidP="004B73D2">
            <w:pPr>
              <w:rPr>
                <w:rFonts w:ascii="Helv" w:hAnsi="Helv" w:cs="Helv"/>
                <w:color w:val="000000"/>
              </w:rPr>
            </w:pPr>
            <w:r w:rsidRPr="007443AA">
              <w:rPr>
                <w:rFonts w:ascii="Helv" w:hAnsi="Helv" w:cs="Helv"/>
                <w:color w:val="000000"/>
              </w:rPr>
              <w:t>irivas@iab-sd.com</w:t>
            </w:r>
          </w:p>
        </w:tc>
      </w:tr>
      <w:tr w:rsidR="00E07009" w:rsidRPr="007443AA" w14:paraId="507BC763" w14:textId="77777777" w:rsidTr="009A4644">
        <w:trPr>
          <w:trHeight w:val="755"/>
        </w:trPr>
        <w:tc>
          <w:tcPr>
            <w:tcW w:w="2965" w:type="dxa"/>
          </w:tcPr>
          <w:p w14:paraId="6D1B84C8" w14:textId="77777777" w:rsidR="00E07009" w:rsidRPr="007443AA" w:rsidRDefault="00E07009" w:rsidP="00E07009">
            <w:pPr>
              <w:rPr>
                <w:rFonts w:ascii="Arial" w:hAnsi="Arial" w:cs="Arial"/>
                <w:b/>
                <w:sz w:val="24"/>
                <w:szCs w:val="24"/>
              </w:rPr>
            </w:pPr>
          </w:p>
        </w:tc>
        <w:tc>
          <w:tcPr>
            <w:tcW w:w="3109" w:type="dxa"/>
          </w:tcPr>
          <w:p w14:paraId="53C1E092" w14:textId="77777777" w:rsidR="00E07009" w:rsidRPr="007443AA" w:rsidRDefault="00E07009" w:rsidP="00E07009">
            <w:pPr>
              <w:rPr>
                <w:rFonts w:ascii="Helv" w:hAnsi="Helv" w:cs="Helv"/>
                <w:color w:val="000000"/>
              </w:rPr>
            </w:pPr>
            <w:r w:rsidRPr="007443AA">
              <w:rPr>
                <w:rFonts w:ascii="Helv" w:hAnsi="Helv" w:cs="Helv"/>
                <w:color w:val="000000"/>
              </w:rPr>
              <w:t>Luis Arrequin</w:t>
            </w:r>
          </w:p>
        </w:tc>
        <w:tc>
          <w:tcPr>
            <w:tcW w:w="3482" w:type="dxa"/>
          </w:tcPr>
          <w:p w14:paraId="4FD11AE1"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619-661-9463 or</w:t>
            </w:r>
          </w:p>
          <w:p w14:paraId="2400FB6A"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 xml:space="preserve">619-661-6464 Ext: </w:t>
            </w:r>
            <w:r>
              <w:rPr>
                <w:rFonts w:ascii="Helv" w:hAnsi="Helv" w:cs="Helv"/>
                <w:color w:val="000000"/>
              </w:rPr>
              <w:t>3</w:t>
            </w:r>
            <w:r w:rsidRPr="007443AA">
              <w:rPr>
                <w:rFonts w:ascii="Helv" w:hAnsi="Helv" w:cs="Helv"/>
                <w:color w:val="000000"/>
              </w:rPr>
              <w:t>134</w:t>
            </w:r>
          </w:p>
          <w:p w14:paraId="54B9C488"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luis@iab-sd.com</w:t>
            </w:r>
          </w:p>
          <w:p w14:paraId="75B589FE" w14:textId="77777777" w:rsidR="00E07009" w:rsidRPr="007443AA" w:rsidRDefault="00E07009" w:rsidP="00E07009">
            <w:pPr>
              <w:autoSpaceDE w:val="0"/>
              <w:autoSpaceDN w:val="0"/>
              <w:adjustRightInd w:val="0"/>
              <w:rPr>
                <w:rFonts w:ascii="Helv" w:hAnsi="Helv" w:cs="Helv"/>
                <w:color w:val="000000"/>
              </w:rPr>
            </w:pPr>
          </w:p>
        </w:tc>
      </w:tr>
    </w:tbl>
    <w:p w14:paraId="6C4BE114" w14:textId="77777777" w:rsidR="00FC3BB7" w:rsidRDefault="00FC3BB7" w:rsidP="00FC3BB7">
      <w:pPr>
        <w:rPr>
          <w:rFonts w:ascii="Helv" w:hAnsi="Helv" w:cs="Helv"/>
          <w:color w:val="000000"/>
        </w:rPr>
      </w:pPr>
    </w:p>
    <w:p w14:paraId="3606BDAB" w14:textId="77777777" w:rsidR="006262F7" w:rsidRPr="00957DDF" w:rsidRDefault="006262F7" w:rsidP="00FC3BB7">
      <w:pPr>
        <w:rPr>
          <w:rFonts w:ascii="Helv" w:hAnsi="Helv" w:cs="Helv"/>
          <w:color w:val="000000"/>
        </w:rPr>
      </w:pPr>
    </w:p>
    <w:p w14:paraId="3BA71746" w14:textId="77777777" w:rsidR="00A72FB7" w:rsidRDefault="00A72FB7" w:rsidP="00E07009">
      <w:pPr>
        <w:rPr>
          <w:rFonts w:ascii="Arial" w:hAnsi="Arial" w:cs="Arial"/>
          <w:b/>
          <w:sz w:val="24"/>
          <w:szCs w:val="24"/>
        </w:rPr>
      </w:pPr>
    </w:p>
    <w:p w14:paraId="14349D38" w14:textId="77777777" w:rsidR="00A72FB7" w:rsidRPr="00F20944" w:rsidRDefault="00A72FB7" w:rsidP="002212EE">
      <w:pPr>
        <w:jc w:val="center"/>
        <w:rPr>
          <w:rFonts w:ascii="Arial" w:hAnsi="Arial" w:cs="Arial"/>
          <w:b/>
          <w:sz w:val="24"/>
          <w:szCs w:val="24"/>
        </w:rPr>
      </w:pPr>
    </w:p>
    <w:p w14:paraId="41801714" w14:textId="657BC88E" w:rsidR="00F93BCD" w:rsidRPr="00237673" w:rsidRDefault="00F93BCD" w:rsidP="00A72FB7">
      <w:pPr>
        <w:rPr>
          <w:rStyle w:val="subhd11"/>
          <w:rFonts w:ascii="Arial" w:hAnsi="Arial" w:cs="Arial"/>
          <w:bCs w:val="0"/>
        </w:rPr>
      </w:pPr>
    </w:p>
    <w:sectPr w:rsidR="00F93BCD" w:rsidRPr="00237673" w:rsidSect="00F93BCD">
      <w:headerReference w:type="default" r:id="rId75"/>
      <w:footerReference w:type="even" r:id="rId76"/>
      <w:footerReference w:type="default" r:id="rId77"/>
      <w:pgSz w:w="12240" w:h="15840"/>
      <w:pgMar w:top="720" w:right="288"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2335F" w14:textId="77777777" w:rsidR="00DC2178" w:rsidRDefault="00DC2178">
      <w:r>
        <w:separator/>
      </w:r>
    </w:p>
  </w:endnote>
  <w:endnote w:type="continuationSeparator" w:id="0">
    <w:p w14:paraId="1680E43F" w14:textId="77777777" w:rsidR="00DC2178" w:rsidRDefault="00DC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8A42" w14:textId="77777777" w:rsidR="007B0AAC" w:rsidRDefault="007B0AAC" w:rsidP="00F336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FB4CE" w14:textId="77777777" w:rsidR="007B0AAC" w:rsidRDefault="007B0AAC" w:rsidP="00F93B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27BC" w14:textId="77777777" w:rsidR="007B0AAC" w:rsidRDefault="007B0AAC" w:rsidP="00F336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F0F0E4C" w14:textId="77777777" w:rsidR="007B0AAC" w:rsidRDefault="007B0AAC" w:rsidP="00F93B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5243C" w14:textId="77777777" w:rsidR="00DC2178" w:rsidRDefault="00DC2178">
      <w:r>
        <w:separator/>
      </w:r>
    </w:p>
  </w:footnote>
  <w:footnote w:type="continuationSeparator" w:id="0">
    <w:p w14:paraId="261CAD5A" w14:textId="77777777" w:rsidR="00DC2178" w:rsidRDefault="00DC2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1"/>
      <w:gridCol w:w="2282"/>
      <w:gridCol w:w="1788"/>
    </w:tblGrid>
    <w:tr w:rsidR="007B0AAC" w:rsidRPr="004E1E03" w14:paraId="015C18EE" w14:textId="77777777" w:rsidTr="004E5059">
      <w:trPr>
        <w:trHeight w:val="1034"/>
      </w:trPr>
      <w:tc>
        <w:tcPr>
          <w:tcW w:w="6571" w:type="dxa"/>
        </w:tcPr>
        <w:p w14:paraId="0D36D5C1" w14:textId="77777777" w:rsidR="007B0AAC" w:rsidRPr="004E1E03" w:rsidRDefault="007B0AAC" w:rsidP="00E07009">
          <w:pPr>
            <w:rPr>
              <w:rFonts w:ascii="Arial" w:hAnsi="Arial" w:cs="Arial"/>
            </w:rPr>
          </w:pPr>
        </w:p>
        <w:p w14:paraId="0BB2F61A" w14:textId="7993C9E1" w:rsidR="007B0AAC" w:rsidRPr="004E1E03" w:rsidRDefault="007B0AAC" w:rsidP="00E07009">
          <w:pPr>
            <w:pStyle w:val="Header"/>
            <w:rPr>
              <w:rFonts w:ascii="Arial" w:hAnsi="Arial" w:cs="Arial"/>
            </w:rPr>
          </w:pPr>
          <w:r>
            <w:rPr>
              <w:rFonts w:ascii="Arial" w:hAnsi="Arial" w:cs="Arial"/>
              <w:noProof/>
            </w:rPr>
            <w:drawing>
              <wp:inline distT="0" distB="0" distL="0" distR="0" wp14:anchorId="76C06636" wp14:editId="1C9775ED">
                <wp:extent cx="210312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548640"/>
                        </a:xfrm>
                        <a:prstGeom prst="rect">
                          <a:avLst/>
                        </a:prstGeom>
                        <a:noFill/>
                      </pic:spPr>
                    </pic:pic>
                  </a:graphicData>
                </a:graphic>
              </wp:inline>
            </w:drawing>
          </w:r>
        </w:p>
      </w:tc>
      <w:tc>
        <w:tcPr>
          <w:tcW w:w="2282" w:type="dxa"/>
        </w:tcPr>
        <w:p w14:paraId="6B9804A1" w14:textId="77777777" w:rsidR="007B0AAC" w:rsidRPr="002601E6" w:rsidRDefault="007B0AAC" w:rsidP="00E07009">
          <w:pPr>
            <w:pStyle w:val="Header"/>
            <w:rPr>
              <w:rFonts w:ascii="Arial" w:hAnsi="Arial" w:cs="Arial"/>
              <w:b/>
            </w:rPr>
          </w:pPr>
          <w:r w:rsidRPr="002601E6">
            <w:rPr>
              <w:rFonts w:ascii="Arial" w:hAnsi="Arial" w:cs="Arial"/>
              <w:b/>
            </w:rPr>
            <w:t>Issue Date:</w:t>
          </w:r>
        </w:p>
        <w:p w14:paraId="41F695BD" w14:textId="77777777" w:rsidR="007B0AAC" w:rsidRPr="004E1E03" w:rsidRDefault="007B0AAC" w:rsidP="00E07009">
          <w:pPr>
            <w:pStyle w:val="Header"/>
            <w:rPr>
              <w:rFonts w:ascii="Arial" w:hAnsi="Arial" w:cs="Arial"/>
            </w:rPr>
          </w:pPr>
        </w:p>
        <w:p w14:paraId="2BDB5A3D" w14:textId="77777777" w:rsidR="007B0AAC" w:rsidRPr="004E1E03" w:rsidRDefault="007B0AAC" w:rsidP="00E07009">
          <w:pPr>
            <w:pStyle w:val="Header"/>
            <w:rPr>
              <w:rFonts w:ascii="Arial" w:hAnsi="Arial" w:cs="Arial"/>
            </w:rPr>
          </w:pPr>
          <w:r>
            <w:rPr>
              <w:rFonts w:ascii="Arial" w:hAnsi="Arial" w:cs="Arial"/>
            </w:rPr>
            <w:t>June 25, 2008</w:t>
          </w:r>
        </w:p>
      </w:tc>
      <w:tc>
        <w:tcPr>
          <w:tcW w:w="1788" w:type="dxa"/>
        </w:tcPr>
        <w:p w14:paraId="1921A330" w14:textId="77777777" w:rsidR="007B0AAC" w:rsidRPr="002601E6" w:rsidRDefault="007B0AAC" w:rsidP="00E07009">
          <w:pPr>
            <w:pStyle w:val="Header"/>
            <w:rPr>
              <w:rFonts w:ascii="Arial" w:hAnsi="Arial" w:cs="Arial"/>
              <w:b/>
            </w:rPr>
          </w:pPr>
          <w:r w:rsidRPr="002601E6">
            <w:rPr>
              <w:rFonts w:ascii="Arial" w:hAnsi="Arial" w:cs="Arial"/>
              <w:b/>
            </w:rPr>
            <w:t>Policy Number:</w:t>
          </w:r>
        </w:p>
        <w:p w14:paraId="3A7E37CA" w14:textId="77777777" w:rsidR="007B0AAC" w:rsidRPr="004E1E03" w:rsidRDefault="007B0AAC" w:rsidP="00E07009">
          <w:pPr>
            <w:pStyle w:val="Header"/>
            <w:rPr>
              <w:rFonts w:ascii="Arial" w:hAnsi="Arial" w:cs="Arial"/>
            </w:rPr>
          </w:pPr>
        </w:p>
        <w:p w14:paraId="172F0193" w14:textId="77777777" w:rsidR="007B0AAC" w:rsidRPr="004E1E03" w:rsidRDefault="007B0AAC" w:rsidP="00E07009">
          <w:pPr>
            <w:pStyle w:val="Header"/>
            <w:rPr>
              <w:rFonts w:ascii="Arial" w:hAnsi="Arial" w:cs="Arial"/>
            </w:rPr>
          </w:pPr>
          <w:r>
            <w:rPr>
              <w:rFonts w:ascii="Arial" w:hAnsi="Arial" w:cs="Arial"/>
            </w:rPr>
            <w:t>Import</w:t>
          </w:r>
          <w:r w:rsidRPr="004E1E03">
            <w:rPr>
              <w:rFonts w:ascii="Arial" w:hAnsi="Arial" w:cs="Arial"/>
            </w:rPr>
            <w:t xml:space="preserve"> Policy - </w:t>
          </w:r>
          <w:r>
            <w:rPr>
              <w:rFonts w:ascii="Arial" w:hAnsi="Arial" w:cs="Arial"/>
            </w:rPr>
            <w:t>28</w:t>
          </w:r>
        </w:p>
      </w:tc>
    </w:tr>
    <w:tr w:rsidR="007B0AAC" w:rsidRPr="004E1E03" w14:paraId="06B4072A" w14:textId="77777777" w:rsidTr="004E5059">
      <w:trPr>
        <w:trHeight w:val="628"/>
      </w:trPr>
      <w:tc>
        <w:tcPr>
          <w:tcW w:w="6571" w:type="dxa"/>
        </w:tcPr>
        <w:p w14:paraId="45352299" w14:textId="77777777" w:rsidR="007B0AAC" w:rsidRPr="004E1E03" w:rsidRDefault="007B0AAC" w:rsidP="00E07009">
          <w:pPr>
            <w:pStyle w:val="Header"/>
            <w:jc w:val="center"/>
            <w:rPr>
              <w:rFonts w:ascii="Arial" w:hAnsi="Arial" w:cs="Arial"/>
            </w:rPr>
          </w:pPr>
        </w:p>
        <w:p w14:paraId="227D3402" w14:textId="77777777" w:rsidR="007B0AAC" w:rsidRDefault="007B0AAC" w:rsidP="00E07009">
          <w:pPr>
            <w:autoSpaceDE w:val="0"/>
            <w:autoSpaceDN w:val="0"/>
            <w:adjustRightInd w:val="0"/>
            <w:rPr>
              <w:rFonts w:ascii="Arial" w:hAnsi="Arial" w:cs="Arial"/>
              <w:b/>
            </w:rPr>
          </w:pPr>
          <w:r w:rsidRPr="004E1E03">
            <w:rPr>
              <w:rFonts w:ascii="Arial" w:hAnsi="Arial" w:cs="Arial"/>
              <w:b/>
            </w:rPr>
            <w:t>Policy Name</w:t>
          </w:r>
          <w:r>
            <w:rPr>
              <w:rFonts w:ascii="Arial" w:hAnsi="Arial" w:cs="Arial"/>
              <w:b/>
            </w:rPr>
            <w:t>:</w:t>
          </w:r>
        </w:p>
        <w:p w14:paraId="41F42707" w14:textId="6E3397D9" w:rsidR="007B0AAC" w:rsidRDefault="007B0AAC" w:rsidP="00E07009">
          <w:pPr>
            <w:autoSpaceDE w:val="0"/>
            <w:autoSpaceDN w:val="0"/>
            <w:adjustRightInd w:val="0"/>
            <w:rPr>
              <w:rFonts w:ascii="Arial" w:hAnsi="Arial" w:cs="Arial"/>
              <w:b/>
            </w:rPr>
          </w:pPr>
          <w:r w:rsidRPr="005D6EEC">
            <w:rPr>
              <w:rFonts w:ascii="Arial" w:hAnsi="Arial" w:cs="Arial"/>
              <w:b/>
            </w:rPr>
            <w:t xml:space="preserve">INBOND </w:t>
          </w:r>
          <w:r>
            <w:rPr>
              <w:rFonts w:ascii="Arial" w:hAnsi="Arial" w:cs="Arial"/>
              <w:b/>
            </w:rPr>
            <w:t xml:space="preserve">Standard Operating </w:t>
          </w:r>
          <w:r w:rsidRPr="005D6EEC">
            <w:rPr>
              <w:rFonts w:ascii="Arial" w:hAnsi="Arial" w:cs="Arial"/>
              <w:b/>
            </w:rPr>
            <w:t xml:space="preserve">Procedure </w:t>
          </w:r>
          <w:r>
            <w:rPr>
              <w:rFonts w:ascii="Arial" w:hAnsi="Arial" w:cs="Arial"/>
              <w:b/>
            </w:rPr>
            <w:t xml:space="preserve">(SOP): </w:t>
          </w:r>
        </w:p>
        <w:p w14:paraId="3840E94C" w14:textId="4E8A10A2" w:rsidR="007B0AAC" w:rsidRPr="002601E6" w:rsidRDefault="007B0AAC" w:rsidP="00E07009">
          <w:pPr>
            <w:autoSpaceDE w:val="0"/>
            <w:autoSpaceDN w:val="0"/>
            <w:adjustRightInd w:val="0"/>
            <w:rPr>
              <w:rFonts w:ascii="Arial" w:hAnsi="Arial" w:cs="Arial"/>
              <w:b/>
            </w:rPr>
          </w:pPr>
          <w:r>
            <w:rPr>
              <w:rFonts w:ascii="Arial" w:hAnsi="Arial" w:cs="Arial"/>
              <w:b/>
            </w:rPr>
            <w:t>S</w:t>
          </w:r>
          <w:r w:rsidRPr="005D6EEC">
            <w:rPr>
              <w:rFonts w:ascii="Arial" w:hAnsi="Arial" w:cs="Arial"/>
              <w:b/>
            </w:rPr>
            <w:t xml:space="preserve">hipments </w:t>
          </w:r>
          <w:r w:rsidRPr="002601E6">
            <w:rPr>
              <w:rFonts w:ascii="Arial" w:hAnsi="Arial" w:cs="Arial"/>
              <w:b/>
            </w:rPr>
            <w:t>to Schlage de Mexico</w:t>
          </w:r>
        </w:p>
        <w:p w14:paraId="2D42E7C5" w14:textId="77777777" w:rsidR="007B0AAC" w:rsidRPr="004E1E03" w:rsidRDefault="007B0AAC" w:rsidP="00E07009">
          <w:pPr>
            <w:pStyle w:val="Header"/>
            <w:rPr>
              <w:rFonts w:ascii="Arial" w:hAnsi="Arial" w:cs="Arial"/>
            </w:rPr>
          </w:pPr>
        </w:p>
      </w:tc>
      <w:tc>
        <w:tcPr>
          <w:tcW w:w="2282" w:type="dxa"/>
        </w:tcPr>
        <w:p w14:paraId="7AC23E44" w14:textId="77777777" w:rsidR="007B0AAC" w:rsidRPr="002601E6" w:rsidRDefault="007B0AAC" w:rsidP="00E07009">
          <w:pPr>
            <w:pStyle w:val="Header"/>
            <w:rPr>
              <w:rFonts w:ascii="Arial" w:hAnsi="Arial" w:cs="Arial"/>
              <w:b/>
            </w:rPr>
          </w:pPr>
          <w:r w:rsidRPr="002601E6">
            <w:rPr>
              <w:rFonts w:ascii="Arial" w:hAnsi="Arial" w:cs="Arial"/>
              <w:b/>
            </w:rPr>
            <w:t>Last Revision Date:</w:t>
          </w:r>
        </w:p>
        <w:p w14:paraId="634E0898" w14:textId="77777777" w:rsidR="007B0AAC" w:rsidRDefault="007B0AAC" w:rsidP="00E07009">
          <w:pPr>
            <w:pStyle w:val="Header"/>
            <w:rPr>
              <w:rFonts w:ascii="Arial" w:hAnsi="Arial" w:cs="Arial"/>
            </w:rPr>
          </w:pPr>
        </w:p>
        <w:p w14:paraId="6C58BE3E" w14:textId="5D37C624" w:rsidR="00176206" w:rsidRPr="004E1E03" w:rsidRDefault="003E2CAC" w:rsidP="00E07009">
          <w:pPr>
            <w:pStyle w:val="Header"/>
            <w:rPr>
              <w:rFonts w:ascii="Arial" w:hAnsi="Arial" w:cs="Arial"/>
            </w:rPr>
          </w:pPr>
          <w:r w:rsidRPr="003E2CAC">
            <w:rPr>
              <w:rFonts w:ascii="Arial" w:hAnsi="Arial" w:cs="Arial"/>
            </w:rPr>
            <w:t>June</w:t>
          </w:r>
          <w:r w:rsidR="00176206" w:rsidRPr="003E2CAC">
            <w:rPr>
              <w:rFonts w:ascii="Arial" w:hAnsi="Arial" w:cs="Arial"/>
            </w:rPr>
            <w:t xml:space="preserve"> </w:t>
          </w:r>
          <w:r w:rsidR="00DA5427">
            <w:rPr>
              <w:rFonts w:ascii="Arial" w:hAnsi="Arial" w:cs="Arial"/>
            </w:rPr>
            <w:t>22</w:t>
          </w:r>
          <w:r w:rsidR="00176206" w:rsidRPr="003E2CAC">
            <w:rPr>
              <w:rFonts w:ascii="Arial" w:hAnsi="Arial" w:cs="Arial"/>
            </w:rPr>
            <w:t>, 202</w:t>
          </w:r>
          <w:r w:rsidRPr="003E2CAC">
            <w:rPr>
              <w:rFonts w:ascii="Arial" w:hAnsi="Arial" w:cs="Arial"/>
            </w:rPr>
            <w:t>2</w:t>
          </w:r>
          <w:r w:rsidR="00C514B2">
            <w:rPr>
              <w:rFonts w:ascii="Arial" w:hAnsi="Arial" w:cs="Arial"/>
            </w:rPr>
            <w:t xml:space="preserve"> </w:t>
          </w:r>
        </w:p>
      </w:tc>
      <w:tc>
        <w:tcPr>
          <w:tcW w:w="1788" w:type="dxa"/>
        </w:tcPr>
        <w:p w14:paraId="23872EC9" w14:textId="77777777" w:rsidR="007B0AAC" w:rsidRPr="002601E6" w:rsidRDefault="007B0AAC" w:rsidP="00E07009">
          <w:pPr>
            <w:pStyle w:val="Header"/>
            <w:rPr>
              <w:rFonts w:ascii="Arial" w:hAnsi="Arial" w:cs="Arial"/>
              <w:b/>
              <w:snapToGrid w:val="0"/>
            </w:rPr>
          </w:pPr>
          <w:r w:rsidRPr="002601E6">
            <w:rPr>
              <w:rFonts w:ascii="Arial" w:hAnsi="Arial" w:cs="Arial"/>
              <w:b/>
              <w:snapToGrid w:val="0"/>
            </w:rPr>
            <w:t xml:space="preserve">Page: </w:t>
          </w:r>
        </w:p>
        <w:p w14:paraId="141A9BFB" w14:textId="77777777" w:rsidR="007B0AAC" w:rsidRDefault="007B0AAC" w:rsidP="00E07009">
          <w:pPr>
            <w:pStyle w:val="Header"/>
            <w:rPr>
              <w:rFonts w:ascii="Arial" w:hAnsi="Arial" w:cs="Arial"/>
              <w:snapToGrid w:val="0"/>
            </w:rPr>
          </w:pPr>
        </w:p>
        <w:p w14:paraId="5BDEA02F" w14:textId="05243627" w:rsidR="007B0AAC" w:rsidRPr="004E1E03" w:rsidRDefault="007B0AAC" w:rsidP="00E07009">
          <w:pPr>
            <w:pStyle w:val="Header"/>
            <w:rPr>
              <w:rFonts w:ascii="Arial" w:hAnsi="Arial" w:cs="Arial"/>
            </w:rPr>
          </w:pPr>
          <w:r w:rsidRPr="004E1E03">
            <w:rPr>
              <w:rFonts w:ascii="Arial" w:hAnsi="Arial" w:cs="Arial"/>
            </w:rPr>
            <w:t xml:space="preserve">Page </w:t>
          </w:r>
          <w:r w:rsidRPr="004E1E03">
            <w:rPr>
              <w:rFonts w:ascii="Arial" w:hAnsi="Arial" w:cs="Arial"/>
            </w:rPr>
            <w:fldChar w:fldCharType="begin"/>
          </w:r>
          <w:r w:rsidRPr="004E1E03">
            <w:rPr>
              <w:rFonts w:ascii="Arial" w:hAnsi="Arial" w:cs="Arial"/>
            </w:rPr>
            <w:instrText xml:space="preserve"> PAGE </w:instrText>
          </w:r>
          <w:r w:rsidRPr="004E1E03">
            <w:rPr>
              <w:rFonts w:ascii="Arial" w:hAnsi="Arial" w:cs="Arial"/>
            </w:rPr>
            <w:fldChar w:fldCharType="separate"/>
          </w:r>
          <w:r>
            <w:rPr>
              <w:rFonts w:ascii="Arial" w:hAnsi="Arial" w:cs="Arial"/>
              <w:noProof/>
            </w:rPr>
            <w:t>22</w:t>
          </w:r>
          <w:r w:rsidRPr="004E1E03">
            <w:rPr>
              <w:rFonts w:ascii="Arial" w:hAnsi="Arial" w:cs="Arial"/>
            </w:rPr>
            <w:fldChar w:fldCharType="end"/>
          </w:r>
          <w:r w:rsidRPr="004E1E03">
            <w:rPr>
              <w:rFonts w:ascii="Arial" w:hAnsi="Arial" w:cs="Arial"/>
            </w:rPr>
            <w:t xml:space="preserve"> of </w:t>
          </w:r>
          <w:r>
            <w:rPr>
              <w:rFonts w:ascii="Arial" w:hAnsi="Arial" w:cs="Arial"/>
            </w:rPr>
            <w:t>29</w:t>
          </w:r>
        </w:p>
      </w:tc>
    </w:tr>
  </w:tbl>
  <w:p w14:paraId="438392CD" w14:textId="77777777" w:rsidR="007B0AAC" w:rsidRDefault="007B0A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9EE4"/>
      </v:shape>
    </w:pict>
  </w:numPicBullet>
  <w:abstractNum w:abstractNumId="0" w15:restartNumberingAfterBreak="0">
    <w:nsid w:val="00585063"/>
    <w:multiLevelType w:val="hybridMultilevel"/>
    <w:tmpl w:val="4A66A1C6"/>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256ABA"/>
    <w:multiLevelType w:val="hybridMultilevel"/>
    <w:tmpl w:val="292859C4"/>
    <w:lvl w:ilvl="0" w:tplc="CE040E68">
      <w:start w:val="1"/>
      <w:numFmt w:val="upperRoman"/>
      <w:lvlText w:val="%1."/>
      <w:lvlJc w:val="left"/>
      <w:pPr>
        <w:tabs>
          <w:tab w:val="num" w:pos="360"/>
        </w:tabs>
        <w:ind w:left="36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rPr>
        <w:rFonts w:hint="default"/>
        <w:color w:val="auto"/>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082D537F"/>
    <w:multiLevelType w:val="hybridMultilevel"/>
    <w:tmpl w:val="D9C4E75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89744B4"/>
    <w:multiLevelType w:val="hybridMultilevel"/>
    <w:tmpl w:val="FE1AF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B0C83"/>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5"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AA67BBC"/>
    <w:multiLevelType w:val="hybridMultilevel"/>
    <w:tmpl w:val="6A8867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F997587"/>
    <w:multiLevelType w:val="hybridMultilevel"/>
    <w:tmpl w:val="CD420D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3B38AA"/>
    <w:multiLevelType w:val="hybridMultilevel"/>
    <w:tmpl w:val="1514EB3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40130F"/>
    <w:multiLevelType w:val="hybridMultilevel"/>
    <w:tmpl w:val="8EB09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7139D4"/>
    <w:multiLevelType w:val="hybridMultilevel"/>
    <w:tmpl w:val="F0080AB2"/>
    <w:lvl w:ilvl="0" w:tplc="04090001">
      <w:start w:val="1"/>
      <w:numFmt w:val="bullet"/>
      <w:lvlText w:val=""/>
      <w:lvlJc w:val="left"/>
      <w:pPr>
        <w:ind w:left="2322" w:hanging="360"/>
      </w:pPr>
      <w:rPr>
        <w:rFonts w:ascii="Symbol" w:hAnsi="Symbol" w:hint="default"/>
        <w:b w:val="0"/>
        <w:i w:val="0"/>
        <w:sz w:val="20"/>
        <w:szCs w:val="20"/>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2" w15:restartNumberingAfterBreak="0">
    <w:nsid w:val="2C6C7905"/>
    <w:multiLevelType w:val="hybridMultilevel"/>
    <w:tmpl w:val="572A4B8E"/>
    <w:lvl w:ilvl="0" w:tplc="FB22DF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6476E"/>
    <w:multiLevelType w:val="hybridMultilevel"/>
    <w:tmpl w:val="FB00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B8769C"/>
    <w:multiLevelType w:val="hybridMultilevel"/>
    <w:tmpl w:val="13BEC8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0A45A1"/>
    <w:multiLevelType w:val="hybridMultilevel"/>
    <w:tmpl w:val="FA6239EE"/>
    <w:lvl w:ilvl="0" w:tplc="EEACDB7A">
      <w:start w:val="1"/>
      <w:numFmt w:val="bullet"/>
      <w:lvlText w:val="–"/>
      <w:lvlJc w:val="left"/>
      <w:pPr>
        <w:tabs>
          <w:tab w:val="num" w:pos="720"/>
        </w:tabs>
        <w:ind w:left="720" w:hanging="360"/>
      </w:pPr>
      <w:rPr>
        <w:rFonts w:ascii="Georgia" w:hAnsi="Georgia" w:hint="default"/>
      </w:rPr>
    </w:lvl>
    <w:lvl w:ilvl="1" w:tplc="5E0678E8">
      <w:start w:val="188"/>
      <w:numFmt w:val="bullet"/>
      <w:lvlText w:val="–"/>
      <w:lvlJc w:val="left"/>
      <w:pPr>
        <w:tabs>
          <w:tab w:val="num" w:pos="1440"/>
        </w:tabs>
        <w:ind w:left="1440" w:hanging="360"/>
      </w:pPr>
      <w:rPr>
        <w:rFonts w:ascii="Georgia" w:hAnsi="Georgia" w:hint="default"/>
      </w:rPr>
    </w:lvl>
    <w:lvl w:ilvl="2" w:tplc="F5626B26">
      <w:start w:val="1"/>
      <w:numFmt w:val="bullet"/>
      <w:lvlText w:val="–"/>
      <w:lvlJc w:val="left"/>
      <w:pPr>
        <w:tabs>
          <w:tab w:val="num" w:pos="2160"/>
        </w:tabs>
        <w:ind w:left="2160" w:hanging="360"/>
      </w:pPr>
      <w:rPr>
        <w:rFonts w:ascii="Georgia" w:hAnsi="Georgia" w:hint="default"/>
      </w:rPr>
    </w:lvl>
    <w:lvl w:ilvl="3" w:tplc="0F767922" w:tentative="1">
      <w:start w:val="1"/>
      <w:numFmt w:val="bullet"/>
      <w:lvlText w:val="–"/>
      <w:lvlJc w:val="left"/>
      <w:pPr>
        <w:tabs>
          <w:tab w:val="num" w:pos="2880"/>
        </w:tabs>
        <w:ind w:left="2880" w:hanging="360"/>
      </w:pPr>
      <w:rPr>
        <w:rFonts w:ascii="Georgia" w:hAnsi="Georgia" w:hint="default"/>
      </w:rPr>
    </w:lvl>
    <w:lvl w:ilvl="4" w:tplc="A70CF24A" w:tentative="1">
      <w:start w:val="1"/>
      <w:numFmt w:val="bullet"/>
      <w:lvlText w:val="–"/>
      <w:lvlJc w:val="left"/>
      <w:pPr>
        <w:tabs>
          <w:tab w:val="num" w:pos="3600"/>
        </w:tabs>
        <w:ind w:left="3600" w:hanging="360"/>
      </w:pPr>
      <w:rPr>
        <w:rFonts w:ascii="Georgia" w:hAnsi="Georgia" w:hint="default"/>
      </w:rPr>
    </w:lvl>
    <w:lvl w:ilvl="5" w:tplc="AFE68D4C" w:tentative="1">
      <w:start w:val="1"/>
      <w:numFmt w:val="bullet"/>
      <w:lvlText w:val="–"/>
      <w:lvlJc w:val="left"/>
      <w:pPr>
        <w:tabs>
          <w:tab w:val="num" w:pos="4320"/>
        </w:tabs>
        <w:ind w:left="4320" w:hanging="360"/>
      </w:pPr>
      <w:rPr>
        <w:rFonts w:ascii="Georgia" w:hAnsi="Georgia" w:hint="default"/>
      </w:rPr>
    </w:lvl>
    <w:lvl w:ilvl="6" w:tplc="187CBEEC" w:tentative="1">
      <w:start w:val="1"/>
      <w:numFmt w:val="bullet"/>
      <w:lvlText w:val="–"/>
      <w:lvlJc w:val="left"/>
      <w:pPr>
        <w:tabs>
          <w:tab w:val="num" w:pos="5040"/>
        </w:tabs>
        <w:ind w:left="5040" w:hanging="360"/>
      </w:pPr>
      <w:rPr>
        <w:rFonts w:ascii="Georgia" w:hAnsi="Georgia" w:hint="default"/>
      </w:rPr>
    </w:lvl>
    <w:lvl w:ilvl="7" w:tplc="D598B8B6" w:tentative="1">
      <w:start w:val="1"/>
      <w:numFmt w:val="bullet"/>
      <w:lvlText w:val="–"/>
      <w:lvlJc w:val="left"/>
      <w:pPr>
        <w:tabs>
          <w:tab w:val="num" w:pos="5760"/>
        </w:tabs>
        <w:ind w:left="5760" w:hanging="360"/>
      </w:pPr>
      <w:rPr>
        <w:rFonts w:ascii="Georgia" w:hAnsi="Georgia" w:hint="default"/>
      </w:rPr>
    </w:lvl>
    <w:lvl w:ilvl="8" w:tplc="CC5ED33A"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311540B5"/>
    <w:multiLevelType w:val="hybridMultilevel"/>
    <w:tmpl w:val="3872C4B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18" w15:restartNumberingAfterBreak="0">
    <w:nsid w:val="387E6FCF"/>
    <w:multiLevelType w:val="hybridMultilevel"/>
    <w:tmpl w:val="40B2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E24FA"/>
    <w:multiLevelType w:val="hybridMultilevel"/>
    <w:tmpl w:val="714C0A2A"/>
    <w:lvl w:ilvl="0" w:tplc="109A6896">
      <w:start w:val="1"/>
      <w:numFmt w:val="decimal"/>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EE3AB2"/>
    <w:multiLevelType w:val="hybridMultilevel"/>
    <w:tmpl w:val="1174E4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FA2C96"/>
    <w:multiLevelType w:val="hybridMultilevel"/>
    <w:tmpl w:val="45F4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9265D"/>
    <w:multiLevelType w:val="hybridMultilevel"/>
    <w:tmpl w:val="276EF30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308A76AA">
      <w:start w:val="7"/>
      <w:numFmt w:val="lowerLetter"/>
      <w:lvlText w:val="%5."/>
      <w:lvlJc w:val="left"/>
      <w:pPr>
        <w:ind w:left="3600" w:hanging="360"/>
      </w:pPr>
      <w:rPr>
        <w:rFonts w:hint="default"/>
      </w:rPr>
    </w:lvl>
    <w:lvl w:ilvl="5" w:tplc="F9FE16BC">
      <w:start w:val="1"/>
      <w:numFmt w:val="upperLetter"/>
      <w:lvlText w:val="%6."/>
      <w:lvlJc w:val="left"/>
      <w:pPr>
        <w:ind w:left="4500" w:hanging="360"/>
      </w:pPr>
      <w:rPr>
        <w:rFonts w:ascii="Times New Roman" w:hAnsi="Times New Roman" w:cs="Times New Roman" w:hint="default"/>
        <w:b w:val="0"/>
        <w:color w:val="0000FF"/>
        <w:sz w:val="32"/>
        <w:u w:val="single"/>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3B56DC"/>
    <w:multiLevelType w:val="hybridMultilevel"/>
    <w:tmpl w:val="373C7796"/>
    <w:lvl w:ilvl="0" w:tplc="78108962">
      <w:start w:val="1"/>
      <w:numFmt w:val="upperLetter"/>
      <w:lvlText w:val="%1."/>
      <w:lvlJc w:val="left"/>
      <w:pPr>
        <w:tabs>
          <w:tab w:val="num" w:pos="360"/>
        </w:tabs>
        <w:ind w:left="720" w:hanging="360"/>
      </w:pPr>
      <w:rPr>
        <w:rFonts w:hint="default"/>
        <w:b w:val="0"/>
        <w:i w:val="0"/>
        <w:sz w:val="20"/>
        <w:szCs w:val="20"/>
      </w:rPr>
    </w:lvl>
    <w:lvl w:ilvl="1" w:tplc="04090001">
      <w:start w:val="1"/>
      <w:numFmt w:val="bullet"/>
      <w:lvlText w:val=""/>
      <w:lvlJc w:val="left"/>
      <w:pPr>
        <w:tabs>
          <w:tab w:val="num" w:pos="1440"/>
        </w:tabs>
        <w:ind w:left="1440" w:hanging="360"/>
      </w:pPr>
      <w:rPr>
        <w:rFonts w:ascii="Symbol" w:hAnsi="Symbol" w:hint="default"/>
      </w:rPr>
    </w:lvl>
    <w:lvl w:ilvl="2" w:tplc="580E8B4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702352"/>
    <w:multiLevelType w:val="hybridMultilevel"/>
    <w:tmpl w:val="4C968F82"/>
    <w:lvl w:ilvl="0" w:tplc="78108962">
      <w:start w:val="1"/>
      <w:numFmt w:val="upperLetter"/>
      <w:lvlText w:val="%1."/>
      <w:lvlJc w:val="left"/>
      <w:pPr>
        <w:tabs>
          <w:tab w:val="num" w:pos="36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84172D"/>
    <w:multiLevelType w:val="hybridMultilevel"/>
    <w:tmpl w:val="A76660A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C326E45"/>
    <w:multiLevelType w:val="hybridMultilevel"/>
    <w:tmpl w:val="3B082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52E0A9C"/>
    <w:multiLevelType w:val="hybridMultilevel"/>
    <w:tmpl w:val="7A245AEC"/>
    <w:lvl w:ilvl="0" w:tplc="193427AC">
      <w:start w:val="3"/>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A6A0D6E8">
      <w:start w:val="1"/>
      <w:numFmt w:val="decimal"/>
      <w:lvlText w:val="%4)"/>
      <w:lvlJc w:val="left"/>
      <w:pPr>
        <w:tabs>
          <w:tab w:val="num" w:pos="2880"/>
        </w:tabs>
        <w:ind w:left="2880" w:hanging="360"/>
      </w:pPr>
      <w:rPr>
        <w:rFonts w:hint="default"/>
        <w:b/>
      </w:rPr>
    </w:lvl>
    <w:lvl w:ilvl="4" w:tplc="4D3EC8CC">
      <w:start w:val="1"/>
      <w:numFmt w:val="upperLetter"/>
      <w:lvlText w:val="(%5)"/>
      <w:lvlJc w:val="left"/>
      <w:pPr>
        <w:ind w:left="3600" w:hanging="360"/>
      </w:pPr>
      <w:rPr>
        <w:rFonts w:hint="default"/>
        <w:i w:val="0"/>
      </w:rPr>
    </w:lvl>
    <w:lvl w:ilvl="5" w:tplc="812622AE">
      <w:start w:val="1"/>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212CB7"/>
    <w:multiLevelType w:val="hybridMultilevel"/>
    <w:tmpl w:val="694ACE4E"/>
    <w:lvl w:ilvl="0" w:tplc="0409000F">
      <w:start w:val="1"/>
      <w:numFmt w:val="decimal"/>
      <w:lvlText w:val="%1."/>
      <w:lvlJc w:val="left"/>
      <w:pPr>
        <w:ind w:left="1422" w:hanging="360"/>
      </w:pPr>
    </w:lvl>
    <w:lvl w:ilvl="1" w:tplc="04090019" w:tentative="1">
      <w:start w:val="1"/>
      <w:numFmt w:val="lowerLetter"/>
      <w:lvlText w:val="%2."/>
      <w:lvlJc w:val="left"/>
      <w:pPr>
        <w:ind w:left="2142" w:hanging="360"/>
      </w:pPr>
    </w:lvl>
    <w:lvl w:ilvl="2" w:tplc="0409001B">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0" w15:restartNumberingAfterBreak="0">
    <w:nsid w:val="65A07272"/>
    <w:multiLevelType w:val="hybridMultilevel"/>
    <w:tmpl w:val="942E4976"/>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65A66132"/>
    <w:multiLevelType w:val="hybridMultilevel"/>
    <w:tmpl w:val="0B5E8012"/>
    <w:lvl w:ilvl="0" w:tplc="03226742">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D900CE"/>
    <w:multiLevelType w:val="hybridMultilevel"/>
    <w:tmpl w:val="F4EA3FE0"/>
    <w:lvl w:ilvl="0" w:tplc="04090003">
      <w:start w:val="1"/>
      <w:numFmt w:val="bullet"/>
      <w:lvlText w:val="o"/>
      <w:lvlJc w:val="left"/>
      <w:pPr>
        <w:ind w:left="1447" w:hanging="360"/>
      </w:pPr>
      <w:rPr>
        <w:rFonts w:ascii="Courier New" w:hAnsi="Courier New" w:cs="Courier New"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3" w15:restartNumberingAfterBreak="0">
    <w:nsid w:val="6DC7388E"/>
    <w:multiLevelType w:val="hybridMultilevel"/>
    <w:tmpl w:val="B316CE72"/>
    <w:lvl w:ilvl="0" w:tplc="78108962">
      <w:start w:val="1"/>
      <w:numFmt w:val="upperLetter"/>
      <w:lvlText w:val="%1."/>
      <w:lvlJc w:val="left"/>
      <w:pPr>
        <w:tabs>
          <w:tab w:val="num" w:pos="36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E67434D"/>
    <w:multiLevelType w:val="hybridMultilevel"/>
    <w:tmpl w:val="85EADC4C"/>
    <w:lvl w:ilvl="0" w:tplc="78108962">
      <w:start w:val="1"/>
      <w:numFmt w:val="upperLetter"/>
      <w:lvlText w:val="%1."/>
      <w:lvlJc w:val="left"/>
      <w:pPr>
        <w:tabs>
          <w:tab w:val="num" w:pos="360"/>
        </w:tabs>
        <w:ind w:left="72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EA3FB2"/>
    <w:multiLevelType w:val="hybridMultilevel"/>
    <w:tmpl w:val="09427570"/>
    <w:lvl w:ilvl="0" w:tplc="0409000F">
      <w:start w:val="1"/>
      <w:numFmt w:val="decimal"/>
      <w:lvlText w:val="%1."/>
      <w:lvlJc w:val="left"/>
      <w:pPr>
        <w:ind w:left="720" w:hanging="360"/>
      </w:pPr>
    </w:lvl>
    <w:lvl w:ilvl="1" w:tplc="D068E2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F42A5"/>
    <w:multiLevelType w:val="hybridMultilevel"/>
    <w:tmpl w:val="990CDBE2"/>
    <w:lvl w:ilvl="0" w:tplc="04090001">
      <w:start w:val="1"/>
      <w:numFmt w:val="bullet"/>
      <w:lvlText w:val=""/>
      <w:lvlJc w:val="left"/>
      <w:pPr>
        <w:ind w:left="1440" w:hanging="360"/>
      </w:pPr>
      <w:rPr>
        <w:rFonts w:ascii="Symbol" w:hAnsi="Symbol" w:hint="default"/>
        <w:b w:val="0"/>
        <w:i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2A74328"/>
    <w:multiLevelType w:val="hybridMultilevel"/>
    <w:tmpl w:val="31863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A45F3"/>
    <w:multiLevelType w:val="hybridMultilevel"/>
    <w:tmpl w:val="980A29A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8CA3757"/>
    <w:multiLevelType w:val="hybridMultilevel"/>
    <w:tmpl w:val="E884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5146A8"/>
    <w:multiLevelType w:val="hybridMultilevel"/>
    <w:tmpl w:val="D132FFA8"/>
    <w:lvl w:ilvl="0" w:tplc="11264768">
      <w:start w:val="1"/>
      <w:numFmt w:val="upperLetter"/>
      <w:lvlText w:val="%1."/>
      <w:lvlJc w:val="left"/>
      <w:pPr>
        <w:tabs>
          <w:tab w:val="num" w:pos="360"/>
        </w:tabs>
        <w:ind w:left="720" w:hanging="360"/>
      </w:pPr>
      <w:rPr>
        <w:rFonts w:hint="default"/>
        <w:b w:val="0"/>
        <w:i w:val="0"/>
        <w:color w:val="0D0D0D"/>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FC2D56"/>
    <w:multiLevelType w:val="hybridMultilevel"/>
    <w:tmpl w:val="C16A745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8"/>
  </w:num>
  <w:num w:numId="2">
    <w:abstractNumId w:val="31"/>
  </w:num>
  <w:num w:numId="3">
    <w:abstractNumId w:val="22"/>
  </w:num>
  <w:num w:numId="4">
    <w:abstractNumId w:val="15"/>
  </w:num>
  <w:num w:numId="5">
    <w:abstractNumId w:val="34"/>
  </w:num>
  <w:num w:numId="6">
    <w:abstractNumId w:val="33"/>
  </w:num>
  <w:num w:numId="7">
    <w:abstractNumId w:val="24"/>
  </w:num>
  <w:num w:numId="8">
    <w:abstractNumId w:val="2"/>
  </w:num>
  <w:num w:numId="9">
    <w:abstractNumId w:val="1"/>
  </w:num>
  <w:num w:numId="10">
    <w:abstractNumId w:val="26"/>
  </w:num>
  <w:num w:numId="11">
    <w:abstractNumId w:val="41"/>
  </w:num>
  <w:num w:numId="12">
    <w:abstractNumId w:val="19"/>
  </w:num>
  <w:num w:numId="13">
    <w:abstractNumId w:val="17"/>
  </w:num>
  <w:num w:numId="14">
    <w:abstractNumId w:val="0"/>
  </w:num>
  <w:num w:numId="15">
    <w:abstractNumId w:val="40"/>
  </w:num>
  <w:num w:numId="16">
    <w:abstractNumId w:val="35"/>
  </w:num>
  <w:num w:numId="17">
    <w:abstractNumId w:val="6"/>
  </w:num>
  <w:num w:numId="18">
    <w:abstractNumId w:val="18"/>
  </w:num>
  <w:num w:numId="19">
    <w:abstractNumId w:val="39"/>
  </w:num>
  <w:num w:numId="20">
    <w:abstractNumId w:val="5"/>
  </w:num>
  <w:num w:numId="21">
    <w:abstractNumId w:val="4"/>
  </w:num>
  <w:num w:numId="22">
    <w:abstractNumId w:val="13"/>
  </w:num>
  <w:num w:numId="23">
    <w:abstractNumId w:val="23"/>
  </w:num>
  <w:num w:numId="24">
    <w:abstractNumId w:val="14"/>
  </w:num>
  <w:num w:numId="25">
    <w:abstractNumId w:val="27"/>
  </w:num>
  <w:num w:numId="26">
    <w:abstractNumId w:val="20"/>
  </w:num>
  <w:num w:numId="27">
    <w:abstractNumId w:val="11"/>
  </w:num>
  <w:num w:numId="28">
    <w:abstractNumId w:val="12"/>
  </w:num>
  <w:num w:numId="29">
    <w:abstractNumId w:val="36"/>
  </w:num>
  <w:num w:numId="30">
    <w:abstractNumId w:val="29"/>
  </w:num>
  <w:num w:numId="31">
    <w:abstractNumId w:val="38"/>
  </w:num>
  <w:num w:numId="32">
    <w:abstractNumId w:val="30"/>
  </w:num>
  <w:num w:numId="33">
    <w:abstractNumId w:val="21"/>
  </w:num>
  <w:num w:numId="34">
    <w:abstractNumId w:val="3"/>
  </w:num>
  <w:num w:numId="35">
    <w:abstractNumId w:val="16"/>
  </w:num>
  <w:num w:numId="36">
    <w:abstractNumId w:val="9"/>
  </w:num>
  <w:num w:numId="37">
    <w:abstractNumId w:val="32"/>
  </w:num>
  <w:num w:numId="38">
    <w:abstractNumId w:val="37"/>
  </w:num>
  <w:num w:numId="39">
    <w:abstractNumId w:val="7"/>
  </w:num>
  <w:num w:numId="40">
    <w:abstractNumId w:val="8"/>
  </w:num>
  <w:num w:numId="41">
    <w:abstractNumId w:val="25"/>
  </w:num>
  <w:num w:numId="42">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BCD"/>
    <w:rsid w:val="000004C9"/>
    <w:rsid w:val="00003C9E"/>
    <w:rsid w:val="0000521F"/>
    <w:rsid w:val="000066E9"/>
    <w:rsid w:val="00012BEB"/>
    <w:rsid w:val="000149C5"/>
    <w:rsid w:val="00023354"/>
    <w:rsid w:val="00026220"/>
    <w:rsid w:val="000302C1"/>
    <w:rsid w:val="0003771E"/>
    <w:rsid w:val="000407A7"/>
    <w:rsid w:val="000428C1"/>
    <w:rsid w:val="00043417"/>
    <w:rsid w:val="00054037"/>
    <w:rsid w:val="000623DD"/>
    <w:rsid w:val="0006526E"/>
    <w:rsid w:val="0007098A"/>
    <w:rsid w:val="00070FCF"/>
    <w:rsid w:val="00074A92"/>
    <w:rsid w:val="00083398"/>
    <w:rsid w:val="000836D7"/>
    <w:rsid w:val="00093A59"/>
    <w:rsid w:val="00097535"/>
    <w:rsid w:val="000A28FB"/>
    <w:rsid w:val="000A6974"/>
    <w:rsid w:val="000A7019"/>
    <w:rsid w:val="000B068C"/>
    <w:rsid w:val="000B4CE5"/>
    <w:rsid w:val="000B78E9"/>
    <w:rsid w:val="000D39A4"/>
    <w:rsid w:val="000D3FED"/>
    <w:rsid w:val="000E2ADD"/>
    <w:rsid w:val="000E43A3"/>
    <w:rsid w:val="000E5F4B"/>
    <w:rsid w:val="000E6E33"/>
    <w:rsid w:val="000E7353"/>
    <w:rsid w:val="000F0A93"/>
    <w:rsid w:val="000F4988"/>
    <w:rsid w:val="00101119"/>
    <w:rsid w:val="00101C70"/>
    <w:rsid w:val="00102E16"/>
    <w:rsid w:val="00104333"/>
    <w:rsid w:val="00106371"/>
    <w:rsid w:val="00111593"/>
    <w:rsid w:val="00111879"/>
    <w:rsid w:val="00111FFF"/>
    <w:rsid w:val="00113ED1"/>
    <w:rsid w:val="001159F9"/>
    <w:rsid w:val="00117252"/>
    <w:rsid w:val="00123370"/>
    <w:rsid w:val="00125AAA"/>
    <w:rsid w:val="001278D2"/>
    <w:rsid w:val="001321E7"/>
    <w:rsid w:val="00136756"/>
    <w:rsid w:val="0013683A"/>
    <w:rsid w:val="00141145"/>
    <w:rsid w:val="00142AD4"/>
    <w:rsid w:val="001431AF"/>
    <w:rsid w:val="00143D4C"/>
    <w:rsid w:val="0014403B"/>
    <w:rsid w:val="00151C00"/>
    <w:rsid w:val="001553BF"/>
    <w:rsid w:val="00160033"/>
    <w:rsid w:val="0016318F"/>
    <w:rsid w:val="001672D0"/>
    <w:rsid w:val="001726DD"/>
    <w:rsid w:val="0017371E"/>
    <w:rsid w:val="00176206"/>
    <w:rsid w:val="00176C37"/>
    <w:rsid w:val="00190BCC"/>
    <w:rsid w:val="001973BB"/>
    <w:rsid w:val="001A24DE"/>
    <w:rsid w:val="001A5E27"/>
    <w:rsid w:val="001A6C7D"/>
    <w:rsid w:val="001A6CC6"/>
    <w:rsid w:val="001B102D"/>
    <w:rsid w:val="001B170A"/>
    <w:rsid w:val="001B2057"/>
    <w:rsid w:val="001B3496"/>
    <w:rsid w:val="001B3705"/>
    <w:rsid w:val="001B5EF0"/>
    <w:rsid w:val="001B5F1D"/>
    <w:rsid w:val="001B646A"/>
    <w:rsid w:val="001C0405"/>
    <w:rsid w:val="001C1A5D"/>
    <w:rsid w:val="001C34DC"/>
    <w:rsid w:val="001C3E93"/>
    <w:rsid w:val="001C3FA0"/>
    <w:rsid w:val="001D1A35"/>
    <w:rsid w:val="001D3950"/>
    <w:rsid w:val="001F0281"/>
    <w:rsid w:val="001F321A"/>
    <w:rsid w:val="001F522D"/>
    <w:rsid w:val="002047CE"/>
    <w:rsid w:val="00210DD1"/>
    <w:rsid w:val="0021373E"/>
    <w:rsid w:val="002212EE"/>
    <w:rsid w:val="0022658B"/>
    <w:rsid w:val="002303B8"/>
    <w:rsid w:val="00235593"/>
    <w:rsid w:val="0023563D"/>
    <w:rsid w:val="002371E1"/>
    <w:rsid w:val="00240BE8"/>
    <w:rsid w:val="00241DC7"/>
    <w:rsid w:val="00245B35"/>
    <w:rsid w:val="0025285D"/>
    <w:rsid w:val="002547C4"/>
    <w:rsid w:val="0025589A"/>
    <w:rsid w:val="002601E6"/>
    <w:rsid w:val="00260F7A"/>
    <w:rsid w:val="002618A2"/>
    <w:rsid w:val="00262E76"/>
    <w:rsid w:val="00264E40"/>
    <w:rsid w:val="00265F8E"/>
    <w:rsid w:val="002673C0"/>
    <w:rsid w:val="0027021F"/>
    <w:rsid w:val="00277A90"/>
    <w:rsid w:val="00280CA8"/>
    <w:rsid w:val="00282761"/>
    <w:rsid w:val="00283378"/>
    <w:rsid w:val="0028478E"/>
    <w:rsid w:val="00285C42"/>
    <w:rsid w:val="002903A2"/>
    <w:rsid w:val="0029097F"/>
    <w:rsid w:val="00291075"/>
    <w:rsid w:val="002A5129"/>
    <w:rsid w:val="002A6F67"/>
    <w:rsid w:val="002A7E81"/>
    <w:rsid w:val="002B3AF1"/>
    <w:rsid w:val="002B3FC0"/>
    <w:rsid w:val="002C6691"/>
    <w:rsid w:val="002D2525"/>
    <w:rsid w:val="002D3EB5"/>
    <w:rsid w:val="002D5BCA"/>
    <w:rsid w:val="002E0D0A"/>
    <w:rsid w:val="002E0E9B"/>
    <w:rsid w:val="002E0EAB"/>
    <w:rsid w:val="002E3896"/>
    <w:rsid w:val="002E42BD"/>
    <w:rsid w:val="002E6D21"/>
    <w:rsid w:val="002E7161"/>
    <w:rsid w:val="002F18EA"/>
    <w:rsid w:val="002F2AD2"/>
    <w:rsid w:val="00307CC3"/>
    <w:rsid w:val="00310706"/>
    <w:rsid w:val="0031366B"/>
    <w:rsid w:val="00314BC4"/>
    <w:rsid w:val="00315F21"/>
    <w:rsid w:val="00320792"/>
    <w:rsid w:val="00331546"/>
    <w:rsid w:val="003318F4"/>
    <w:rsid w:val="00331D80"/>
    <w:rsid w:val="0033438A"/>
    <w:rsid w:val="003407BE"/>
    <w:rsid w:val="00342394"/>
    <w:rsid w:val="00350F31"/>
    <w:rsid w:val="00350FF4"/>
    <w:rsid w:val="00352DD6"/>
    <w:rsid w:val="00353908"/>
    <w:rsid w:val="00355D1C"/>
    <w:rsid w:val="00355D1F"/>
    <w:rsid w:val="00357330"/>
    <w:rsid w:val="00360CB8"/>
    <w:rsid w:val="0036182F"/>
    <w:rsid w:val="00363D70"/>
    <w:rsid w:val="00365CB4"/>
    <w:rsid w:val="00365FC9"/>
    <w:rsid w:val="00366CAA"/>
    <w:rsid w:val="00367AF8"/>
    <w:rsid w:val="003723D8"/>
    <w:rsid w:val="003760BD"/>
    <w:rsid w:val="00382E6C"/>
    <w:rsid w:val="00382EDE"/>
    <w:rsid w:val="003834F1"/>
    <w:rsid w:val="00390E71"/>
    <w:rsid w:val="0039169E"/>
    <w:rsid w:val="00396840"/>
    <w:rsid w:val="00397E26"/>
    <w:rsid w:val="003A20C4"/>
    <w:rsid w:val="003A3266"/>
    <w:rsid w:val="003A498A"/>
    <w:rsid w:val="003A6350"/>
    <w:rsid w:val="003B000B"/>
    <w:rsid w:val="003B036C"/>
    <w:rsid w:val="003B15D8"/>
    <w:rsid w:val="003B3E85"/>
    <w:rsid w:val="003B735B"/>
    <w:rsid w:val="003B75A3"/>
    <w:rsid w:val="003C4C0D"/>
    <w:rsid w:val="003C7669"/>
    <w:rsid w:val="003D101B"/>
    <w:rsid w:val="003D1021"/>
    <w:rsid w:val="003D1418"/>
    <w:rsid w:val="003D386A"/>
    <w:rsid w:val="003E0540"/>
    <w:rsid w:val="003E060D"/>
    <w:rsid w:val="003E2CAC"/>
    <w:rsid w:val="003E4BE1"/>
    <w:rsid w:val="003E58D5"/>
    <w:rsid w:val="003E681B"/>
    <w:rsid w:val="003F1BDB"/>
    <w:rsid w:val="003F281B"/>
    <w:rsid w:val="003F3F0B"/>
    <w:rsid w:val="00400427"/>
    <w:rsid w:val="00402EC1"/>
    <w:rsid w:val="00405338"/>
    <w:rsid w:val="00407619"/>
    <w:rsid w:val="00412E08"/>
    <w:rsid w:val="00414B9B"/>
    <w:rsid w:val="0042041F"/>
    <w:rsid w:val="004336CE"/>
    <w:rsid w:val="00443B36"/>
    <w:rsid w:val="00445B5E"/>
    <w:rsid w:val="00446BCB"/>
    <w:rsid w:val="00455104"/>
    <w:rsid w:val="004556CA"/>
    <w:rsid w:val="00457C35"/>
    <w:rsid w:val="00465C44"/>
    <w:rsid w:val="0047097E"/>
    <w:rsid w:val="00470F99"/>
    <w:rsid w:val="0047502C"/>
    <w:rsid w:val="00475545"/>
    <w:rsid w:val="00475DC0"/>
    <w:rsid w:val="00476AA0"/>
    <w:rsid w:val="00477538"/>
    <w:rsid w:val="0048244B"/>
    <w:rsid w:val="00484F85"/>
    <w:rsid w:val="00485158"/>
    <w:rsid w:val="00487796"/>
    <w:rsid w:val="0049062A"/>
    <w:rsid w:val="00491190"/>
    <w:rsid w:val="004919C2"/>
    <w:rsid w:val="00494E61"/>
    <w:rsid w:val="004A28AE"/>
    <w:rsid w:val="004A767D"/>
    <w:rsid w:val="004B014C"/>
    <w:rsid w:val="004B089D"/>
    <w:rsid w:val="004B73D2"/>
    <w:rsid w:val="004B7571"/>
    <w:rsid w:val="004C4431"/>
    <w:rsid w:val="004C59EC"/>
    <w:rsid w:val="004C782C"/>
    <w:rsid w:val="004D6E9D"/>
    <w:rsid w:val="004D7A44"/>
    <w:rsid w:val="004E5059"/>
    <w:rsid w:val="004E7FEF"/>
    <w:rsid w:val="004F1545"/>
    <w:rsid w:val="004F209A"/>
    <w:rsid w:val="004F635B"/>
    <w:rsid w:val="00503D84"/>
    <w:rsid w:val="00505A9A"/>
    <w:rsid w:val="00505D4E"/>
    <w:rsid w:val="0050690F"/>
    <w:rsid w:val="00507112"/>
    <w:rsid w:val="005138DD"/>
    <w:rsid w:val="005152B9"/>
    <w:rsid w:val="00517FDA"/>
    <w:rsid w:val="00520B1A"/>
    <w:rsid w:val="00523036"/>
    <w:rsid w:val="00526780"/>
    <w:rsid w:val="00527002"/>
    <w:rsid w:val="005322EF"/>
    <w:rsid w:val="00534DCE"/>
    <w:rsid w:val="00536F84"/>
    <w:rsid w:val="005425E4"/>
    <w:rsid w:val="00556973"/>
    <w:rsid w:val="00556E59"/>
    <w:rsid w:val="00561265"/>
    <w:rsid w:val="00563B59"/>
    <w:rsid w:val="00564DDB"/>
    <w:rsid w:val="00565B44"/>
    <w:rsid w:val="0057030A"/>
    <w:rsid w:val="00572AD3"/>
    <w:rsid w:val="00573209"/>
    <w:rsid w:val="005741A0"/>
    <w:rsid w:val="0057562F"/>
    <w:rsid w:val="005815B9"/>
    <w:rsid w:val="0058380A"/>
    <w:rsid w:val="00584C16"/>
    <w:rsid w:val="00585D1D"/>
    <w:rsid w:val="005A0680"/>
    <w:rsid w:val="005A2024"/>
    <w:rsid w:val="005A420B"/>
    <w:rsid w:val="005A4B71"/>
    <w:rsid w:val="005A62E5"/>
    <w:rsid w:val="005B26B5"/>
    <w:rsid w:val="005B2E78"/>
    <w:rsid w:val="005B7AC1"/>
    <w:rsid w:val="005C0169"/>
    <w:rsid w:val="005C1D41"/>
    <w:rsid w:val="005C4E39"/>
    <w:rsid w:val="005D2F38"/>
    <w:rsid w:val="005D5A93"/>
    <w:rsid w:val="005D5BEC"/>
    <w:rsid w:val="005D5DD7"/>
    <w:rsid w:val="005D6EEC"/>
    <w:rsid w:val="005E152F"/>
    <w:rsid w:val="005E1999"/>
    <w:rsid w:val="005E581C"/>
    <w:rsid w:val="005F054A"/>
    <w:rsid w:val="005F111E"/>
    <w:rsid w:val="005F36EE"/>
    <w:rsid w:val="005F3928"/>
    <w:rsid w:val="006012D5"/>
    <w:rsid w:val="006032A8"/>
    <w:rsid w:val="00603BEC"/>
    <w:rsid w:val="00604C63"/>
    <w:rsid w:val="006064CC"/>
    <w:rsid w:val="0061034E"/>
    <w:rsid w:val="00614352"/>
    <w:rsid w:val="00620561"/>
    <w:rsid w:val="006209A9"/>
    <w:rsid w:val="00620ED2"/>
    <w:rsid w:val="0062491E"/>
    <w:rsid w:val="00624CFD"/>
    <w:rsid w:val="00625B8B"/>
    <w:rsid w:val="006262F7"/>
    <w:rsid w:val="006267E9"/>
    <w:rsid w:val="0062759F"/>
    <w:rsid w:val="00631273"/>
    <w:rsid w:val="006315A2"/>
    <w:rsid w:val="0063207C"/>
    <w:rsid w:val="00632552"/>
    <w:rsid w:val="00632844"/>
    <w:rsid w:val="0063443B"/>
    <w:rsid w:val="006360F9"/>
    <w:rsid w:val="0064771A"/>
    <w:rsid w:val="0065793D"/>
    <w:rsid w:val="0066084B"/>
    <w:rsid w:val="00663D3C"/>
    <w:rsid w:val="00672855"/>
    <w:rsid w:val="00676065"/>
    <w:rsid w:val="006762BE"/>
    <w:rsid w:val="006860B8"/>
    <w:rsid w:val="0069370F"/>
    <w:rsid w:val="0069676C"/>
    <w:rsid w:val="006A1941"/>
    <w:rsid w:val="006A1C86"/>
    <w:rsid w:val="006A3640"/>
    <w:rsid w:val="006A38D4"/>
    <w:rsid w:val="006A473A"/>
    <w:rsid w:val="006A47BC"/>
    <w:rsid w:val="006A50FE"/>
    <w:rsid w:val="006A5DEC"/>
    <w:rsid w:val="006B2031"/>
    <w:rsid w:val="006B6DDF"/>
    <w:rsid w:val="006B7260"/>
    <w:rsid w:val="006C696A"/>
    <w:rsid w:val="006C749F"/>
    <w:rsid w:val="006D10E7"/>
    <w:rsid w:val="006D28F2"/>
    <w:rsid w:val="006D2D12"/>
    <w:rsid w:val="006D2ED7"/>
    <w:rsid w:val="006D48D7"/>
    <w:rsid w:val="006D4C2D"/>
    <w:rsid w:val="006D6C47"/>
    <w:rsid w:val="006E1640"/>
    <w:rsid w:val="006E6EA5"/>
    <w:rsid w:val="006F0940"/>
    <w:rsid w:val="006F3F54"/>
    <w:rsid w:val="006F4700"/>
    <w:rsid w:val="006F5A10"/>
    <w:rsid w:val="006F6082"/>
    <w:rsid w:val="006F6657"/>
    <w:rsid w:val="006F71CC"/>
    <w:rsid w:val="006F7F25"/>
    <w:rsid w:val="0070789E"/>
    <w:rsid w:val="00713435"/>
    <w:rsid w:val="00721C43"/>
    <w:rsid w:val="00722A60"/>
    <w:rsid w:val="00725F10"/>
    <w:rsid w:val="00730637"/>
    <w:rsid w:val="00730E15"/>
    <w:rsid w:val="00731558"/>
    <w:rsid w:val="0073482C"/>
    <w:rsid w:val="007373AF"/>
    <w:rsid w:val="0074317F"/>
    <w:rsid w:val="0074668E"/>
    <w:rsid w:val="00750438"/>
    <w:rsid w:val="00750BD8"/>
    <w:rsid w:val="00753BEE"/>
    <w:rsid w:val="007549F7"/>
    <w:rsid w:val="00761D27"/>
    <w:rsid w:val="00762DC5"/>
    <w:rsid w:val="00765C80"/>
    <w:rsid w:val="007709CC"/>
    <w:rsid w:val="00770AE1"/>
    <w:rsid w:val="00774104"/>
    <w:rsid w:val="00791A06"/>
    <w:rsid w:val="007970E6"/>
    <w:rsid w:val="007A1CC5"/>
    <w:rsid w:val="007A4E3A"/>
    <w:rsid w:val="007B0AAC"/>
    <w:rsid w:val="007B2555"/>
    <w:rsid w:val="007B2DA6"/>
    <w:rsid w:val="007C15EE"/>
    <w:rsid w:val="007C2624"/>
    <w:rsid w:val="007D2837"/>
    <w:rsid w:val="007D31D9"/>
    <w:rsid w:val="007D4F14"/>
    <w:rsid w:val="007D613E"/>
    <w:rsid w:val="007D67B2"/>
    <w:rsid w:val="007E06B3"/>
    <w:rsid w:val="007E6EBE"/>
    <w:rsid w:val="007F5D32"/>
    <w:rsid w:val="007F6DE8"/>
    <w:rsid w:val="00800638"/>
    <w:rsid w:val="00800824"/>
    <w:rsid w:val="00806C17"/>
    <w:rsid w:val="00807986"/>
    <w:rsid w:val="00807D93"/>
    <w:rsid w:val="00811D18"/>
    <w:rsid w:val="00817B37"/>
    <w:rsid w:val="00817CA2"/>
    <w:rsid w:val="00825B13"/>
    <w:rsid w:val="008269AA"/>
    <w:rsid w:val="0082734C"/>
    <w:rsid w:val="008301D7"/>
    <w:rsid w:val="00835D0D"/>
    <w:rsid w:val="00836774"/>
    <w:rsid w:val="0083747F"/>
    <w:rsid w:val="00837931"/>
    <w:rsid w:val="00837DAB"/>
    <w:rsid w:val="00843975"/>
    <w:rsid w:val="00843D97"/>
    <w:rsid w:val="00844F86"/>
    <w:rsid w:val="0085080D"/>
    <w:rsid w:val="00856D80"/>
    <w:rsid w:val="0087214D"/>
    <w:rsid w:val="008828A1"/>
    <w:rsid w:val="00883124"/>
    <w:rsid w:val="00883B65"/>
    <w:rsid w:val="00884485"/>
    <w:rsid w:val="00892804"/>
    <w:rsid w:val="00894727"/>
    <w:rsid w:val="00894B24"/>
    <w:rsid w:val="008A090D"/>
    <w:rsid w:val="008A4B09"/>
    <w:rsid w:val="008A790E"/>
    <w:rsid w:val="008B26E2"/>
    <w:rsid w:val="008B715F"/>
    <w:rsid w:val="008C2B03"/>
    <w:rsid w:val="008C2F26"/>
    <w:rsid w:val="008E76BE"/>
    <w:rsid w:val="008F0E74"/>
    <w:rsid w:val="008F1432"/>
    <w:rsid w:val="008F6CA7"/>
    <w:rsid w:val="008F6EB1"/>
    <w:rsid w:val="008F790D"/>
    <w:rsid w:val="009005E1"/>
    <w:rsid w:val="0090392D"/>
    <w:rsid w:val="00906E1E"/>
    <w:rsid w:val="00912FAB"/>
    <w:rsid w:val="00914EBF"/>
    <w:rsid w:val="0092062E"/>
    <w:rsid w:val="00921D2C"/>
    <w:rsid w:val="009248DB"/>
    <w:rsid w:val="009355E4"/>
    <w:rsid w:val="00940409"/>
    <w:rsid w:val="00941FB3"/>
    <w:rsid w:val="00943983"/>
    <w:rsid w:val="009475F2"/>
    <w:rsid w:val="00950476"/>
    <w:rsid w:val="009507D7"/>
    <w:rsid w:val="00951DB3"/>
    <w:rsid w:val="00955687"/>
    <w:rsid w:val="0095628E"/>
    <w:rsid w:val="00961EC9"/>
    <w:rsid w:val="00962850"/>
    <w:rsid w:val="0096780F"/>
    <w:rsid w:val="0097122D"/>
    <w:rsid w:val="009750D6"/>
    <w:rsid w:val="009760E2"/>
    <w:rsid w:val="00977821"/>
    <w:rsid w:val="0097790D"/>
    <w:rsid w:val="00980241"/>
    <w:rsid w:val="009818FC"/>
    <w:rsid w:val="00983FB1"/>
    <w:rsid w:val="00991658"/>
    <w:rsid w:val="00992E1A"/>
    <w:rsid w:val="00994D2E"/>
    <w:rsid w:val="009A0E2B"/>
    <w:rsid w:val="009A2C48"/>
    <w:rsid w:val="009A3005"/>
    <w:rsid w:val="009A4644"/>
    <w:rsid w:val="009A61D4"/>
    <w:rsid w:val="009B05CD"/>
    <w:rsid w:val="009B1562"/>
    <w:rsid w:val="009B6568"/>
    <w:rsid w:val="009C79FF"/>
    <w:rsid w:val="009D1EEE"/>
    <w:rsid w:val="009D36B0"/>
    <w:rsid w:val="009E1B24"/>
    <w:rsid w:val="009E39AF"/>
    <w:rsid w:val="009F1598"/>
    <w:rsid w:val="009F37A7"/>
    <w:rsid w:val="009F6F4B"/>
    <w:rsid w:val="00A00EA9"/>
    <w:rsid w:val="00A10319"/>
    <w:rsid w:val="00A11819"/>
    <w:rsid w:val="00A124BF"/>
    <w:rsid w:val="00A13452"/>
    <w:rsid w:val="00A170A5"/>
    <w:rsid w:val="00A21EE3"/>
    <w:rsid w:val="00A2315B"/>
    <w:rsid w:val="00A24BF4"/>
    <w:rsid w:val="00A260A2"/>
    <w:rsid w:val="00A3008F"/>
    <w:rsid w:val="00A33E6F"/>
    <w:rsid w:val="00A35BB5"/>
    <w:rsid w:val="00A42E3E"/>
    <w:rsid w:val="00A4649F"/>
    <w:rsid w:val="00A4775B"/>
    <w:rsid w:val="00A53CDA"/>
    <w:rsid w:val="00A54E37"/>
    <w:rsid w:val="00A55EF6"/>
    <w:rsid w:val="00A60920"/>
    <w:rsid w:val="00A62126"/>
    <w:rsid w:val="00A62EC8"/>
    <w:rsid w:val="00A655F3"/>
    <w:rsid w:val="00A67080"/>
    <w:rsid w:val="00A67408"/>
    <w:rsid w:val="00A70E61"/>
    <w:rsid w:val="00A72FB7"/>
    <w:rsid w:val="00A734DB"/>
    <w:rsid w:val="00A74643"/>
    <w:rsid w:val="00A74C2E"/>
    <w:rsid w:val="00A806A6"/>
    <w:rsid w:val="00A81714"/>
    <w:rsid w:val="00A83514"/>
    <w:rsid w:val="00A86661"/>
    <w:rsid w:val="00A869BC"/>
    <w:rsid w:val="00A87D96"/>
    <w:rsid w:val="00A90138"/>
    <w:rsid w:val="00AA4181"/>
    <w:rsid w:val="00AB4C33"/>
    <w:rsid w:val="00AC316A"/>
    <w:rsid w:val="00AC3C1F"/>
    <w:rsid w:val="00AC4650"/>
    <w:rsid w:val="00AC6B18"/>
    <w:rsid w:val="00AE21DC"/>
    <w:rsid w:val="00AE32BD"/>
    <w:rsid w:val="00AF1D39"/>
    <w:rsid w:val="00AF35C4"/>
    <w:rsid w:val="00B02907"/>
    <w:rsid w:val="00B05CAF"/>
    <w:rsid w:val="00B17733"/>
    <w:rsid w:val="00B227F5"/>
    <w:rsid w:val="00B22BDA"/>
    <w:rsid w:val="00B2411B"/>
    <w:rsid w:val="00B25313"/>
    <w:rsid w:val="00B26DC1"/>
    <w:rsid w:val="00B3016F"/>
    <w:rsid w:val="00B30835"/>
    <w:rsid w:val="00B31D7D"/>
    <w:rsid w:val="00B32E09"/>
    <w:rsid w:val="00B339B8"/>
    <w:rsid w:val="00B34F12"/>
    <w:rsid w:val="00B36788"/>
    <w:rsid w:val="00B36F60"/>
    <w:rsid w:val="00B370FF"/>
    <w:rsid w:val="00B44084"/>
    <w:rsid w:val="00B45134"/>
    <w:rsid w:val="00B50A77"/>
    <w:rsid w:val="00B54ABD"/>
    <w:rsid w:val="00B5616B"/>
    <w:rsid w:val="00B60412"/>
    <w:rsid w:val="00B613E2"/>
    <w:rsid w:val="00B61AD1"/>
    <w:rsid w:val="00B63617"/>
    <w:rsid w:val="00B67DAE"/>
    <w:rsid w:val="00B719EE"/>
    <w:rsid w:val="00B743EB"/>
    <w:rsid w:val="00B8066C"/>
    <w:rsid w:val="00B806AD"/>
    <w:rsid w:val="00B84B3B"/>
    <w:rsid w:val="00B86349"/>
    <w:rsid w:val="00B918E8"/>
    <w:rsid w:val="00B91B4C"/>
    <w:rsid w:val="00B92557"/>
    <w:rsid w:val="00BA05E7"/>
    <w:rsid w:val="00BA411A"/>
    <w:rsid w:val="00BA68DD"/>
    <w:rsid w:val="00BB00AF"/>
    <w:rsid w:val="00BB0585"/>
    <w:rsid w:val="00BB35F2"/>
    <w:rsid w:val="00BB3CEC"/>
    <w:rsid w:val="00BB4D64"/>
    <w:rsid w:val="00BB5092"/>
    <w:rsid w:val="00BC1E2B"/>
    <w:rsid w:val="00BC5108"/>
    <w:rsid w:val="00BC62F6"/>
    <w:rsid w:val="00BC6BC0"/>
    <w:rsid w:val="00BD538B"/>
    <w:rsid w:val="00BD75AC"/>
    <w:rsid w:val="00BE1FE8"/>
    <w:rsid w:val="00BE26FD"/>
    <w:rsid w:val="00BE2A19"/>
    <w:rsid w:val="00BE3426"/>
    <w:rsid w:val="00BE69B8"/>
    <w:rsid w:val="00C00DFA"/>
    <w:rsid w:val="00C020F6"/>
    <w:rsid w:val="00C02653"/>
    <w:rsid w:val="00C02954"/>
    <w:rsid w:val="00C0454B"/>
    <w:rsid w:val="00C0732F"/>
    <w:rsid w:val="00C108EA"/>
    <w:rsid w:val="00C10B66"/>
    <w:rsid w:val="00C11122"/>
    <w:rsid w:val="00C1670E"/>
    <w:rsid w:val="00C226E5"/>
    <w:rsid w:val="00C37318"/>
    <w:rsid w:val="00C3749D"/>
    <w:rsid w:val="00C40B7C"/>
    <w:rsid w:val="00C43176"/>
    <w:rsid w:val="00C46BE4"/>
    <w:rsid w:val="00C514B2"/>
    <w:rsid w:val="00C535E6"/>
    <w:rsid w:val="00C56CF6"/>
    <w:rsid w:val="00C60063"/>
    <w:rsid w:val="00C7464F"/>
    <w:rsid w:val="00C75CDB"/>
    <w:rsid w:val="00C86D0C"/>
    <w:rsid w:val="00C879F1"/>
    <w:rsid w:val="00C91195"/>
    <w:rsid w:val="00C92A47"/>
    <w:rsid w:val="00C933BD"/>
    <w:rsid w:val="00C94DC6"/>
    <w:rsid w:val="00CA3D3C"/>
    <w:rsid w:val="00CB3B4B"/>
    <w:rsid w:val="00CC429F"/>
    <w:rsid w:val="00CC4529"/>
    <w:rsid w:val="00CC64B0"/>
    <w:rsid w:val="00CD06BE"/>
    <w:rsid w:val="00CD1EF8"/>
    <w:rsid w:val="00CD2E8F"/>
    <w:rsid w:val="00CD4BE8"/>
    <w:rsid w:val="00CD4C2D"/>
    <w:rsid w:val="00CD6496"/>
    <w:rsid w:val="00CD69E3"/>
    <w:rsid w:val="00CE16B4"/>
    <w:rsid w:val="00CE6534"/>
    <w:rsid w:val="00CF0EDC"/>
    <w:rsid w:val="00CF1053"/>
    <w:rsid w:val="00CF1695"/>
    <w:rsid w:val="00CF20A2"/>
    <w:rsid w:val="00CF36A5"/>
    <w:rsid w:val="00CF5240"/>
    <w:rsid w:val="00CF62E4"/>
    <w:rsid w:val="00D0057B"/>
    <w:rsid w:val="00D01763"/>
    <w:rsid w:val="00D0246C"/>
    <w:rsid w:val="00D05D74"/>
    <w:rsid w:val="00D06B2D"/>
    <w:rsid w:val="00D07C2E"/>
    <w:rsid w:val="00D128CE"/>
    <w:rsid w:val="00D13055"/>
    <w:rsid w:val="00D14F8C"/>
    <w:rsid w:val="00D2007F"/>
    <w:rsid w:val="00D27915"/>
    <w:rsid w:val="00D3164E"/>
    <w:rsid w:val="00D37285"/>
    <w:rsid w:val="00D416E1"/>
    <w:rsid w:val="00D53E6E"/>
    <w:rsid w:val="00D56A66"/>
    <w:rsid w:val="00D60B9C"/>
    <w:rsid w:val="00D61C4E"/>
    <w:rsid w:val="00D63ABC"/>
    <w:rsid w:val="00D66E0B"/>
    <w:rsid w:val="00D77CCF"/>
    <w:rsid w:val="00D80646"/>
    <w:rsid w:val="00D8107E"/>
    <w:rsid w:val="00D873EB"/>
    <w:rsid w:val="00D91B07"/>
    <w:rsid w:val="00D941BC"/>
    <w:rsid w:val="00DA0012"/>
    <w:rsid w:val="00DA17FA"/>
    <w:rsid w:val="00DA5427"/>
    <w:rsid w:val="00DA5829"/>
    <w:rsid w:val="00DA5D86"/>
    <w:rsid w:val="00DA6037"/>
    <w:rsid w:val="00DB06A5"/>
    <w:rsid w:val="00DB4BDB"/>
    <w:rsid w:val="00DB6CB6"/>
    <w:rsid w:val="00DC0A68"/>
    <w:rsid w:val="00DC1631"/>
    <w:rsid w:val="00DC2178"/>
    <w:rsid w:val="00DD1B5B"/>
    <w:rsid w:val="00DD4030"/>
    <w:rsid w:val="00DD4286"/>
    <w:rsid w:val="00DD4C5F"/>
    <w:rsid w:val="00DE25F9"/>
    <w:rsid w:val="00DE28B3"/>
    <w:rsid w:val="00DE6051"/>
    <w:rsid w:val="00DE6C27"/>
    <w:rsid w:val="00DF08AE"/>
    <w:rsid w:val="00DF1475"/>
    <w:rsid w:val="00DF20AA"/>
    <w:rsid w:val="00DF7F71"/>
    <w:rsid w:val="00E00DB4"/>
    <w:rsid w:val="00E01861"/>
    <w:rsid w:val="00E01D16"/>
    <w:rsid w:val="00E02D0E"/>
    <w:rsid w:val="00E03522"/>
    <w:rsid w:val="00E07009"/>
    <w:rsid w:val="00E139DD"/>
    <w:rsid w:val="00E14B51"/>
    <w:rsid w:val="00E17D00"/>
    <w:rsid w:val="00E21094"/>
    <w:rsid w:val="00E334D4"/>
    <w:rsid w:val="00E3504A"/>
    <w:rsid w:val="00E42186"/>
    <w:rsid w:val="00E433AA"/>
    <w:rsid w:val="00E458D9"/>
    <w:rsid w:val="00E47AEE"/>
    <w:rsid w:val="00E51501"/>
    <w:rsid w:val="00E5260D"/>
    <w:rsid w:val="00E53A0B"/>
    <w:rsid w:val="00E545C8"/>
    <w:rsid w:val="00E56221"/>
    <w:rsid w:val="00E56982"/>
    <w:rsid w:val="00E56CD0"/>
    <w:rsid w:val="00E57D94"/>
    <w:rsid w:val="00E61951"/>
    <w:rsid w:val="00E6247A"/>
    <w:rsid w:val="00E65FC0"/>
    <w:rsid w:val="00E67657"/>
    <w:rsid w:val="00E70742"/>
    <w:rsid w:val="00E73FF8"/>
    <w:rsid w:val="00E77E2D"/>
    <w:rsid w:val="00E8035F"/>
    <w:rsid w:val="00E81AC3"/>
    <w:rsid w:val="00E836B7"/>
    <w:rsid w:val="00E848F4"/>
    <w:rsid w:val="00E85ED2"/>
    <w:rsid w:val="00E87048"/>
    <w:rsid w:val="00E93B66"/>
    <w:rsid w:val="00E9488F"/>
    <w:rsid w:val="00EA24D9"/>
    <w:rsid w:val="00EA33CA"/>
    <w:rsid w:val="00EA419F"/>
    <w:rsid w:val="00EA5666"/>
    <w:rsid w:val="00EA75A0"/>
    <w:rsid w:val="00EB5DF9"/>
    <w:rsid w:val="00EB71A7"/>
    <w:rsid w:val="00EC1A4A"/>
    <w:rsid w:val="00EC231E"/>
    <w:rsid w:val="00EC6DDD"/>
    <w:rsid w:val="00ED0C7F"/>
    <w:rsid w:val="00ED59BA"/>
    <w:rsid w:val="00ED6BAF"/>
    <w:rsid w:val="00ED7959"/>
    <w:rsid w:val="00EE1743"/>
    <w:rsid w:val="00EE44B6"/>
    <w:rsid w:val="00EE785F"/>
    <w:rsid w:val="00EE7B3E"/>
    <w:rsid w:val="00EF690A"/>
    <w:rsid w:val="00EF6B3C"/>
    <w:rsid w:val="00F074F4"/>
    <w:rsid w:val="00F1079F"/>
    <w:rsid w:val="00F11209"/>
    <w:rsid w:val="00F148BF"/>
    <w:rsid w:val="00F14C16"/>
    <w:rsid w:val="00F20208"/>
    <w:rsid w:val="00F2020B"/>
    <w:rsid w:val="00F20944"/>
    <w:rsid w:val="00F20F6A"/>
    <w:rsid w:val="00F221F0"/>
    <w:rsid w:val="00F253A8"/>
    <w:rsid w:val="00F25816"/>
    <w:rsid w:val="00F26A7F"/>
    <w:rsid w:val="00F31B3D"/>
    <w:rsid w:val="00F336CF"/>
    <w:rsid w:val="00F4004B"/>
    <w:rsid w:val="00F40761"/>
    <w:rsid w:val="00F43234"/>
    <w:rsid w:val="00F43F9C"/>
    <w:rsid w:val="00F45257"/>
    <w:rsid w:val="00F45DE9"/>
    <w:rsid w:val="00F51AC3"/>
    <w:rsid w:val="00F612E6"/>
    <w:rsid w:val="00F66FE4"/>
    <w:rsid w:val="00F7015A"/>
    <w:rsid w:val="00F740AE"/>
    <w:rsid w:val="00F75A78"/>
    <w:rsid w:val="00F7753A"/>
    <w:rsid w:val="00F8253C"/>
    <w:rsid w:val="00F83485"/>
    <w:rsid w:val="00F85355"/>
    <w:rsid w:val="00F9391E"/>
    <w:rsid w:val="00F93BCD"/>
    <w:rsid w:val="00F94F00"/>
    <w:rsid w:val="00F953DC"/>
    <w:rsid w:val="00FA1BB1"/>
    <w:rsid w:val="00FA440C"/>
    <w:rsid w:val="00FA45A6"/>
    <w:rsid w:val="00FA79BA"/>
    <w:rsid w:val="00FB1181"/>
    <w:rsid w:val="00FB4D17"/>
    <w:rsid w:val="00FB54F7"/>
    <w:rsid w:val="00FB6A59"/>
    <w:rsid w:val="00FC3BB7"/>
    <w:rsid w:val="00FD0439"/>
    <w:rsid w:val="00FD0A42"/>
    <w:rsid w:val="00FD0BE1"/>
    <w:rsid w:val="00FD2BF8"/>
    <w:rsid w:val="00FD36C6"/>
    <w:rsid w:val="00FD72F2"/>
    <w:rsid w:val="00FD77CC"/>
    <w:rsid w:val="00FE3056"/>
    <w:rsid w:val="00FE62EA"/>
    <w:rsid w:val="00FF1645"/>
    <w:rsid w:val="00FF2283"/>
    <w:rsid w:val="00FF27B8"/>
    <w:rsid w:val="00FF4BC9"/>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3"/>
    <o:shapelayout v:ext="edit">
      <o:idmap v:ext="edit" data="2"/>
    </o:shapelayout>
  </w:shapeDefaults>
  <w:decimalSymbol w:val="."/>
  <w:listSeparator w:val=","/>
  <w14:docId w14:val="07C13CE2"/>
  <w15:chartTrackingRefBased/>
  <w15:docId w15:val="{E47049EB-76A2-400B-924A-7BDB59538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6661"/>
  </w:style>
  <w:style w:type="paragraph" w:styleId="Heading1">
    <w:name w:val="heading 1"/>
    <w:basedOn w:val="Normal"/>
    <w:next w:val="Normal"/>
    <w:qFormat/>
    <w:rsid w:val="00F93BCD"/>
    <w:pPr>
      <w:keepNext/>
      <w:ind w:left="360"/>
      <w:outlineLvl w:val="0"/>
    </w:pPr>
    <w:rPr>
      <w:b/>
      <w:sz w:val="32"/>
      <w:u w:val="single"/>
    </w:rPr>
  </w:style>
  <w:style w:type="paragraph" w:styleId="Heading2">
    <w:name w:val="heading 2"/>
    <w:basedOn w:val="Normal"/>
    <w:next w:val="Normal"/>
    <w:link w:val="Heading2Char"/>
    <w:qFormat/>
    <w:rsid w:val="00F93BCD"/>
    <w:pPr>
      <w:keepNext/>
      <w:outlineLvl w:val="1"/>
    </w:pPr>
    <w:rPr>
      <w:rFonts w:ascii="Arial" w:hAnsi="Arial"/>
      <w:b/>
      <w:lang w:val="x-none" w:eastAsia="x-none"/>
    </w:rPr>
  </w:style>
  <w:style w:type="paragraph" w:styleId="Heading3">
    <w:name w:val="heading 3"/>
    <w:basedOn w:val="Normal"/>
    <w:next w:val="Normal"/>
    <w:qFormat/>
    <w:rsid w:val="00F93B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93BCD"/>
    <w:pPr>
      <w:keepNext/>
      <w:spacing w:before="240" w:after="60"/>
      <w:outlineLvl w:val="3"/>
    </w:pPr>
    <w:rPr>
      <w:b/>
      <w:bCs/>
      <w:sz w:val="28"/>
      <w:szCs w:val="28"/>
    </w:rPr>
  </w:style>
  <w:style w:type="paragraph" w:styleId="Heading5">
    <w:name w:val="heading 5"/>
    <w:basedOn w:val="Normal"/>
    <w:next w:val="Normal"/>
    <w:qFormat/>
    <w:rsid w:val="00F93BCD"/>
    <w:pPr>
      <w:spacing w:before="240" w:after="60"/>
      <w:outlineLvl w:val="4"/>
    </w:pPr>
    <w:rPr>
      <w:b/>
      <w:bCs/>
      <w:i/>
      <w:iCs/>
      <w:sz w:val="26"/>
      <w:szCs w:val="26"/>
    </w:rPr>
  </w:style>
  <w:style w:type="paragraph" w:styleId="Heading6">
    <w:name w:val="heading 6"/>
    <w:basedOn w:val="Normal"/>
    <w:next w:val="Normal"/>
    <w:link w:val="Heading6Char"/>
    <w:qFormat/>
    <w:rsid w:val="00F93BCD"/>
    <w:pPr>
      <w:keepNext/>
      <w:jc w:val="center"/>
      <w:outlineLvl w:val="5"/>
    </w:pPr>
    <w:rPr>
      <w:rFonts w:ascii="Arial" w:hAnsi="Arial"/>
      <w:b/>
    </w:rPr>
  </w:style>
  <w:style w:type="paragraph" w:styleId="Heading9">
    <w:name w:val="heading 9"/>
    <w:basedOn w:val="Normal"/>
    <w:next w:val="Normal"/>
    <w:qFormat/>
    <w:rsid w:val="00F93BCD"/>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F93BCD"/>
    <w:rPr>
      <w:rFonts w:ascii="Arial" w:hAnsi="Arial"/>
      <w:b/>
      <w:lang w:val="en-US" w:eastAsia="en-US" w:bidi="ar-SA"/>
    </w:rPr>
  </w:style>
  <w:style w:type="paragraph" w:styleId="BodyTextIndent">
    <w:name w:val="Body Text Indent"/>
    <w:basedOn w:val="Normal"/>
    <w:rsid w:val="00F93BCD"/>
    <w:pPr>
      <w:ind w:left="1890"/>
    </w:pPr>
    <w:rPr>
      <w:rFonts w:ascii="Arial" w:hAnsi="Arial"/>
    </w:rPr>
  </w:style>
  <w:style w:type="paragraph" w:styleId="FootnoteText">
    <w:name w:val="footnote text"/>
    <w:basedOn w:val="Normal"/>
    <w:semiHidden/>
    <w:rsid w:val="00F93BCD"/>
  </w:style>
  <w:style w:type="character" w:customStyle="1" w:styleId="MessageHeaderLabel">
    <w:name w:val="Message Header Label"/>
    <w:rsid w:val="00F93BCD"/>
    <w:rPr>
      <w:rFonts w:ascii="Arial" w:hAnsi="Arial"/>
      <w:b/>
      <w:spacing w:val="-4"/>
      <w:sz w:val="18"/>
      <w:vertAlign w:val="baseline"/>
    </w:rPr>
  </w:style>
  <w:style w:type="paragraph" w:styleId="BodyText">
    <w:name w:val="Body Text"/>
    <w:basedOn w:val="Normal"/>
    <w:rsid w:val="00F93BCD"/>
    <w:pPr>
      <w:spacing w:after="120"/>
    </w:pPr>
  </w:style>
  <w:style w:type="paragraph" w:styleId="Footer">
    <w:name w:val="footer"/>
    <w:basedOn w:val="Normal"/>
    <w:rsid w:val="00F93BCD"/>
    <w:pPr>
      <w:tabs>
        <w:tab w:val="center" w:pos="4320"/>
        <w:tab w:val="right" w:pos="8640"/>
      </w:tabs>
    </w:pPr>
  </w:style>
  <w:style w:type="character" w:styleId="PageNumber">
    <w:name w:val="page number"/>
    <w:basedOn w:val="DefaultParagraphFont"/>
    <w:rsid w:val="00F93BCD"/>
  </w:style>
  <w:style w:type="paragraph" w:styleId="BodyTextIndent2">
    <w:name w:val="Body Text Indent 2"/>
    <w:basedOn w:val="Normal"/>
    <w:rsid w:val="00F93BCD"/>
    <w:pPr>
      <w:ind w:left="720"/>
    </w:pPr>
    <w:rPr>
      <w:rFonts w:ascii="Arial" w:hAnsi="Arial"/>
    </w:rPr>
  </w:style>
  <w:style w:type="character" w:styleId="Hyperlink">
    <w:name w:val="Hyperlink"/>
    <w:uiPriority w:val="99"/>
    <w:rsid w:val="00F93BCD"/>
    <w:rPr>
      <w:color w:val="0000FF"/>
      <w:u w:val="single"/>
    </w:rPr>
  </w:style>
  <w:style w:type="character" w:styleId="FollowedHyperlink">
    <w:name w:val="FollowedHyperlink"/>
    <w:rsid w:val="00F93BCD"/>
    <w:rPr>
      <w:color w:val="800080"/>
      <w:u w:val="single"/>
    </w:rPr>
  </w:style>
  <w:style w:type="paragraph" w:styleId="Header">
    <w:name w:val="header"/>
    <w:basedOn w:val="Normal"/>
    <w:link w:val="HeaderChar"/>
    <w:uiPriority w:val="99"/>
    <w:rsid w:val="00F93BCD"/>
    <w:pPr>
      <w:tabs>
        <w:tab w:val="center" w:pos="4320"/>
        <w:tab w:val="right" w:pos="8640"/>
      </w:tabs>
    </w:pPr>
  </w:style>
  <w:style w:type="paragraph" w:customStyle="1" w:styleId="p">
    <w:name w:val="p"/>
    <w:basedOn w:val="Normal"/>
    <w:rsid w:val="00F93BCD"/>
    <w:pPr>
      <w:spacing w:before="100" w:beforeAutospacing="1" w:after="100" w:afterAutospacing="1"/>
    </w:pPr>
    <w:rPr>
      <w:rFonts w:ascii="Arial Unicode MS" w:eastAsia="Arial Unicode MS" w:hAnsi="Arial Unicode MS" w:cs="Arial Unicode MS"/>
      <w:sz w:val="24"/>
      <w:szCs w:val="24"/>
    </w:rPr>
  </w:style>
  <w:style w:type="paragraph" w:customStyle="1" w:styleId="xl153">
    <w:name w:val="xl153"/>
    <w:basedOn w:val="Normal"/>
    <w:rsid w:val="00F93BCD"/>
    <w:pPr>
      <w:autoSpaceDE w:val="0"/>
      <w:autoSpaceDN w:val="0"/>
      <w:spacing w:before="100" w:after="100"/>
      <w:jc w:val="center"/>
    </w:pPr>
    <w:rPr>
      <w:b/>
      <w:bCs/>
      <w:sz w:val="24"/>
      <w:szCs w:val="24"/>
      <w:lang w:val="en-GB"/>
    </w:rPr>
  </w:style>
  <w:style w:type="character" w:customStyle="1" w:styleId="subhd11">
    <w:name w:val="subhd11"/>
    <w:rsid w:val="00F93BCD"/>
    <w:rPr>
      <w:b/>
      <w:bCs/>
      <w:color w:val="000000"/>
    </w:rPr>
  </w:style>
  <w:style w:type="paragraph" w:styleId="BodyText2">
    <w:name w:val="Body Text 2"/>
    <w:basedOn w:val="Normal"/>
    <w:link w:val="BodyText2Char"/>
    <w:rsid w:val="00F93BCD"/>
    <w:pPr>
      <w:spacing w:after="120" w:line="480" w:lineRule="auto"/>
    </w:pPr>
  </w:style>
  <w:style w:type="table" w:styleId="TableGrid">
    <w:name w:val="Table Grid"/>
    <w:basedOn w:val="TableNormal"/>
    <w:rsid w:val="0052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9C5"/>
    <w:rPr>
      <w:rFonts w:ascii="Tahoma" w:hAnsi="Tahoma" w:cs="Tahoma"/>
      <w:sz w:val="16"/>
      <w:szCs w:val="16"/>
    </w:rPr>
  </w:style>
  <w:style w:type="paragraph" w:styleId="ListParagraph">
    <w:name w:val="List Paragraph"/>
    <w:basedOn w:val="Normal"/>
    <w:uiPriority w:val="34"/>
    <w:qFormat/>
    <w:rsid w:val="007B2DA6"/>
    <w:pPr>
      <w:ind w:left="720"/>
    </w:pPr>
  </w:style>
  <w:style w:type="paragraph" w:styleId="NormalWeb">
    <w:name w:val="Normal (Web)"/>
    <w:basedOn w:val="Normal"/>
    <w:uiPriority w:val="99"/>
    <w:unhideWhenUsed/>
    <w:rsid w:val="00FC3BB7"/>
    <w:pPr>
      <w:spacing w:before="100" w:beforeAutospacing="1" w:after="100" w:afterAutospacing="1"/>
    </w:pPr>
    <w:rPr>
      <w:rFonts w:eastAsia="Calibri"/>
      <w:sz w:val="24"/>
      <w:szCs w:val="24"/>
    </w:rPr>
  </w:style>
  <w:style w:type="character" w:customStyle="1" w:styleId="Heading2Char">
    <w:name w:val="Heading 2 Char"/>
    <w:link w:val="Heading2"/>
    <w:rsid w:val="004B089D"/>
    <w:rPr>
      <w:rFonts w:ascii="Arial" w:hAnsi="Arial"/>
      <w:b/>
    </w:rPr>
  </w:style>
  <w:style w:type="character" w:customStyle="1" w:styleId="HeaderChar">
    <w:name w:val="Header Char"/>
    <w:basedOn w:val="DefaultParagraphFont"/>
    <w:link w:val="Header"/>
    <w:uiPriority w:val="99"/>
    <w:rsid w:val="004B089D"/>
  </w:style>
  <w:style w:type="character" w:customStyle="1" w:styleId="BodyText2Char">
    <w:name w:val="Body Text 2 Char"/>
    <w:basedOn w:val="DefaultParagraphFont"/>
    <w:link w:val="BodyText2"/>
    <w:rsid w:val="004B089D"/>
  </w:style>
  <w:style w:type="character" w:styleId="Strong">
    <w:name w:val="Strong"/>
    <w:qFormat/>
    <w:rsid w:val="004B089D"/>
    <w:rPr>
      <w:b/>
      <w:bCs/>
    </w:rPr>
  </w:style>
  <w:style w:type="paragraph" w:styleId="PlainText">
    <w:name w:val="Plain Text"/>
    <w:basedOn w:val="Normal"/>
    <w:link w:val="PlainTextChar"/>
    <w:uiPriority w:val="99"/>
    <w:unhideWhenUsed/>
    <w:rsid w:val="00E77E2D"/>
    <w:rPr>
      <w:rFonts w:ascii="Consolas" w:eastAsia="Calibri" w:hAnsi="Consolas"/>
      <w:sz w:val="21"/>
      <w:szCs w:val="21"/>
      <w:lang w:val="x-none" w:eastAsia="x-none"/>
    </w:rPr>
  </w:style>
  <w:style w:type="character" w:customStyle="1" w:styleId="PlainTextChar">
    <w:name w:val="Plain Text Char"/>
    <w:link w:val="PlainText"/>
    <w:uiPriority w:val="99"/>
    <w:rsid w:val="00E77E2D"/>
    <w:rPr>
      <w:rFonts w:ascii="Consolas" w:eastAsia="Calibri" w:hAnsi="Consolas"/>
      <w:sz w:val="21"/>
      <w:szCs w:val="21"/>
    </w:rPr>
  </w:style>
  <w:style w:type="character" w:styleId="CommentReference">
    <w:name w:val="annotation reference"/>
    <w:rsid w:val="009A0E2B"/>
    <w:rPr>
      <w:sz w:val="16"/>
      <w:szCs w:val="16"/>
    </w:rPr>
  </w:style>
  <w:style w:type="paragraph" w:styleId="CommentText">
    <w:name w:val="annotation text"/>
    <w:basedOn w:val="Normal"/>
    <w:link w:val="CommentTextChar"/>
    <w:rsid w:val="009A0E2B"/>
  </w:style>
  <w:style w:type="character" w:customStyle="1" w:styleId="CommentTextChar">
    <w:name w:val="Comment Text Char"/>
    <w:basedOn w:val="DefaultParagraphFont"/>
    <w:link w:val="CommentText"/>
    <w:rsid w:val="009A0E2B"/>
  </w:style>
  <w:style w:type="paragraph" w:styleId="CommentSubject">
    <w:name w:val="annotation subject"/>
    <w:basedOn w:val="CommentText"/>
    <w:next w:val="CommentText"/>
    <w:link w:val="CommentSubjectChar"/>
    <w:rsid w:val="009A0E2B"/>
    <w:rPr>
      <w:b/>
      <w:bCs/>
    </w:rPr>
  </w:style>
  <w:style w:type="character" w:customStyle="1" w:styleId="CommentSubjectChar">
    <w:name w:val="Comment Subject Char"/>
    <w:link w:val="CommentSubject"/>
    <w:rsid w:val="009A0E2B"/>
    <w:rPr>
      <w:b/>
      <w:bCs/>
    </w:rPr>
  </w:style>
  <w:style w:type="character" w:customStyle="1" w:styleId="Heading4Char">
    <w:name w:val="Heading 4 Char"/>
    <w:link w:val="Heading4"/>
    <w:rsid w:val="00E07009"/>
    <w:rPr>
      <w:b/>
      <w:bCs/>
      <w:sz w:val="28"/>
      <w:szCs w:val="28"/>
    </w:rPr>
  </w:style>
  <w:style w:type="paragraph" w:styleId="Revision">
    <w:name w:val="Revision"/>
    <w:hidden/>
    <w:uiPriority w:val="99"/>
    <w:semiHidden/>
    <w:rsid w:val="00E9488F"/>
  </w:style>
  <w:style w:type="character" w:styleId="UnresolvedMention">
    <w:name w:val="Unresolved Mention"/>
    <w:basedOn w:val="DefaultParagraphFont"/>
    <w:uiPriority w:val="99"/>
    <w:semiHidden/>
    <w:unhideWhenUsed/>
    <w:rsid w:val="00C020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472">
      <w:bodyDiv w:val="1"/>
      <w:marLeft w:val="0"/>
      <w:marRight w:val="0"/>
      <w:marTop w:val="0"/>
      <w:marBottom w:val="0"/>
      <w:divBdr>
        <w:top w:val="none" w:sz="0" w:space="0" w:color="auto"/>
        <w:left w:val="none" w:sz="0" w:space="0" w:color="auto"/>
        <w:bottom w:val="none" w:sz="0" w:space="0" w:color="auto"/>
        <w:right w:val="none" w:sz="0" w:space="0" w:color="auto"/>
      </w:divBdr>
    </w:div>
    <w:div w:id="22675860">
      <w:bodyDiv w:val="1"/>
      <w:marLeft w:val="0"/>
      <w:marRight w:val="0"/>
      <w:marTop w:val="0"/>
      <w:marBottom w:val="0"/>
      <w:divBdr>
        <w:top w:val="none" w:sz="0" w:space="0" w:color="auto"/>
        <w:left w:val="none" w:sz="0" w:space="0" w:color="auto"/>
        <w:bottom w:val="none" w:sz="0" w:space="0" w:color="auto"/>
        <w:right w:val="none" w:sz="0" w:space="0" w:color="auto"/>
      </w:divBdr>
    </w:div>
    <w:div w:id="29650078">
      <w:bodyDiv w:val="1"/>
      <w:marLeft w:val="0"/>
      <w:marRight w:val="0"/>
      <w:marTop w:val="0"/>
      <w:marBottom w:val="0"/>
      <w:divBdr>
        <w:top w:val="none" w:sz="0" w:space="0" w:color="auto"/>
        <w:left w:val="none" w:sz="0" w:space="0" w:color="auto"/>
        <w:bottom w:val="none" w:sz="0" w:space="0" w:color="auto"/>
        <w:right w:val="none" w:sz="0" w:space="0" w:color="auto"/>
      </w:divBdr>
    </w:div>
    <w:div w:id="74129664">
      <w:bodyDiv w:val="1"/>
      <w:marLeft w:val="0"/>
      <w:marRight w:val="0"/>
      <w:marTop w:val="0"/>
      <w:marBottom w:val="0"/>
      <w:divBdr>
        <w:top w:val="none" w:sz="0" w:space="0" w:color="auto"/>
        <w:left w:val="none" w:sz="0" w:space="0" w:color="auto"/>
        <w:bottom w:val="none" w:sz="0" w:space="0" w:color="auto"/>
        <w:right w:val="none" w:sz="0" w:space="0" w:color="auto"/>
      </w:divBdr>
    </w:div>
    <w:div w:id="269357062">
      <w:bodyDiv w:val="1"/>
      <w:marLeft w:val="0"/>
      <w:marRight w:val="0"/>
      <w:marTop w:val="0"/>
      <w:marBottom w:val="0"/>
      <w:divBdr>
        <w:top w:val="none" w:sz="0" w:space="0" w:color="auto"/>
        <w:left w:val="none" w:sz="0" w:space="0" w:color="auto"/>
        <w:bottom w:val="none" w:sz="0" w:space="0" w:color="auto"/>
        <w:right w:val="none" w:sz="0" w:space="0" w:color="auto"/>
      </w:divBdr>
    </w:div>
    <w:div w:id="379944009">
      <w:bodyDiv w:val="1"/>
      <w:marLeft w:val="0"/>
      <w:marRight w:val="0"/>
      <w:marTop w:val="0"/>
      <w:marBottom w:val="0"/>
      <w:divBdr>
        <w:top w:val="none" w:sz="0" w:space="0" w:color="auto"/>
        <w:left w:val="none" w:sz="0" w:space="0" w:color="auto"/>
        <w:bottom w:val="none" w:sz="0" w:space="0" w:color="auto"/>
        <w:right w:val="none" w:sz="0" w:space="0" w:color="auto"/>
      </w:divBdr>
    </w:div>
    <w:div w:id="504706967">
      <w:bodyDiv w:val="1"/>
      <w:marLeft w:val="0"/>
      <w:marRight w:val="0"/>
      <w:marTop w:val="0"/>
      <w:marBottom w:val="0"/>
      <w:divBdr>
        <w:top w:val="none" w:sz="0" w:space="0" w:color="auto"/>
        <w:left w:val="none" w:sz="0" w:space="0" w:color="auto"/>
        <w:bottom w:val="none" w:sz="0" w:space="0" w:color="auto"/>
        <w:right w:val="none" w:sz="0" w:space="0" w:color="auto"/>
      </w:divBdr>
    </w:div>
    <w:div w:id="552667204">
      <w:bodyDiv w:val="1"/>
      <w:marLeft w:val="0"/>
      <w:marRight w:val="0"/>
      <w:marTop w:val="0"/>
      <w:marBottom w:val="0"/>
      <w:divBdr>
        <w:top w:val="none" w:sz="0" w:space="0" w:color="auto"/>
        <w:left w:val="none" w:sz="0" w:space="0" w:color="auto"/>
        <w:bottom w:val="none" w:sz="0" w:space="0" w:color="auto"/>
        <w:right w:val="none" w:sz="0" w:space="0" w:color="auto"/>
      </w:divBdr>
    </w:div>
    <w:div w:id="553127355">
      <w:bodyDiv w:val="1"/>
      <w:marLeft w:val="0"/>
      <w:marRight w:val="0"/>
      <w:marTop w:val="0"/>
      <w:marBottom w:val="0"/>
      <w:divBdr>
        <w:top w:val="none" w:sz="0" w:space="0" w:color="auto"/>
        <w:left w:val="none" w:sz="0" w:space="0" w:color="auto"/>
        <w:bottom w:val="none" w:sz="0" w:space="0" w:color="auto"/>
        <w:right w:val="none" w:sz="0" w:space="0" w:color="auto"/>
      </w:divBdr>
    </w:div>
    <w:div w:id="592325579">
      <w:bodyDiv w:val="1"/>
      <w:marLeft w:val="0"/>
      <w:marRight w:val="0"/>
      <w:marTop w:val="0"/>
      <w:marBottom w:val="0"/>
      <w:divBdr>
        <w:top w:val="none" w:sz="0" w:space="0" w:color="auto"/>
        <w:left w:val="none" w:sz="0" w:space="0" w:color="auto"/>
        <w:bottom w:val="none" w:sz="0" w:space="0" w:color="auto"/>
        <w:right w:val="none" w:sz="0" w:space="0" w:color="auto"/>
      </w:divBdr>
    </w:div>
    <w:div w:id="728847880">
      <w:bodyDiv w:val="1"/>
      <w:marLeft w:val="0"/>
      <w:marRight w:val="0"/>
      <w:marTop w:val="0"/>
      <w:marBottom w:val="0"/>
      <w:divBdr>
        <w:top w:val="none" w:sz="0" w:space="0" w:color="auto"/>
        <w:left w:val="none" w:sz="0" w:space="0" w:color="auto"/>
        <w:bottom w:val="none" w:sz="0" w:space="0" w:color="auto"/>
        <w:right w:val="none" w:sz="0" w:space="0" w:color="auto"/>
      </w:divBdr>
    </w:div>
    <w:div w:id="783619053">
      <w:bodyDiv w:val="1"/>
      <w:marLeft w:val="0"/>
      <w:marRight w:val="0"/>
      <w:marTop w:val="0"/>
      <w:marBottom w:val="0"/>
      <w:divBdr>
        <w:top w:val="none" w:sz="0" w:space="0" w:color="auto"/>
        <w:left w:val="none" w:sz="0" w:space="0" w:color="auto"/>
        <w:bottom w:val="none" w:sz="0" w:space="0" w:color="auto"/>
        <w:right w:val="none" w:sz="0" w:space="0" w:color="auto"/>
      </w:divBdr>
    </w:div>
    <w:div w:id="803545723">
      <w:bodyDiv w:val="1"/>
      <w:marLeft w:val="0"/>
      <w:marRight w:val="0"/>
      <w:marTop w:val="0"/>
      <w:marBottom w:val="0"/>
      <w:divBdr>
        <w:top w:val="none" w:sz="0" w:space="0" w:color="auto"/>
        <w:left w:val="none" w:sz="0" w:space="0" w:color="auto"/>
        <w:bottom w:val="none" w:sz="0" w:space="0" w:color="auto"/>
        <w:right w:val="none" w:sz="0" w:space="0" w:color="auto"/>
      </w:divBdr>
    </w:div>
    <w:div w:id="814378286">
      <w:bodyDiv w:val="1"/>
      <w:marLeft w:val="0"/>
      <w:marRight w:val="0"/>
      <w:marTop w:val="0"/>
      <w:marBottom w:val="0"/>
      <w:divBdr>
        <w:top w:val="none" w:sz="0" w:space="0" w:color="auto"/>
        <w:left w:val="none" w:sz="0" w:space="0" w:color="auto"/>
        <w:bottom w:val="none" w:sz="0" w:space="0" w:color="auto"/>
        <w:right w:val="none" w:sz="0" w:space="0" w:color="auto"/>
      </w:divBdr>
    </w:div>
    <w:div w:id="899483043">
      <w:bodyDiv w:val="1"/>
      <w:marLeft w:val="0"/>
      <w:marRight w:val="0"/>
      <w:marTop w:val="0"/>
      <w:marBottom w:val="0"/>
      <w:divBdr>
        <w:top w:val="none" w:sz="0" w:space="0" w:color="auto"/>
        <w:left w:val="none" w:sz="0" w:space="0" w:color="auto"/>
        <w:bottom w:val="none" w:sz="0" w:space="0" w:color="auto"/>
        <w:right w:val="none" w:sz="0" w:space="0" w:color="auto"/>
      </w:divBdr>
    </w:div>
    <w:div w:id="905188625">
      <w:bodyDiv w:val="1"/>
      <w:marLeft w:val="0"/>
      <w:marRight w:val="0"/>
      <w:marTop w:val="0"/>
      <w:marBottom w:val="0"/>
      <w:divBdr>
        <w:top w:val="none" w:sz="0" w:space="0" w:color="auto"/>
        <w:left w:val="none" w:sz="0" w:space="0" w:color="auto"/>
        <w:bottom w:val="none" w:sz="0" w:space="0" w:color="auto"/>
        <w:right w:val="none" w:sz="0" w:space="0" w:color="auto"/>
      </w:divBdr>
    </w:div>
    <w:div w:id="958099165">
      <w:bodyDiv w:val="1"/>
      <w:marLeft w:val="0"/>
      <w:marRight w:val="0"/>
      <w:marTop w:val="0"/>
      <w:marBottom w:val="0"/>
      <w:divBdr>
        <w:top w:val="none" w:sz="0" w:space="0" w:color="auto"/>
        <w:left w:val="none" w:sz="0" w:space="0" w:color="auto"/>
        <w:bottom w:val="none" w:sz="0" w:space="0" w:color="auto"/>
        <w:right w:val="none" w:sz="0" w:space="0" w:color="auto"/>
      </w:divBdr>
    </w:div>
    <w:div w:id="1125734842">
      <w:bodyDiv w:val="1"/>
      <w:marLeft w:val="0"/>
      <w:marRight w:val="0"/>
      <w:marTop w:val="0"/>
      <w:marBottom w:val="0"/>
      <w:divBdr>
        <w:top w:val="none" w:sz="0" w:space="0" w:color="auto"/>
        <w:left w:val="none" w:sz="0" w:space="0" w:color="auto"/>
        <w:bottom w:val="none" w:sz="0" w:space="0" w:color="auto"/>
        <w:right w:val="none" w:sz="0" w:space="0" w:color="auto"/>
      </w:divBdr>
    </w:div>
    <w:div w:id="1144422125">
      <w:bodyDiv w:val="1"/>
      <w:marLeft w:val="0"/>
      <w:marRight w:val="0"/>
      <w:marTop w:val="0"/>
      <w:marBottom w:val="0"/>
      <w:divBdr>
        <w:top w:val="none" w:sz="0" w:space="0" w:color="auto"/>
        <w:left w:val="none" w:sz="0" w:space="0" w:color="auto"/>
        <w:bottom w:val="none" w:sz="0" w:space="0" w:color="auto"/>
        <w:right w:val="none" w:sz="0" w:space="0" w:color="auto"/>
      </w:divBdr>
    </w:div>
    <w:div w:id="1191993690">
      <w:bodyDiv w:val="1"/>
      <w:marLeft w:val="0"/>
      <w:marRight w:val="0"/>
      <w:marTop w:val="0"/>
      <w:marBottom w:val="0"/>
      <w:divBdr>
        <w:top w:val="none" w:sz="0" w:space="0" w:color="auto"/>
        <w:left w:val="none" w:sz="0" w:space="0" w:color="auto"/>
        <w:bottom w:val="none" w:sz="0" w:space="0" w:color="auto"/>
        <w:right w:val="none" w:sz="0" w:space="0" w:color="auto"/>
      </w:divBdr>
    </w:div>
    <w:div w:id="1213663282">
      <w:bodyDiv w:val="1"/>
      <w:marLeft w:val="0"/>
      <w:marRight w:val="0"/>
      <w:marTop w:val="0"/>
      <w:marBottom w:val="0"/>
      <w:divBdr>
        <w:top w:val="none" w:sz="0" w:space="0" w:color="auto"/>
        <w:left w:val="none" w:sz="0" w:space="0" w:color="auto"/>
        <w:bottom w:val="none" w:sz="0" w:space="0" w:color="auto"/>
        <w:right w:val="none" w:sz="0" w:space="0" w:color="auto"/>
      </w:divBdr>
    </w:div>
    <w:div w:id="1248464953">
      <w:bodyDiv w:val="1"/>
      <w:marLeft w:val="0"/>
      <w:marRight w:val="0"/>
      <w:marTop w:val="0"/>
      <w:marBottom w:val="0"/>
      <w:divBdr>
        <w:top w:val="none" w:sz="0" w:space="0" w:color="auto"/>
        <w:left w:val="none" w:sz="0" w:space="0" w:color="auto"/>
        <w:bottom w:val="none" w:sz="0" w:space="0" w:color="auto"/>
        <w:right w:val="none" w:sz="0" w:space="0" w:color="auto"/>
      </w:divBdr>
    </w:div>
    <w:div w:id="1274753131">
      <w:bodyDiv w:val="1"/>
      <w:marLeft w:val="0"/>
      <w:marRight w:val="0"/>
      <w:marTop w:val="0"/>
      <w:marBottom w:val="0"/>
      <w:divBdr>
        <w:top w:val="none" w:sz="0" w:space="0" w:color="auto"/>
        <w:left w:val="none" w:sz="0" w:space="0" w:color="auto"/>
        <w:bottom w:val="none" w:sz="0" w:space="0" w:color="auto"/>
        <w:right w:val="none" w:sz="0" w:space="0" w:color="auto"/>
      </w:divBdr>
    </w:div>
    <w:div w:id="1373386001">
      <w:bodyDiv w:val="1"/>
      <w:marLeft w:val="0"/>
      <w:marRight w:val="0"/>
      <w:marTop w:val="0"/>
      <w:marBottom w:val="0"/>
      <w:divBdr>
        <w:top w:val="none" w:sz="0" w:space="0" w:color="auto"/>
        <w:left w:val="none" w:sz="0" w:space="0" w:color="auto"/>
        <w:bottom w:val="none" w:sz="0" w:space="0" w:color="auto"/>
        <w:right w:val="none" w:sz="0" w:space="0" w:color="auto"/>
      </w:divBdr>
    </w:div>
    <w:div w:id="1376127499">
      <w:bodyDiv w:val="1"/>
      <w:marLeft w:val="0"/>
      <w:marRight w:val="0"/>
      <w:marTop w:val="0"/>
      <w:marBottom w:val="0"/>
      <w:divBdr>
        <w:top w:val="none" w:sz="0" w:space="0" w:color="auto"/>
        <w:left w:val="none" w:sz="0" w:space="0" w:color="auto"/>
        <w:bottom w:val="none" w:sz="0" w:space="0" w:color="auto"/>
        <w:right w:val="none" w:sz="0" w:space="0" w:color="auto"/>
      </w:divBdr>
    </w:div>
    <w:div w:id="1415201088">
      <w:bodyDiv w:val="1"/>
      <w:marLeft w:val="0"/>
      <w:marRight w:val="0"/>
      <w:marTop w:val="0"/>
      <w:marBottom w:val="0"/>
      <w:divBdr>
        <w:top w:val="none" w:sz="0" w:space="0" w:color="auto"/>
        <w:left w:val="none" w:sz="0" w:space="0" w:color="auto"/>
        <w:bottom w:val="none" w:sz="0" w:space="0" w:color="auto"/>
        <w:right w:val="none" w:sz="0" w:space="0" w:color="auto"/>
      </w:divBdr>
    </w:div>
    <w:div w:id="1638879760">
      <w:bodyDiv w:val="1"/>
      <w:marLeft w:val="0"/>
      <w:marRight w:val="0"/>
      <w:marTop w:val="0"/>
      <w:marBottom w:val="0"/>
      <w:divBdr>
        <w:top w:val="none" w:sz="0" w:space="0" w:color="auto"/>
        <w:left w:val="none" w:sz="0" w:space="0" w:color="auto"/>
        <w:bottom w:val="none" w:sz="0" w:space="0" w:color="auto"/>
        <w:right w:val="none" w:sz="0" w:space="0" w:color="auto"/>
      </w:divBdr>
    </w:div>
    <w:div w:id="1804038610">
      <w:bodyDiv w:val="1"/>
      <w:marLeft w:val="0"/>
      <w:marRight w:val="0"/>
      <w:marTop w:val="0"/>
      <w:marBottom w:val="0"/>
      <w:divBdr>
        <w:top w:val="none" w:sz="0" w:space="0" w:color="auto"/>
        <w:left w:val="none" w:sz="0" w:space="0" w:color="auto"/>
        <w:bottom w:val="none" w:sz="0" w:space="0" w:color="auto"/>
        <w:right w:val="none" w:sz="0" w:space="0" w:color="auto"/>
      </w:divBdr>
    </w:div>
    <w:div w:id="1881700093">
      <w:bodyDiv w:val="1"/>
      <w:marLeft w:val="0"/>
      <w:marRight w:val="0"/>
      <w:marTop w:val="0"/>
      <w:marBottom w:val="0"/>
      <w:divBdr>
        <w:top w:val="none" w:sz="0" w:space="0" w:color="auto"/>
        <w:left w:val="none" w:sz="0" w:space="0" w:color="auto"/>
        <w:bottom w:val="none" w:sz="0" w:space="0" w:color="auto"/>
        <w:right w:val="none" w:sz="0" w:space="0" w:color="auto"/>
      </w:divBdr>
    </w:div>
    <w:div w:id="1940328683">
      <w:bodyDiv w:val="1"/>
      <w:marLeft w:val="0"/>
      <w:marRight w:val="0"/>
      <w:marTop w:val="0"/>
      <w:marBottom w:val="0"/>
      <w:divBdr>
        <w:top w:val="none" w:sz="0" w:space="0" w:color="auto"/>
        <w:left w:val="none" w:sz="0" w:space="0" w:color="auto"/>
        <w:bottom w:val="none" w:sz="0" w:space="0" w:color="auto"/>
        <w:right w:val="none" w:sz="0" w:space="0" w:color="auto"/>
      </w:divBdr>
    </w:div>
    <w:div w:id="2017073361">
      <w:bodyDiv w:val="1"/>
      <w:marLeft w:val="0"/>
      <w:marRight w:val="0"/>
      <w:marTop w:val="0"/>
      <w:marBottom w:val="0"/>
      <w:divBdr>
        <w:top w:val="none" w:sz="0" w:space="0" w:color="auto"/>
        <w:left w:val="none" w:sz="0" w:space="0" w:color="auto"/>
        <w:bottom w:val="none" w:sz="0" w:space="0" w:color="auto"/>
        <w:right w:val="none" w:sz="0" w:space="0" w:color="auto"/>
      </w:divBdr>
    </w:div>
    <w:div w:id="2028095462">
      <w:bodyDiv w:val="1"/>
      <w:marLeft w:val="0"/>
      <w:marRight w:val="0"/>
      <w:marTop w:val="0"/>
      <w:marBottom w:val="0"/>
      <w:divBdr>
        <w:top w:val="none" w:sz="0" w:space="0" w:color="auto"/>
        <w:left w:val="none" w:sz="0" w:space="0" w:color="auto"/>
        <w:bottom w:val="none" w:sz="0" w:space="0" w:color="auto"/>
        <w:right w:val="none" w:sz="0" w:space="0" w:color="auto"/>
      </w:divBdr>
    </w:div>
    <w:div w:id="2054187989">
      <w:bodyDiv w:val="1"/>
      <w:marLeft w:val="0"/>
      <w:marRight w:val="0"/>
      <w:marTop w:val="0"/>
      <w:marBottom w:val="0"/>
      <w:divBdr>
        <w:top w:val="none" w:sz="0" w:space="0" w:color="auto"/>
        <w:left w:val="none" w:sz="0" w:space="0" w:color="auto"/>
        <w:bottom w:val="none" w:sz="0" w:space="0" w:color="auto"/>
        <w:right w:val="none" w:sz="0" w:space="0" w:color="auto"/>
      </w:divBdr>
    </w:div>
    <w:div w:id="208826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oug.Pasquale@allegion.com" TargetMode="External"/><Relationship Id="rId21" Type="http://schemas.openxmlformats.org/officeDocument/2006/relationships/image" Target="media/image8.jpg"/><Relationship Id="rId42" Type="http://schemas.openxmlformats.org/officeDocument/2006/relationships/hyperlink" Target="mailto:joyce.shih@kuehne-nagel.com" TargetMode="External"/><Relationship Id="rId47" Type="http://schemas.openxmlformats.org/officeDocument/2006/relationships/hyperlink" Target="mailto:allegion.support@kuehne-nagel.com" TargetMode="External"/><Relationship Id="rId63" Type="http://schemas.openxmlformats.org/officeDocument/2006/relationships/hyperlink" Target="mailto:billy.chow@ups.com" TargetMode="External"/><Relationship Id="rId68" Type="http://schemas.openxmlformats.org/officeDocument/2006/relationships/hyperlink" Target="mailto:UPSTWAIRIMPORT@ups.com" TargetMode="External"/><Relationship Id="rId16" Type="http://schemas.openxmlformats.org/officeDocument/2006/relationships/image" Target="media/image5.emf"/><Relationship Id="rId11" Type="http://schemas.openxmlformats.org/officeDocument/2006/relationships/hyperlink" Target="mailto:isf@iab-sd.com" TargetMode="External"/><Relationship Id="rId24" Type="http://schemas.openxmlformats.org/officeDocument/2006/relationships/hyperlink" Target="mailto:Tomas.Hernandez@allegion.com" TargetMode="External"/><Relationship Id="rId32" Type="http://schemas.openxmlformats.org/officeDocument/2006/relationships/hyperlink" Target="http://www.ups.com/" TargetMode="External"/><Relationship Id="rId37" Type="http://schemas.openxmlformats.org/officeDocument/2006/relationships/hyperlink" Target="mailto:nicola.cai@kuehne-nagel.com" TargetMode="External"/><Relationship Id="rId40" Type="http://schemas.openxmlformats.org/officeDocument/2006/relationships/hyperlink" Target="mailto:Jessie.Hou@kuehne-nagel.com" TargetMode="External"/><Relationship Id="rId45" Type="http://schemas.openxmlformats.org/officeDocument/2006/relationships/hyperlink" Target="mailto:Stephanie.Klinckman@kuehne-nagel.com" TargetMode="External"/><Relationship Id="rId53" Type="http://schemas.openxmlformats.org/officeDocument/2006/relationships/hyperlink" Target="http://www.dhl.com/en/contact_center.html" TargetMode="External"/><Relationship Id="rId58" Type="http://schemas.openxmlformats.org/officeDocument/2006/relationships/hyperlink" Target="mailto:jamine.yuan@ups.com" TargetMode="External"/><Relationship Id="rId66" Type="http://schemas.openxmlformats.org/officeDocument/2006/relationships/hyperlink" Target="Mailto:UPSKHHAIR@ups.com" TargetMode="External"/><Relationship Id="rId74" Type="http://schemas.openxmlformats.org/officeDocument/2006/relationships/hyperlink" Target="mailto:edgar.cortes@iab-sd.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Stephanie.hu@ups.com" TargetMode="External"/><Relationship Id="rId1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package" Target="embeddings/Microsoft_Excel_Worksheet2.xlsx"/><Relationship Id="rId27" Type="http://schemas.openxmlformats.org/officeDocument/2006/relationships/hyperlink" Target="mailto:Luis.Pinto@allegion.com" TargetMode="External"/><Relationship Id="rId30" Type="http://schemas.openxmlformats.org/officeDocument/2006/relationships/hyperlink" Target="mailto:Julio.Cervantes@allegion.com" TargetMode="External"/><Relationship Id="rId35" Type="http://schemas.openxmlformats.org/officeDocument/2006/relationships/image" Target="media/image10.png"/><Relationship Id="rId43" Type="http://schemas.openxmlformats.org/officeDocument/2006/relationships/hyperlink" Target="mailto:Brenda.Razo@kuehne-nagel.com" TargetMode="External"/><Relationship Id="rId48" Type="http://schemas.openxmlformats.org/officeDocument/2006/relationships/hyperlink" Target="mailto:allegion.customercare@dhl.com" TargetMode="External"/><Relationship Id="rId56" Type="http://schemas.openxmlformats.org/officeDocument/2006/relationships/hyperlink" Target="mailto:phoebe.cen@ups.com" TargetMode="External"/><Relationship Id="rId64" Type="http://schemas.openxmlformats.org/officeDocument/2006/relationships/hyperlink" Target="mailto:bfung@ups.com" TargetMode="External"/><Relationship Id="rId69" Type="http://schemas.openxmlformats.org/officeDocument/2006/relationships/hyperlink" Target="mailto:UPSTWAIREXPORT@ups.com" TargetMode="External"/><Relationship Id="rId77" Type="http://schemas.openxmlformats.org/officeDocument/2006/relationships/footer" Target="footer2.xml"/><Relationship Id="rId8" Type="http://schemas.openxmlformats.org/officeDocument/2006/relationships/hyperlink" Target="http://home.ingerrand.com/mycompany/legalrelated/impexpcompliance/exportcompliance/" TargetMode="External"/><Relationship Id="rId51" Type="http://schemas.openxmlformats.org/officeDocument/2006/relationships/hyperlink" Target="http://www.dhl.com/en/express/resource_center/emailship.html" TargetMode="External"/><Relationship Id="rId72" Type="http://schemas.openxmlformats.org/officeDocument/2006/relationships/hyperlink" Target="mailto:zubin.bhagalia@ups.co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hyperlink" Target="mailto:Monica.Cobian@alllegion.com" TargetMode="External"/><Relationship Id="rId33" Type="http://schemas.openxmlformats.org/officeDocument/2006/relationships/hyperlink" Target="http://www.dhl.com/" TargetMode="External"/><Relationship Id="rId38" Type="http://schemas.openxmlformats.org/officeDocument/2006/relationships/hyperlink" Target="mailto:Anson.Wang@kuehne-nagel.com" TargetMode="External"/><Relationship Id="rId46" Type="http://schemas.openxmlformats.org/officeDocument/2006/relationships/hyperlink" Target="mailto:Kyle.Lock@kuehne-nagel.com" TargetMode="External"/><Relationship Id="rId59" Type="http://schemas.openxmlformats.org/officeDocument/2006/relationships/hyperlink" Target="Mailto:UPSFFSHAEXPCSRSHATEAM@ups.com" TargetMode="External"/><Relationship Id="rId67" Type="http://schemas.openxmlformats.org/officeDocument/2006/relationships/hyperlink" Target="mailto:grace.wang@ups.com" TargetMode="External"/><Relationship Id="rId20" Type="http://schemas.openxmlformats.org/officeDocument/2006/relationships/image" Target="media/image7.png"/><Relationship Id="rId41" Type="http://schemas.openxmlformats.org/officeDocument/2006/relationships/hyperlink" Target="mailto:ashlee.su@kuehne-nagel.com" TargetMode="External"/><Relationship Id="rId54" Type="http://schemas.openxmlformats.org/officeDocument/2006/relationships/hyperlink" Target="mailto:AllegionGFF@ups.com" TargetMode="External"/><Relationship Id="rId62" Type="http://schemas.openxmlformats.org/officeDocument/2006/relationships/hyperlink" Target="Mailto:hkgairexport@ups.com" TargetMode="External"/><Relationship Id="rId70" Type="http://schemas.openxmlformats.org/officeDocument/2006/relationships/hyperlink" Target="mailto:grace.wang@ups.com"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https://allegion-my.sharepoint.com/personal/jhirsch_allegion_com/Documents/Documents/Glance%20Export%20SOPs/At-A-Glance_INBOND%20Shipments%20to%20Schlage%20de%20Mexico%202022.xlsm" TargetMode="External"/><Relationship Id="rId23" Type="http://schemas.openxmlformats.org/officeDocument/2006/relationships/hyperlink" Target="mailto:Cesar.benitez@allegion.com" TargetMode="External"/><Relationship Id="rId28" Type="http://schemas.openxmlformats.org/officeDocument/2006/relationships/hyperlink" Target="mailto:Lucia.Leal@allegion.com" TargetMode="External"/><Relationship Id="rId36" Type="http://schemas.openxmlformats.org/officeDocument/2006/relationships/hyperlink" Target="mailto:carol.yi@kuehne-nagel.com" TargetMode="External"/><Relationship Id="rId49" Type="http://schemas.openxmlformats.org/officeDocument/2006/relationships/hyperlink" Target="http://www.dhl.com/en/express/shipping/find_dhl_locations.html" TargetMode="External"/><Relationship Id="rId57" Type="http://schemas.openxmlformats.org/officeDocument/2006/relationships/hyperlink" Target="mailto:corazheng@ups.com" TargetMode="External"/><Relationship Id="rId10" Type="http://schemas.openxmlformats.org/officeDocument/2006/relationships/package" Target="embeddings/Microsoft_Excel_Worksheet.xlsx"/><Relationship Id="rId31" Type="http://schemas.openxmlformats.org/officeDocument/2006/relationships/hyperlink" Target="http://www.kn-portal.com/" TargetMode="External"/><Relationship Id="rId44" Type="http://schemas.openxmlformats.org/officeDocument/2006/relationships/hyperlink" Target="mailto:andrea.birkeland@kuehne-nagel.com" TargetMode="External"/><Relationship Id="rId52" Type="http://schemas.openxmlformats.org/officeDocument/2006/relationships/hyperlink" Target="http://www.dhl.com/en/express/shipping/order_supplies.html" TargetMode="External"/><Relationship Id="rId60" Type="http://schemas.openxmlformats.org/officeDocument/2006/relationships/hyperlink" Target="mailto:lauren.zhao@ups.com" TargetMode="External"/><Relationship Id="rId65" Type="http://schemas.openxmlformats.org/officeDocument/2006/relationships/hyperlink" Target="mailto:upsupsszxairexport@ups.com" TargetMode="External"/><Relationship Id="rId73" Type="http://schemas.openxmlformats.org/officeDocument/2006/relationships/image" Target="media/image1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https://allegion-my.sharepoint.com/personal/jhirsch_allegion_com/Documents/Documents/Glance%20Export%20SOPs/At-A-Glance_INBOND%20Shipments%20to%20Schlage%20de%20Mexico%202022.xlsm" TargetMode="External"/><Relationship Id="rId18" Type="http://schemas.openxmlformats.org/officeDocument/2006/relationships/image" Target="media/image6.emf"/><Relationship Id="rId39" Type="http://schemas.openxmlformats.org/officeDocument/2006/relationships/hyperlink" Target="mailto:chaya.luo@kuehne-nagel.com" TargetMode="External"/><Relationship Id="rId34" Type="http://schemas.openxmlformats.org/officeDocument/2006/relationships/image" Target="media/image9.png"/><Relationship Id="rId50" Type="http://schemas.openxmlformats.org/officeDocument/2006/relationships/hyperlink" Target="http://www.dhl.com/en/express/resource_center/advanced_shipping.html" TargetMode="External"/><Relationship Id="rId55" Type="http://schemas.openxmlformats.org/officeDocument/2006/relationships/hyperlink" Target="mailto:UPSNGB-Export-Operations-Air@ups.co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UPSUPSBOMAIREXPORTS@ups.com" TargetMode="External"/><Relationship Id="rId2" Type="http://schemas.openxmlformats.org/officeDocument/2006/relationships/numbering" Target="numbering.xml"/><Relationship Id="rId29" Type="http://schemas.openxmlformats.org/officeDocument/2006/relationships/hyperlink" Target="mailto:Alfonso.Valentin@alleg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8238-B601-4BE0-9CD0-99EFDEAA6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29</Pages>
  <Words>5549</Words>
  <Characters>37306</Characters>
  <Application>Microsoft Office Word</Application>
  <DocSecurity>0</DocSecurity>
  <Lines>310</Lines>
  <Paragraphs>85</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42770</CharactersWithSpaces>
  <SharedDoc>false</SharedDoc>
  <HLinks>
    <vt:vector size="402" baseType="variant">
      <vt:variant>
        <vt:i4>48</vt:i4>
      </vt:variant>
      <vt:variant>
        <vt:i4>207</vt:i4>
      </vt:variant>
      <vt:variant>
        <vt:i4>0</vt:i4>
      </vt:variant>
      <vt:variant>
        <vt:i4>5</vt:i4>
      </vt:variant>
      <vt:variant>
        <vt:lpwstr>mailto:edgar.cortes@iab-sd.com</vt:lpwstr>
      </vt:variant>
      <vt:variant>
        <vt:lpwstr/>
      </vt:variant>
      <vt:variant>
        <vt:i4>2293783</vt:i4>
      </vt:variant>
      <vt:variant>
        <vt:i4>204</vt:i4>
      </vt:variant>
      <vt:variant>
        <vt:i4>0</vt:i4>
      </vt:variant>
      <vt:variant>
        <vt:i4>5</vt:i4>
      </vt:variant>
      <vt:variant>
        <vt:lpwstr>mailto:Gallegos@allegion.com</vt:lpwstr>
      </vt:variant>
      <vt:variant>
        <vt:lpwstr/>
      </vt:variant>
      <vt:variant>
        <vt:i4>6291534</vt:i4>
      </vt:variant>
      <vt:variant>
        <vt:i4>201</vt:i4>
      </vt:variant>
      <vt:variant>
        <vt:i4>0</vt:i4>
      </vt:variant>
      <vt:variant>
        <vt:i4>5</vt:i4>
      </vt:variant>
      <vt:variant>
        <vt:lpwstr>mailto:UPSTWAIRIMPORT@ups.com</vt:lpwstr>
      </vt:variant>
      <vt:variant>
        <vt:lpwstr/>
      </vt:variant>
      <vt:variant>
        <vt:i4>6553601</vt:i4>
      </vt:variant>
      <vt:variant>
        <vt:i4>198</vt:i4>
      </vt:variant>
      <vt:variant>
        <vt:i4>0</vt:i4>
      </vt:variant>
      <vt:variant>
        <vt:i4>5</vt:i4>
      </vt:variant>
      <vt:variant>
        <vt:lpwstr>mailto:hsieh.pony@ups.com</vt:lpwstr>
      </vt:variant>
      <vt:variant>
        <vt:lpwstr/>
      </vt:variant>
      <vt:variant>
        <vt:i4>2162780</vt:i4>
      </vt:variant>
      <vt:variant>
        <vt:i4>195</vt:i4>
      </vt:variant>
      <vt:variant>
        <vt:i4>0</vt:i4>
      </vt:variant>
      <vt:variant>
        <vt:i4>5</vt:i4>
      </vt:variant>
      <vt:variant>
        <vt:lpwstr>mailto:tony.chang@ups.com</vt:lpwstr>
      </vt:variant>
      <vt:variant>
        <vt:lpwstr/>
      </vt:variant>
      <vt:variant>
        <vt:i4>7536640</vt:i4>
      </vt:variant>
      <vt:variant>
        <vt:i4>192</vt:i4>
      </vt:variant>
      <vt:variant>
        <vt:i4>0</vt:i4>
      </vt:variant>
      <vt:variant>
        <vt:i4>5</vt:i4>
      </vt:variant>
      <vt:variant>
        <vt:lpwstr>http://forwarding.inside.ups-scs.com/intraweb/People/Person.aspx?gal_id=126232</vt:lpwstr>
      </vt:variant>
      <vt:variant>
        <vt:lpwstr/>
      </vt:variant>
      <vt:variant>
        <vt:i4>6291539</vt:i4>
      </vt:variant>
      <vt:variant>
        <vt:i4>189</vt:i4>
      </vt:variant>
      <vt:variant>
        <vt:i4>0</vt:i4>
      </vt:variant>
      <vt:variant>
        <vt:i4>5</vt:i4>
      </vt:variant>
      <vt:variant>
        <vt:lpwstr>mailto:upsupsszxairexport@ups.com</vt:lpwstr>
      </vt:variant>
      <vt:variant>
        <vt:lpwstr/>
      </vt:variant>
      <vt:variant>
        <vt:i4>1703987</vt:i4>
      </vt:variant>
      <vt:variant>
        <vt:i4>186</vt:i4>
      </vt:variant>
      <vt:variant>
        <vt:i4>0</vt:i4>
      </vt:variant>
      <vt:variant>
        <vt:i4>5</vt:i4>
      </vt:variant>
      <vt:variant>
        <vt:lpwstr>mailto:bfung@ups.com</vt:lpwstr>
      </vt:variant>
      <vt:variant>
        <vt:lpwstr/>
      </vt:variant>
      <vt:variant>
        <vt:i4>393273</vt:i4>
      </vt:variant>
      <vt:variant>
        <vt:i4>183</vt:i4>
      </vt:variant>
      <vt:variant>
        <vt:i4>0</vt:i4>
      </vt:variant>
      <vt:variant>
        <vt:i4>5</vt:i4>
      </vt:variant>
      <vt:variant>
        <vt:lpwstr>mailto:sunnywong@ups.com</vt:lpwstr>
      </vt:variant>
      <vt:variant>
        <vt:lpwstr/>
      </vt:variant>
      <vt:variant>
        <vt:i4>4194354</vt:i4>
      </vt:variant>
      <vt:variant>
        <vt:i4>180</vt:i4>
      </vt:variant>
      <vt:variant>
        <vt:i4>0</vt:i4>
      </vt:variant>
      <vt:variant>
        <vt:i4>5</vt:i4>
      </vt:variant>
      <vt:variant>
        <vt:lpwstr>http://forwarding.inside.ups-scs.com/IntraWeb/People/Person.aspx?gal_id=29481</vt:lpwstr>
      </vt:variant>
      <vt:variant>
        <vt:lpwstr/>
      </vt:variant>
      <vt:variant>
        <vt:i4>589949</vt:i4>
      </vt:variant>
      <vt:variant>
        <vt:i4>177</vt:i4>
      </vt:variant>
      <vt:variant>
        <vt:i4>0</vt:i4>
      </vt:variant>
      <vt:variant>
        <vt:i4>5</vt:i4>
      </vt:variant>
      <vt:variant>
        <vt:lpwstr>mailto:joe.jiang@ups.com</vt:lpwstr>
      </vt:variant>
      <vt:variant>
        <vt:lpwstr/>
      </vt:variant>
      <vt:variant>
        <vt:i4>4128861</vt:i4>
      </vt:variant>
      <vt:variant>
        <vt:i4>174</vt:i4>
      </vt:variant>
      <vt:variant>
        <vt:i4>0</vt:i4>
      </vt:variant>
      <vt:variant>
        <vt:i4>5</vt:i4>
      </vt:variant>
      <vt:variant>
        <vt:lpwstr>mailto:lauren.zhao@ups.com</vt:lpwstr>
      </vt:variant>
      <vt:variant>
        <vt:lpwstr/>
      </vt:variant>
      <vt:variant>
        <vt:i4>5111857</vt:i4>
      </vt:variant>
      <vt:variant>
        <vt:i4>171</vt:i4>
      </vt:variant>
      <vt:variant>
        <vt:i4>0</vt:i4>
      </vt:variant>
      <vt:variant>
        <vt:i4>5</vt:i4>
      </vt:variant>
      <vt:variant>
        <vt:lpwstr>http://forwarding.inside.ups-scs.com/IntraWeb/People/Person.aspx?gal_id=26792</vt:lpwstr>
      </vt:variant>
      <vt:variant>
        <vt:lpwstr/>
      </vt:variant>
      <vt:variant>
        <vt:i4>1114171</vt:i4>
      </vt:variant>
      <vt:variant>
        <vt:i4>168</vt:i4>
      </vt:variant>
      <vt:variant>
        <vt:i4>0</vt:i4>
      </vt:variant>
      <vt:variant>
        <vt:i4>5</vt:i4>
      </vt:variant>
      <vt:variant>
        <vt:lpwstr>mailto:UPSUSAllegion@ups.com</vt:lpwstr>
      </vt:variant>
      <vt:variant>
        <vt:lpwstr/>
      </vt:variant>
      <vt:variant>
        <vt:i4>7143508</vt:i4>
      </vt:variant>
      <vt:variant>
        <vt:i4>165</vt:i4>
      </vt:variant>
      <vt:variant>
        <vt:i4>0</vt:i4>
      </vt:variant>
      <vt:variant>
        <vt:i4>5</vt:i4>
      </vt:variant>
      <vt:variant>
        <vt:lpwstr>mailto:allegion.support@kuehne-nagel.com</vt:lpwstr>
      </vt:variant>
      <vt:variant>
        <vt:lpwstr/>
      </vt:variant>
      <vt:variant>
        <vt:i4>2621469</vt:i4>
      </vt:variant>
      <vt:variant>
        <vt:i4>162</vt:i4>
      </vt:variant>
      <vt:variant>
        <vt:i4>0</vt:i4>
      </vt:variant>
      <vt:variant>
        <vt:i4>5</vt:i4>
      </vt:variant>
      <vt:variant>
        <vt:lpwstr>mailto:Robin.Graham@kuehne-nagel.com</vt:lpwstr>
      </vt:variant>
      <vt:variant>
        <vt:lpwstr/>
      </vt:variant>
      <vt:variant>
        <vt:i4>4587629</vt:i4>
      </vt:variant>
      <vt:variant>
        <vt:i4>159</vt:i4>
      </vt:variant>
      <vt:variant>
        <vt:i4>0</vt:i4>
      </vt:variant>
      <vt:variant>
        <vt:i4>5</vt:i4>
      </vt:variant>
      <vt:variant>
        <vt:lpwstr>mailto:Tony.Cuddigan@kuehne-nagel.com</vt:lpwstr>
      </vt:variant>
      <vt:variant>
        <vt:lpwstr/>
      </vt:variant>
      <vt:variant>
        <vt:i4>8192094</vt:i4>
      </vt:variant>
      <vt:variant>
        <vt:i4>156</vt:i4>
      </vt:variant>
      <vt:variant>
        <vt:i4>0</vt:i4>
      </vt:variant>
      <vt:variant>
        <vt:i4>5</vt:i4>
      </vt:variant>
      <vt:variant>
        <vt:lpwstr>mailto:Stephanie.Klinckman@kuehne-nagel.com</vt:lpwstr>
      </vt:variant>
      <vt:variant>
        <vt:lpwstr/>
      </vt:variant>
      <vt:variant>
        <vt:i4>8323151</vt:i4>
      </vt:variant>
      <vt:variant>
        <vt:i4>153</vt:i4>
      </vt:variant>
      <vt:variant>
        <vt:i4>0</vt:i4>
      </vt:variant>
      <vt:variant>
        <vt:i4>5</vt:i4>
      </vt:variant>
      <vt:variant>
        <vt:lpwstr>mailto:andrea.birkeland@kuehne-nagel.com</vt:lpwstr>
      </vt:variant>
      <vt:variant>
        <vt:lpwstr/>
      </vt:variant>
      <vt:variant>
        <vt:i4>7471173</vt:i4>
      </vt:variant>
      <vt:variant>
        <vt:i4>150</vt:i4>
      </vt:variant>
      <vt:variant>
        <vt:i4>0</vt:i4>
      </vt:variant>
      <vt:variant>
        <vt:i4>5</vt:i4>
      </vt:variant>
      <vt:variant>
        <vt:lpwstr>mailto:alejandro.jaramillo@kuehne-nagel.com</vt:lpwstr>
      </vt:variant>
      <vt:variant>
        <vt:lpwstr/>
      </vt:variant>
      <vt:variant>
        <vt:i4>8126550</vt:i4>
      </vt:variant>
      <vt:variant>
        <vt:i4>147</vt:i4>
      </vt:variant>
      <vt:variant>
        <vt:i4>0</vt:i4>
      </vt:variant>
      <vt:variant>
        <vt:i4>5</vt:i4>
      </vt:variant>
      <vt:variant>
        <vt:lpwstr>mailto:jaime.rolon@kuehne-nagel.com</vt:lpwstr>
      </vt:variant>
      <vt:variant>
        <vt:lpwstr/>
      </vt:variant>
      <vt:variant>
        <vt:i4>852010</vt:i4>
      </vt:variant>
      <vt:variant>
        <vt:i4>144</vt:i4>
      </vt:variant>
      <vt:variant>
        <vt:i4>0</vt:i4>
      </vt:variant>
      <vt:variant>
        <vt:i4>5</vt:i4>
      </vt:variant>
      <vt:variant>
        <vt:lpwstr>mailto:Grace.Kao@kuehne-nagel.com</vt:lpwstr>
      </vt:variant>
      <vt:variant>
        <vt:lpwstr/>
      </vt:variant>
      <vt:variant>
        <vt:i4>262204</vt:i4>
      </vt:variant>
      <vt:variant>
        <vt:i4>141</vt:i4>
      </vt:variant>
      <vt:variant>
        <vt:i4>0</vt:i4>
      </vt:variant>
      <vt:variant>
        <vt:i4>5</vt:i4>
      </vt:variant>
      <vt:variant>
        <vt:lpwstr>mailto:Lily.Huang@kuehne-nagel.com</vt:lpwstr>
      </vt:variant>
      <vt:variant>
        <vt:lpwstr/>
      </vt:variant>
      <vt:variant>
        <vt:i4>4456553</vt:i4>
      </vt:variant>
      <vt:variant>
        <vt:i4>138</vt:i4>
      </vt:variant>
      <vt:variant>
        <vt:i4>0</vt:i4>
      </vt:variant>
      <vt:variant>
        <vt:i4>5</vt:i4>
      </vt:variant>
      <vt:variant>
        <vt:lpwstr>mailto:Tina.Tsai@kuehne-nagel.com</vt:lpwstr>
      </vt:variant>
      <vt:variant>
        <vt:lpwstr/>
      </vt:variant>
      <vt:variant>
        <vt:i4>720958</vt:i4>
      </vt:variant>
      <vt:variant>
        <vt:i4>135</vt:i4>
      </vt:variant>
      <vt:variant>
        <vt:i4>0</vt:i4>
      </vt:variant>
      <vt:variant>
        <vt:i4>5</vt:i4>
      </vt:variant>
      <vt:variant>
        <vt:lpwstr>mailto:Heidi.Lee@kuehne-nagel.com</vt:lpwstr>
      </vt:variant>
      <vt:variant>
        <vt:lpwstr/>
      </vt:variant>
      <vt:variant>
        <vt:i4>4325485</vt:i4>
      </vt:variant>
      <vt:variant>
        <vt:i4>132</vt:i4>
      </vt:variant>
      <vt:variant>
        <vt:i4>0</vt:i4>
      </vt:variant>
      <vt:variant>
        <vt:i4>5</vt:i4>
      </vt:variant>
      <vt:variant>
        <vt:lpwstr>mailto:Jojo.wang@kuehne-nagel.com</vt:lpwstr>
      </vt:variant>
      <vt:variant>
        <vt:lpwstr/>
      </vt:variant>
      <vt:variant>
        <vt:i4>8323149</vt:i4>
      </vt:variant>
      <vt:variant>
        <vt:i4>129</vt:i4>
      </vt:variant>
      <vt:variant>
        <vt:i4>0</vt:i4>
      </vt:variant>
      <vt:variant>
        <vt:i4>5</vt:i4>
      </vt:variant>
      <vt:variant>
        <vt:lpwstr>mailto:Dolphin.Law@kuehne-nagel.com</vt:lpwstr>
      </vt:variant>
      <vt:variant>
        <vt:lpwstr/>
      </vt:variant>
      <vt:variant>
        <vt:i4>4063259</vt:i4>
      </vt:variant>
      <vt:variant>
        <vt:i4>126</vt:i4>
      </vt:variant>
      <vt:variant>
        <vt:i4>0</vt:i4>
      </vt:variant>
      <vt:variant>
        <vt:i4>5</vt:i4>
      </vt:variant>
      <vt:variant>
        <vt:lpwstr>mailto:clara.li@kuehne-nagel.com</vt:lpwstr>
      </vt:variant>
      <vt:variant>
        <vt:lpwstr/>
      </vt:variant>
      <vt:variant>
        <vt:i4>1703991</vt:i4>
      </vt:variant>
      <vt:variant>
        <vt:i4>123</vt:i4>
      </vt:variant>
      <vt:variant>
        <vt:i4>0</vt:i4>
      </vt:variant>
      <vt:variant>
        <vt:i4>5</vt:i4>
      </vt:variant>
      <vt:variant>
        <vt:lpwstr>mailto:chole.liu@kuehne-nagel.com</vt:lpwstr>
      </vt:variant>
      <vt:variant>
        <vt:lpwstr/>
      </vt:variant>
      <vt:variant>
        <vt:i4>5505131</vt:i4>
      </vt:variant>
      <vt:variant>
        <vt:i4>120</vt:i4>
      </vt:variant>
      <vt:variant>
        <vt:i4>0</vt:i4>
      </vt:variant>
      <vt:variant>
        <vt:i4>5</vt:i4>
      </vt:variant>
      <vt:variant>
        <vt:lpwstr>mailto:Anson.Wang@kuehne-nagel.com</vt:lpwstr>
      </vt:variant>
      <vt:variant>
        <vt:lpwstr/>
      </vt:variant>
      <vt:variant>
        <vt:i4>7798875</vt:i4>
      </vt:variant>
      <vt:variant>
        <vt:i4>117</vt:i4>
      </vt:variant>
      <vt:variant>
        <vt:i4>0</vt:i4>
      </vt:variant>
      <vt:variant>
        <vt:i4>5</vt:i4>
      </vt:variant>
      <vt:variant>
        <vt:lpwstr>mailto:Amlica.Zhang@kuehne-nagel.com</vt:lpwstr>
      </vt:variant>
      <vt:variant>
        <vt:lpwstr/>
      </vt:variant>
      <vt:variant>
        <vt:i4>8192086</vt:i4>
      </vt:variant>
      <vt:variant>
        <vt:i4>114</vt:i4>
      </vt:variant>
      <vt:variant>
        <vt:i4>0</vt:i4>
      </vt:variant>
      <vt:variant>
        <vt:i4>5</vt:i4>
      </vt:variant>
      <vt:variant>
        <vt:lpwstr>mailto:VIVIENNE.QIN@kuehne-nagel.com</vt:lpwstr>
      </vt:variant>
      <vt:variant>
        <vt:lpwstr/>
      </vt:variant>
      <vt:variant>
        <vt:i4>1114162</vt:i4>
      </vt:variant>
      <vt:variant>
        <vt:i4>111</vt:i4>
      </vt:variant>
      <vt:variant>
        <vt:i4>0</vt:i4>
      </vt:variant>
      <vt:variant>
        <vt:i4>5</vt:i4>
      </vt:variant>
      <vt:variant>
        <vt:lpwstr>mailto:Emma.zhang@kuehne-nagel.com</vt:lpwstr>
      </vt:variant>
      <vt:variant>
        <vt:lpwstr/>
      </vt:variant>
      <vt:variant>
        <vt:i4>3473419</vt:i4>
      </vt:variant>
      <vt:variant>
        <vt:i4>108</vt:i4>
      </vt:variant>
      <vt:variant>
        <vt:i4>0</vt:i4>
      </vt:variant>
      <vt:variant>
        <vt:i4>5</vt:i4>
      </vt:variant>
      <vt:variant>
        <vt:lpwstr>mailto:carol.yi@kuehne-nagel.com</vt:lpwstr>
      </vt:variant>
      <vt:variant>
        <vt:lpwstr/>
      </vt:variant>
      <vt:variant>
        <vt:i4>2293857</vt:i4>
      </vt:variant>
      <vt:variant>
        <vt:i4>105</vt:i4>
      </vt:variant>
      <vt:variant>
        <vt:i4>0</vt:i4>
      </vt:variant>
      <vt:variant>
        <vt:i4>5</vt:i4>
      </vt:variant>
      <vt:variant>
        <vt:lpwstr>http://www.ups.com/</vt:lpwstr>
      </vt:variant>
      <vt:variant>
        <vt:lpwstr/>
      </vt:variant>
      <vt:variant>
        <vt:i4>1310748</vt:i4>
      </vt:variant>
      <vt:variant>
        <vt:i4>102</vt:i4>
      </vt:variant>
      <vt:variant>
        <vt:i4>0</vt:i4>
      </vt:variant>
      <vt:variant>
        <vt:i4>5</vt:i4>
      </vt:variant>
      <vt:variant>
        <vt:lpwstr>http://www.kn-portal.com/</vt:lpwstr>
      </vt:variant>
      <vt:variant>
        <vt:lpwstr/>
      </vt:variant>
      <vt:variant>
        <vt:i4>2424900</vt:i4>
      </vt:variant>
      <vt:variant>
        <vt:i4>99</vt:i4>
      </vt:variant>
      <vt:variant>
        <vt:i4>0</vt:i4>
      </vt:variant>
      <vt:variant>
        <vt:i4>5</vt:i4>
      </vt:variant>
      <vt:variant>
        <vt:lpwstr>mailto:Monica.cobian@alllegion.com</vt:lpwstr>
      </vt:variant>
      <vt:variant>
        <vt:lpwstr/>
      </vt:variant>
      <vt:variant>
        <vt:i4>2687065</vt:i4>
      </vt:variant>
      <vt:variant>
        <vt:i4>96</vt:i4>
      </vt:variant>
      <vt:variant>
        <vt:i4>0</vt:i4>
      </vt:variant>
      <vt:variant>
        <vt:i4>5</vt:i4>
      </vt:variant>
      <vt:variant>
        <vt:lpwstr>mailto:Jesus.Hernandez@allegion.com</vt:lpwstr>
      </vt:variant>
      <vt:variant>
        <vt:lpwstr/>
      </vt:variant>
      <vt:variant>
        <vt:i4>4587556</vt:i4>
      </vt:variant>
      <vt:variant>
        <vt:i4>93</vt:i4>
      </vt:variant>
      <vt:variant>
        <vt:i4>0</vt:i4>
      </vt:variant>
      <vt:variant>
        <vt:i4>5</vt:i4>
      </vt:variant>
      <vt:variant>
        <vt:lpwstr>mailto:Cesar.benitez@allegion.com</vt:lpwstr>
      </vt:variant>
      <vt:variant>
        <vt:lpwstr/>
      </vt:variant>
      <vt:variant>
        <vt:i4>4980763</vt:i4>
      </vt:variant>
      <vt:variant>
        <vt:i4>90</vt:i4>
      </vt:variant>
      <vt:variant>
        <vt:i4>0</vt:i4>
      </vt:variant>
      <vt:variant>
        <vt:i4>5</vt:i4>
      </vt:variant>
      <vt:variant>
        <vt:lpwstr/>
      </vt:variant>
      <vt:variant>
        <vt:lpwstr>exhibit4</vt:lpwstr>
      </vt:variant>
      <vt:variant>
        <vt:i4>5308451</vt:i4>
      </vt:variant>
      <vt:variant>
        <vt:i4>87</vt:i4>
      </vt:variant>
      <vt:variant>
        <vt:i4>0</vt:i4>
      </vt:variant>
      <vt:variant>
        <vt:i4>5</vt:i4>
      </vt:variant>
      <vt:variant>
        <vt:lpwstr/>
      </vt:variant>
      <vt:variant>
        <vt:lpwstr>_VII.__Marking</vt:lpwstr>
      </vt:variant>
      <vt:variant>
        <vt:i4>4784155</vt:i4>
      </vt:variant>
      <vt:variant>
        <vt:i4>81</vt:i4>
      </vt:variant>
      <vt:variant>
        <vt:i4>0</vt:i4>
      </vt:variant>
      <vt:variant>
        <vt:i4>5</vt:i4>
      </vt:variant>
      <vt:variant>
        <vt:lpwstr/>
      </vt:variant>
      <vt:variant>
        <vt:lpwstr>Exhibit1</vt:lpwstr>
      </vt:variant>
      <vt:variant>
        <vt:i4>8192045</vt:i4>
      </vt:variant>
      <vt:variant>
        <vt:i4>78</vt:i4>
      </vt:variant>
      <vt:variant>
        <vt:i4>0</vt:i4>
      </vt:variant>
      <vt:variant>
        <vt:i4>5</vt:i4>
      </vt:variant>
      <vt:variant>
        <vt:lpwstr/>
      </vt:variant>
      <vt:variant>
        <vt:lpwstr>_VI.___ Customs-Trade Partnership Ag</vt:lpwstr>
      </vt:variant>
      <vt:variant>
        <vt:i4>2621560</vt:i4>
      </vt:variant>
      <vt:variant>
        <vt:i4>72</vt:i4>
      </vt:variant>
      <vt:variant>
        <vt:i4>0</vt:i4>
      </vt:variant>
      <vt:variant>
        <vt:i4>5</vt:i4>
      </vt:variant>
      <vt:variant>
        <vt:lpwstr/>
      </vt:variant>
      <vt:variant>
        <vt:lpwstr>_Exhibit_32</vt:lpwstr>
      </vt:variant>
      <vt:variant>
        <vt:i4>5505074</vt:i4>
      </vt:variant>
      <vt:variant>
        <vt:i4>66</vt:i4>
      </vt:variant>
      <vt:variant>
        <vt:i4>0</vt:i4>
      </vt:variant>
      <vt:variant>
        <vt:i4>5</vt:i4>
      </vt:variant>
      <vt:variant>
        <vt:lpwstr>mailto:isf@iab-sd.com</vt:lpwstr>
      </vt:variant>
      <vt:variant>
        <vt:lpwstr/>
      </vt:variant>
      <vt:variant>
        <vt:i4>6553636</vt:i4>
      </vt:variant>
      <vt:variant>
        <vt:i4>63</vt:i4>
      </vt:variant>
      <vt:variant>
        <vt:i4>0</vt:i4>
      </vt:variant>
      <vt:variant>
        <vt:i4>5</vt:i4>
      </vt:variant>
      <vt:variant>
        <vt:lpwstr>http://home.ingerrand.com/mycompany/legalrelated/impexpcompliance/exportcompliance/</vt:lpwstr>
      </vt:variant>
      <vt:variant>
        <vt:lpwstr/>
      </vt:variant>
      <vt:variant>
        <vt:i4>3080312</vt:i4>
      </vt:variant>
      <vt:variant>
        <vt:i4>60</vt:i4>
      </vt:variant>
      <vt:variant>
        <vt:i4>0</vt:i4>
      </vt:variant>
      <vt:variant>
        <vt:i4>5</vt:i4>
      </vt:variant>
      <vt:variant>
        <vt:lpwstr/>
      </vt:variant>
      <vt:variant>
        <vt:lpwstr>_Exhibit_43</vt:lpwstr>
      </vt:variant>
      <vt:variant>
        <vt:i4>4849691</vt:i4>
      </vt:variant>
      <vt:variant>
        <vt:i4>57</vt:i4>
      </vt:variant>
      <vt:variant>
        <vt:i4>0</vt:i4>
      </vt:variant>
      <vt:variant>
        <vt:i4>5</vt:i4>
      </vt:variant>
      <vt:variant>
        <vt:lpwstr/>
      </vt:variant>
      <vt:variant>
        <vt:lpwstr>exhibit2</vt:lpwstr>
      </vt:variant>
      <vt:variant>
        <vt:i4>4259846</vt:i4>
      </vt:variant>
      <vt:variant>
        <vt:i4>54</vt:i4>
      </vt:variant>
      <vt:variant>
        <vt:i4>0</vt:i4>
      </vt:variant>
      <vt:variant>
        <vt:i4>5</vt:i4>
      </vt:variant>
      <vt:variant>
        <vt:lpwstr/>
      </vt:variant>
      <vt:variant>
        <vt:lpwstr>UPS1</vt:lpwstr>
      </vt:variant>
      <vt:variant>
        <vt:i4>7209067</vt:i4>
      </vt:variant>
      <vt:variant>
        <vt:i4>51</vt:i4>
      </vt:variant>
      <vt:variant>
        <vt:i4>0</vt:i4>
      </vt:variant>
      <vt:variant>
        <vt:i4>5</vt:i4>
      </vt:variant>
      <vt:variant>
        <vt:lpwstr/>
      </vt:variant>
      <vt:variant>
        <vt:lpwstr>KN</vt:lpwstr>
      </vt:variant>
      <vt:variant>
        <vt:i4>2752632</vt:i4>
      </vt:variant>
      <vt:variant>
        <vt:i4>48</vt:i4>
      </vt:variant>
      <vt:variant>
        <vt:i4>0</vt:i4>
      </vt:variant>
      <vt:variant>
        <vt:i4>5</vt:i4>
      </vt:variant>
      <vt:variant>
        <vt:lpwstr/>
      </vt:variant>
      <vt:variant>
        <vt:lpwstr>_Exhibit_1</vt:lpwstr>
      </vt:variant>
      <vt:variant>
        <vt:i4>1441793</vt:i4>
      </vt:variant>
      <vt:variant>
        <vt:i4>45</vt:i4>
      </vt:variant>
      <vt:variant>
        <vt:i4>0</vt:i4>
      </vt:variant>
      <vt:variant>
        <vt:i4>5</vt:i4>
      </vt:variant>
      <vt:variant>
        <vt:lpwstr/>
      </vt:variant>
      <vt:variant>
        <vt:lpwstr>_VIII.__Logistics_and Transportation</vt:lpwstr>
      </vt:variant>
      <vt:variant>
        <vt:i4>131129</vt:i4>
      </vt:variant>
      <vt:variant>
        <vt:i4>42</vt:i4>
      </vt:variant>
      <vt:variant>
        <vt:i4>0</vt:i4>
      </vt:variant>
      <vt:variant>
        <vt:i4>5</vt:i4>
      </vt:variant>
      <vt:variant>
        <vt:lpwstr/>
      </vt:variant>
      <vt:variant>
        <vt:lpwstr>OLE_LINK13</vt:lpwstr>
      </vt:variant>
      <vt:variant>
        <vt:i4>196665</vt:i4>
      </vt:variant>
      <vt:variant>
        <vt:i4>39</vt:i4>
      </vt:variant>
      <vt:variant>
        <vt:i4>0</vt:i4>
      </vt:variant>
      <vt:variant>
        <vt:i4>5</vt:i4>
      </vt:variant>
      <vt:variant>
        <vt:lpwstr/>
      </vt:variant>
      <vt:variant>
        <vt:lpwstr>OLE_LINK12</vt:lpwstr>
      </vt:variant>
      <vt:variant>
        <vt:i4>57</vt:i4>
      </vt:variant>
      <vt:variant>
        <vt:i4>36</vt:i4>
      </vt:variant>
      <vt:variant>
        <vt:i4>0</vt:i4>
      </vt:variant>
      <vt:variant>
        <vt:i4>5</vt:i4>
      </vt:variant>
      <vt:variant>
        <vt:lpwstr/>
      </vt:variant>
      <vt:variant>
        <vt:lpwstr>OLE_LINK11</vt:lpwstr>
      </vt:variant>
      <vt:variant>
        <vt:i4>65593</vt:i4>
      </vt:variant>
      <vt:variant>
        <vt:i4>33</vt:i4>
      </vt:variant>
      <vt:variant>
        <vt:i4>0</vt:i4>
      </vt:variant>
      <vt:variant>
        <vt:i4>5</vt:i4>
      </vt:variant>
      <vt:variant>
        <vt:lpwstr/>
      </vt:variant>
      <vt:variant>
        <vt:lpwstr>OLE_LINK10</vt:lpwstr>
      </vt:variant>
      <vt:variant>
        <vt:i4>3211272</vt:i4>
      </vt:variant>
      <vt:variant>
        <vt:i4>30</vt:i4>
      </vt:variant>
      <vt:variant>
        <vt:i4>0</vt:i4>
      </vt:variant>
      <vt:variant>
        <vt:i4>5</vt:i4>
      </vt:variant>
      <vt:variant>
        <vt:lpwstr/>
      </vt:variant>
      <vt:variant>
        <vt:lpwstr>OLE_LINK9</vt:lpwstr>
      </vt:variant>
      <vt:variant>
        <vt:i4>3211272</vt:i4>
      </vt:variant>
      <vt:variant>
        <vt:i4>27</vt:i4>
      </vt:variant>
      <vt:variant>
        <vt:i4>0</vt:i4>
      </vt:variant>
      <vt:variant>
        <vt:i4>5</vt:i4>
      </vt:variant>
      <vt:variant>
        <vt:lpwstr/>
      </vt:variant>
      <vt:variant>
        <vt:lpwstr>OLE_LINK8</vt:lpwstr>
      </vt:variant>
      <vt:variant>
        <vt:i4>2555943</vt:i4>
      </vt:variant>
      <vt:variant>
        <vt:i4>24</vt:i4>
      </vt:variant>
      <vt:variant>
        <vt:i4>0</vt:i4>
      </vt:variant>
      <vt:variant>
        <vt:i4>5</vt:i4>
      </vt:variant>
      <vt:variant>
        <vt:lpwstr/>
      </vt:variant>
      <vt:variant>
        <vt:lpwstr>_B.__Apply_a high security Seal to a</vt:lpwstr>
      </vt:variant>
      <vt:variant>
        <vt:i4>4325491</vt:i4>
      </vt:variant>
      <vt:variant>
        <vt:i4>21</vt:i4>
      </vt:variant>
      <vt:variant>
        <vt:i4>0</vt:i4>
      </vt:variant>
      <vt:variant>
        <vt:i4>5</vt:i4>
      </vt:variant>
      <vt:variant>
        <vt:lpwstr/>
      </vt:variant>
      <vt:variant>
        <vt:lpwstr>_A._Conduct_a_7-point Container Insp_1</vt:lpwstr>
      </vt:variant>
      <vt:variant>
        <vt:i4>3211272</vt:i4>
      </vt:variant>
      <vt:variant>
        <vt:i4>18</vt:i4>
      </vt:variant>
      <vt:variant>
        <vt:i4>0</vt:i4>
      </vt:variant>
      <vt:variant>
        <vt:i4>5</vt:i4>
      </vt:variant>
      <vt:variant>
        <vt:lpwstr/>
      </vt:variant>
      <vt:variant>
        <vt:lpwstr>OLE_LINK7</vt:lpwstr>
      </vt:variant>
      <vt:variant>
        <vt:i4>3211272</vt:i4>
      </vt:variant>
      <vt:variant>
        <vt:i4>15</vt:i4>
      </vt:variant>
      <vt:variant>
        <vt:i4>0</vt:i4>
      </vt:variant>
      <vt:variant>
        <vt:i4>5</vt:i4>
      </vt:variant>
      <vt:variant>
        <vt:lpwstr/>
      </vt:variant>
      <vt:variant>
        <vt:lpwstr>OLE_LINK6</vt:lpwstr>
      </vt:variant>
      <vt:variant>
        <vt:i4>3211272</vt:i4>
      </vt:variant>
      <vt:variant>
        <vt:i4>12</vt:i4>
      </vt:variant>
      <vt:variant>
        <vt:i4>0</vt:i4>
      </vt:variant>
      <vt:variant>
        <vt:i4>5</vt:i4>
      </vt:variant>
      <vt:variant>
        <vt:lpwstr/>
      </vt:variant>
      <vt:variant>
        <vt:lpwstr>OLE_LINK5</vt:lpwstr>
      </vt:variant>
      <vt:variant>
        <vt:i4>3211272</vt:i4>
      </vt:variant>
      <vt:variant>
        <vt:i4>9</vt:i4>
      </vt:variant>
      <vt:variant>
        <vt:i4>0</vt:i4>
      </vt:variant>
      <vt:variant>
        <vt:i4>5</vt:i4>
      </vt:variant>
      <vt:variant>
        <vt:lpwstr/>
      </vt:variant>
      <vt:variant>
        <vt:lpwstr>OLE_LINK4</vt:lpwstr>
      </vt:variant>
      <vt:variant>
        <vt:i4>3211272</vt:i4>
      </vt:variant>
      <vt:variant>
        <vt:i4>6</vt:i4>
      </vt:variant>
      <vt:variant>
        <vt:i4>0</vt:i4>
      </vt:variant>
      <vt:variant>
        <vt:i4>5</vt:i4>
      </vt:variant>
      <vt:variant>
        <vt:lpwstr/>
      </vt:variant>
      <vt:variant>
        <vt:lpwstr>OLE_LINK3</vt:lpwstr>
      </vt:variant>
      <vt:variant>
        <vt:i4>3211272</vt:i4>
      </vt:variant>
      <vt:variant>
        <vt:i4>3</vt:i4>
      </vt:variant>
      <vt:variant>
        <vt:i4>0</vt:i4>
      </vt:variant>
      <vt:variant>
        <vt:i4>5</vt:i4>
      </vt:variant>
      <vt:variant>
        <vt:lpwstr/>
      </vt:variant>
      <vt:variant>
        <vt:lpwstr>OLE_LINK2</vt:lpwstr>
      </vt:variant>
      <vt:variant>
        <vt:i4>5505141</vt:i4>
      </vt:variant>
      <vt:variant>
        <vt:i4>0</vt:i4>
      </vt:variant>
      <vt:variant>
        <vt:i4>0</vt:i4>
      </vt:variant>
      <vt:variant>
        <vt:i4>5</vt:i4>
      </vt:variant>
      <vt:variant>
        <vt:lpwstr/>
      </vt:variant>
      <vt:variant>
        <vt:lpwstr>_It_is_the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Yesenia Gallegos</dc:creator>
  <cp:keywords/>
  <cp:lastModifiedBy>Hirsch, James</cp:lastModifiedBy>
  <cp:revision>46</cp:revision>
  <cp:lastPrinted>2019-05-28T20:18:00Z</cp:lastPrinted>
  <dcterms:created xsi:type="dcterms:W3CDTF">2022-06-08T20:31:00Z</dcterms:created>
  <dcterms:modified xsi:type="dcterms:W3CDTF">2023-06-07T19:47:00Z</dcterms:modified>
</cp:coreProperties>
</file>