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F4426" w14:textId="0741CD6B" w:rsidR="001D350B" w:rsidRDefault="00855486" w:rsidP="00855486">
      <w:pPr>
        <w:tabs>
          <w:tab w:val="left" w:pos="5204"/>
        </w:tabs>
        <w:rPr>
          <w:rFonts w:ascii="Arial" w:hAnsi="Arial" w:cs="Arial"/>
          <w:b/>
        </w:rPr>
      </w:pPr>
      <w:r>
        <w:rPr>
          <w:rFonts w:ascii="Arial" w:hAnsi="Arial" w:cs="Arial"/>
          <w:b/>
        </w:rPr>
        <w:tab/>
      </w:r>
    </w:p>
    <w:p w14:paraId="74C63932" w14:textId="79B2E239" w:rsidR="001049D1" w:rsidRPr="006A49A9" w:rsidRDefault="001049D1" w:rsidP="00970D42">
      <w:pPr>
        <w:rPr>
          <w:rFonts w:ascii="Arial" w:hAnsi="Arial" w:cs="Arial"/>
          <w:b/>
        </w:rPr>
      </w:pPr>
      <w:r w:rsidRPr="006A49A9">
        <w:rPr>
          <w:rFonts w:ascii="Arial" w:hAnsi="Arial" w:cs="Arial"/>
          <w:b/>
        </w:rPr>
        <w:t>TABLE OF CONTENTS</w:t>
      </w:r>
      <w:r w:rsidR="00970D42">
        <w:rPr>
          <w:rFonts w:ascii="Arial" w:hAnsi="Arial" w:cs="Arial"/>
          <w:b/>
        </w:rPr>
        <w:tab/>
      </w:r>
      <w:r w:rsidR="0045609A" w:rsidRPr="006A49A9">
        <w:rPr>
          <w:rFonts w:ascii="Arial" w:hAnsi="Arial" w:cs="Arial"/>
          <w:b/>
        </w:rPr>
        <w:t xml:space="preserve">                                             </w:t>
      </w:r>
      <w:r w:rsidR="00970D42">
        <w:rPr>
          <w:rFonts w:ascii="Arial" w:hAnsi="Arial" w:cs="Arial"/>
          <w:b/>
        </w:rPr>
        <w:t xml:space="preserve">                                                                   </w:t>
      </w:r>
      <w:r w:rsidR="00EC0672">
        <w:rPr>
          <w:rFonts w:ascii="Arial" w:hAnsi="Arial" w:cs="Arial"/>
          <w:b/>
        </w:rPr>
        <w:t>Page</w:t>
      </w:r>
      <w:r w:rsidR="0045609A" w:rsidRPr="006A49A9">
        <w:rPr>
          <w:rFonts w:ascii="Arial" w:hAnsi="Arial" w:cs="Arial"/>
          <w:b/>
        </w:rPr>
        <w:t xml:space="preserve">                                                                 </w:t>
      </w:r>
      <w:r w:rsidR="00EC0672">
        <w:rPr>
          <w:rFonts w:ascii="Arial" w:hAnsi="Arial" w:cs="Arial"/>
          <w:b/>
        </w:rPr>
        <w:t xml:space="preserve"> </w:t>
      </w:r>
      <w:r w:rsidR="005A5E7B" w:rsidRPr="006A49A9">
        <w:rPr>
          <w:rFonts w:ascii="Arial" w:hAnsi="Arial" w:cs="Arial"/>
          <w:b/>
        </w:rPr>
        <w:t xml:space="preserve">       </w:t>
      </w:r>
    </w:p>
    <w:p w14:paraId="738D39BC" w14:textId="77777777" w:rsidR="001049D1" w:rsidRPr="006A49A9" w:rsidRDefault="001049D1" w:rsidP="002B596D">
      <w:pPr>
        <w:ind w:left="-360"/>
        <w:rPr>
          <w:rFonts w:ascii="Arial" w:hAnsi="Arial" w:cs="Arial"/>
          <w:b/>
        </w:rPr>
      </w:pPr>
    </w:p>
    <w:p w14:paraId="0BECC3D5" w14:textId="77777777" w:rsidR="001049D1" w:rsidRPr="006A49A9" w:rsidRDefault="00CC2A46" w:rsidP="009D03CC">
      <w:pPr>
        <w:numPr>
          <w:ilvl w:val="0"/>
          <w:numId w:val="8"/>
        </w:numPr>
        <w:rPr>
          <w:rStyle w:val="Hyperlink"/>
          <w:rFonts w:ascii="Arial" w:hAnsi="Arial" w:cs="Arial"/>
          <w:color w:val="000000"/>
          <w:u w:val="none"/>
        </w:rPr>
      </w:pPr>
      <w:r w:rsidRPr="006A49A9">
        <w:rPr>
          <w:rFonts w:ascii="Arial" w:hAnsi="Arial" w:cs="Arial"/>
          <w:color w:val="000000"/>
        </w:rPr>
        <w:fldChar w:fldCharType="begin"/>
      </w:r>
      <w:r w:rsidRPr="006A49A9">
        <w:rPr>
          <w:rFonts w:ascii="Arial" w:hAnsi="Arial" w:cs="Arial"/>
          <w:color w:val="000000"/>
        </w:rPr>
        <w:instrText xml:space="preserve"> HYPERLINK  \l "_I.__Corporate_Policy:" </w:instrText>
      </w:r>
      <w:r w:rsidRPr="006A49A9">
        <w:rPr>
          <w:rFonts w:ascii="Arial" w:hAnsi="Arial" w:cs="Arial"/>
          <w:color w:val="000000"/>
        </w:rPr>
      </w:r>
      <w:r w:rsidRPr="006A49A9">
        <w:rPr>
          <w:rFonts w:ascii="Arial" w:hAnsi="Arial" w:cs="Arial"/>
          <w:color w:val="000000"/>
        </w:rPr>
        <w:fldChar w:fldCharType="separate"/>
      </w:r>
      <w:r w:rsidR="001049D1" w:rsidRPr="006A49A9">
        <w:rPr>
          <w:rStyle w:val="Hyperlink"/>
          <w:rFonts w:ascii="Arial" w:hAnsi="Arial" w:cs="Arial"/>
          <w:color w:val="000000"/>
          <w:u w:val="none"/>
        </w:rPr>
        <w:t>Corporate Policy</w:t>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45609A" w:rsidRPr="006A49A9">
        <w:rPr>
          <w:rStyle w:val="Hyperlink"/>
          <w:rFonts w:ascii="Arial" w:hAnsi="Arial" w:cs="Arial"/>
          <w:color w:val="000000"/>
          <w:u w:val="none"/>
        </w:rPr>
        <w:t xml:space="preserve">             </w:t>
      </w:r>
      <w:r w:rsidR="00EA1860" w:rsidRPr="006A49A9">
        <w:rPr>
          <w:rStyle w:val="Hyperlink"/>
          <w:rFonts w:ascii="Arial" w:hAnsi="Arial" w:cs="Arial"/>
          <w:color w:val="000000"/>
          <w:u w:val="none"/>
        </w:rPr>
        <w:t>2</w:t>
      </w:r>
    </w:p>
    <w:p w14:paraId="15217076" w14:textId="77777777" w:rsidR="0014787A" w:rsidRPr="006A49A9" w:rsidRDefault="00CC2A46" w:rsidP="002B596D">
      <w:pPr>
        <w:ind w:left="-360"/>
        <w:rPr>
          <w:rFonts w:ascii="Arial" w:hAnsi="Arial" w:cs="Arial"/>
          <w:color w:val="000000"/>
        </w:rPr>
      </w:pPr>
      <w:r w:rsidRPr="006A49A9">
        <w:rPr>
          <w:rFonts w:ascii="Arial" w:hAnsi="Arial" w:cs="Arial"/>
          <w:color w:val="000000"/>
        </w:rPr>
        <w:fldChar w:fldCharType="end"/>
      </w:r>
    </w:p>
    <w:p w14:paraId="3EE42D8B" w14:textId="77777777" w:rsidR="001049D1" w:rsidRPr="006A49A9" w:rsidRDefault="00CC2A46" w:rsidP="009D03CC">
      <w:pPr>
        <w:numPr>
          <w:ilvl w:val="0"/>
          <w:numId w:val="8"/>
        </w:numPr>
        <w:rPr>
          <w:rStyle w:val="Hyperlink"/>
          <w:rFonts w:ascii="Arial" w:hAnsi="Arial" w:cs="Arial"/>
          <w:color w:val="000000"/>
          <w:u w:val="none"/>
        </w:rPr>
      </w:pPr>
      <w:r w:rsidRPr="006A49A9">
        <w:rPr>
          <w:rFonts w:ascii="Arial" w:hAnsi="Arial" w:cs="Arial"/>
          <w:color w:val="000000"/>
        </w:rPr>
        <w:fldChar w:fldCharType="begin"/>
      </w:r>
      <w:r w:rsidRPr="006A49A9">
        <w:rPr>
          <w:rFonts w:ascii="Arial" w:hAnsi="Arial" w:cs="Arial"/>
          <w:color w:val="000000"/>
        </w:rPr>
        <w:instrText xml:space="preserve"> HYPERLINK  \l "_II.___Purpose:" </w:instrText>
      </w:r>
      <w:r w:rsidRPr="006A49A9">
        <w:rPr>
          <w:rFonts w:ascii="Arial" w:hAnsi="Arial" w:cs="Arial"/>
          <w:color w:val="000000"/>
        </w:rPr>
      </w:r>
      <w:r w:rsidRPr="006A49A9">
        <w:rPr>
          <w:rFonts w:ascii="Arial" w:hAnsi="Arial" w:cs="Arial"/>
          <w:color w:val="000000"/>
        </w:rPr>
        <w:fldChar w:fldCharType="separate"/>
      </w:r>
      <w:r w:rsidR="001049D1" w:rsidRPr="006A49A9">
        <w:rPr>
          <w:rStyle w:val="Hyperlink"/>
          <w:rFonts w:ascii="Arial" w:hAnsi="Arial" w:cs="Arial"/>
          <w:color w:val="000000"/>
          <w:u w:val="none"/>
        </w:rPr>
        <w:t>Purpose</w:t>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9322E6" w:rsidRPr="006A49A9">
        <w:rPr>
          <w:rStyle w:val="Hyperlink"/>
          <w:rFonts w:ascii="Arial" w:hAnsi="Arial" w:cs="Arial"/>
          <w:color w:val="000000"/>
          <w:u w:val="none"/>
        </w:rPr>
        <w:tab/>
      </w:r>
      <w:r w:rsidR="00EA1860" w:rsidRPr="006A49A9">
        <w:rPr>
          <w:rStyle w:val="Hyperlink"/>
          <w:rFonts w:ascii="Arial" w:hAnsi="Arial" w:cs="Arial"/>
          <w:color w:val="000000"/>
          <w:u w:val="none"/>
        </w:rPr>
        <w:t>2</w:t>
      </w:r>
    </w:p>
    <w:p w14:paraId="52B3FCB2" w14:textId="77777777" w:rsidR="008F1CF8" w:rsidRPr="006A49A9" w:rsidRDefault="00CC2A46" w:rsidP="008F1CF8">
      <w:pPr>
        <w:ind w:left="-360"/>
        <w:rPr>
          <w:rFonts w:ascii="Arial" w:hAnsi="Arial" w:cs="Arial"/>
          <w:color w:val="000000"/>
        </w:rPr>
      </w:pPr>
      <w:r w:rsidRPr="006A49A9">
        <w:rPr>
          <w:rFonts w:ascii="Arial" w:hAnsi="Arial" w:cs="Arial"/>
          <w:color w:val="000000"/>
        </w:rPr>
        <w:fldChar w:fldCharType="end"/>
      </w:r>
    </w:p>
    <w:p w14:paraId="5DF21247" w14:textId="77777777" w:rsidR="001049D1" w:rsidRPr="00745761" w:rsidRDefault="00CC2A46" w:rsidP="009D03CC">
      <w:pPr>
        <w:numPr>
          <w:ilvl w:val="0"/>
          <w:numId w:val="8"/>
        </w:numPr>
        <w:rPr>
          <w:rFonts w:ascii="Arial" w:hAnsi="Arial" w:cs="Arial"/>
          <w:color w:val="000000"/>
        </w:rPr>
      </w:pPr>
      <w:r w:rsidRPr="00745761">
        <w:rPr>
          <w:rFonts w:ascii="Arial" w:hAnsi="Arial" w:cs="Arial"/>
          <w:color w:val="000000"/>
        </w:rPr>
        <w:fldChar w:fldCharType="begin"/>
      </w:r>
      <w:r w:rsidRPr="00745761">
        <w:rPr>
          <w:rFonts w:ascii="Arial" w:hAnsi="Arial" w:cs="Arial"/>
          <w:color w:val="000000"/>
        </w:rPr>
        <w:instrText xml:space="preserve"> HYPERLINK  \l "_III.___Scope:" </w:instrText>
      </w:r>
      <w:r w:rsidRPr="00745761">
        <w:rPr>
          <w:rFonts w:ascii="Arial" w:hAnsi="Arial" w:cs="Arial"/>
          <w:color w:val="000000"/>
        </w:rPr>
      </w:r>
      <w:r w:rsidRPr="00745761">
        <w:rPr>
          <w:rFonts w:ascii="Arial" w:hAnsi="Arial" w:cs="Arial"/>
          <w:color w:val="000000"/>
        </w:rPr>
        <w:fldChar w:fldCharType="separate"/>
      </w:r>
      <w:r w:rsidR="001049D1" w:rsidRPr="00745761">
        <w:rPr>
          <w:rFonts w:ascii="Arial" w:hAnsi="Arial" w:cs="Arial"/>
          <w:color w:val="000000"/>
        </w:rPr>
        <w:t>Scope</w:t>
      </w:r>
      <w:r w:rsidR="00CB7FA5">
        <w:rPr>
          <w:rFonts w:ascii="Arial" w:hAnsi="Arial" w:cs="Arial"/>
          <w:color w:val="000000"/>
        </w:rPr>
        <w:t xml:space="preserve">      </w:t>
      </w:r>
      <w:r w:rsidR="005A5E7B" w:rsidRPr="00745761">
        <w:rPr>
          <w:rFonts w:ascii="Arial" w:hAnsi="Arial" w:cs="Arial"/>
          <w:color w:val="000000"/>
        </w:rPr>
        <w:t xml:space="preserve">                                                                                                          </w:t>
      </w:r>
      <w:r w:rsidR="003A49E3" w:rsidRPr="00745761">
        <w:rPr>
          <w:rFonts w:ascii="Arial" w:hAnsi="Arial" w:cs="Arial"/>
          <w:color w:val="000000"/>
        </w:rPr>
        <w:tab/>
      </w:r>
      <w:r w:rsidR="005A5E7B" w:rsidRPr="00745761">
        <w:rPr>
          <w:rFonts w:ascii="Arial" w:hAnsi="Arial" w:cs="Arial"/>
          <w:color w:val="000000"/>
        </w:rPr>
        <w:t xml:space="preserve">    </w:t>
      </w:r>
      <w:r w:rsidR="003A49E3" w:rsidRPr="00745761">
        <w:rPr>
          <w:rFonts w:ascii="Arial" w:hAnsi="Arial" w:cs="Arial"/>
          <w:color w:val="000000"/>
        </w:rPr>
        <w:t xml:space="preserve"> </w:t>
      </w:r>
      <w:r w:rsidR="003A49E3" w:rsidRPr="00745761">
        <w:rPr>
          <w:rFonts w:ascii="Arial" w:hAnsi="Arial" w:cs="Arial"/>
          <w:color w:val="000000"/>
        </w:rPr>
        <w:tab/>
      </w:r>
      <w:r w:rsidR="00EA1860" w:rsidRPr="00745761">
        <w:rPr>
          <w:rFonts w:ascii="Arial" w:hAnsi="Arial" w:cs="Arial"/>
          <w:color w:val="000000"/>
        </w:rPr>
        <w:t>2</w:t>
      </w:r>
    </w:p>
    <w:p w14:paraId="2AB410ED" w14:textId="77777777" w:rsidR="0014787A" w:rsidRPr="00745761" w:rsidRDefault="00CC2A46" w:rsidP="008F1CF8">
      <w:pPr>
        <w:ind w:left="-360"/>
        <w:rPr>
          <w:rFonts w:ascii="Arial" w:hAnsi="Arial" w:cs="Arial"/>
          <w:color w:val="000000"/>
        </w:rPr>
      </w:pPr>
      <w:r w:rsidRPr="00745761">
        <w:rPr>
          <w:rFonts w:ascii="Arial" w:hAnsi="Arial" w:cs="Arial"/>
          <w:color w:val="000000"/>
        </w:rPr>
        <w:fldChar w:fldCharType="end"/>
      </w:r>
    </w:p>
    <w:p w14:paraId="58FA137C" w14:textId="18FDA641" w:rsidR="001049D1" w:rsidRPr="00745761" w:rsidRDefault="004918F0" w:rsidP="009D03CC">
      <w:pPr>
        <w:numPr>
          <w:ilvl w:val="0"/>
          <w:numId w:val="8"/>
        </w:numPr>
        <w:rPr>
          <w:rFonts w:ascii="Arial" w:hAnsi="Arial" w:cs="Arial"/>
          <w:color w:val="000000"/>
        </w:rPr>
      </w:pPr>
      <w:hyperlink w:anchor="Designated" w:history="1">
        <w:r w:rsidRPr="00ED6D5F">
          <w:rPr>
            <w:rStyle w:val="Hyperlink"/>
            <w:rFonts w:ascii="Arial" w:hAnsi="Arial" w:cs="Arial"/>
          </w:rPr>
          <w:t>Designated</w:t>
        </w:r>
        <w:r w:rsidRPr="00ED6D5F">
          <w:rPr>
            <w:rStyle w:val="Hyperlink"/>
          </w:rPr>
          <w:t xml:space="preserve"> </w:t>
        </w:r>
        <w:r w:rsidR="001049D1" w:rsidRPr="00ED6D5F">
          <w:rPr>
            <w:rStyle w:val="Hyperlink"/>
            <w:rFonts w:ascii="Arial" w:hAnsi="Arial" w:cs="Arial"/>
          </w:rPr>
          <w:t>Freight Forwarders</w:t>
        </w:r>
      </w:hyperlink>
      <w:r w:rsidR="005A5E7B" w:rsidRPr="00745761">
        <w:rPr>
          <w:rFonts w:ascii="Arial" w:hAnsi="Arial" w:cs="Arial"/>
          <w:color w:val="000000"/>
        </w:rPr>
        <w:t xml:space="preserve">                                                                                </w:t>
      </w:r>
      <w:r w:rsidR="00714A13">
        <w:rPr>
          <w:rFonts w:ascii="Arial" w:hAnsi="Arial" w:cs="Arial"/>
          <w:color w:val="000000"/>
        </w:rPr>
        <w:tab/>
      </w:r>
      <w:r w:rsidR="009336AF">
        <w:rPr>
          <w:rFonts w:ascii="Arial" w:hAnsi="Arial" w:cs="Arial"/>
          <w:color w:val="000000"/>
        </w:rPr>
        <w:t xml:space="preserve">           </w:t>
      </w:r>
      <w:hyperlink w:anchor="_IV.___Freight Forwarders:" w:history="1">
        <w:r w:rsidR="00EA1860" w:rsidRPr="00745761">
          <w:rPr>
            <w:rStyle w:val="Hyperlink"/>
            <w:rFonts w:ascii="Arial" w:hAnsi="Arial" w:cs="Arial"/>
            <w:color w:val="000000"/>
            <w:u w:val="none"/>
          </w:rPr>
          <w:t>2</w:t>
        </w:r>
      </w:hyperlink>
      <w:r w:rsidR="00CA7365">
        <w:rPr>
          <w:rStyle w:val="Hyperlink"/>
          <w:rFonts w:ascii="Arial" w:hAnsi="Arial" w:cs="Arial"/>
          <w:color w:val="000000"/>
          <w:u w:val="none"/>
        </w:rPr>
        <w:t>-</w:t>
      </w:r>
      <w:r w:rsidR="00EE1723">
        <w:rPr>
          <w:rStyle w:val="Hyperlink"/>
          <w:rFonts w:ascii="Arial" w:hAnsi="Arial" w:cs="Arial"/>
          <w:color w:val="000000"/>
          <w:u w:val="none"/>
        </w:rPr>
        <w:t>3</w:t>
      </w:r>
    </w:p>
    <w:p w14:paraId="0CCA6F84" w14:textId="77777777" w:rsidR="00AF48DA" w:rsidRPr="00745761" w:rsidRDefault="00AF48DA" w:rsidP="00AF48DA">
      <w:pPr>
        <w:rPr>
          <w:rFonts w:ascii="Arial" w:hAnsi="Arial" w:cs="Arial"/>
          <w:color w:val="000000"/>
        </w:rPr>
      </w:pPr>
    </w:p>
    <w:p w14:paraId="4D24CAE8" w14:textId="06871DC4" w:rsidR="0092178A" w:rsidRPr="00745761" w:rsidRDefault="0092178A" w:rsidP="009D03CC">
      <w:pPr>
        <w:numPr>
          <w:ilvl w:val="0"/>
          <w:numId w:val="8"/>
        </w:numPr>
        <w:rPr>
          <w:rFonts w:ascii="Arial" w:hAnsi="Arial" w:cs="Arial"/>
          <w:color w:val="000000"/>
        </w:rPr>
      </w:pPr>
      <w:hyperlink w:anchor="ISF" w:history="1">
        <w:r w:rsidRPr="00CD4279">
          <w:rPr>
            <w:rStyle w:val="Hyperlink"/>
            <w:rFonts w:ascii="Arial" w:hAnsi="Arial" w:cs="Arial"/>
          </w:rPr>
          <w:t xml:space="preserve">Importer Security </w:t>
        </w:r>
        <w:r w:rsidR="006A49A9" w:rsidRPr="00CD4279">
          <w:rPr>
            <w:rStyle w:val="Hyperlink"/>
            <w:rFonts w:ascii="Arial" w:hAnsi="Arial" w:cs="Arial"/>
          </w:rPr>
          <w:t>Filing (ISF)</w:t>
        </w:r>
      </w:hyperlink>
      <w:r w:rsidR="006A49A9" w:rsidRPr="00745761">
        <w:rPr>
          <w:rStyle w:val="Hyperlink"/>
          <w:rFonts w:ascii="Arial" w:hAnsi="Arial" w:cs="Arial"/>
          <w:u w:val="none"/>
        </w:rPr>
        <w:t xml:space="preserve">                                             </w:t>
      </w:r>
      <w:r w:rsidR="00BE22E0" w:rsidRPr="00745761">
        <w:rPr>
          <w:rFonts w:ascii="Arial" w:hAnsi="Arial" w:cs="Arial"/>
          <w:color w:val="000000"/>
        </w:rPr>
        <w:tab/>
      </w:r>
      <w:r w:rsidR="00BE22E0" w:rsidRPr="00745761">
        <w:rPr>
          <w:rFonts w:ascii="Arial" w:hAnsi="Arial" w:cs="Arial"/>
          <w:color w:val="000000"/>
        </w:rPr>
        <w:tab/>
      </w:r>
      <w:r w:rsidR="00BE22E0" w:rsidRPr="00745761">
        <w:rPr>
          <w:rFonts w:ascii="Arial" w:hAnsi="Arial" w:cs="Arial"/>
          <w:color w:val="000000"/>
        </w:rPr>
        <w:tab/>
      </w:r>
      <w:r w:rsidR="00BE22E0" w:rsidRPr="00745761">
        <w:rPr>
          <w:rFonts w:ascii="Arial" w:hAnsi="Arial" w:cs="Arial"/>
          <w:color w:val="000000"/>
        </w:rPr>
        <w:tab/>
        <w:t>3</w:t>
      </w:r>
    </w:p>
    <w:p w14:paraId="178909B7" w14:textId="77777777" w:rsidR="0014787A" w:rsidRPr="00745761" w:rsidRDefault="005A5E7B" w:rsidP="0092178A">
      <w:pPr>
        <w:rPr>
          <w:rFonts w:ascii="Arial" w:hAnsi="Arial" w:cs="Arial"/>
          <w:color w:val="000000"/>
        </w:rPr>
      </w:pPr>
      <w:r w:rsidRPr="00745761">
        <w:rPr>
          <w:rFonts w:ascii="Arial" w:hAnsi="Arial" w:cs="Arial"/>
          <w:color w:val="000000"/>
        </w:rPr>
        <w:t xml:space="preserve">                                                                                       </w:t>
      </w:r>
    </w:p>
    <w:p w14:paraId="7F466660" w14:textId="77777777" w:rsidR="0014787A" w:rsidRPr="00745761" w:rsidRDefault="001049D1" w:rsidP="009D03CC">
      <w:pPr>
        <w:numPr>
          <w:ilvl w:val="0"/>
          <w:numId w:val="8"/>
        </w:numPr>
        <w:rPr>
          <w:rFonts w:ascii="Arial" w:hAnsi="Arial" w:cs="Arial"/>
          <w:color w:val="000000"/>
        </w:rPr>
      </w:pPr>
      <w:r w:rsidRPr="00745761">
        <w:rPr>
          <w:rFonts w:ascii="Arial" w:hAnsi="Arial" w:cs="Arial"/>
          <w:color w:val="000000"/>
        </w:rPr>
        <w:t>Customs Documentation</w:t>
      </w:r>
      <w:r w:rsidR="005A5E7B" w:rsidRPr="00745761">
        <w:rPr>
          <w:rFonts w:ascii="Arial" w:hAnsi="Arial" w:cs="Arial"/>
          <w:color w:val="000000"/>
        </w:rPr>
        <w:t xml:space="preserve">                                                                                                      </w:t>
      </w:r>
      <w:r w:rsidR="002B596D" w:rsidRPr="00745761">
        <w:rPr>
          <w:rFonts w:ascii="Arial" w:hAnsi="Arial" w:cs="Arial"/>
          <w:color w:val="000000"/>
        </w:rPr>
        <w:t xml:space="preserve"> </w:t>
      </w:r>
      <w:r w:rsidR="003A49E3" w:rsidRPr="00745761">
        <w:rPr>
          <w:rFonts w:ascii="Arial" w:hAnsi="Arial" w:cs="Arial"/>
          <w:color w:val="000000"/>
        </w:rPr>
        <w:tab/>
      </w:r>
      <w:hyperlink w:anchor="_V.__Customs_Documentation:" w:history="1">
        <w:r w:rsidR="004F4EE4">
          <w:rPr>
            <w:rStyle w:val="Hyperlink"/>
            <w:rFonts w:ascii="Arial" w:hAnsi="Arial" w:cs="Arial"/>
            <w:color w:val="000000"/>
            <w:u w:val="none"/>
          </w:rPr>
          <w:t>4</w:t>
        </w:r>
      </w:hyperlink>
    </w:p>
    <w:p w14:paraId="4AD27A38" w14:textId="77777777" w:rsidR="0014787A" w:rsidRPr="00745761" w:rsidRDefault="0014787A" w:rsidP="002B596D">
      <w:pPr>
        <w:ind w:left="-360"/>
        <w:rPr>
          <w:rFonts w:ascii="Arial" w:hAnsi="Arial" w:cs="Arial"/>
          <w:color w:val="000000"/>
        </w:rPr>
      </w:pPr>
    </w:p>
    <w:p w14:paraId="07A78E3D" w14:textId="12B6A25F" w:rsidR="00CD4922" w:rsidRPr="00745761" w:rsidRDefault="002A0520" w:rsidP="009D03CC">
      <w:pPr>
        <w:numPr>
          <w:ilvl w:val="2"/>
          <w:numId w:val="25"/>
        </w:numPr>
        <w:tabs>
          <w:tab w:val="clear" w:pos="1620"/>
          <w:tab w:val="num" w:pos="1440"/>
        </w:tabs>
        <w:ind w:hanging="540"/>
        <w:rPr>
          <w:rFonts w:ascii="Arial" w:hAnsi="Arial" w:cs="Arial"/>
          <w:color w:val="000000"/>
        </w:rPr>
      </w:pPr>
      <w:hyperlink w:anchor="_VI.___1" w:history="1">
        <w:r w:rsidRPr="002515F1">
          <w:rPr>
            <w:rStyle w:val="Hyperlink"/>
            <w:rFonts w:ascii="Arial" w:hAnsi="Arial" w:cs="Arial"/>
          </w:rPr>
          <w:t xml:space="preserve">US </w:t>
        </w:r>
        <w:r w:rsidR="00CD4922" w:rsidRPr="002515F1">
          <w:rPr>
            <w:rStyle w:val="Hyperlink"/>
            <w:rFonts w:ascii="Arial" w:hAnsi="Arial" w:cs="Arial"/>
          </w:rPr>
          <w:t>Customs Documentation Requirements</w:t>
        </w:r>
      </w:hyperlink>
      <w:r w:rsidR="00745761" w:rsidRPr="00745761">
        <w:rPr>
          <w:rStyle w:val="Hyperlink"/>
          <w:rFonts w:ascii="Arial" w:hAnsi="Arial" w:cs="Arial"/>
          <w:b/>
          <w:u w:val="none"/>
        </w:rPr>
        <w:t xml:space="preserve">                                                           </w:t>
      </w:r>
      <w:hyperlink w:anchor="_US_CUSTOMS_ENTRY_DOCUMENTATION REQU" w:history="1">
        <w:r w:rsidR="004F4EE4">
          <w:rPr>
            <w:rStyle w:val="Hyperlink"/>
            <w:rFonts w:ascii="Arial" w:hAnsi="Arial" w:cs="Arial"/>
            <w:color w:val="000000"/>
            <w:u w:val="none"/>
          </w:rPr>
          <w:t>4</w:t>
        </w:r>
      </w:hyperlink>
      <w:r w:rsidR="00CA7365">
        <w:rPr>
          <w:rStyle w:val="Hyperlink"/>
          <w:rFonts w:ascii="Arial" w:hAnsi="Arial" w:cs="Arial"/>
          <w:color w:val="000000"/>
          <w:u w:val="none"/>
        </w:rPr>
        <w:t>-</w:t>
      </w:r>
      <w:r w:rsidR="004F4EE4">
        <w:rPr>
          <w:rStyle w:val="Hyperlink"/>
          <w:rFonts w:ascii="Arial" w:hAnsi="Arial" w:cs="Arial"/>
          <w:color w:val="000000"/>
          <w:u w:val="none"/>
        </w:rPr>
        <w:t>5</w:t>
      </w:r>
    </w:p>
    <w:p w14:paraId="4208701C" w14:textId="6A4BD23A" w:rsidR="00CD4922" w:rsidRPr="00745761" w:rsidRDefault="00CD4922" w:rsidP="009D03CC">
      <w:pPr>
        <w:numPr>
          <w:ilvl w:val="2"/>
          <w:numId w:val="25"/>
        </w:numPr>
        <w:tabs>
          <w:tab w:val="clear" w:pos="1620"/>
          <w:tab w:val="num" w:pos="1440"/>
        </w:tabs>
        <w:ind w:hanging="540"/>
        <w:rPr>
          <w:rStyle w:val="Hyperlink"/>
          <w:rFonts w:ascii="Arial" w:hAnsi="Arial" w:cs="Arial"/>
        </w:rPr>
      </w:pPr>
      <w:hyperlink w:anchor="_RETURN_SHIPMENT_ENTRY_DOCUMENTATION" w:history="1">
        <w:r w:rsidRPr="00745761">
          <w:rPr>
            <w:rStyle w:val="Hyperlink"/>
            <w:rFonts w:ascii="Arial" w:hAnsi="Arial" w:cs="Arial"/>
          </w:rPr>
          <w:t>Return</w:t>
        </w:r>
        <w:r w:rsidR="002A0520" w:rsidRPr="00745761">
          <w:rPr>
            <w:rStyle w:val="Hyperlink"/>
            <w:rFonts w:ascii="Arial" w:hAnsi="Arial" w:cs="Arial"/>
          </w:rPr>
          <w:t>ed Goods</w:t>
        </w:r>
        <w:r w:rsidR="00464214" w:rsidRPr="00745761">
          <w:rPr>
            <w:rStyle w:val="Hyperlink"/>
            <w:rFonts w:ascii="Arial" w:hAnsi="Arial" w:cs="Arial"/>
          </w:rPr>
          <w:t xml:space="preserve"> </w:t>
        </w:r>
        <w:r w:rsidRPr="00745761">
          <w:rPr>
            <w:rStyle w:val="Hyperlink"/>
            <w:rFonts w:ascii="Arial" w:hAnsi="Arial" w:cs="Arial"/>
          </w:rPr>
          <w:t>Documentation Requirements</w:t>
        </w:r>
      </w:hyperlink>
      <w:r w:rsidR="00745761" w:rsidRPr="00745761">
        <w:rPr>
          <w:rStyle w:val="Hyperlink"/>
          <w:rFonts w:ascii="Arial" w:hAnsi="Arial" w:cs="Arial"/>
          <w:u w:val="none"/>
        </w:rPr>
        <w:t xml:space="preserve">   </w:t>
      </w:r>
      <w:r w:rsidR="00745761" w:rsidRPr="00745761">
        <w:rPr>
          <w:rFonts w:ascii="Arial" w:hAnsi="Arial" w:cs="Arial"/>
          <w:color w:val="000000"/>
        </w:rPr>
        <w:t xml:space="preserve">                                                   </w:t>
      </w:r>
      <w:r w:rsidR="0020614D">
        <w:rPr>
          <w:rFonts w:ascii="Arial" w:hAnsi="Arial" w:cs="Arial"/>
          <w:color w:val="000000"/>
        </w:rPr>
        <w:t>5</w:t>
      </w:r>
      <w:hyperlink w:anchor="_RETURN_SHIPMENT_ENTRY_DOCUMENTATION" w:history="1"/>
    </w:p>
    <w:p w14:paraId="58C1B39E" w14:textId="037FD29C" w:rsidR="00F408E4" w:rsidRPr="00745761" w:rsidRDefault="00CD4922" w:rsidP="009D03CC">
      <w:pPr>
        <w:numPr>
          <w:ilvl w:val="2"/>
          <w:numId w:val="25"/>
        </w:numPr>
        <w:tabs>
          <w:tab w:val="clear" w:pos="1620"/>
          <w:tab w:val="num" w:pos="1440"/>
        </w:tabs>
        <w:ind w:hanging="540"/>
        <w:rPr>
          <w:rFonts w:ascii="Arial" w:hAnsi="Arial" w:cs="Arial"/>
          <w:color w:val="000000"/>
        </w:rPr>
      </w:pPr>
      <w:hyperlink w:anchor="_CUSTOMS_ENTRY_DOCUMENTATION_DISTRIB" w:history="1">
        <w:r w:rsidRPr="00745761">
          <w:rPr>
            <w:rStyle w:val="Hyperlink"/>
            <w:rFonts w:ascii="Arial" w:hAnsi="Arial" w:cs="Arial"/>
          </w:rPr>
          <w:t>Documentation Distribution</w:t>
        </w:r>
      </w:hyperlink>
      <w:r w:rsidR="00A008F7" w:rsidRPr="00745761">
        <w:rPr>
          <w:rFonts w:ascii="Arial" w:hAnsi="Arial" w:cs="Arial"/>
          <w:color w:val="000000"/>
        </w:rPr>
        <w:t xml:space="preserve">                                                      </w:t>
      </w:r>
      <w:r w:rsidR="002B596D" w:rsidRPr="00745761">
        <w:rPr>
          <w:rFonts w:ascii="Arial" w:hAnsi="Arial" w:cs="Arial"/>
          <w:color w:val="000000"/>
        </w:rPr>
        <w:t xml:space="preserve">   </w:t>
      </w:r>
      <w:r w:rsidR="00A008F7" w:rsidRPr="00745761">
        <w:rPr>
          <w:rFonts w:ascii="Arial" w:hAnsi="Arial" w:cs="Arial"/>
          <w:color w:val="000000"/>
        </w:rPr>
        <w:t xml:space="preserve"> </w:t>
      </w:r>
      <w:r w:rsidR="003A49E3" w:rsidRPr="00745761">
        <w:rPr>
          <w:rFonts w:ascii="Arial" w:hAnsi="Arial" w:cs="Arial"/>
          <w:color w:val="000000"/>
        </w:rPr>
        <w:tab/>
      </w:r>
      <w:r w:rsidR="00D768C8" w:rsidRPr="00745761">
        <w:rPr>
          <w:rFonts w:ascii="Arial" w:hAnsi="Arial" w:cs="Arial"/>
          <w:color w:val="000000"/>
        </w:rPr>
        <w:t xml:space="preserve">            </w:t>
      </w:r>
      <w:r w:rsidR="00745761" w:rsidRPr="00745761">
        <w:rPr>
          <w:rFonts w:ascii="Arial" w:hAnsi="Arial" w:cs="Arial"/>
          <w:color w:val="000000"/>
        </w:rPr>
        <w:t xml:space="preserve">            </w:t>
      </w:r>
      <w:r w:rsidR="00970D42">
        <w:rPr>
          <w:rFonts w:ascii="Arial" w:hAnsi="Arial" w:cs="Arial"/>
          <w:color w:val="000000"/>
        </w:rPr>
        <w:t>6</w:t>
      </w:r>
      <w:r w:rsidR="00CA7365">
        <w:rPr>
          <w:rFonts w:ascii="Arial" w:hAnsi="Arial" w:cs="Arial"/>
          <w:color w:val="000000"/>
        </w:rPr>
        <w:t>-</w:t>
      </w:r>
      <w:r w:rsidR="00970D42">
        <w:rPr>
          <w:rStyle w:val="Hyperlink"/>
          <w:rFonts w:ascii="Arial" w:hAnsi="Arial" w:cs="Arial"/>
          <w:color w:val="000000"/>
          <w:u w:val="none"/>
        </w:rPr>
        <w:t>7</w:t>
      </w:r>
    </w:p>
    <w:p w14:paraId="1A149F40" w14:textId="77777777" w:rsidR="00A92156" w:rsidRPr="00745761" w:rsidRDefault="00A92156" w:rsidP="00A92156">
      <w:pPr>
        <w:ind w:left="360"/>
        <w:rPr>
          <w:rFonts w:ascii="Arial" w:hAnsi="Arial" w:cs="Arial"/>
          <w:color w:val="000000"/>
        </w:rPr>
      </w:pPr>
    </w:p>
    <w:p w14:paraId="242E0E7A" w14:textId="6D69D6FB" w:rsidR="00F408E4" w:rsidRPr="00745761" w:rsidRDefault="007B76CE" w:rsidP="007B76CE">
      <w:pPr>
        <w:rPr>
          <w:rFonts w:ascii="Arial" w:hAnsi="Arial" w:cs="Arial"/>
          <w:color w:val="000000"/>
        </w:rPr>
      </w:pPr>
      <w:r w:rsidRPr="00745761">
        <w:rPr>
          <w:rFonts w:ascii="Arial" w:hAnsi="Arial" w:cs="Arial"/>
          <w:color w:val="000000"/>
        </w:rPr>
        <w:t>V</w:t>
      </w:r>
      <w:r w:rsidR="009D6E09" w:rsidRPr="00745761">
        <w:rPr>
          <w:rFonts w:ascii="Arial" w:hAnsi="Arial" w:cs="Arial"/>
          <w:color w:val="000000"/>
        </w:rPr>
        <w:t>I</w:t>
      </w:r>
      <w:r w:rsidRPr="00745761">
        <w:rPr>
          <w:rFonts w:ascii="Arial" w:hAnsi="Arial" w:cs="Arial"/>
          <w:color w:val="000000"/>
        </w:rPr>
        <w:t>I.</w:t>
      </w:r>
      <w:r w:rsidRPr="00745761">
        <w:rPr>
          <w:rFonts w:ascii="Arial" w:hAnsi="Arial" w:cs="Arial"/>
          <w:color w:val="000000"/>
        </w:rPr>
        <w:tab/>
      </w:r>
      <w:hyperlink w:anchor="CTPAT" w:history="1">
        <w:r w:rsidR="006A0B3B" w:rsidRPr="00745761">
          <w:rPr>
            <w:rStyle w:val="Hyperlink"/>
            <w:rFonts w:ascii="Arial" w:hAnsi="Arial" w:cs="Arial"/>
          </w:rPr>
          <w:t>Customs</w:t>
        </w:r>
        <w:r w:rsidR="00535DB9">
          <w:rPr>
            <w:rStyle w:val="Hyperlink"/>
            <w:rFonts w:ascii="Arial" w:hAnsi="Arial" w:cs="Arial"/>
          </w:rPr>
          <w:t xml:space="preserve"> </w:t>
        </w:r>
        <w:r w:rsidR="006A0B3B" w:rsidRPr="00745761">
          <w:rPr>
            <w:rStyle w:val="Hyperlink"/>
            <w:rFonts w:ascii="Arial" w:hAnsi="Arial" w:cs="Arial"/>
          </w:rPr>
          <w:t>Trade Partnership Against Terrorism</w:t>
        </w:r>
        <w:r w:rsidR="002034CE" w:rsidRPr="00745761">
          <w:rPr>
            <w:rStyle w:val="Hyperlink"/>
            <w:rFonts w:ascii="Arial" w:hAnsi="Arial" w:cs="Arial"/>
          </w:rPr>
          <w:t xml:space="preserve"> (CTPAT</w:t>
        </w:r>
      </w:hyperlink>
      <w:r w:rsidR="002034CE" w:rsidRPr="00745761">
        <w:rPr>
          <w:rStyle w:val="Hyperlink"/>
          <w:rFonts w:ascii="Arial" w:hAnsi="Arial" w:cs="Arial"/>
        </w:rPr>
        <w:t>)</w:t>
      </w:r>
      <w:r w:rsidR="00063F1D" w:rsidRPr="00745761">
        <w:rPr>
          <w:rFonts w:ascii="Arial" w:hAnsi="Arial" w:cs="Arial"/>
          <w:color w:val="000000"/>
          <w:u w:val="single"/>
        </w:rPr>
        <w:t xml:space="preserve"> </w:t>
      </w:r>
      <w:r w:rsidR="00063F1D" w:rsidRPr="00745761">
        <w:rPr>
          <w:rFonts w:ascii="Arial" w:hAnsi="Arial" w:cs="Arial"/>
          <w:color w:val="000000"/>
        </w:rPr>
        <w:t xml:space="preserve">                                                  </w:t>
      </w:r>
      <w:r w:rsidR="002E53C8" w:rsidRPr="00745761">
        <w:rPr>
          <w:rFonts w:ascii="Arial" w:hAnsi="Arial" w:cs="Arial"/>
          <w:color w:val="000000"/>
        </w:rPr>
        <w:t xml:space="preserve"> </w:t>
      </w:r>
      <w:r w:rsidR="00307FDC">
        <w:rPr>
          <w:rFonts w:ascii="Arial" w:hAnsi="Arial" w:cs="Arial"/>
          <w:color w:val="000000"/>
        </w:rPr>
        <w:t>8</w:t>
      </w:r>
      <w:r w:rsidR="00CA7365">
        <w:rPr>
          <w:rFonts w:ascii="Arial" w:hAnsi="Arial" w:cs="Arial"/>
          <w:color w:val="000000"/>
        </w:rPr>
        <w:t>-9</w:t>
      </w:r>
    </w:p>
    <w:p w14:paraId="15EE28F4" w14:textId="77777777" w:rsidR="004B4416" w:rsidRPr="00745761" w:rsidRDefault="004B4416" w:rsidP="007B76CE">
      <w:pPr>
        <w:rPr>
          <w:rFonts w:ascii="Arial" w:hAnsi="Arial" w:cs="Arial"/>
          <w:color w:val="000000"/>
        </w:rPr>
      </w:pPr>
    </w:p>
    <w:p w14:paraId="6CA5C8D1" w14:textId="039ABBCC" w:rsidR="0014787A" w:rsidRPr="00745761" w:rsidRDefault="00AB5AAD" w:rsidP="009D03CC">
      <w:pPr>
        <w:numPr>
          <w:ilvl w:val="0"/>
          <w:numId w:val="12"/>
        </w:numPr>
        <w:tabs>
          <w:tab w:val="clear" w:pos="720"/>
          <w:tab w:val="num" w:pos="1080"/>
        </w:tabs>
        <w:ind w:left="1440"/>
        <w:rPr>
          <w:rStyle w:val="Hyperlink"/>
          <w:rFonts w:ascii="Arial" w:hAnsi="Arial" w:cs="Arial"/>
          <w:color w:val="000000"/>
          <w:u w:val="none"/>
        </w:rPr>
      </w:pPr>
      <w:r w:rsidRPr="00745761">
        <w:rPr>
          <w:rFonts w:ascii="Arial" w:hAnsi="Arial" w:cs="Arial"/>
          <w:color w:val="000000"/>
        </w:rPr>
        <w:fldChar w:fldCharType="begin"/>
      </w:r>
      <w:r w:rsidR="00632AB0" w:rsidRPr="00745761">
        <w:rPr>
          <w:rFonts w:ascii="Arial" w:hAnsi="Arial" w:cs="Arial"/>
          <w:color w:val="000000"/>
        </w:rPr>
        <w:instrText>HYPERLINK  \l "_A.__Conduct"</w:instrText>
      </w:r>
      <w:r w:rsidRPr="00745761">
        <w:rPr>
          <w:rFonts w:ascii="Arial" w:hAnsi="Arial" w:cs="Arial"/>
          <w:color w:val="000000"/>
        </w:rPr>
      </w:r>
      <w:r w:rsidRPr="00745761">
        <w:rPr>
          <w:rFonts w:ascii="Arial" w:hAnsi="Arial" w:cs="Arial"/>
          <w:color w:val="000000"/>
        </w:rPr>
        <w:fldChar w:fldCharType="separate"/>
      </w:r>
      <w:r w:rsidR="00A52C9B" w:rsidRPr="00745761">
        <w:rPr>
          <w:rStyle w:val="Hyperlink"/>
          <w:rFonts w:ascii="Arial" w:hAnsi="Arial" w:cs="Arial"/>
          <w:color w:val="000000"/>
          <w:u w:val="none"/>
        </w:rPr>
        <w:t>Container Inspection Checklist</w:t>
      </w:r>
      <w:r w:rsidR="00063F1D" w:rsidRPr="00745761">
        <w:rPr>
          <w:rStyle w:val="Hyperlink"/>
          <w:rFonts w:ascii="Arial" w:hAnsi="Arial" w:cs="Arial"/>
          <w:color w:val="000000"/>
          <w:u w:val="none"/>
        </w:rPr>
        <w:t xml:space="preserve">                                                                           </w:t>
      </w:r>
      <w:r w:rsidR="00632AB0" w:rsidRPr="00745761">
        <w:rPr>
          <w:rStyle w:val="Hyperlink"/>
          <w:rFonts w:ascii="Arial" w:hAnsi="Arial" w:cs="Arial"/>
          <w:color w:val="000000"/>
          <w:u w:val="none"/>
        </w:rPr>
        <w:t xml:space="preserve">     </w:t>
      </w:r>
      <w:r w:rsidR="009336AF">
        <w:rPr>
          <w:rStyle w:val="Hyperlink"/>
          <w:rFonts w:ascii="Arial" w:hAnsi="Arial" w:cs="Arial"/>
          <w:color w:val="000000"/>
          <w:u w:val="none"/>
        </w:rPr>
        <w:t xml:space="preserve"> 8</w:t>
      </w:r>
      <w:r w:rsidR="00FE22CE">
        <w:rPr>
          <w:rStyle w:val="Hyperlink"/>
          <w:rFonts w:ascii="Arial" w:hAnsi="Arial" w:cs="Arial"/>
          <w:color w:val="000000"/>
          <w:u w:val="none"/>
        </w:rPr>
        <w:t xml:space="preserve"> </w:t>
      </w:r>
    </w:p>
    <w:p w14:paraId="2F15F243" w14:textId="4D2E4329" w:rsidR="002034CE" w:rsidRPr="00745761" w:rsidRDefault="00AB5AAD" w:rsidP="009D03CC">
      <w:pPr>
        <w:numPr>
          <w:ilvl w:val="0"/>
          <w:numId w:val="12"/>
        </w:numPr>
        <w:tabs>
          <w:tab w:val="clear" w:pos="720"/>
          <w:tab w:val="num" w:pos="1080"/>
        </w:tabs>
        <w:ind w:left="1440"/>
        <w:rPr>
          <w:rStyle w:val="Hyperlink"/>
          <w:rFonts w:ascii="Arial" w:hAnsi="Arial" w:cs="Arial"/>
          <w:color w:val="000000"/>
          <w:u w:val="none"/>
        </w:rPr>
      </w:pPr>
      <w:r w:rsidRPr="00745761">
        <w:rPr>
          <w:rFonts w:ascii="Arial" w:hAnsi="Arial" w:cs="Arial"/>
          <w:color w:val="000000"/>
        </w:rPr>
        <w:fldChar w:fldCharType="end"/>
      </w:r>
      <w:r w:rsidR="007D01FC" w:rsidRPr="00745761">
        <w:rPr>
          <w:rFonts w:ascii="Arial" w:hAnsi="Arial" w:cs="Arial"/>
          <w:color w:val="000000"/>
        </w:rPr>
        <w:fldChar w:fldCharType="begin"/>
      </w:r>
      <w:r w:rsidR="00632AB0" w:rsidRPr="00745761">
        <w:rPr>
          <w:rFonts w:ascii="Arial" w:hAnsi="Arial" w:cs="Arial"/>
          <w:color w:val="000000"/>
        </w:rPr>
        <w:instrText>HYPERLINK  \l "_B.__Apply"</w:instrText>
      </w:r>
      <w:r w:rsidR="007D01FC" w:rsidRPr="00745761">
        <w:rPr>
          <w:rFonts w:ascii="Arial" w:hAnsi="Arial" w:cs="Arial"/>
          <w:color w:val="000000"/>
        </w:rPr>
      </w:r>
      <w:r w:rsidR="007D01FC" w:rsidRPr="00745761">
        <w:rPr>
          <w:rFonts w:ascii="Arial" w:hAnsi="Arial" w:cs="Arial"/>
          <w:color w:val="000000"/>
        </w:rPr>
        <w:fldChar w:fldCharType="separate"/>
      </w:r>
      <w:r w:rsidR="002034CE" w:rsidRPr="00745761">
        <w:rPr>
          <w:rStyle w:val="Hyperlink"/>
          <w:rFonts w:ascii="Arial" w:hAnsi="Arial" w:cs="Arial"/>
          <w:color w:val="000000"/>
          <w:u w:val="none"/>
        </w:rPr>
        <w:t>Seals</w:t>
      </w:r>
      <w:r w:rsidR="00063F1D" w:rsidRPr="00745761">
        <w:rPr>
          <w:rStyle w:val="Hyperlink"/>
          <w:rFonts w:ascii="Arial" w:hAnsi="Arial" w:cs="Arial"/>
          <w:color w:val="000000"/>
          <w:u w:val="none"/>
        </w:rPr>
        <w:t xml:space="preserve">                                                                                                                  </w:t>
      </w:r>
      <w:r w:rsidR="004C35C5" w:rsidRPr="00745761">
        <w:rPr>
          <w:rStyle w:val="Hyperlink"/>
          <w:rFonts w:ascii="Arial" w:hAnsi="Arial" w:cs="Arial"/>
          <w:color w:val="000000"/>
          <w:u w:val="none"/>
        </w:rPr>
        <w:t xml:space="preserve">     </w:t>
      </w:r>
      <w:r w:rsidR="009336AF">
        <w:rPr>
          <w:rStyle w:val="Hyperlink"/>
          <w:rFonts w:ascii="Arial" w:hAnsi="Arial" w:cs="Arial"/>
          <w:color w:val="000000"/>
          <w:u w:val="none"/>
        </w:rPr>
        <w:t xml:space="preserve"> </w:t>
      </w:r>
      <w:r w:rsidR="00FE22CE">
        <w:rPr>
          <w:rStyle w:val="Hyperlink"/>
          <w:rFonts w:ascii="Arial" w:hAnsi="Arial" w:cs="Arial"/>
          <w:color w:val="000000"/>
          <w:u w:val="none"/>
        </w:rPr>
        <w:t>9</w:t>
      </w:r>
    </w:p>
    <w:p w14:paraId="77FBC363" w14:textId="77777777" w:rsidR="00192C35" w:rsidRPr="00745761" w:rsidRDefault="007D01FC" w:rsidP="004B4416">
      <w:pPr>
        <w:ind w:left="720"/>
        <w:rPr>
          <w:rFonts w:ascii="Arial" w:hAnsi="Arial" w:cs="Arial"/>
          <w:color w:val="000000"/>
        </w:rPr>
      </w:pPr>
      <w:r w:rsidRPr="00745761">
        <w:rPr>
          <w:rFonts w:ascii="Arial" w:hAnsi="Arial" w:cs="Arial"/>
          <w:color w:val="000000"/>
        </w:rPr>
        <w:fldChar w:fldCharType="end"/>
      </w:r>
    </w:p>
    <w:p w14:paraId="10839F02" w14:textId="01AE504F" w:rsidR="007941C9" w:rsidRPr="00745761" w:rsidRDefault="009D6E09" w:rsidP="009322E6">
      <w:pPr>
        <w:rPr>
          <w:rFonts w:ascii="Arial" w:hAnsi="Arial" w:cs="Arial"/>
          <w:color w:val="000000"/>
        </w:rPr>
      </w:pPr>
      <w:r w:rsidRPr="00745761">
        <w:rPr>
          <w:rFonts w:ascii="Arial" w:hAnsi="Arial" w:cs="Arial"/>
          <w:color w:val="000000"/>
        </w:rPr>
        <w:t>V</w:t>
      </w:r>
      <w:r w:rsidR="009322E6" w:rsidRPr="00745761">
        <w:rPr>
          <w:rFonts w:ascii="Arial" w:hAnsi="Arial" w:cs="Arial"/>
          <w:color w:val="000000"/>
        </w:rPr>
        <w:t>I</w:t>
      </w:r>
      <w:r w:rsidRPr="00745761">
        <w:rPr>
          <w:rFonts w:ascii="Arial" w:hAnsi="Arial" w:cs="Arial"/>
          <w:color w:val="000000"/>
        </w:rPr>
        <w:t>I</w:t>
      </w:r>
      <w:r w:rsidR="00192C35" w:rsidRPr="00745761">
        <w:rPr>
          <w:rFonts w:ascii="Arial" w:hAnsi="Arial" w:cs="Arial"/>
          <w:color w:val="000000"/>
        </w:rPr>
        <w:t>I</w:t>
      </w:r>
      <w:r w:rsidR="009322E6" w:rsidRPr="00745761">
        <w:rPr>
          <w:rFonts w:ascii="Arial" w:hAnsi="Arial" w:cs="Arial"/>
          <w:color w:val="000000"/>
        </w:rPr>
        <w:t xml:space="preserve">.  </w:t>
      </w:r>
      <w:r w:rsidR="004C35C5" w:rsidRPr="00745761">
        <w:rPr>
          <w:rFonts w:ascii="Arial" w:hAnsi="Arial" w:cs="Arial"/>
          <w:color w:val="000000"/>
        </w:rPr>
        <w:tab/>
      </w:r>
      <w:hyperlink w:anchor="COO" w:history="1">
        <w:r w:rsidR="00990004" w:rsidRPr="00745761">
          <w:rPr>
            <w:rStyle w:val="Hyperlink"/>
            <w:rFonts w:ascii="Arial" w:hAnsi="Arial" w:cs="Arial"/>
            <w:color w:val="000000"/>
            <w:u w:val="none"/>
          </w:rPr>
          <w:t>Country of Origin Marking</w:t>
        </w:r>
      </w:hyperlink>
      <w:r w:rsidR="007941C9" w:rsidRPr="00745761">
        <w:rPr>
          <w:rFonts w:ascii="Arial" w:hAnsi="Arial" w:cs="Arial"/>
          <w:color w:val="000000"/>
        </w:rPr>
        <w:t xml:space="preserve">                                                      </w:t>
      </w:r>
      <w:r w:rsidR="007941C9" w:rsidRPr="00745761">
        <w:rPr>
          <w:rFonts w:ascii="Arial" w:hAnsi="Arial" w:cs="Arial"/>
          <w:color w:val="000000"/>
        </w:rPr>
        <w:tab/>
      </w:r>
      <w:r w:rsidR="007941C9" w:rsidRPr="00745761">
        <w:rPr>
          <w:rFonts w:ascii="Arial" w:hAnsi="Arial" w:cs="Arial"/>
          <w:color w:val="000000"/>
        </w:rPr>
        <w:tab/>
      </w:r>
      <w:r w:rsidR="007941C9" w:rsidRPr="00745761">
        <w:rPr>
          <w:rFonts w:ascii="Arial" w:hAnsi="Arial" w:cs="Arial"/>
          <w:color w:val="000000"/>
        </w:rPr>
        <w:tab/>
      </w:r>
      <w:r w:rsidR="00CA7365">
        <w:rPr>
          <w:rFonts w:ascii="Arial" w:hAnsi="Arial" w:cs="Arial"/>
          <w:color w:val="000000"/>
        </w:rPr>
        <w:t xml:space="preserve">          </w:t>
      </w:r>
      <w:r w:rsidR="009336AF">
        <w:rPr>
          <w:rFonts w:ascii="Arial" w:hAnsi="Arial" w:cs="Arial"/>
          <w:color w:val="000000"/>
        </w:rPr>
        <w:t xml:space="preserve">  </w:t>
      </w:r>
      <w:r w:rsidR="00CA7365">
        <w:rPr>
          <w:rFonts w:ascii="Arial" w:hAnsi="Arial" w:cs="Arial"/>
          <w:color w:val="000000"/>
        </w:rPr>
        <w:t xml:space="preserve"> </w:t>
      </w:r>
      <w:r w:rsidR="009336AF">
        <w:rPr>
          <w:rFonts w:ascii="Arial" w:hAnsi="Arial" w:cs="Arial"/>
          <w:color w:val="000000"/>
        </w:rPr>
        <w:t>9</w:t>
      </w:r>
    </w:p>
    <w:p w14:paraId="2477D4E3" w14:textId="77777777" w:rsidR="007941C9" w:rsidRPr="00745761" w:rsidRDefault="007941C9" w:rsidP="002B596D">
      <w:pPr>
        <w:ind w:left="360"/>
        <w:rPr>
          <w:rFonts w:ascii="Arial" w:hAnsi="Arial" w:cs="Arial"/>
          <w:color w:val="000000"/>
        </w:rPr>
      </w:pPr>
    </w:p>
    <w:p w14:paraId="242ED50B" w14:textId="7759C3DE" w:rsidR="009322E6" w:rsidRPr="00745761" w:rsidRDefault="00192C35" w:rsidP="009322E6">
      <w:pPr>
        <w:rPr>
          <w:rFonts w:ascii="Arial" w:hAnsi="Arial" w:cs="Arial"/>
          <w:color w:val="000000"/>
        </w:rPr>
      </w:pPr>
      <w:r w:rsidRPr="00745761">
        <w:rPr>
          <w:rFonts w:ascii="Arial" w:hAnsi="Arial" w:cs="Arial"/>
          <w:color w:val="000000"/>
        </w:rPr>
        <w:t>IX</w:t>
      </w:r>
      <w:r w:rsidR="009322E6" w:rsidRPr="00745761">
        <w:rPr>
          <w:rFonts w:ascii="Arial" w:hAnsi="Arial" w:cs="Arial"/>
          <w:color w:val="000000"/>
        </w:rPr>
        <w:t xml:space="preserve">. </w:t>
      </w:r>
      <w:r w:rsidR="004C35C5" w:rsidRPr="00745761">
        <w:rPr>
          <w:rFonts w:ascii="Arial" w:hAnsi="Arial" w:cs="Arial"/>
          <w:color w:val="000000"/>
        </w:rPr>
        <w:tab/>
      </w:r>
      <w:hyperlink w:anchor="WPM" w:history="1">
        <w:r w:rsidR="009322E6" w:rsidRPr="00745761">
          <w:rPr>
            <w:rStyle w:val="Hyperlink"/>
            <w:rFonts w:ascii="Arial" w:hAnsi="Arial" w:cs="Arial"/>
            <w:color w:val="000000"/>
            <w:u w:val="none"/>
          </w:rPr>
          <w:t>Wood Packaging Material (WPM)</w:t>
        </w:r>
      </w:hyperlink>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4C35C5" w:rsidRPr="00745761">
        <w:rPr>
          <w:rFonts w:ascii="Arial" w:hAnsi="Arial" w:cs="Arial"/>
          <w:color w:val="000000"/>
        </w:rPr>
        <w:tab/>
      </w:r>
      <w:r w:rsidR="009336AF">
        <w:rPr>
          <w:rFonts w:ascii="Arial" w:hAnsi="Arial" w:cs="Arial"/>
          <w:color w:val="000000"/>
        </w:rPr>
        <w:t xml:space="preserve">            10</w:t>
      </w:r>
    </w:p>
    <w:p w14:paraId="33AFD2E6" w14:textId="77777777" w:rsidR="009E6A3E" w:rsidRPr="00745761" w:rsidRDefault="009E6A3E" w:rsidP="002B596D">
      <w:pPr>
        <w:ind w:left="360"/>
        <w:rPr>
          <w:rFonts w:ascii="Arial" w:hAnsi="Arial" w:cs="Arial"/>
          <w:color w:val="000000"/>
        </w:rPr>
      </w:pPr>
    </w:p>
    <w:p w14:paraId="7B3A9B77" w14:textId="4E632925" w:rsidR="009E6A3E" w:rsidRPr="00745761" w:rsidRDefault="00291892" w:rsidP="00985511">
      <w:pPr>
        <w:rPr>
          <w:rFonts w:ascii="Arial" w:hAnsi="Arial" w:cs="Arial"/>
          <w:color w:val="000000"/>
        </w:rPr>
      </w:pPr>
      <w:r w:rsidRPr="00745761">
        <w:rPr>
          <w:rFonts w:ascii="Arial" w:hAnsi="Arial" w:cs="Arial"/>
          <w:color w:val="000000"/>
        </w:rPr>
        <w:t>X</w:t>
      </w:r>
      <w:r w:rsidR="00985511" w:rsidRPr="00745761">
        <w:rPr>
          <w:rFonts w:ascii="Arial" w:hAnsi="Arial" w:cs="Arial"/>
          <w:color w:val="000000"/>
        </w:rPr>
        <w:t>.</w:t>
      </w:r>
      <w:r w:rsidR="004C35C5" w:rsidRPr="00745761">
        <w:rPr>
          <w:rFonts w:ascii="Arial" w:hAnsi="Arial" w:cs="Arial"/>
          <w:color w:val="000000"/>
        </w:rPr>
        <w:tab/>
      </w:r>
      <w:hyperlink w:anchor="FreightPlans" w:history="1">
        <w:r w:rsidR="009E6A3E" w:rsidRPr="00745761">
          <w:rPr>
            <w:rStyle w:val="Hyperlink"/>
            <w:rFonts w:ascii="Arial" w:hAnsi="Arial" w:cs="Arial"/>
            <w:color w:val="000000"/>
            <w:u w:val="none"/>
          </w:rPr>
          <w:t>Freight Plans</w:t>
        </w:r>
      </w:hyperlink>
      <w:r w:rsidR="00157742" w:rsidRPr="00745761">
        <w:rPr>
          <w:rFonts w:ascii="Arial" w:hAnsi="Arial" w:cs="Arial"/>
          <w:color w:val="000000"/>
        </w:rPr>
        <w:t xml:space="preserve">                                                                                           </w:t>
      </w:r>
      <w:r w:rsidR="00543591" w:rsidRPr="00745761">
        <w:rPr>
          <w:rFonts w:ascii="Arial" w:hAnsi="Arial" w:cs="Arial"/>
          <w:color w:val="000000"/>
        </w:rPr>
        <w:t xml:space="preserve">                             </w:t>
      </w:r>
      <w:r w:rsidR="009336AF">
        <w:rPr>
          <w:rFonts w:ascii="Arial" w:hAnsi="Arial" w:cs="Arial"/>
          <w:color w:val="000000"/>
        </w:rPr>
        <w:t>11</w:t>
      </w:r>
    </w:p>
    <w:p w14:paraId="126B233D" w14:textId="77777777" w:rsidR="00985511" w:rsidRPr="00745761" w:rsidRDefault="00985511" w:rsidP="00985511">
      <w:pPr>
        <w:rPr>
          <w:rFonts w:ascii="Arial" w:hAnsi="Arial" w:cs="Arial"/>
          <w:color w:val="000000"/>
        </w:rPr>
      </w:pPr>
    </w:p>
    <w:p w14:paraId="33338A24" w14:textId="59AE99B2" w:rsidR="00291892" w:rsidRPr="00745761" w:rsidRDefault="00291892" w:rsidP="00291892">
      <w:pPr>
        <w:rPr>
          <w:rFonts w:ascii="Arial" w:hAnsi="Arial" w:cs="Arial"/>
          <w:color w:val="000000"/>
        </w:rPr>
      </w:pPr>
      <w:r w:rsidRPr="00745761">
        <w:rPr>
          <w:rFonts w:ascii="Arial" w:hAnsi="Arial" w:cs="Arial"/>
          <w:color w:val="000000"/>
        </w:rPr>
        <w:t>X</w:t>
      </w:r>
      <w:r w:rsidR="00192C35" w:rsidRPr="00745761">
        <w:rPr>
          <w:rFonts w:ascii="Arial" w:hAnsi="Arial" w:cs="Arial"/>
          <w:color w:val="000000"/>
        </w:rPr>
        <w:t>I</w:t>
      </w:r>
      <w:r w:rsidRPr="00745761">
        <w:rPr>
          <w:rFonts w:ascii="Arial" w:hAnsi="Arial" w:cs="Arial"/>
          <w:color w:val="000000"/>
        </w:rPr>
        <w:t xml:space="preserve">. </w:t>
      </w:r>
      <w:r w:rsidR="004C35C5" w:rsidRPr="00745761">
        <w:rPr>
          <w:rFonts w:ascii="Arial" w:hAnsi="Arial" w:cs="Arial"/>
          <w:color w:val="000000"/>
        </w:rPr>
        <w:tab/>
      </w:r>
      <w:hyperlink w:anchor="responsibilities" w:history="1">
        <w:r w:rsidRPr="00FB7103">
          <w:rPr>
            <w:rStyle w:val="Hyperlink"/>
            <w:rFonts w:ascii="Arial" w:hAnsi="Arial" w:cs="Arial"/>
          </w:rPr>
          <w:t>Responsibilities</w:t>
        </w:r>
      </w:hyperlink>
      <w:r w:rsidR="006A49A9" w:rsidRPr="00745761">
        <w:rPr>
          <w:rStyle w:val="Hyperlink"/>
          <w:rFonts w:ascii="Arial" w:hAnsi="Arial" w:cs="Arial"/>
          <w:u w:val="none"/>
        </w:rPr>
        <w:t xml:space="preserve">  </w:t>
      </w:r>
      <w:r w:rsidR="00AC71B6" w:rsidRPr="00745761">
        <w:rPr>
          <w:rFonts w:ascii="Arial" w:hAnsi="Arial" w:cs="Arial"/>
          <w:b/>
          <w:color w:val="0066FF"/>
        </w:rPr>
        <w:t xml:space="preserve">            </w:t>
      </w:r>
      <w:r w:rsidR="00CF4F6F"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FC6DF6" w:rsidRPr="00745761">
        <w:rPr>
          <w:rFonts w:ascii="Arial" w:hAnsi="Arial" w:cs="Arial"/>
          <w:color w:val="000000"/>
        </w:rPr>
        <w:tab/>
      </w:r>
      <w:r w:rsidR="00C35011">
        <w:rPr>
          <w:rFonts w:ascii="Arial" w:hAnsi="Arial" w:cs="Arial"/>
          <w:color w:val="000000"/>
        </w:rPr>
        <w:tab/>
      </w:r>
      <w:r w:rsidR="009336AF">
        <w:rPr>
          <w:rFonts w:ascii="Arial" w:hAnsi="Arial" w:cs="Arial"/>
          <w:color w:val="000000"/>
        </w:rPr>
        <w:t xml:space="preserve">         </w:t>
      </w:r>
      <w:r w:rsidR="0020614D">
        <w:rPr>
          <w:rFonts w:ascii="Arial" w:hAnsi="Arial" w:cs="Arial"/>
          <w:color w:val="000000"/>
        </w:rPr>
        <w:t>1</w:t>
      </w:r>
      <w:r w:rsidR="00ED4FCF">
        <w:rPr>
          <w:rFonts w:ascii="Arial" w:hAnsi="Arial" w:cs="Arial"/>
          <w:color w:val="000000"/>
        </w:rPr>
        <w:t>2</w:t>
      </w:r>
      <w:r w:rsidR="009336AF">
        <w:rPr>
          <w:rFonts w:ascii="Arial" w:hAnsi="Arial" w:cs="Arial"/>
          <w:color w:val="000000"/>
        </w:rPr>
        <w:t>-1</w:t>
      </w:r>
      <w:r w:rsidR="00ED4FCF">
        <w:rPr>
          <w:rFonts w:ascii="Arial" w:hAnsi="Arial" w:cs="Arial"/>
          <w:color w:val="000000"/>
        </w:rPr>
        <w:t>5</w:t>
      </w:r>
    </w:p>
    <w:p w14:paraId="5B475CA5" w14:textId="77777777" w:rsidR="0014787A" w:rsidRPr="00745761" w:rsidRDefault="0014787A" w:rsidP="002B596D">
      <w:pPr>
        <w:ind w:left="-360"/>
        <w:rPr>
          <w:rFonts w:ascii="Arial" w:hAnsi="Arial" w:cs="Arial"/>
          <w:color w:val="000000"/>
        </w:rPr>
      </w:pPr>
    </w:p>
    <w:p w14:paraId="5BBA106A" w14:textId="2CCEA053" w:rsidR="001049D1" w:rsidRPr="006A49A9" w:rsidRDefault="00291892" w:rsidP="00985511">
      <w:pPr>
        <w:rPr>
          <w:rFonts w:ascii="Arial" w:hAnsi="Arial" w:cs="Arial"/>
          <w:color w:val="000000"/>
        </w:rPr>
      </w:pPr>
      <w:r w:rsidRPr="00745761">
        <w:rPr>
          <w:rFonts w:ascii="Arial" w:hAnsi="Arial" w:cs="Arial"/>
          <w:color w:val="000000"/>
        </w:rPr>
        <w:t>X</w:t>
      </w:r>
      <w:r w:rsidR="00192C35" w:rsidRPr="00745761">
        <w:rPr>
          <w:rFonts w:ascii="Arial" w:hAnsi="Arial" w:cs="Arial"/>
          <w:color w:val="000000"/>
        </w:rPr>
        <w:t>II</w:t>
      </w:r>
      <w:r w:rsidR="00985511" w:rsidRPr="00745761">
        <w:rPr>
          <w:rFonts w:ascii="Arial" w:hAnsi="Arial" w:cs="Arial"/>
          <w:color w:val="000000"/>
        </w:rPr>
        <w:t xml:space="preserve">. </w:t>
      </w:r>
      <w:r w:rsidR="004C35C5" w:rsidRPr="00745761">
        <w:rPr>
          <w:rFonts w:ascii="Arial" w:hAnsi="Arial" w:cs="Arial"/>
          <w:color w:val="000000"/>
        </w:rPr>
        <w:tab/>
      </w:r>
      <w:hyperlink w:anchor="AllegionContacts" w:history="1">
        <w:r w:rsidR="006F4B2E" w:rsidRPr="00FB7103">
          <w:rPr>
            <w:rStyle w:val="Hyperlink"/>
            <w:rFonts w:ascii="Arial" w:hAnsi="Arial" w:cs="Arial"/>
          </w:rPr>
          <w:t>Allegion</w:t>
        </w:r>
        <w:r w:rsidR="00BF458D" w:rsidRPr="00FB7103">
          <w:rPr>
            <w:rStyle w:val="Hyperlink"/>
            <w:rFonts w:ascii="Arial" w:hAnsi="Arial" w:cs="Arial"/>
          </w:rPr>
          <w:t xml:space="preserve"> Contacts</w:t>
        </w:r>
        <w:r w:rsidR="00BF458D" w:rsidRPr="00311540">
          <w:rPr>
            <w:rStyle w:val="Hyperlink"/>
            <w:rFonts w:ascii="Arial" w:hAnsi="Arial" w:cs="Arial"/>
            <w:u w:val="none"/>
          </w:rPr>
          <w:t xml:space="preserve"> </w:t>
        </w:r>
      </w:hyperlink>
      <w:r w:rsidR="00BF458D" w:rsidRPr="00745761">
        <w:rPr>
          <w:rFonts w:ascii="Arial" w:hAnsi="Arial" w:cs="Arial"/>
          <w:color w:val="000000"/>
        </w:rPr>
        <w:t xml:space="preserve"> </w:t>
      </w:r>
      <w:r w:rsidR="004B3242" w:rsidRPr="00745761">
        <w:rPr>
          <w:rFonts w:ascii="Arial" w:hAnsi="Arial" w:cs="Arial"/>
          <w:color w:val="000000"/>
        </w:rPr>
        <w:tab/>
      </w:r>
      <w:r w:rsidR="004B3242" w:rsidRPr="00745761">
        <w:rPr>
          <w:rFonts w:ascii="Arial" w:hAnsi="Arial" w:cs="Arial"/>
          <w:color w:val="000000"/>
        </w:rPr>
        <w:tab/>
      </w:r>
      <w:r w:rsidR="004B3242" w:rsidRPr="00745761">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021EB2" w:rsidRPr="006A49A9">
        <w:rPr>
          <w:rFonts w:ascii="Arial" w:hAnsi="Arial" w:cs="Arial"/>
          <w:color w:val="000000"/>
        </w:rPr>
        <w:tab/>
      </w:r>
      <w:r w:rsidR="009336AF">
        <w:rPr>
          <w:rFonts w:ascii="Arial" w:hAnsi="Arial" w:cs="Arial"/>
          <w:color w:val="000000"/>
        </w:rPr>
        <w:t xml:space="preserve">            </w:t>
      </w:r>
      <w:r w:rsidR="00C35011">
        <w:rPr>
          <w:rFonts w:ascii="Arial" w:hAnsi="Arial" w:cs="Arial"/>
          <w:color w:val="000000"/>
        </w:rPr>
        <w:t>1</w:t>
      </w:r>
      <w:r w:rsidR="00A934C0">
        <w:rPr>
          <w:rFonts w:ascii="Arial" w:hAnsi="Arial" w:cs="Arial"/>
          <w:color w:val="000000"/>
        </w:rPr>
        <w:t>5</w:t>
      </w:r>
      <w:r w:rsidR="00BF458D" w:rsidRPr="006A49A9">
        <w:rPr>
          <w:rFonts w:ascii="Arial" w:hAnsi="Arial" w:cs="Arial"/>
          <w:color w:val="000000"/>
        </w:rPr>
        <w:t xml:space="preserve">                                                                                                                    </w:t>
      </w:r>
    </w:p>
    <w:p w14:paraId="0C14909F" w14:textId="77777777" w:rsidR="0014787A" w:rsidRPr="006A49A9" w:rsidRDefault="0014787A" w:rsidP="002B596D">
      <w:pPr>
        <w:ind w:left="-360"/>
        <w:rPr>
          <w:rFonts w:ascii="Arial" w:hAnsi="Arial" w:cs="Arial"/>
          <w:color w:val="000000"/>
        </w:rPr>
      </w:pPr>
    </w:p>
    <w:p w14:paraId="0BFCDCA3" w14:textId="77777777" w:rsidR="00985511" w:rsidRPr="006A49A9" w:rsidRDefault="00985511" w:rsidP="0092178A">
      <w:pPr>
        <w:rPr>
          <w:rFonts w:ascii="Arial" w:hAnsi="Arial" w:cs="Arial"/>
          <w:bCs/>
          <w:color w:val="000000"/>
        </w:rPr>
      </w:pP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r>
      <w:r w:rsidRPr="006A49A9">
        <w:rPr>
          <w:rFonts w:ascii="Arial" w:hAnsi="Arial" w:cs="Arial"/>
          <w:bCs/>
          <w:color w:val="000000"/>
        </w:rPr>
        <w:tab/>
        <w:t xml:space="preserve"> </w:t>
      </w:r>
    </w:p>
    <w:p w14:paraId="7EA90784" w14:textId="34C4180F" w:rsidR="00985511" w:rsidRPr="006A49A9" w:rsidRDefault="0092178A" w:rsidP="00C54DC9">
      <w:pPr>
        <w:rPr>
          <w:rFonts w:ascii="Arial" w:hAnsi="Arial" w:cs="Arial"/>
          <w:color w:val="000000"/>
        </w:rPr>
      </w:pPr>
      <w:hyperlink w:anchor="Exhibit1" w:history="1">
        <w:r w:rsidRPr="006A49A9">
          <w:rPr>
            <w:rStyle w:val="Hyperlink"/>
            <w:rFonts w:ascii="Arial" w:hAnsi="Arial" w:cs="Arial"/>
          </w:rPr>
          <w:t>Exhibit 1</w:t>
        </w:r>
      </w:hyperlink>
      <w:r w:rsidR="00C54DC9" w:rsidRPr="006A49A9">
        <w:rPr>
          <w:rStyle w:val="Hyperlink"/>
          <w:rFonts w:ascii="Arial" w:hAnsi="Arial" w:cs="Arial"/>
        </w:rPr>
        <w:t>:</w:t>
      </w:r>
      <w:r w:rsidR="00C54DC9" w:rsidRPr="006A49A9">
        <w:rPr>
          <w:rFonts w:ascii="Arial" w:hAnsi="Arial" w:cs="Arial"/>
          <w:color w:val="000000"/>
        </w:rPr>
        <w:t xml:space="preserve"> </w:t>
      </w:r>
      <w:r w:rsidRPr="006A49A9">
        <w:rPr>
          <w:rFonts w:ascii="Arial" w:hAnsi="Arial" w:cs="Arial"/>
          <w:color w:val="000000"/>
        </w:rPr>
        <w:t xml:space="preserve">CTPAT </w:t>
      </w:r>
      <w:r w:rsidR="00985511" w:rsidRPr="006A49A9">
        <w:rPr>
          <w:rFonts w:ascii="Arial" w:hAnsi="Arial" w:cs="Arial"/>
          <w:color w:val="000000"/>
        </w:rPr>
        <w:t>Container Security – Inspection Checklist</w:t>
      </w:r>
      <w:r w:rsidR="00985511" w:rsidRPr="006A49A9">
        <w:rPr>
          <w:rFonts w:ascii="Arial" w:hAnsi="Arial" w:cs="Arial"/>
          <w:color w:val="000000"/>
        </w:rPr>
        <w:tab/>
      </w:r>
      <w:r w:rsidR="00D768C8" w:rsidRPr="006A49A9">
        <w:rPr>
          <w:rFonts w:ascii="Arial" w:hAnsi="Arial" w:cs="Arial"/>
          <w:color w:val="000000"/>
        </w:rPr>
        <w:tab/>
      </w:r>
      <w:r w:rsidR="00D768C8" w:rsidRPr="006A49A9">
        <w:rPr>
          <w:rFonts w:ascii="Arial" w:hAnsi="Arial" w:cs="Arial"/>
          <w:color w:val="000000"/>
        </w:rPr>
        <w:tab/>
      </w:r>
      <w:r w:rsidR="00D768C8" w:rsidRPr="006A49A9">
        <w:rPr>
          <w:rFonts w:ascii="Arial" w:hAnsi="Arial" w:cs="Arial"/>
          <w:color w:val="000000"/>
        </w:rPr>
        <w:tab/>
        <w:t xml:space="preserve">            </w:t>
      </w:r>
      <w:r w:rsidR="0020614D">
        <w:rPr>
          <w:rFonts w:ascii="Arial" w:hAnsi="Arial" w:cs="Arial"/>
          <w:color w:val="000000"/>
        </w:rPr>
        <w:t>1</w:t>
      </w:r>
      <w:r w:rsidR="00A934C0">
        <w:rPr>
          <w:rFonts w:ascii="Arial" w:hAnsi="Arial" w:cs="Arial"/>
          <w:color w:val="000000"/>
        </w:rPr>
        <w:t>6</w:t>
      </w:r>
    </w:p>
    <w:p w14:paraId="35925CE6" w14:textId="77777777" w:rsidR="00192C35" w:rsidRPr="006A49A9" w:rsidRDefault="00192C35" w:rsidP="00985511">
      <w:pPr>
        <w:rPr>
          <w:rStyle w:val="Hyperlink"/>
          <w:rFonts w:ascii="Arial" w:hAnsi="Arial" w:cs="Arial"/>
        </w:rPr>
      </w:pPr>
    </w:p>
    <w:p w14:paraId="4B02A677" w14:textId="77777777" w:rsidR="00745761" w:rsidRDefault="00985511" w:rsidP="00985511">
      <w:pPr>
        <w:rPr>
          <w:rFonts w:ascii="Arial" w:hAnsi="Arial" w:cs="Arial"/>
          <w:color w:val="000000"/>
        </w:rPr>
      </w:pPr>
      <w:hyperlink w:anchor="Exhibit2" w:history="1">
        <w:r w:rsidRPr="006A49A9">
          <w:rPr>
            <w:rStyle w:val="Hyperlink"/>
            <w:rFonts w:ascii="Arial" w:hAnsi="Arial" w:cs="Arial"/>
          </w:rPr>
          <w:t xml:space="preserve">Exhibit </w:t>
        </w:r>
        <w:r w:rsidR="0092178A" w:rsidRPr="006A49A9">
          <w:rPr>
            <w:rStyle w:val="Hyperlink"/>
            <w:rFonts w:ascii="Arial" w:hAnsi="Arial" w:cs="Arial"/>
          </w:rPr>
          <w:t>2</w:t>
        </w:r>
      </w:hyperlink>
      <w:r w:rsidRPr="006A49A9">
        <w:rPr>
          <w:rStyle w:val="Hyperlink"/>
          <w:rFonts w:ascii="Arial" w:hAnsi="Arial" w:cs="Arial"/>
        </w:rPr>
        <w:t>:</w:t>
      </w:r>
      <w:r w:rsidR="00C54DC9" w:rsidRPr="006A49A9">
        <w:rPr>
          <w:rFonts w:ascii="Arial" w:hAnsi="Arial" w:cs="Arial"/>
          <w:color w:val="000000"/>
        </w:rPr>
        <w:t xml:space="preserve"> </w:t>
      </w:r>
      <w:r w:rsidRPr="006A49A9">
        <w:rPr>
          <w:rFonts w:ascii="Arial" w:hAnsi="Arial" w:cs="Arial"/>
          <w:color w:val="000000"/>
        </w:rPr>
        <w:t xml:space="preserve">Freight </w:t>
      </w:r>
      <w:r w:rsidR="00DF4F32" w:rsidRPr="006A49A9">
        <w:rPr>
          <w:rFonts w:ascii="Arial" w:hAnsi="Arial" w:cs="Arial"/>
          <w:color w:val="000000"/>
        </w:rPr>
        <w:t xml:space="preserve">Carrier </w:t>
      </w:r>
      <w:r w:rsidRPr="006A49A9">
        <w:rPr>
          <w:rFonts w:ascii="Arial" w:hAnsi="Arial" w:cs="Arial"/>
          <w:color w:val="000000"/>
        </w:rPr>
        <w:t>Contacts</w:t>
      </w:r>
      <w:r w:rsidRPr="006A49A9">
        <w:rPr>
          <w:rFonts w:ascii="Arial" w:hAnsi="Arial" w:cs="Arial"/>
          <w:color w:val="000000"/>
        </w:rPr>
        <w:tab/>
      </w:r>
    </w:p>
    <w:p w14:paraId="3FB904F0" w14:textId="77777777" w:rsidR="00291892" w:rsidRPr="006A49A9" w:rsidRDefault="0045609A" w:rsidP="00985511">
      <w:pPr>
        <w:rPr>
          <w:rFonts w:ascii="Arial" w:hAnsi="Arial" w:cs="Arial"/>
          <w:color w:val="000000"/>
        </w:rPr>
      </w:pP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t xml:space="preserve">            </w:t>
      </w:r>
    </w:p>
    <w:p w14:paraId="37FF3FA2" w14:textId="62232BBF" w:rsidR="00291892" w:rsidRPr="006A49A9" w:rsidRDefault="00F40BEE" w:rsidP="009D03CC">
      <w:pPr>
        <w:numPr>
          <w:ilvl w:val="0"/>
          <w:numId w:val="13"/>
        </w:numPr>
        <w:ind w:firstLine="90"/>
        <w:rPr>
          <w:rFonts w:ascii="Arial" w:hAnsi="Arial" w:cs="Arial"/>
          <w:color w:val="000000"/>
          <w:lang w:val="fr-FR"/>
        </w:rPr>
      </w:pPr>
      <w:r w:rsidRPr="006A49A9">
        <w:rPr>
          <w:rFonts w:ascii="Arial" w:hAnsi="Arial" w:cs="Arial"/>
          <w:color w:val="000000"/>
        </w:rPr>
        <w:t xml:space="preserve">Ocean Vessel: </w:t>
      </w:r>
      <w:hyperlink w:anchor="KN" w:history="1">
        <w:r w:rsidR="00291892" w:rsidRPr="006A49A9">
          <w:rPr>
            <w:rFonts w:ascii="Arial" w:hAnsi="Arial" w:cs="Arial"/>
            <w:color w:val="000000"/>
            <w:lang w:val="fr-FR"/>
          </w:rPr>
          <w:t xml:space="preserve">Kuehne </w:t>
        </w:r>
        <w:r w:rsidR="0083083B" w:rsidRPr="006A49A9">
          <w:rPr>
            <w:rFonts w:ascii="Arial" w:hAnsi="Arial" w:cs="Arial"/>
            <w:color w:val="000000"/>
            <w:lang w:val="fr-FR"/>
          </w:rPr>
          <w:t>+</w:t>
        </w:r>
        <w:r w:rsidR="00291892" w:rsidRPr="006A49A9">
          <w:rPr>
            <w:rFonts w:ascii="Arial" w:hAnsi="Arial" w:cs="Arial"/>
            <w:color w:val="000000"/>
            <w:lang w:val="fr-FR"/>
          </w:rPr>
          <w:t xml:space="preserve"> Nagel</w:t>
        </w:r>
        <w:r w:rsidR="002E53C8" w:rsidRPr="006A49A9">
          <w:rPr>
            <w:rFonts w:ascii="Arial" w:hAnsi="Arial" w:cs="Arial"/>
            <w:color w:val="000000"/>
            <w:lang w:val="fr-FR"/>
          </w:rPr>
          <w:t xml:space="preserve"> (</w:t>
        </w:r>
        <w:r w:rsidR="002E53C8" w:rsidRPr="008F0B72">
          <w:rPr>
            <w:rFonts w:ascii="Arial" w:hAnsi="Arial" w:cs="Arial"/>
            <w:b/>
            <w:color w:val="000000"/>
            <w:lang w:val="fr-FR"/>
          </w:rPr>
          <w:t>KN</w:t>
        </w:r>
        <w:r w:rsidR="002E53C8" w:rsidRPr="006A49A9">
          <w:rPr>
            <w:rFonts w:ascii="Arial" w:hAnsi="Arial" w:cs="Arial"/>
            <w:color w:val="000000"/>
            <w:lang w:val="fr-FR"/>
          </w:rPr>
          <w:t>)</w:t>
        </w:r>
        <w:r w:rsidR="00291892" w:rsidRPr="006A49A9">
          <w:rPr>
            <w:rFonts w:ascii="Arial" w:hAnsi="Arial" w:cs="Arial"/>
            <w:color w:val="000000"/>
            <w:lang w:val="fr-FR"/>
          </w:rPr>
          <w:t xml:space="preserve"> </w:t>
        </w:r>
      </w:hyperlink>
      <w:r w:rsidR="00291892" w:rsidRPr="006A49A9">
        <w:rPr>
          <w:rFonts w:ascii="Arial" w:hAnsi="Arial" w:cs="Arial"/>
          <w:color w:val="000000"/>
          <w:lang w:val="fr-FR"/>
        </w:rPr>
        <w:t xml:space="preserve">       </w:t>
      </w:r>
      <w:r w:rsidR="00B37727" w:rsidRPr="006A49A9">
        <w:rPr>
          <w:rFonts w:ascii="Arial" w:hAnsi="Arial" w:cs="Arial"/>
          <w:color w:val="000000"/>
          <w:lang w:val="fr-FR"/>
        </w:rPr>
        <w:t xml:space="preserve">               </w:t>
      </w:r>
      <w:r w:rsidR="00291892" w:rsidRPr="006A49A9">
        <w:rPr>
          <w:rFonts w:ascii="Arial" w:hAnsi="Arial" w:cs="Arial"/>
          <w:color w:val="000000"/>
          <w:lang w:val="fr-FR"/>
        </w:rPr>
        <w:t xml:space="preserve">    </w:t>
      </w:r>
      <w:r w:rsidR="002E53C8" w:rsidRPr="006A49A9">
        <w:rPr>
          <w:rFonts w:ascii="Arial" w:hAnsi="Arial" w:cs="Arial"/>
          <w:color w:val="000000"/>
          <w:lang w:val="fr-FR"/>
        </w:rPr>
        <w:t xml:space="preserve">     </w:t>
      </w:r>
      <w:r w:rsidR="00C35011">
        <w:rPr>
          <w:rFonts w:ascii="Arial" w:hAnsi="Arial" w:cs="Arial"/>
          <w:color w:val="000000"/>
          <w:lang w:val="fr-FR"/>
        </w:rPr>
        <w:t xml:space="preserve">                     </w:t>
      </w:r>
      <w:r w:rsidR="009336AF">
        <w:rPr>
          <w:rFonts w:ascii="Arial" w:hAnsi="Arial" w:cs="Arial"/>
          <w:color w:val="000000"/>
          <w:lang w:val="fr-FR"/>
        </w:rPr>
        <w:t xml:space="preserve">              </w:t>
      </w:r>
      <w:r w:rsidR="002174AA">
        <w:rPr>
          <w:rFonts w:ascii="Arial" w:hAnsi="Arial" w:cs="Arial"/>
          <w:color w:val="000000"/>
          <w:lang w:val="fr-FR"/>
        </w:rPr>
        <w:t>17</w:t>
      </w:r>
      <w:r w:rsidR="009336AF">
        <w:rPr>
          <w:rFonts w:ascii="Arial" w:hAnsi="Arial" w:cs="Arial"/>
          <w:color w:val="000000"/>
          <w:lang w:val="fr-FR"/>
        </w:rPr>
        <w:t>-21</w:t>
      </w:r>
    </w:p>
    <w:p w14:paraId="5638F886" w14:textId="40063203" w:rsidR="002E53C8" w:rsidRPr="006A49A9" w:rsidRDefault="00BF437E" w:rsidP="009D03CC">
      <w:pPr>
        <w:numPr>
          <w:ilvl w:val="0"/>
          <w:numId w:val="13"/>
        </w:numPr>
        <w:ind w:firstLine="90"/>
        <w:rPr>
          <w:rFonts w:ascii="Arial" w:hAnsi="Arial" w:cs="Arial"/>
          <w:color w:val="000000"/>
        </w:rPr>
      </w:pPr>
      <w:r w:rsidRPr="003171ED">
        <w:rPr>
          <w:rFonts w:ascii="Arial" w:hAnsi="Arial" w:cs="Arial"/>
          <w:color w:val="000000"/>
        </w:rPr>
        <w:t xml:space="preserve">Small Package: </w:t>
      </w:r>
      <w:r w:rsidR="00F5663A">
        <w:rPr>
          <w:rFonts w:ascii="Arial" w:hAnsi="Arial" w:cs="Arial"/>
          <w:color w:val="000000"/>
        </w:rPr>
        <w:t>UPS Parcel</w:t>
      </w:r>
      <w:r w:rsidRPr="003171ED">
        <w:rPr>
          <w:rFonts w:ascii="Arial" w:hAnsi="Arial" w:cs="Arial"/>
          <w:color w:val="000000"/>
        </w:rPr>
        <w:t xml:space="preserve"> </w:t>
      </w:r>
      <w:r w:rsidR="002E53C8" w:rsidRPr="006C01DF">
        <w:rPr>
          <w:rFonts w:ascii="Arial" w:hAnsi="Arial" w:cs="Arial"/>
          <w:b/>
          <w:bCs/>
          <w:color w:val="000000"/>
        </w:rPr>
        <w:t>(</w:t>
      </w:r>
      <w:r w:rsidR="006C01DF" w:rsidRPr="006C01DF">
        <w:rPr>
          <w:rFonts w:ascii="Arial" w:hAnsi="Arial" w:cs="Arial"/>
          <w:b/>
          <w:bCs/>
          <w:color w:val="000000"/>
        </w:rPr>
        <w:t>UPS)</w:t>
      </w:r>
      <w:r w:rsidR="00745761">
        <w:rPr>
          <w:rFonts w:ascii="Arial" w:hAnsi="Arial" w:cs="Arial"/>
          <w:color w:val="000000"/>
        </w:rPr>
        <w:tab/>
      </w:r>
      <w:r w:rsidR="00745761">
        <w:rPr>
          <w:rFonts w:ascii="Arial" w:hAnsi="Arial" w:cs="Arial"/>
          <w:color w:val="000000"/>
        </w:rPr>
        <w:tab/>
      </w:r>
      <w:r w:rsidR="00745761">
        <w:rPr>
          <w:rFonts w:ascii="Arial" w:hAnsi="Arial" w:cs="Arial"/>
          <w:color w:val="000000"/>
        </w:rPr>
        <w:tab/>
      </w:r>
      <w:r w:rsidR="00745761">
        <w:rPr>
          <w:rFonts w:ascii="Arial" w:hAnsi="Arial" w:cs="Arial"/>
          <w:color w:val="000000"/>
        </w:rPr>
        <w:tab/>
      </w:r>
      <w:r w:rsidR="00E17D7C" w:rsidRPr="006A49A9">
        <w:rPr>
          <w:rFonts w:ascii="Arial" w:hAnsi="Arial" w:cs="Arial"/>
          <w:color w:val="000000"/>
        </w:rPr>
        <w:t xml:space="preserve">            </w:t>
      </w:r>
      <w:r>
        <w:rPr>
          <w:rFonts w:ascii="Arial" w:hAnsi="Arial" w:cs="Arial"/>
          <w:color w:val="000000"/>
        </w:rPr>
        <w:tab/>
      </w:r>
      <w:r w:rsidR="00705110">
        <w:rPr>
          <w:rFonts w:ascii="Arial" w:hAnsi="Arial" w:cs="Arial"/>
          <w:color w:val="000000"/>
        </w:rPr>
        <w:t xml:space="preserve">          </w:t>
      </w:r>
      <w:r w:rsidR="009336AF">
        <w:rPr>
          <w:rFonts w:ascii="Arial" w:hAnsi="Arial" w:cs="Arial"/>
          <w:color w:val="000000"/>
        </w:rPr>
        <w:t xml:space="preserve">  </w:t>
      </w:r>
      <w:r w:rsidR="00A934C0">
        <w:rPr>
          <w:rFonts w:ascii="Arial" w:hAnsi="Arial" w:cs="Arial"/>
          <w:color w:val="000000"/>
        </w:rPr>
        <w:t>21</w:t>
      </w:r>
    </w:p>
    <w:p w14:paraId="62A3223E" w14:textId="7A52166A" w:rsidR="00840104" w:rsidRPr="006A49A9" w:rsidRDefault="00F40BEE" w:rsidP="009D03CC">
      <w:pPr>
        <w:numPr>
          <w:ilvl w:val="0"/>
          <w:numId w:val="13"/>
        </w:numPr>
        <w:ind w:firstLine="90"/>
        <w:rPr>
          <w:rFonts w:ascii="Arial" w:hAnsi="Arial" w:cs="Arial"/>
          <w:color w:val="000000"/>
        </w:rPr>
      </w:pPr>
      <w:r w:rsidRPr="006A49A9">
        <w:rPr>
          <w:rFonts w:ascii="Arial" w:hAnsi="Arial" w:cs="Arial"/>
          <w:color w:val="000000"/>
        </w:rPr>
        <w:t xml:space="preserve">Air Cargo: </w:t>
      </w:r>
      <w:r w:rsidR="00DC3AA4">
        <w:rPr>
          <w:rFonts w:ascii="Arial" w:hAnsi="Arial" w:cs="Arial"/>
          <w:color w:val="000000"/>
        </w:rPr>
        <w:t>UPS Supply Chain Solutions (</w:t>
      </w:r>
      <w:r w:rsidR="008F0B72">
        <w:rPr>
          <w:rFonts w:ascii="Arial" w:hAnsi="Arial" w:cs="Arial"/>
          <w:b/>
          <w:color w:val="000000"/>
        </w:rPr>
        <w:t>UPS-S</w:t>
      </w:r>
      <w:r w:rsidR="002E53C8" w:rsidRPr="008F0B72">
        <w:rPr>
          <w:rFonts w:ascii="Arial" w:hAnsi="Arial" w:cs="Arial"/>
          <w:b/>
          <w:color w:val="000000"/>
        </w:rPr>
        <w:t>CS</w:t>
      </w:r>
      <w:r w:rsidR="002E53C8" w:rsidRPr="006A49A9">
        <w:rPr>
          <w:rFonts w:ascii="Arial" w:hAnsi="Arial" w:cs="Arial"/>
          <w:color w:val="000000"/>
        </w:rPr>
        <w:t>)</w:t>
      </w:r>
      <w:r w:rsidR="00291892" w:rsidRPr="006A49A9">
        <w:rPr>
          <w:rFonts w:ascii="Arial" w:hAnsi="Arial" w:cs="Arial"/>
          <w:color w:val="000000"/>
        </w:rPr>
        <w:t xml:space="preserve">  </w:t>
      </w:r>
      <w:r w:rsidR="0036353C" w:rsidRPr="006A49A9">
        <w:rPr>
          <w:rFonts w:ascii="Arial" w:hAnsi="Arial" w:cs="Arial"/>
          <w:color w:val="000000"/>
        </w:rPr>
        <w:t xml:space="preserve"> </w:t>
      </w:r>
      <w:r w:rsidR="005F396E">
        <w:rPr>
          <w:rFonts w:ascii="Arial" w:hAnsi="Arial" w:cs="Arial"/>
          <w:color w:val="000000"/>
        </w:rPr>
        <w:t xml:space="preserve"> </w:t>
      </w:r>
      <w:r w:rsidR="0036353C" w:rsidRPr="006A49A9">
        <w:rPr>
          <w:rFonts w:ascii="Arial" w:hAnsi="Arial" w:cs="Arial"/>
          <w:color w:val="000000"/>
        </w:rPr>
        <w:t xml:space="preserve">                   </w:t>
      </w:r>
      <w:r w:rsidR="00745761">
        <w:rPr>
          <w:rFonts w:ascii="Arial" w:hAnsi="Arial" w:cs="Arial"/>
          <w:color w:val="000000"/>
        </w:rPr>
        <w:t xml:space="preserve">         </w:t>
      </w:r>
      <w:r w:rsidR="00820474">
        <w:rPr>
          <w:rFonts w:ascii="Arial" w:hAnsi="Arial" w:cs="Arial"/>
          <w:color w:val="000000"/>
        </w:rPr>
        <w:t xml:space="preserve">     </w:t>
      </w:r>
      <w:r w:rsidR="00175816">
        <w:rPr>
          <w:rFonts w:ascii="Arial" w:hAnsi="Arial" w:cs="Arial"/>
          <w:color w:val="000000"/>
        </w:rPr>
        <w:t xml:space="preserve">   </w:t>
      </w:r>
      <w:r w:rsidR="004F4EE4">
        <w:rPr>
          <w:rFonts w:ascii="Arial" w:hAnsi="Arial" w:cs="Arial"/>
          <w:color w:val="000000"/>
        </w:rPr>
        <w:t xml:space="preserve">  </w:t>
      </w:r>
      <w:r w:rsidR="00232188">
        <w:rPr>
          <w:rFonts w:ascii="Arial" w:hAnsi="Arial" w:cs="Arial"/>
          <w:color w:val="000000"/>
        </w:rPr>
        <w:t xml:space="preserve"> </w:t>
      </w:r>
      <w:r w:rsidR="009336AF">
        <w:rPr>
          <w:rFonts w:ascii="Arial" w:hAnsi="Arial" w:cs="Arial"/>
          <w:color w:val="000000"/>
        </w:rPr>
        <w:t xml:space="preserve"> </w:t>
      </w:r>
      <w:r w:rsidR="00483F3F">
        <w:rPr>
          <w:rFonts w:ascii="Arial" w:hAnsi="Arial" w:cs="Arial"/>
          <w:color w:val="000000"/>
        </w:rPr>
        <w:t>2</w:t>
      </w:r>
      <w:r w:rsidR="009336AF">
        <w:rPr>
          <w:rFonts w:ascii="Arial" w:hAnsi="Arial" w:cs="Arial"/>
          <w:color w:val="000000"/>
        </w:rPr>
        <w:t>1-22</w:t>
      </w:r>
    </w:p>
    <w:p w14:paraId="27657E24" w14:textId="77777777" w:rsidR="00192C35" w:rsidRPr="006A49A9" w:rsidRDefault="0045609A" w:rsidP="00192C35">
      <w:pPr>
        <w:ind w:left="720"/>
        <w:rPr>
          <w:rFonts w:ascii="Arial" w:hAnsi="Arial" w:cs="Arial"/>
          <w:color w:val="000000"/>
        </w:rPr>
      </w:pP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t xml:space="preserve">            </w:t>
      </w:r>
      <w:r w:rsidR="00B37727" w:rsidRPr="006A49A9">
        <w:rPr>
          <w:rFonts w:ascii="Arial" w:hAnsi="Arial" w:cs="Arial"/>
          <w:color w:val="000000"/>
        </w:rPr>
        <w:tab/>
        <w:t xml:space="preserve">           </w:t>
      </w:r>
      <w:r w:rsidR="001401D8" w:rsidRPr="006A49A9">
        <w:rPr>
          <w:rFonts w:ascii="Arial" w:hAnsi="Arial" w:cs="Arial"/>
          <w:color w:val="000000"/>
        </w:rPr>
        <w:t xml:space="preserve">                          </w:t>
      </w:r>
      <w:r w:rsidR="00B37727" w:rsidRPr="006A49A9">
        <w:rPr>
          <w:rFonts w:ascii="Arial" w:hAnsi="Arial" w:cs="Arial"/>
          <w:color w:val="000000"/>
        </w:rPr>
        <w:t xml:space="preserve"> </w:t>
      </w:r>
    </w:p>
    <w:p w14:paraId="7BA4E7D7" w14:textId="0C1A70E6" w:rsidR="00D768C8" w:rsidRPr="006A49A9" w:rsidRDefault="00192C35" w:rsidP="00C54DC9">
      <w:pPr>
        <w:rPr>
          <w:rFonts w:ascii="Arial" w:hAnsi="Arial" w:cs="Arial"/>
          <w:color w:val="000000"/>
        </w:rPr>
      </w:pPr>
      <w:hyperlink w:anchor="Exhibit3" w:history="1">
        <w:r w:rsidRPr="006A49A9">
          <w:rPr>
            <w:rStyle w:val="Hyperlink"/>
            <w:rFonts w:ascii="Arial" w:hAnsi="Arial" w:cs="Arial"/>
          </w:rPr>
          <w:t>Exhibit</w:t>
        </w:r>
        <w:r w:rsidR="0092178A" w:rsidRPr="006A49A9">
          <w:rPr>
            <w:rStyle w:val="Hyperlink"/>
            <w:rFonts w:ascii="Arial" w:hAnsi="Arial" w:cs="Arial"/>
          </w:rPr>
          <w:t xml:space="preserve"> 3</w:t>
        </w:r>
      </w:hyperlink>
      <w:r w:rsidR="00C54DC9" w:rsidRPr="006A49A9">
        <w:rPr>
          <w:rStyle w:val="Hyperlink"/>
          <w:rFonts w:ascii="Arial" w:hAnsi="Arial" w:cs="Arial"/>
        </w:rPr>
        <w:t>:</w:t>
      </w:r>
      <w:r w:rsidR="00C54DC9" w:rsidRPr="006A49A9">
        <w:rPr>
          <w:rFonts w:ascii="Arial" w:hAnsi="Arial" w:cs="Arial"/>
          <w:color w:val="000000"/>
        </w:rPr>
        <w:t xml:space="preserve"> </w:t>
      </w:r>
      <w:r w:rsidR="004918DE" w:rsidRPr="006A49A9">
        <w:rPr>
          <w:rFonts w:ascii="Arial" w:hAnsi="Arial" w:cs="Arial"/>
          <w:color w:val="000000"/>
        </w:rPr>
        <w:t>Receiving Discrepancy Report</w:t>
      </w:r>
      <w:r w:rsidR="00AC71B6" w:rsidRPr="006A49A9">
        <w:rPr>
          <w:rFonts w:ascii="Arial" w:hAnsi="Arial" w:cs="Arial"/>
          <w:color w:val="000000"/>
        </w:rPr>
        <w:t xml:space="preserve">       </w:t>
      </w:r>
      <w:r w:rsidR="00291892" w:rsidRPr="006A49A9">
        <w:rPr>
          <w:rFonts w:ascii="Arial" w:hAnsi="Arial" w:cs="Arial"/>
          <w:color w:val="000000"/>
        </w:rPr>
        <w:t xml:space="preserve">     </w:t>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Pr="006A49A9">
        <w:rPr>
          <w:rFonts w:ascii="Arial" w:hAnsi="Arial" w:cs="Arial"/>
          <w:color w:val="000000"/>
        </w:rPr>
        <w:tab/>
      </w:r>
      <w:r w:rsidR="00632AB0" w:rsidRPr="006A49A9">
        <w:rPr>
          <w:rFonts w:ascii="Arial" w:hAnsi="Arial" w:cs="Arial"/>
          <w:color w:val="000000"/>
        </w:rPr>
        <w:t xml:space="preserve">           </w:t>
      </w:r>
      <w:r w:rsidR="002E53C8" w:rsidRPr="006A49A9">
        <w:rPr>
          <w:rFonts w:ascii="Arial" w:hAnsi="Arial" w:cs="Arial"/>
          <w:color w:val="000000"/>
        </w:rPr>
        <w:t xml:space="preserve"> </w:t>
      </w:r>
      <w:r w:rsidR="00C35011">
        <w:rPr>
          <w:rFonts w:ascii="Arial" w:hAnsi="Arial" w:cs="Arial"/>
          <w:color w:val="000000"/>
        </w:rPr>
        <w:t>2</w:t>
      </w:r>
      <w:r w:rsidR="009336AF">
        <w:rPr>
          <w:rFonts w:ascii="Arial" w:hAnsi="Arial" w:cs="Arial"/>
          <w:color w:val="000000"/>
        </w:rPr>
        <w:t>3</w:t>
      </w:r>
      <w:r w:rsidR="00291892" w:rsidRPr="006A49A9">
        <w:rPr>
          <w:rFonts w:ascii="Arial" w:hAnsi="Arial" w:cs="Arial"/>
          <w:color w:val="000000"/>
        </w:rPr>
        <w:t xml:space="preserve">    </w:t>
      </w:r>
    </w:p>
    <w:tbl>
      <w:tblPr>
        <w:tblpPr w:leftFromText="180" w:rightFromText="180" w:vertAnchor="page" w:horzAnchor="margin" w:tblpXSpec="center" w:tblpY="3196"/>
        <w:tblW w:w="10170" w:type="dxa"/>
        <w:tblLayout w:type="fixed"/>
        <w:tblLook w:val="0000" w:firstRow="0" w:lastRow="0" w:firstColumn="0" w:lastColumn="0" w:noHBand="0" w:noVBand="0"/>
      </w:tblPr>
      <w:tblGrid>
        <w:gridCol w:w="2520"/>
        <w:gridCol w:w="7650"/>
      </w:tblGrid>
      <w:tr w:rsidR="00AB3EC5" w:rsidRPr="009D33AC" w14:paraId="3E4B1D43" w14:textId="77777777" w:rsidTr="000F24E6">
        <w:tc>
          <w:tcPr>
            <w:tcW w:w="2520" w:type="dxa"/>
          </w:tcPr>
          <w:p w14:paraId="3731CC6B" w14:textId="77777777" w:rsidR="00A11F4C" w:rsidRDefault="00A11F4C" w:rsidP="000F24E6">
            <w:pPr>
              <w:pStyle w:val="Heading6"/>
              <w:jc w:val="left"/>
            </w:pPr>
            <w:bookmarkStart w:id="0" w:name="_I.__Corporate_Policy:"/>
            <w:bookmarkEnd w:id="0"/>
          </w:p>
          <w:p w14:paraId="005F2F3A" w14:textId="18600879" w:rsidR="00AB3EC5" w:rsidRPr="00237673" w:rsidRDefault="00AB3EC5" w:rsidP="000F24E6">
            <w:pPr>
              <w:pStyle w:val="Heading6"/>
              <w:jc w:val="left"/>
            </w:pPr>
            <w:r w:rsidRPr="00237673">
              <w:t xml:space="preserve">I.  </w:t>
            </w:r>
            <w:r w:rsidR="00CC2A46" w:rsidRPr="00237673">
              <w:t xml:space="preserve">  </w:t>
            </w:r>
            <w:r w:rsidRPr="00237673">
              <w:t>Corporate Policy:</w:t>
            </w:r>
          </w:p>
        </w:tc>
        <w:tc>
          <w:tcPr>
            <w:tcW w:w="7650" w:type="dxa"/>
          </w:tcPr>
          <w:p w14:paraId="0C90F62A" w14:textId="77777777" w:rsidR="00A11F4C" w:rsidRDefault="00A11F4C" w:rsidP="00B60D3C">
            <w:pPr>
              <w:pStyle w:val="Heading6"/>
              <w:jc w:val="left"/>
              <w:rPr>
                <w:rFonts w:cs="Arial"/>
                <w:b w:val="0"/>
              </w:rPr>
            </w:pPr>
            <w:bookmarkStart w:id="1" w:name="_It_is_the_policy_of_Ingersoll_Rand_"/>
            <w:bookmarkEnd w:id="1"/>
          </w:p>
          <w:p w14:paraId="5EA36AF5" w14:textId="51952DC2" w:rsidR="003D6074" w:rsidRPr="00B60D3C" w:rsidRDefault="00EA3DB2" w:rsidP="00B60D3C">
            <w:pPr>
              <w:pStyle w:val="Heading6"/>
              <w:jc w:val="left"/>
              <w:rPr>
                <w:b w:val="0"/>
              </w:rPr>
            </w:pPr>
            <w:r w:rsidRPr="009D33AC">
              <w:rPr>
                <w:rFonts w:cs="Arial"/>
                <w:b w:val="0"/>
              </w:rPr>
              <w:t xml:space="preserve">It is the policy of </w:t>
            </w:r>
            <w:proofErr w:type="gramStart"/>
            <w:r w:rsidR="000459BC" w:rsidRPr="009D33AC">
              <w:rPr>
                <w:rFonts w:cs="Arial"/>
                <w:b w:val="0"/>
              </w:rPr>
              <w:t>Allegion,</w:t>
            </w:r>
            <w:proofErr w:type="gramEnd"/>
            <w:r w:rsidR="000459BC" w:rsidRPr="009D33AC">
              <w:rPr>
                <w:rFonts w:cs="Arial"/>
                <w:b w:val="0"/>
              </w:rPr>
              <w:t xml:space="preserve"> </w:t>
            </w:r>
            <w:r w:rsidR="00421AC8" w:rsidRPr="009D33AC">
              <w:rPr>
                <w:rFonts w:cs="Arial"/>
                <w:b w:val="0"/>
              </w:rPr>
              <w:t>plc</w:t>
            </w:r>
            <w:r w:rsidR="000459BC" w:rsidRPr="009D33AC">
              <w:rPr>
                <w:rFonts w:cs="Arial"/>
                <w:b w:val="0"/>
              </w:rPr>
              <w:t xml:space="preserve"> </w:t>
            </w:r>
            <w:r w:rsidR="00B12660" w:rsidRPr="009D33AC">
              <w:rPr>
                <w:rFonts w:cs="Arial"/>
                <w:b w:val="0"/>
              </w:rPr>
              <w:t>to ensure compliance with all US Customs and other governme</w:t>
            </w:r>
            <w:r w:rsidR="00F14C8C" w:rsidRPr="009D33AC">
              <w:rPr>
                <w:rFonts w:cs="Arial"/>
                <w:b w:val="0"/>
              </w:rPr>
              <w:t xml:space="preserve">nt agency regulations. </w:t>
            </w:r>
            <w:r w:rsidRPr="009D33AC">
              <w:rPr>
                <w:rFonts w:cs="Arial"/>
                <w:b w:val="0"/>
              </w:rPr>
              <w:t xml:space="preserve"> This Import SOP is written in accordance with US Customs regulatory requirements. </w:t>
            </w:r>
            <w:r w:rsidRPr="00B51967">
              <w:rPr>
                <w:rFonts w:cs="Arial"/>
                <w:b w:val="0"/>
              </w:rPr>
              <w:t>Allegion</w:t>
            </w:r>
            <w:r w:rsidR="00853B88" w:rsidRPr="00B51967">
              <w:rPr>
                <w:rFonts w:cs="Arial"/>
                <w:b w:val="0"/>
              </w:rPr>
              <w:t>,</w:t>
            </w:r>
            <w:r w:rsidRPr="00B51967">
              <w:rPr>
                <w:rFonts w:cs="Arial"/>
                <w:b w:val="0"/>
              </w:rPr>
              <w:t xml:space="preserve"> plc is the parent company</w:t>
            </w:r>
            <w:r w:rsidRPr="009D33AC">
              <w:rPr>
                <w:rFonts w:cs="Arial"/>
                <w:b w:val="0"/>
              </w:rPr>
              <w:t xml:space="preserve"> of </w:t>
            </w:r>
            <w:r w:rsidR="00B60D3C" w:rsidRPr="006A0137">
              <w:rPr>
                <w:b w:val="0"/>
              </w:rPr>
              <w:t xml:space="preserve">Schlage Lock Company, LLC, </w:t>
            </w:r>
            <w:r w:rsidR="00B60D3C" w:rsidRPr="006A0137">
              <w:rPr>
                <w:rFonts w:cs="Arial"/>
                <w:b w:val="0"/>
              </w:rPr>
              <w:t>AD Solutions</w:t>
            </w:r>
            <w:r w:rsidR="00B60D3C">
              <w:rPr>
                <w:rFonts w:cs="Arial"/>
                <w:b w:val="0"/>
              </w:rPr>
              <w:t>,</w:t>
            </w:r>
            <w:r w:rsidR="004C7BF6">
              <w:rPr>
                <w:rFonts w:cs="Arial"/>
                <w:b w:val="0"/>
              </w:rPr>
              <w:t xml:space="preserve"> </w:t>
            </w:r>
            <w:r w:rsidR="00A63267">
              <w:rPr>
                <w:rFonts w:cs="Arial"/>
                <w:b w:val="0"/>
              </w:rPr>
              <w:t xml:space="preserve">Elatec Inc (USA), </w:t>
            </w:r>
            <w:r w:rsidR="004C7BF6" w:rsidRPr="00B93FEF">
              <w:rPr>
                <w:rFonts w:cs="Arial"/>
                <w:b w:val="0"/>
              </w:rPr>
              <w:t xml:space="preserve">Triangle Brass </w:t>
            </w:r>
            <w:proofErr w:type="spellStart"/>
            <w:r w:rsidR="004C7BF6" w:rsidRPr="00B93FEF">
              <w:rPr>
                <w:rFonts w:cs="Arial"/>
                <w:b w:val="0"/>
              </w:rPr>
              <w:t>Mfg</w:t>
            </w:r>
            <w:proofErr w:type="spellEnd"/>
            <w:r w:rsidR="004C7BF6" w:rsidRPr="00B93FEF">
              <w:rPr>
                <w:rFonts w:cs="Arial"/>
                <w:b w:val="0"/>
              </w:rPr>
              <w:t xml:space="preserve"> Co, Inc DBA TRIMCO,</w:t>
            </w:r>
            <w:r w:rsidR="00B60D3C" w:rsidRPr="00B93FEF">
              <w:rPr>
                <w:rFonts w:cs="Arial"/>
                <w:b w:val="0"/>
              </w:rPr>
              <w:t xml:space="preserve"> and Allegion Access Technologies LLC.</w:t>
            </w:r>
            <w:r w:rsidR="00DF0D07">
              <w:rPr>
                <w:b w:val="0"/>
              </w:rPr>
              <w:t xml:space="preserve"> </w:t>
            </w:r>
            <w:r w:rsidRPr="009D33AC">
              <w:rPr>
                <w:rFonts w:cs="Arial"/>
                <w:b w:val="0"/>
              </w:rPr>
              <w:t xml:space="preserve">“Allegion” will be referenced periodically in this SOP. </w:t>
            </w:r>
          </w:p>
        </w:tc>
      </w:tr>
      <w:tr w:rsidR="00AB3EC5" w:rsidRPr="00237673" w14:paraId="5BA45102" w14:textId="77777777" w:rsidTr="000F24E6">
        <w:tc>
          <w:tcPr>
            <w:tcW w:w="2520" w:type="dxa"/>
          </w:tcPr>
          <w:p w14:paraId="62AE568C" w14:textId="77777777" w:rsidR="00AB3EC5" w:rsidRPr="00237673" w:rsidRDefault="00AB3EC5" w:rsidP="000F24E6">
            <w:pPr>
              <w:pStyle w:val="Heading6"/>
              <w:jc w:val="left"/>
            </w:pPr>
          </w:p>
        </w:tc>
        <w:tc>
          <w:tcPr>
            <w:tcW w:w="7650" w:type="dxa"/>
          </w:tcPr>
          <w:p w14:paraId="553B3670" w14:textId="77777777" w:rsidR="00AB3EC5" w:rsidRPr="00237673" w:rsidRDefault="00AB3EC5" w:rsidP="000F24E6">
            <w:pPr>
              <w:pStyle w:val="Heading6"/>
              <w:jc w:val="left"/>
              <w:rPr>
                <w:rFonts w:cs="Arial"/>
                <w:b w:val="0"/>
              </w:rPr>
            </w:pPr>
          </w:p>
        </w:tc>
      </w:tr>
      <w:tr w:rsidR="00863AC3" w:rsidRPr="00237673" w14:paraId="4BA5E2D8" w14:textId="77777777" w:rsidTr="000F24E6">
        <w:tc>
          <w:tcPr>
            <w:tcW w:w="2520" w:type="dxa"/>
          </w:tcPr>
          <w:p w14:paraId="49C4B043" w14:textId="77777777" w:rsidR="00863AC3" w:rsidRPr="00237673" w:rsidRDefault="00863AC3" w:rsidP="000F24E6">
            <w:pPr>
              <w:pStyle w:val="Heading6"/>
              <w:jc w:val="left"/>
            </w:pPr>
            <w:bookmarkStart w:id="2" w:name="_II.___Purpose:"/>
            <w:bookmarkEnd w:id="2"/>
            <w:r w:rsidRPr="00237673">
              <w:t>I</w:t>
            </w:r>
            <w:r w:rsidR="00AB3EC5" w:rsidRPr="00237673">
              <w:t>I</w:t>
            </w:r>
            <w:r w:rsidRPr="00237673">
              <w:t xml:space="preserve">.   </w:t>
            </w:r>
            <w:r w:rsidR="00CC2A46" w:rsidRPr="00237673">
              <w:t xml:space="preserve"> </w:t>
            </w:r>
            <w:r w:rsidRPr="00237673">
              <w:t>Purpose:</w:t>
            </w:r>
          </w:p>
        </w:tc>
        <w:tc>
          <w:tcPr>
            <w:tcW w:w="7650" w:type="dxa"/>
          </w:tcPr>
          <w:p w14:paraId="19AAE1D2" w14:textId="2E612ABA" w:rsidR="00F14C8C" w:rsidRPr="00237673" w:rsidRDefault="007B6BBA" w:rsidP="00EA3DB2">
            <w:pPr>
              <w:pStyle w:val="Heading6"/>
              <w:jc w:val="left"/>
              <w:rPr>
                <w:rFonts w:cs="Arial"/>
                <w:b w:val="0"/>
              </w:rPr>
            </w:pPr>
            <w:bookmarkStart w:id="3" w:name="_To_ensure_that_all_Ingersoll_Rand_S"/>
            <w:bookmarkEnd w:id="3"/>
            <w:r>
              <w:rPr>
                <w:rFonts w:cs="Arial"/>
                <w:b w:val="0"/>
              </w:rPr>
              <w:t>Th</w:t>
            </w:r>
            <w:r w:rsidR="00F035CA">
              <w:rPr>
                <w:rFonts w:cs="Arial"/>
                <w:b w:val="0"/>
              </w:rPr>
              <w:t>e</w:t>
            </w:r>
            <w:r>
              <w:rPr>
                <w:rFonts w:cs="Arial"/>
                <w:b w:val="0"/>
              </w:rPr>
              <w:t xml:space="preserve"> purpose of this SOP </w:t>
            </w:r>
            <w:r w:rsidRPr="009D33AC">
              <w:rPr>
                <w:rFonts w:cs="Arial"/>
                <w:b w:val="0"/>
              </w:rPr>
              <w:t>is t</w:t>
            </w:r>
            <w:r w:rsidR="00B84A3B" w:rsidRPr="009D33AC">
              <w:rPr>
                <w:rFonts w:cs="Arial"/>
                <w:b w:val="0"/>
              </w:rPr>
              <w:t xml:space="preserve">o ensure all </w:t>
            </w:r>
            <w:r w:rsidR="000459BC" w:rsidRPr="009D33AC">
              <w:rPr>
                <w:rFonts w:cs="Arial"/>
                <w:b w:val="0"/>
              </w:rPr>
              <w:t xml:space="preserve">Allegion </w:t>
            </w:r>
            <w:r w:rsidR="006B7B86" w:rsidRPr="009D33AC">
              <w:rPr>
                <w:rFonts w:cs="Arial"/>
                <w:b w:val="0"/>
              </w:rPr>
              <w:t>supplier</w:t>
            </w:r>
            <w:r w:rsidR="00B84A3B" w:rsidRPr="009D33AC">
              <w:rPr>
                <w:rFonts w:cs="Arial"/>
                <w:b w:val="0"/>
              </w:rPr>
              <w:t>s are aware</w:t>
            </w:r>
            <w:r w:rsidRPr="009D33AC">
              <w:rPr>
                <w:rFonts w:cs="Arial"/>
                <w:b w:val="0"/>
              </w:rPr>
              <w:t xml:space="preserve"> </w:t>
            </w:r>
            <w:r w:rsidR="00436D3D" w:rsidRPr="009D33AC">
              <w:rPr>
                <w:rFonts w:cs="Arial"/>
                <w:b w:val="0"/>
              </w:rPr>
              <w:t>of and adhere to US Customs</w:t>
            </w:r>
            <w:r w:rsidR="00B84A3B" w:rsidRPr="009D33AC">
              <w:rPr>
                <w:rFonts w:cs="Arial"/>
                <w:b w:val="0"/>
              </w:rPr>
              <w:t xml:space="preserve"> </w:t>
            </w:r>
            <w:r w:rsidR="00436D3D" w:rsidRPr="009D33AC">
              <w:rPr>
                <w:rFonts w:cs="Arial"/>
                <w:b w:val="0"/>
              </w:rPr>
              <w:t xml:space="preserve">and other government agency </w:t>
            </w:r>
            <w:r w:rsidR="00B84A3B" w:rsidRPr="009D33AC">
              <w:rPr>
                <w:rFonts w:cs="Arial"/>
                <w:b w:val="0"/>
              </w:rPr>
              <w:t>import requirements.</w:t>
            </w:r>
            <w:r w:rsidR="004070FE" w:rsidRPr="009D33AC">
              <w:rPr>
                <w:rFonts w:cs="Arial"/>
                <w:b w:val="0"/>
              </w:rPr>
              <w:t xml:space="preserve"> All current revision</w:t>
            </w:r>
            <w:r w:rsidR="00DC3AA4" w:rsidRPr="009D33AC">
              <w:rPr>
                <w:rFonts w:cs="Arial"/>
                <w:b w:val="0"/>
              </w:rPr>
              <w:t xml:space="preserve">s of </w:t>
            </w:r>
            <w:r w:rsidR="000459BC" w:rsidRPr="009D33AC">
              <w:rPr>
                <w:rFonts w:cs="Arial"/>
                <w:b w:val="0"/>
              </w:rPr>
              <w:t>this</w:t>
            </w:r>
            <w:r w:rsidR="00DC3AA4" w:rsidRPr="009D33AC">
              <w:rPr>
                <w:rFonts w:cs="Arial"/>
                <w:b w:val="0"/>
              </w:rPr>
              <w:t xml:space="preserve"> Import </w:t>
            </w:r>
            <w:r w:rsidR="004070FE" w:rsidRPr="009D33AC">
              <w:rPr>
                <w:rFonts w:cs="Arial"/>
                <w:b w:val="0"/>
              </w:rPr>
              <w:t>SOP can be found on the Allegion Supplier Portal</w:t>
            </w:r>
            <w:r w:rsidR="004070FE">
              <w:rPr>
                <w:rFonts w:cs="Arial"/>
                <w:b w:val="0"/>
              </w:rPr>
              <w:t xml:space="preserve"> (</w:t>
            </w:r>
            <w:hyperlink r:id="rId11" w:history="1">
              <w:r w:rsidR="004070FE" w:rsidRPr="003F2BCD">
                <w:rPr>
                  <w:rStyle w:val="Hyperlink"/>
                  <w:rFonts w:cs="Arial"/>
                  <w:b w:val="0"/>
                </w:rPr>
                <w:t>www.allegion.com/suppliers</w:t>
              </w:r>
            </w:hyperlink>
            <w:r w:rsidR="004070FE">
              <w:rPr>
                <w:rFonts w:cs="Arial"/>
                <w:b w:val="0"/>
              </w:rPr>
              <w:t xml:space="preserve">). </w:t>
            </w:r>
          </w:p>
        </w:tc>
      </w:tr>
      <w:tr w:rsidR="00446EDA" w:rsidRPr="00237673" w14:paraId="73432768" w14:textId="77777777" w:rsidTr="000F24E6">
        <w:tc>
          <w:tcPr>
            <w:tcW w:w="2520" w:type="dxa"/>
          </w:tcPr>
          <w:p w14:paraId="35FC6318" w14:textId="77777777" w:rsidR="00274FD6" w:rsidRPr="00237673" w:rsidRDefault="00274FD6" w:rsidP="000F24E6">
            <w:pPr>
              <w:pStyle w:val="Heading6"/>
              <w:jc w:val="left"/>
            </w:pPr>
          </w:p>
        </w:tc>
        <w:tc>
          <w:tcPr>
            <w:tcW w:w="7650" w:type="dxa"/>
          </w:tcPr>
          <w:p w14:paraId="2E725567" w14:textId="77777777" w:rsidR="00446EDA" w:rsidRPr="00237673" w:rsidRDefault="00446EDA" w:rsidP="000F24E6">
            <w:pPr>
              <w:tabs>
                <w:tab w:val="left" w:pos="-18"/>
              </w:tabs>
              <w:rPr>
                <w:rFonts w:ascii="Arial" w:hAnsi="Arial" w:cs="Arial"/>
                <w:b/>
                <w:color w:val="000000"/>
                <w:u w:val="single"/>
              </w:rPr>
            </w:pPr>
          </w:p>
        </w:tc>
      </w:tr>
      <w:tr w:rsidR="00446EDA" w:rsidRPr="006A0137" w14:paraId="1016F372" w14:textId="77777777" w:rsidTr="000F24E6">
        <w:trPr>
          <w:trHeight w:val="423"/>
        </w:trPr>
        <w:tc>
          <w:tcPr>
            <w:tcW w:w="2520" w:type="dxa"/>
          </w:tcPr>
          <w:p w14:paraId="724BBC8F" w14:textId="77777777" w:rsidR="00446EDA" w:rsidRDefault="000F24E6" w:rsidP="000F24E6">
            <w:pPr>
              <w:pStyle w:val="Heading6"/>
              <w:jc w:val="left"/>
            </w:pPr>
            <w:bookmarkStart w:id="4" w:name="_III.___Scope:"/>
            <w:bookmarkEnd w:id="4"/>
            <w:r>
              <w:t xml:space="preserve">III.   </w:t>
            </w:r>
            <w:r w:rsidR="00446EDA" w:rsidRPr="00237673">
              <w:t>Scope:</w:t>
            </w:r>
          </w:p>
          <w:p w14:paraId="5E8DBCD9" w14:textId="77777777" w:rsidR="00D768C8" w:rsidRDefault="00D768C8" w:rsidP="000F24E6"/>
          <w:p w14:paraId="7E92B741" w14:textId="77777777" w:rsidR="00D768C8" w:rsidRDefault="00D768C8" w:rsidP="000F24E6"/>
          <w:p w14:paraId="5D8D446E" w14:textId="77777777" w:rsidR="00D768C8" w:rsidRDefault="00D768C8" w:rsidP="000F24E6"/>
          <w:p w14:paraId="0F8707B5" w14:textId="77777777" w:rsidR="00D768C8" w:rsidRDefault="00D768C8" w:rsidP="000F24E6"/>
          <w:p w14:paraId="4A3F52C4" w14:textId="77777777" w:rsidR="00D768C8" w:rsidRDefault="00D768C8" w:rsidP="000F24E6"/>
          <w:p w14:paraId="7A5702E4" w14:textId="77777777" w:rsidR="00D768C8" w:rsidRDefault="00D768C8" w:rsidP="000F24E6"/>
          <w:p w14:paraId="7716CEEC" w14:textId="53ED7A83" w:rsidR="00D768C8" w:rsidRDefault="00D768C8" w:rsidP="000F24E6"/>
          <w:p w14:paraId="5881DBBD" w14:textId="77777777" w:rsidR="00F50A00" w:rsidRDefault="00F50A00" w:rsidP="000F24E6"/>
          <w:p w14:paraId="410D3BBB" w14:textId="342B3E8B" w:rsidR="00620411" w:rsidRDefault="00620411" w:rsidP="000F24E6"/>
          <w:p w14:paraId="7A0B32D5" w14:textId="77777777" w:rsidR="005F396E" w:rsidRDefault="005F396E" w:rsidP="000F24E6"/>
          <w:p w14:paraId="7A6B1407" w14:textId="77777777" w:rsidR="00534B59" w:rsidRDefault="00D768C8" w:rsidP="000F24E6">
            <w:pPr>
              <w:pStyle w:val="Heading6"/>
              <w:jc w:val="left"/>
              <w:rPr>
                <w:rFonts w:cs="Arial"/>
              </w:rPr>
            </w:pPr>
            <w:bookmarkStart w:id="5" w:name="_IV.__"/>
            <w:bookmarkEnd w:id="5"/>
            <w:r w:rsidRPr="00237673">
              <w:rPr>
                <w:rFonts w:cs="Arial"/>
              </w:rPr>
              <w:t>IV</w:t>
            </w:r>
            <w:r w:rsidRPr="00D768C8">
              <w:rPr>
                <w:rFonts w:cs="Arial"/>
              </w:rPr>
              <w:t xml:space="preserve">.   </w:t>
            </w:r>
            <w:bookmarkStart w:id="6" w:name="Freight"/>
            <w:bookmarkStart w:id="7" w:name="Designated"/>
            <w:r w:rsidR="00534B59">
              <w:rPr>
                <w:rFonts w:cs="Arial"/>
              </w:rPr>
              <w:t xml:space="preserve">Designated </w:t>
            </w:r>
          </w:p>
          <w:p w14:paraId="653868CF" w14:textId="406F9BCE" w:rsidR="00D768C8" w:rsidRPr="00D768C8" w:rsidRDefault="0074455A" w:rsidP="000F24E6">
            <w:pPr>
              <w:pStyle w:val="Heading6"/>
              <w:jc w:val="left"/>
              <w:rPr>
                <w:rFonts w:cs="Arial"/>
              </w:rPr>
            </w:pPr>
            <w:r>
              <w:rPr>
                <w:rFonts w:cs="Arial"/>
              </w:rPr>
              <w:t xml:space="preserve">       </w:t>
            </w:r>
            <w:r w:rsidR="00D768C8" w:rsidRPr="00D768C8">
              <w:rPr>
                <w:rFonts w:cs="Arial"/>
              </w:rPr>
              <w:t>Freight</w:t>
            </w:r>
          </w:p>
          <w:p w14:paraId="4019BE44" w14:textId="77777777" w:rsidR="00D768C8" w:rsidRDefault="00D768C8" w:rsidP="000F24E6">
            <w:pPr>
              <w:rPr>
                <w:rFonts w:ascii="Arial" w:hAnsi="Arial" w:cs="Arial"/>
                <w:b/>
              </w:rPr>
            </w:pPr>
            <w:r w:rsidRPr="00D768C8">
              <w:rPr>
                <w:rFonts w:ascii="Arial" w:hAnsi="Arial" w:cs="Arial"/>
              </w:rPr>
              <w:t xml:space="preserve">       </w:t>
            </w:r>
            <w:r w:rsidRPr="00D768C8">
              <w:rPr>
                <w:rFonts w:ascii="Arial" w:hAnsi="Arial" w:cs="Arial"/>
                <w:b/>
              </w:rPr>
              <w:t>Forwarders</w:t>
            </w:r>
            <w:bookmarkEnd w:id="6"/>
            <w:r w:rsidRPr="00D768C8">
              <w:rPr>
                <w:rFonts w:ascii="Arial" w:hAnsi="Arial" w:cs="Arial"/>
                <w:b/>
              </w:rPr>
              <w:t>:</w:t>
            </w:r>
          </w:p>
          <w:bookmarkEnd w:id="7"/>
          <w:p w14:paraId="36A51437" w14:textId="77777777" w:rsidR="00966109" w:rsidRDefault="00966109" w:rsidP="000F24E6">
            <w:pPr>
              <w:rPr>
                <w:rFonts w:ascii="Arial" w:hAnsi="Arial" w:cs="Arial"/>
                <w:b/>
              </w:rPr>
            </w:pPr>
          </w:p>
          <w:p w14:paraId="76054FD4" w14:textId="77777777" w:rsidR="00966109" w:rsidRDefault="00966109" w:rsidP="000F24E6">
            <w:pPr>
              <w:rPr>
                <w:rFonts w:ascii="Arial" w:hAnsi="Arial" w:cs="Arial"/>
                <w:b/>
              </w:rPr>
            </w:pPr>
          </w:p>
          <w:p w14:paraId="44D46DA7" w14:textId="77777777" w:rsidR="00966109" w:rsidRDefault="00966109" w:rsidP="000F24E6">
            <w:pPr>
              <w:rPr>
                <w:rFonts w:ascii="Arial" w:hAnsi="Arial" w:cs="Arial"/>
                <w:b/>
              </w:rPr>
            </w:pPr>
          </w:p>
          <w:p w14:paraId="247F8067" w14:textId="77777777" w:rsidR="00966109" w:rsidRDefault="00966109" w:rsidP="000F24E6">
            <w:pPr>
              <w:rPr>
                <w:rFonts w:ascii="Arial" w:hAnsi="Arial" w:cs="Arial"/>
                <w:b/>
              </w:rPr>
            </w:pPr>
          </w:p>
          <w:p w14:paraId="4A6DB600" w14:textId="77777777" w:rsidR="00966109" w:rsidRDefault="00966109" w:rsidP="000F24E6">
            <w:pPr>
              <w:rPr>
                <w:rFonts w:ascii="Arial" w:hAnsi="Arial" w:cs="Arial"/>
                <w:b/>
              </w:rPr>
            </w:pPr>
          </w:p>
          <w:p w14:paraId="6DEBFBE2" w14:textId="77777777" w:rsidR="00966109" w:rsidRDefault="00966109" w:rsidP="000F24E6">
            <w:pPr>
              <w:rPr>
                <w:rFonts w:ascii="Arial" w:hAnsi="Arial" w:cs="Arial"/>
                <w:b/>
              </w:rPr>
            </w:pPr>
          </w:p>
          <w:p w14:paraId="112AFDCC" w14:textId="77777777" w:rsidR="00966109" w:rsidRDefault="00966109" w:rsidP="000F24E6">
            <w:pPr>
              <w:rPr>
                <w:rFonts w:ascii="Arial" w:hAnsi="Arial" w:cs="Arial"/>
                <w:b/>
              </w:rPr>
            </w:pPr>
          </w:p>
          <w:p w14:paraId="395735C7" w14:textId="77777777" w:rsidR="00966109" w:rsidRDefault="00966109" w:rsidP="000F24E6">
            <w:pPr>
              <w:rPr>
                <w:rFonts w:ascii="Arial" w:hAnsi="Arial" w:cs="Arial"/>
                <w:b/>
              </w:rPr>
            </w:pPr>
          </w:p>
          <w:p w14:paraId="61B6F5BF" w14:textId="77777777" w:rsidR="00966109" w:rsidRDefault="00966109" w:rsidP="000F24E6">
            <w:pPr>
              <w:rPr>
                <w:rFonts w:ascii="Arial" w:hAnsi="Arial" w:cs="Arial"/>
                <w:b/>
              </w:rPr>
            </w:pPr>
          </w:p>
          <w:p w14:paraId="42FE9427" w14:textId="77777777" w:rsidR="00966109" w:rsidRDefault="00966109" w:rsidP="000F24E6">
            <w:pPr>
              <w:rPr>
                <w:rFonts w:ascii="Arial" w:hAnsi="Arial" w:cs="Arial"/>
                <w:b/>
              </w:rPr>
            </w:pPr>
          </w:p>
          <w:p w14:paraId="3B8667FF" w14:textId="77777777" w:rsidR="00966109" w:rsidRDefault="00966109" w:rsidP="000F24E6">
            <w:pPr>
              <w:rPr>
                <w:rFonts w:ascii="Arial" w:hAnsi="Arial" w:cs="Arial"/>
                <w:b/>
              </w:rPr>
            </w:pPr>
          </w:p>
          <w:p w14:paraId="2E507495" w14:textId="77777777" w:rsidR="00966109" w:rsidRDefault="00966109" w:rsidP="000F24E6">
            <w:pPr>
              <w:rPr>
                <w:rFonts w:ascii="Arial" w:hAnsi="Arial" w:cs="Arial"/>
                <w:b/>
              </w:rPr>
            </w:pPr>
          </w:p>
          <w:p w14:paraId="5F9554E3" w14:textId="77777777" w:rsidR="00966109" w:rsidRDefault="00966109" w:rsidP="000F24E6">
            <w:pPr>
              <w:rPr>
                <w:rFonts w:ascii="Arial" w:hAnsi="Arial" w:cs="Arial"/>
                <w:b/>
              </w:rPr>
            </w:pPr>
          </w:p>
          <w:p w14:paraId="7EE683B8" w14:textId="77777777" w:rsidR="00966109" w:rsidRDefault="00966109" w:rsidP="000F24E6">
            <w:pPr>
              <w:rPr>
                <w:rFonts w:ascii="Arial" w:hAnsi="Arial" w:cs="Arial"/>
                <w:b/>
              </w:rPr>
            </w:pPr>
          </w:p>
          <w:p w14:paraId="6C582253" w14:textId="77777777" w:rsidR="00966109" w:rsidRDefault="00966109" w:rsidP="000F24E6">
            <w:pPr>
              <w:rPr>
                <w:rFonts w:ascii="Arial" w:hAnsi="Arial" w:cs="Arial"/>
                <w:b/>
              </w:rPr>
            </w:pPr>
          </w:p>
          <w:p w14:paraId="0C29CD5B" w14:textId="77777777" w:rsidR="00966109" w:rsidRDefault="00966109" w:rsidP="000F24E6">
            <w:pPr>
              <w:rPr>
                <w:rFonts w:ascii="Arial" w:hAnsi="Arial" w:cs="Arial"/>
                <w:b/>
              </w:rPr>
            </w:pPr>
          </w:p>
          <w:p w14:paraId="3AB7D1A2" w14:textId="77777777" w:rsidR="00966109" w:rsidRDefault="00966109" w:rsidP="000F24E6">
            <w:pPr>
              <w:rPr>
                <w:rFonts w:ascii="Arial" w:hAnsi="Arial" w:cs="Arial"/>
                <w:b/>
              </w:rPr>
            </w:pPr>
          </w:p>
          <w:p w14:paraId="38F208D2" w14:textId="77777777" w:rsidR="00966109" w:rsidRDefault="00966109" w:rsidP="000F24E6">
            <w:pPr>
              <w:rPr>
                <w:rFonts w:ascii="Arial" w:hAnsi="Arial" w:cs="Arial"/>
                <w:b/>
              </w:rPr>
            </w:pPr>
          </w:p>
          <w:p w14:paraId="38493961" w14:textId="77777777" w:rsidR="00966109" w:rsidRDefault="00966109" w:rsidP="000F24E6">
            <w:pPr>
              <w:rPr>
                <w:rFonts w:ascii="Arial" w:hAnsi="Arial" w:cs="Arial"/>
                <w:b/>
              </w:rPr>
            </w:pPr>
          </w:p>
          <w:p w14:paraId="6C2B16F3" w14:textId="77777777" w:rsidR="00966109" w:rsidRDefault="00966109" w:rsidP="000F24E6">
            <w:pPr>
              <w:rPr>
                <w:rFonts w:ascii="Arial" w:hAnsi="Arial" w:cs="Arial"/>
                <w:b/>
              </w:rPr>
            </w:pPr>
          </w:p>
          <w:p w14:paraId="4C1C6AE0" w14:textId="77777777" w:rsidR="00966109" w:rsidRDefault="00966109" w:rsidP="000F24E6">
            <w:pPr>
              <w:rPr>
                <w:rFonts w:ascii="Arial" w:hAnsi="Arial" w:cs="Arial"/>
                <w:b/>
              </w:rPr>
            </w:pPr>
          </w:p>
          <w:p w14:paraId="793D044A" w14:textId="77777777" w:rsidR="00966109" w:rsidRDefault="00966109" w:rsidP="000F24E6">
            <w:pPr>
              <w:rPr>
                <w:rFonts w:ascii="Arial" w:hAnsi="Arial" w:cs="Arial"/>
                <w:b/>
              </w:rPr>
            </w:pPr>
          </w:p>
          <w:p w14:paraId="34DA80D2" w14:textId="77777777" w:rsidR="00966109" w:rsidRDefault="00966109" w:rsidP="000F24E6">
            <w:pPr>
              <w:rPr>
                <w:rFonts w:ascii="Arial" w:hAnsi="Arial" w:cs="Arial"/>
                <w:b/>
              </w:rPr>
            </w:pPr>
          </w:p>
          <w:p w14:paraId="3D8CCE88" w14:textId="77777777" w:rsidR="00966109" w:rsidRDefault="00966109" w:rsidP="000F24E6">
            <w:pPr>
              <w:rPr>
                <w:rFonts w:ascii="Arial" w:hAnsi="Arial" w:cs="Arial"/>
                <w:b/>
              </w:rPr>
            </w:pPr>
          </w:p>
          <w:p w14:paraId="5DDC13DE" w14:textId="77777777" w:rsidR="00966109" w:rsidRDefault="00966109" w:rsidP="000F24E6">
            <w:pPr>
              <w:rPr>
                <w:rFonts w:ascii="Arial" w:hAnsi="Arial" w:cs="Arial"/>
                <w:b/>
              </w:rPr>
            </w:pPr>
          </w:p>
          <w:p w14:paraId="5EF30B08" w14:textId="77777777" w:rsidR="00966109" w:rsidRDefault="00966109" w:rsidP="000F24E6">
            <w:pPr>
              <w:rPr>
                <w:rFonts w:ascii="Arial" w:hAnsi="Arial" w:cs="Arial"/>
                <w:b/>
              </w:rPr>
            </w:pPr>
          </w:p>
          <w:p w14:paraId="2CFB1483" w14:textId="77777777" w:rsidR="00966109" w:rsidRDefault="00966109" w:rsidP="000F24E6">
            <w:pPr>
              <w:rPr>
                <w:rFonts w:ascii="Arial" w:hAnsi="Arial" w:cs="Arial"/>
                <w:b/>
              </w:rPr>
            </w:pPr>
          </w:p>
          <w:p w14:paraId="374EC0EE" w14:textId="77777777" w:rsidR="00966109" w:rsidRDefault="00966109" w:rsidP="000F24E6">
            <w:pPr>
              <w:rPr>
                <w:rFonts w:ascii="Arial" w:hAnsi="Arial" w:cs="Arial"/>
                <w:b/>
              </w:rPr>
            </w:pPr>
          </w:p>
          <w:p w14:paraId="634C2E0B" w14:textId="77777777" w:rsidR="00966109" w:rsidRDefault="00966109" w:rsidP="000F24E6">
            <w:pPr>
              <w:rPr>
                <w:rFonts w:ascii="Arial" w:hAnsi="Arial" w:cs="Arial"/>
                <w:b/>
              </w:rPr>
            </w:pPr>
          </w:p>
          <w:p w14:paraId="7C8F560D" w14:textId="77777777" w:rsidR="00966109" w:rsidRDefault="00966109" w:rsidP="000F24E6">
            <w:pPr>
              <w:rPr>
                <w:rFonts w:ascii="Arial" w:hAnsi="Arial" w:cs="Arial"/>
                <w:b/>
              </w:rPr>
            </w:pPr>
          </w:p>
          <w:p w14:paraId="21E52CCE" w14:textId="77777777" w:rsidR="00966109" w:rsidRDefault="00966109" w:rsidP="000F24E6">
            <w:pPr>
              <w:rPr>
                <w:rFonts w:ascii="Arial" w:hAnsi="Arial" w:cs="Arial"/>
                <w:b/>
              </w:rPr>
            </w:pPr>
          </w:p>
          <w:p w14:paraId="6FF4ACE1" w14:textId="77777777" w:rsidR="00966109" w:rsidRDefault="00966109" w:rsidP="000F24E6">
            <w:pPr>
              <w:rPr>
                <w:rFonts w:ascii="Arial" w:hAnsi="Arial" w:cs="Arial"/>
                <w:b/>
              </w:rPr>
            </w:pPr>
          </w:p>
          <w:p w14:paraId="18992FF9" w14:textId="1AAA1B81" w:rsidR="00504C04" w:rsidRDefault="00504C04" w:rsidP="000F24E6">
            <w:pPr>
              <w:pStyle w:val="Heading6"/>
              <w:jc w:val="left"/>
              <w:rPr>
                <w:rFonts w:cs="Arial"/>
              </w:rPr>
            </w:pPr>
          </w:p>
          <w:p w14:paraId="0AEDDCBD" w14:textId="6E5A1F3C" w:rsidR="005F396E" w:rsidRDefault="005F396E" w:rsidP="005F396E"/>
          <w:p w14:paraId="2143E3E2" w14:textId="77777777" w:rsidR="009E5462" w:rsidRDefault="009E5462" w:rsidP="005F396E"/>
          <w:p w14:paraId="67B34D5E" w14:textId="64ABED7B" w:rsidR="001B6B3D" w:rsidRDefault="001B6B3D" w:rsidP="005F396E"/>
          <w:p w14:paraId="5D8E2F11" w14:textId="77777777" w:rsidR="0018649E" w:rsidRPr="005F396E" w:rsidRDefault="0018649E" w:rsidP="005F396E"/>
          <w:p w14:paraId="62B815A2" w14:textId="77777777" w:rsidR="00966109" w:rsidRDefault="00966109" w:rsidP="00620411">
            <w:pPr>
              <w:pStyle w:val="Heading6"/>
              <w:ind w:left="432" w:hanging="450"/>
              <w:jc w:val="left"/>
              <w:rPr>
                <w:rFonts w:cs="Arial"/>
              </w:rPr>
            </w:pPr>
            <w:bookmarkStart w:id="8" w:name="_V.___1"/>
            <w:bookmarkEnd w:id="8"/>
            <w:r>
              <w:rPr>
                <w:rFonts w:cs="Arial"/>
              </w:rPr>
              <w:t xml:space="preserve">V.     </w:t>
            </w:r>
            <w:bookmarkStart w:id="9" w:name="ISF"/>
            <w:r>
              <w:rPr>
                <w:rFonts w:cs="Arial"/>
              </w:rPr>
              <w:t>Importer Security</w:t>
            </w:r>
            <w:bookmarkEnd w:id="9"/>
            <w:r w:rsidR="00085AE7">
              <w:rPr>
                <w:rFonts w:cs="Arial"/>
              </w:rPr>
              <w:t xml:space="preserve">     </w:t>
            </w:r>
            <w:r>
              <w:rPr>
                <w:rFonts w:cs="Arial"/>
              </w:rPr>
              <w:t>Filing (ISF)</w:t>
            </w:r>
            <w:r w:rsidRPr="00A52C9B">
              <w:rPr>
                <w:rFonts w:cs="Arial"/>
              </w:rPr>
              <w:t>:</w:t>
            </w:r>
          </w:p>
          <w:p w14:paraId="4B22C057" w14:textId="77777777" w:rsidR="00966109" w:rsidRDefault="00966109" w:rsidP="000F24E6"/>
          <w:p w14:paraId="0F39B74E" w14:textId="77777777" w:rsidR="00966109" w:rsidRDefault="00966109" w:rsidP="000F24E6"/>
          <w:p w14:paraId="3439DBD1" w14:textId="77777777" w:rsidR="00966109" w:rsidRDefault="00966109" w:rsidP="000F24E6"/>
          <w:p w14:paraId="2AB2A869" w14:textId="77777777" w:rsidR="00966109" w:rsidRDefault="00966109" w:rsidP="000F24E6"/>
          <w:p w14:paraId="22F38290" w14:textId="77777777" w:rsidR="00966109" w:rsidRDefault="00966109" w:rsidP="000F24E6"/>
          <w:p w14:paraId="72E48D8D" w14:textId="77777777" w:rsidR="00966109" w:rsidRDefault="00966109" w:rsidP="000F24E6"/>
          <w:p w14:paraId="45173FC0" w14:textId="77777777" w:rsidR="00966109" w:rsidRDefault="00966109" w:rsidP="000F24E6"/>
          <w:p w14:paraId="27F58763" w14:textId="77777777" w:rsidR="00966109" w:rsidRDefault="00966109" w:rsidP="000F24E6"/>
          <w:p w14:paraId="1157A441" w14:textId="77777777" w:rsidR="00966109" w:rsidRDefault="00966109" w:rsidP="000F24E6"/>
          <w:p w14:paraId="6A45096F" w14:textId="77777777" w:rsidR="00966109" w:rsidRDefault="00966109" w:rsidP="000F24E6"/>
          <w:p w14:paraId="7587CD86" w14:textId="77777777" w:rsidR="00966109" w:rsidRDefault="00966109" w:rsidP="000F24E6"/>
          <w:p w14:paraId="75E48497" w14:textId="77777777" w:rsidR="00966109" w:rsidRDefault="00966109" w:rsidP="000F24E6"/>
          <w:p w14:paraId="5ABF78E2" w14:textId="77777777" w:rsidR="00966109" w:rsidRDefault="00966109" w:rsidP="000F24E6"/>
          <w:p w14:paraId="7E8D62D2" w14:textId="77777777" w:rsidR="00966109" w:rsidRDefault="00966109" w:rsidP="000F24E6"/>
          <w:p w14:paraId="111501A3" w14:textId="77777777" w:rsidR="00966109" w:rsidRDefault="00966109" w:rsidP="000F24E6"/>
          <w:p w14:paraId="6DEC7AB1" w14:textId="77777777" w:rsidR="00966109" w:rsidRDefault="00966109" w:rsidP="000F24E6"/>
          <w:p w14:paraId="242BC626" w14:textId="77777777" w:rsidR="00966109" w:rsidRDefault="00966109" w:rsidP="000F24E6"/>
          <w:p w14:paraId="3E5D5E5F" w14:textId="77777777" w:rsidR="00966109" w:rsidRDefault="00966109" w:rsidP="000F24E6"/>
          <w:p w14:paraId="1EFA2FB1" w14:textId="77777777" w:rsidR="00966109" w:rsidRDefault="00966109" w:rsidP="000F24E6"/>
          <w:p w14:paraId="7F045038" w14:textId="77777777" w:rsidR="00966109" w:rsidRDefault="00966109" w:rsidP="000F24E6"/>
          <w:p w14:paraId="63867A04" w14:textId="77777777" w:rsidR="00966109" w:rsidRDefault="00966109" w:rsidP="000F24E6"/>
          <w:p w14:paraId="3903C717" w14:textId="77777777" w:rsidR="00966109" w:rsidRDefault="00966109" w:rsidP="000F24E6"/>
          <w:p w14:paraId="60F99CD0" w14:textId="77777777" w:rsidR="00966109" w:rsidRDefault="00966109" w:rsidP="000F24E6"/>
          <w:p w14:paraId="6301C122" w14:textId="77777777" w:rsidR="00966109" w:rsidRDefault="00966109" w:rsidP="000F24E6"/>
          <w:p w14:paraId="555B32EE" w14:textId="77777777" w:rsidR="00966109" w:rsidRDefault="00966109" w:rsidP="000F24E6"/>
          <w:p w14:paraId="26BDBEC9" w14:textId="77777777" w:rsidR="00966109" w:rsidRDefault="00966109" w:rsidP="000F24E6"/>
          <w:p w14:paraId="584CF531" w14:textId="77777777" w:rsidR="00966109" w:rsidRDefault="00966109" w:rsidP="000F24E6"/>
          <w:p w14:paraId="1B674048" w14:textId="77777777" w:rsidR="00966109" w:rsidRDefault="00966109" w:rsidP="000F24E6"/>
          <w:p w14:paraId="6319B7B6" w14:textId="77777777" w:rsidR="00966109" w:rsidRDefault="00966109" w:rsidP="000F24E6"/>
          <w:p w14:paraId="6CA9ABBD" w14:textId="77777777" w:rsidR="007B6BBA" w:rsidRDefault="007B6BBA" w:rsidP="000F24E6"/>
          <w:p w14:paraId="442E5DB5" w14:textId="77777777" w:rsidR="00A804CC" w:rsidRDefault="00A804CC" w:rsidP="000F24E6"/>
          <w:p w14:paraId="41CDBFE5" w14:textId="77777777" w:rsidR="00085AE7" w:rsidRDefault="00085AE7" w:rsidP="000F24E6"/>
          <w:p w14:paraId="0D47978D" w14:textId="77777777" w:rsidR="00085AE7" w:rsidRDefault="00085AE7" w:rsidP="000F24E6"/>
          <w:p w14:paraId="0E8DAA28" w14:textId="77777777" w:rsidR="00966109" w:rsidRDefault="00966109" w:rsidP="000F24E6"/>
          <w:p w14:paraId="6BC58144" w14:textId="77777777" w:rsidR="00B47822" w:rsidRDefault="00B47822" w:rsidP="000F24E6"/>
          <w:p w14:paraId="12FD0B83" w14:textId="77777777" w:rsidR="00B47822" w:rsidRDefault="00B47822" w:rsidP="000F24E6"/>
          <w:p w14:paraId="38E9ABA5" w14:textId="5AA96676" w:rsidR="00553F4E" w:rsidRDefault="00553F4E" w:rsidP="000F24E6">
            <w:pPr>
              <w:pStyle w:val="Heading6"/>
              <w:jc w:val="left"/>
              <w:rPr>
                <w:rFonts w:cs="Arial"/>
              </w:rPr>
            </w:pPr>
            <w:bookmarkStart w:id="10" w:name="_VI.___1"/>
            <w:bookmarkEnd w:id="10"/>
          </w:p>
          <w:p w14:paraId="2FCCAFBC" w14:textId="5A7E843B" w:rsidR="0095048A" w:rsidRDefault="0095048A" w:rsidP="0095048A"/>
          <w:p w14:paraId="42A3A978" w14:textId="1BA938DD" w:rsidR="0095048A" w:rsidRDefault="0095048A" w:rsidP="0095048A"/>
          <w:p w14:paraId="45F728B6" w14:textId="1895C66D" w:rsidR="0095048A" w:rsidRDefault="0095048A" w:rsidP="0095048A"/>
          <w:p w14:paraId="31166367" w14:textId="08943609" w:rsidR="00966109" w:rsidRPr="00A52C9B" w:rsidRDefault="00966109" w:rsidP="000F24E6">
            <w:pPr>
              <w:pStyle w:val="Heading6"/>
              <w:jc w:val="left"/>
              <w:rPr>
                <w:rFonts w:cs="Arial"/>
              </w:rPr>
            </w:pPr>
            <w:r>
              <w:rPr>
                <w:rFonts w:cs="Arial"/>
              </w:rPr>
              <w:t xml:space="preserve">VI.    </w:t>
            </w:r>
            <w:bookmarkStart w:id="11" w:name="CustomsDocumentation"/>
            <w:r>
              <w:rPr>
                <w:rFonts w:cs="Arial"/>
              </w:rPr>
              <w:t xml:space="preserve">Customs Documentation: </w:t>
            </w:r>
          </w:p>
          <w:bookmarkEnd w:id="11"/>
          <w:p w14:paraId="42F02489" w14:textId="77777777" w:rsidR="00966109" w:rsidRDefault="00966109" w:rsidP="000F24E6"/>
          <w:p w14:paraId="11B66581" w14:textId="77777777" w:rsidR="001F2104" w:rsidRDefault="001F2104" w:rsidP="000F24E6"/>
          <w:p w14:paraId="1D60AF27" w14:textId="77777777" w:rsidR="001F2104" w:rsidRDefault="001F2104" w:rsidP="000F24E6"/>
          <w:p w14:paraId="212C21DE" w14:textId="77777777" w:rsidR="001F2104" w:rsidRDefault="001F2104" w:rsidP="000F24E6"/>
          <w:p w14:paraId="351C0C0E" w14:textId="77777777" w:rsidR="001F2104" w:rsidRDefault="001F2104" w:rsidP="000F24E6"/>
          <w:p w14:paraId="100736BA" w14:textId="77777777" w:rsidR="001F2104" w:rsidRDefault="001F2104" w:rsidP="000F24E6"/>
          <w:p w14:paraId="7FCB358A" w14:textId="77777777" w:rsidR="001F2104" w:rsidRDefault="001F2104" w:rsidP="000F24E6"/>
          <w:p w14:paraId="31D1E346" w14:textId="77777777" w:rsidR="001F2104" w:rsidRDefault="001F2104" w:rsidP="000F24E6"/>
          <w:p w14:paraId="5C08BCE2" w14:textId="77777777" w:rsidR="001F2104" w:rsidRDefault="001F2104" w:rsidP="000F24E6"/>
          <w:p w14:paraId="56431CBE" w14:textId="77777777" w:rsidR="001F2104" w:rsidRDefault="001F2104" w:rsidP="000F24E6"/>
          <w:p w14:paraId="67B27B6A" w14:textId="77777777" w:rsidR="001F2104" w:rsidRDefault="001F2104" w:rsidP="000F24E6"/>
          <w:p w14:paraId="45357BE8" w14:textId="77777777" w:rsidR="001F2104" w:rsidRDefault="001F2104" w:rsidP="000F24E6"/>
          <w:p w14:paraId="2FDF4A6D" w14:textId="77777777" w:rsidR="00FF2289" w:rsidRDefault="00FF2289" w:rsidP="000F24E6"/>
          <w:p w14:paraId="2436F497" w14:textId="77777777" w:rsidR="00FF2289" w:rsidRDefault="00FF2289" w:rsidP="000F24E6"/>
          <w:p w14:paraId="6B521926" w14:textId="77777777" w:rsidR="00FF2289" w:rsidRDefault="00FF2289" w:rsidP="000F24E6"/>
          <w:p w14:paraId="479BADE8" w14:textId="77777777" w:rsidR="001F2104" w:rsidRDefault="001F2104" w:rsidP="000F24E6"/>
          <w:p w14:paraId="3A6B74B9" w14:textId="77777777" w:rsidR="001F2104" w:rsidRDefault="001F2104" w:rsidP="000F24E6"/>
          <w:p w14:paraId="4769B612" w14:textId="77777777" w:rsidR="001F2104" w:rsidRDefault="001F2104" w:rsidP="000F24E6"/>
          <w:p w14:paraId="3D7ABAB7" w14:textId="77777777" w:rsidR="001F2104" w:rsidRDefault="001F2104" w:rsidP="000F24E6"/>
          <w:p w14:paraId="2859C0B8" w14:textId="77777777" w:rsidR="001F2104" w:rsidRDefault="001F2104" w:rsidP="000F24E6"/>
          <w:p w14:paraId="16431C34" w14:textId="77777777" w:rsidR="001F2104" w:rsidRDefault="001F2104" w:rsidP="000F24E6"/>
          <w:p w14:paraId="279DA3B3" w14:textId="77777777" w:rsidR="001F2104" w:rsidRDefault="001F2104" w:rsidP="000F24E6"/>
          <w:p w14:paraId="659DD554" w14:textId="77777777" w:rsidR="001F2104" w:rsidRDefault="001F2104" w:rsidP="000F24E6"/>
          <w:p w14:paraId="730DE668" w14:textId="77777777" w:rsidR="001F2104" w:rsidRDefault="001F2104" w:rsidP="000F24E6"/>
          <w:p w14:paraId="774D1D63" w14:textId="77777777" w:rsidR="001F2104" w:rsidRDefault="001F2104" w:rsidP="000F24E6"/>
          <w:p w14:paraId="646D57AC" w14:textId="77777777" w:rsidR="001F2104" w:rsidRDefault="001F2104" w:rsidP="000F24E6"/>
          <w:p w14:paraId="51C9534D" w14:textId="77777777" w:rsidR="001F2104" w:rsidRDefault="001F2104" w:rsidP="000F24E6"/>
          <w:p w14:paraId="338D8771" w14:textId="77777777" w:rsidR="001F2104" w:rsidRDefault="001F2104" w:rsidP="000F24E6"/>
          <w:p w14:paraId="5791C50E" w14:textId="77777777" w:rsidR="001F2104" w:rsidRDefault="001F2104" w:rsidP="000F24E6"/>
          <w:p w14:paraId="0E417D1C" w14:textId="77777777" w:rsidR="001F2104" w:rsidRDefault="001F2104" w:rsidP="000F24E6"/>
          <w:p w14:paraId="0169588B" w14:textId="77777777" w:rsidR="001F2104" w:rsidRDefault="001F2104" w:rsidP="000F24E6"/>
          <w:p w14:paraId="417676E8" w14:textId="77777777" w:rsidR="001F2104" w:rsidRDefault="001F2104" w:rsidP="000F24E6"/>
          <w:p w14:paraId="78BC74C6" w14:textId="77777777" w:rsidR="001F2104" w:rsidRDefault="001F2104" w:rsidP="000F24E6"/>
          <w:p w14:paraId="70D8DB12" w14:textId="77777777" w:rsidR="001F2104" w:rsidRDefault="001F2104" w:rsidP="000F24E6"/>
          <w:p w14:paraId="4A592737" w14:textId="77777777" w:rsidR="001F2104" w:rsidRDefault="001F2104" w:rsidP="000F24E6"/>
          <w:p w14:paraId="5942558D" w14:textId="77777777" w:rsidR="001F2104" w:rsidRDefault="001F2104" w:rsidP="000F24E6"/>
          <w:p w14:paraId="60D8E3A1" w14:textId="77777777" w:rsidR="001F2104" w:rsidRDefault="001F2104" w:rsidP="000F24E6"/>
          <w:p w14:paraId="7BA1766B" w14:textId="77777777" w:rsidR="001F2104" w:rsidRDefault="001F2104" w:rsidP="000F24E6"/>
          <w:p w14:paraId="7C48EC64" w14:textId="77777777" w:rsidR="001F2104" w:rsidRDefault="001F2104" w:rsidP="000F24E6"/>
          <w:p w14:paraId="14A1AC8B" w14:textId="77777777" w:rsidR="001F2104" w:rsidRDefault="001F2104" w:rsidP="000F24E6"/>
          <w:p w14:paraId="19651FD9" w14:textId="77777777" w:rsidR="001F2104" w:rsidRDefault="001F2104" w:rsidP="000F24E6"/>
          <w:p w14:paraId="57838905" w14:textId="77777777" w:rsidR="001F2104" w:rsidRDefault="001F2104" w:rsidP="000F24E6"/>
          <w:p w14:paraId="6C2C5FB4" w14:textId="77777777" w:rsidR="001F2104" w:rsidRDefault="001F2104" w:rsidP="000F24E6"/>
          <w:p w14:paraId="7D6062E4" w14:textId="77777777" w:rsidR="001F2104" w:rsidRDefault="001F2104" w:rsidP="000F24E6"/>
          <w:p w14:paraId="75BEB13F" w14:textId="77777777" w:rsidR="001F2104" w:rsidRDefault="001F2104" w:rsidP="000F24E6"/>
          <w:p w14:paraId="2FA2B7CC" w14:textId="77777777" w:rsidR="001F2104" w:rsidRDefault="001F2104" w:rsidP="000F24E6"/>
          <w:p w14:paraId="1071D4F8" w14:textId="77777777" w:rsidR="001F2104" w:rsidRDefault="001F2104" w:rsidP="000F24E6"/>
          <w:p w14:paraId="7A03E8FC" w14:textId="77777777" w:rsidR="001F2104" w:rsidRDefault="001F2104" w:rsidP="000F24E6"/>
          <w:p w14:paraId="030E02E9" w14:textId="77777777" w:rsidR="001F2104" w:rsidRDefault="001F2104" w:rsidP="000F24E6"/>
          <w:p w14:paraId="4B9265C2" w14:textId="77777777" w:rsidR="001F2104" w:rsidRDefault="001F2104" w:rsidP="000F24E6"/>
          <w:p w14:paraId="4A569766" w14:textId="77777777" w:rsidR="001F2104" w:rsidRDefault="001F2104" w:rsidP="000F24E6"/>
          <w:p w14:paraId="76FAFF50" w14:textId="77777777" w:rsidR="001F2104" w:rsidRDefault="001F2104" w:rsidP="000F24E6"/>
          <w:p w14:paraId="1621A969" w14:textId="77777777" w:rsidR="001F2104" w:rsidRDefault="001F2104" w:rsidP="000F24E6"/>
          <w:p w14:paraId="246CD2AD" w14:textId="77777777" w:rsidR="001F2104" w:rsidRDefault="001F2104" w:rsidP="000F24E6"/>
          <w:p w14:paraId="7DDAECCB" w14:textId="77777777" w:rsidR="001F2104" w:rsidRDefault="001F2104" w:rsidP="000F24E6"/>
          <w:p w14:paraId="52BB1F8E" w14:textId="77777777" w:rsidR="001F2104" w:rsidRDefault="001F2104" w:rsidP="000F24E6"/>
          <w:p w14:paraId="6FB67582" w14:textId="77777777" w:rsidR="001F2104" w:rsidRDefault="001F2104" w:rsidP="000F24E6"/>
          <w:p w14:paraId="45C6DDC8" w14:textId="77777777" w:rsidR="001F2104" w:rsidRDefault="001F2104" w:rsidP="000F24E6"/>
          <w:p w14:paraId="79372EAC" w14:textId="77777777" w:rsidR="001F2104" w:rsidRDefault="001F2104" w:rsidP="000F24E6"/>
          <w:p w14:paraId="550687B3" w14:textId="77777777" w:rsidR="001F2104" w:rsidRDefault="001F2104" w:rsidP="000F24E6"/>
          <w:p w14:paraId="7690CABF" w14:textId="77777777" w:rsidR="001F2104" w:rsidRDefault="001F2104" w:rsidP="000F24E6"/>
          <w:p w14:paraId="2BBEF0BB" w14:textId="77777777" w:rsidR="001F2104" w:rsidRDefault="001F2104" w:rsidP="000F24E6"/>
          <w:p w14:paraId="57260CC6" w14:textId="77777777" w:rsidR="001F2104" w:rsidRDefault="001F2104" w:rsidP="000F24E6"/>
          <w:p w14:paraId="69C4F5C6" w14:textId="77777777" w:rsidR="001F2104" w:rsidRDefault="001F2104" w:rsidP="000F24E6"/>
          <w:p w14:paraId="441591B5" w14:textId="77777777" w:rsidR="001F2104" w:rsidRDefault="001F2104" w:rsidP="000F24E6"/>
          <w:p w14:paraId="0A83B25C" w14:textId="77777777" w:rsidR="001F2104" w:rsidRDefault="001F2104" w:rsidP="000F24E6"/>
          <w:p w14:paraId="795E3295" w14:textId="77777777" w:rsidR="001F2104" w:rsidRDefault="001F2104" w:rsidP="000F24E6"/>
          <w:p w14:paraId="2DC7830E" w14:textId="77777777" w:rsidR="001F2104" w:rsidRDefault="001F2104" w:rsidP="000F24E6"/>
          <w:p w14:paraId="59FB6C8D" w14:textId="77777777" w:rsidR="001F2104" w:rsidRDefault="001F2104" w:rsidP="000F24E6"/>
          <w:p w14:paraId="1D804D78" w14:textId="77777777" w:rsidR="001F2104" w:rsidRDefault="001F2104" w:rsidP="000F24E6"/>
          <w:p w14:paraId="5E28ABD0" w14:textId="77777777" w:rsidR="001F2104" w:rsidRDefault="001F2104" w:rsidP="000F24E6"/>
          <w:p w14:paraId="595445BE" w14:textId="77777777" w:rsidR="001F2104" w:rsidRDefault="001F2104" w:rsidP="000F24E6"/>
          <w:p w14:paraId="11047B8B" w14:textId="77777777" w:rsidR="00AE1D7C" w:rsidRDefault="00AE1D7C" w:rsidP="000F24E6">
            <w:pPr>
              <w:pStyle w:val="Heading6"/>
              <w:jc w:val="left"/>
              <w:rPr>
                <w:rFonts w:cs="Arial"/>
              </w:rPr>
            </w:pPr>
          </w:p>
          <w:p w14:paraId="74043E16" w14:textId="77777777" w:rsidR="001F2104" w:rsidRDefault="001F2104" w:rsidP="000F24E6"/>
          <w:p w14:paraId="61CED3D7" w14:textId="77777777" w:rsidR="001F2104" w:rsidRDefault="001F2104" w:rsidP="000F24E6"/>
          <w:p w14:paraId="56A1D711" w14:textId="77777777" w:rsidR="001F2104" w:rsidRDefault="001F2104" w:rsidP="000F24E6"/>
          <w:p w14:paraId="19C47999" w14:textId="77777777" w:rsidR="001F2104" w:rsidRDefault="001F2104" w:rsidP="000F24E6"/>
          <w:p w14:paraId="2179B4EE" w14:textId="77777777" w:rsidR="001F2104" w:rsidRDefault="001F2104" w:rsidP="000F24E6"/>
          <w:p w14:paraId="551ED9D6" w14:textId="77777777" w:rsidR="001F2104" w:rsidRDefault="001F2104" w:rsidP="000F24E6"/>
          <w:p w14:paraId="3C3275F8" w14:textId="77777777" w:rsidR="001F2104" w:rsidRDefault="001F2104" w:rsidP="000F24E6"/>
          <w:p w14:paraId="76E49258" w14:textId="77777777" w:rsidR="001F2104" w:rsidRDefault="001F2104" w:rsidP="000F24E6"/>
          <w:p w14:paraId="39CF1F59" w14:textId="77777777" w:rsidR="001F2104" w:rsidRDefault="001F2104" w:rsidP="000F24E6"/>
          <w:p w14:paraId="59F26A07" w14:textId="77777777" w:rsidR="001F2104" w:rsidRDefault="001F2104" w:rsidP="000F24E6"/>
          <w:p w14:paraId="43DA806F" w14:textId="77777777" w:rsidR="001F2104" w:rsidRDefault="001F2104" w:rsidP="000F24E6"/>
          <w:p w14:paraId="307DFFC3" w14:textId="77777777" w:rsidR="001F2104" w:rsidRDefault="001F2104" w:rsidP="000F24E6"/>
          <w:p w14:paraId="6CC9A2B8" w14:textId="77777777" w:rsidR="001F2104" w:rsidRDefault="001F2104" w:rsidP="000F24E6"/>
          <w:p w14:paraId="0E74669B" w14:textId="77777777" w:rsidR="001F2104" w:rsidRDefault="001F2104" w:rsidP="000F24E6"/>
          <w:p w14:paraId="2291023B" w14:textId="77777777" w:rsidR="001F2104" w:rsidRDefault="001F2104" w:rsidP="000F24E6"/>
          <w:p w14:paraId="300F5492" w14:textId="77777777" w:rsidR="001F2104" w:rsidRDefault="001F2104" w:rsidP="000F24E6"/>
          <w:p w14:paraId="572C3549" w14:textId="77777777" w:rsidR="001F2104" w:rsidRDefault="001F2104" w:rsidP="000F24E6"/>
          <w:p w14:paraId="56051FF6" w14:textId="77777777" w:rsidR="001F2104" w:rsidRDefault="001F2104" w:rsidP="000F24E6"/>
          <w:p w14:paraId="1DA81688" w14:textId="77777777" w:rsidR="001F2104" w:rsidRDefault="001F2104" w:rsidP="000F24E6"/>
          <w:p w14:paraId="5475240A" w14:textId="77777777" w:rsidR="001F2104" w:rsidRDefault="001F2104" w:rsidP="000F24E6"/>
          <w:p w14:paraId="2CF47C29" w14:textId="77777777" w:rsidR="001F2104" w:rsidRDefault="001F2104" w:rsidP="000F24E6"/>
          <w:p w14:paraId="3A4BF348" w14:textId="77777777" w:rsidR="001F2104" w:rsidRDefault="001F2104" w:rsidP="000F24E6"/>
          <w:p w14:paraId="0EC0E873" w14:textId="77777777" w:rsidR="001F2104" w:rsidRDefault="001F2104" w:rsidP="000F24E6"/>
          <w:p w14:paraId="19A24EB5" w14:textId="77777777" w:rsidR="001F2104" w:rsidRDefault="001F2104" w:rsidP="000F24E6"/>
          <w:p w14:paraId="02B241CF" w14:textId="77777777" w:rsidR="001F2104" w:rsidRDefault="001F2104" w:rsidP="000F24E6"/>
          <w:p w14:paraId="0B9363B1" w14:textId="77777777" w:rsidR="001F2104" w:rsidRDefault="001F2104" w:rsidP="000F24E6"/>
          <w:p w14:paraId="30642757" w14:textId="77777777" w:rsidR="001F2104" w:rsidRDefault="001F2104" w:rsidP="000F24E6"/>
          <w:p w14:paraId="0D45FB42" w14:textId="77777777" w:rsidR="001F2104" w:rsidRDefault="001F2104" w:rsidP="000F24E6"/>
          <w:p w14:paraId="50C4C238" w14:textId="77777777" w:rsidR="001F2104" w:rsidRDefault="001F2104" w:rsidP="000F24E6"/>
          <w:p w14:paraId="275BB91F" w14:textId="77777777" w:rsidR="001F2104" w:rsidRDefault="001F2104" w:rsidP="000F24E6"/>
          <w:p w14:paraId="04D9A319" w14:textId="77777777" w:rsidR="00583C90" w:rsidRDefault="00583C90" w:rsidP="000F24E6"/>
          <w:p w14:paraId="2C52987A" w14:textId="77777777" w:rsidR="007B6BBA" w:rsidRDefault="007B6BBA" w:rsidP="000F24E6"/>
          <w:p w14:paraId="77B0421B" w14:textId="77777777" w:rsidR="00583C90" w:rsidRDefault="00583C90" w:rsidP="000F24E6"/>
          <w:p w14:paraId="3FE4F215" w14:textId="77777777" w:rsidR="00583C90" w:rsidRDefault="00583C90" w:rsidP="000F24E6"/>
          <w:p w14:paraId="4D27D53D" w14:textId="77777777" w:rsidR="00583C90" w:rsidRDefault="00583C90" w:rsidP="000F24E6"/>
          <w:p w14:paraId="0C2C5530" w14:textId="77777777" w:rsidR="00583C90" w:rsidRDefault="00583C90" w:rsidP="000F24E6"/>
          <w:p w14:paraId="1BCCC59E" w14:textId="77777777" w:rsidR="00022712" w:rsidRDefault="00022712" w:rsidP="000F24E6">
            <w:pPr>
              <w:pStyle w:val="Heading6"/>
              <w:jc w:val="left"/>
              <w:rPr>
                <w:rFonts w:cs="Arial"/>
              </w:rPr>
            </w:pPr>
            <w:bookmarkStart w:id="12" w:name="_VII.___1"/>
            <w:bookmarkEnd w:id="12"/>
          </w:p>
          <w:p w14:paraId="19C5F433" w14:textId="77777777" w:rsidR="00022712" w:rsidRDefault="00022712" w:rsidP="000F24E6">
            <w:pPr>
              <w:pStyle w:val="Heading6"/>
              <w:jc w:val="left"/>
              <w:rPr>
                <w:rFonts w:cs="Arial"/>
              </w:rPr>
            </w:pPr>
          </w:p>
          <w:p w14:paraId="5A360C09" w14:textId="77777777" w:rsidR="00022712" w:rsidRDefault="00022712" w:rsidP="000F24E6">
            <w:pPr>
              <w:pStyle w:val="Heading6"/>
              <w:jc w:val="left"/>
              <w:rPr>
                <w:rFonts w:cs="Arial"/>
              </w:rPr>
            </w:pPr>
          </w:p>
          <w:p w14:paraId="6678A85B" w14:textId="77777777" w:rsidR="00022712" w:rsidRDefault="00022712" w:rsidP="000F24E6">
            <w:pPr>
              <w:pStyle w:val="Heading6"/>
              <w:jc w:val="left"/>
              <w:rPr>
                <w:rFonts w:cs="Arial"/>
              </w:rPr>
            </w:pPr>
          </w:p>
          <w:p w14:paraId="3DDFAB43" w14:textId="77777777" w:rsidR="00022712" w:rsidRDefault="00022712" w:rsidP="000F24E6">
            <w:pPr>
              <w:pStyle w:val="Heading6"/>
              <w:jc w:val="left"/>
              <w:rPr>
                <w:rFonts w:cs="Arial"/>
              </w:rPr>
            </w:pPr>
          </w:p>
          <w:p w14:paraId="48B9FB03" w14:textId="77777777" w:rsidR="00022712" w:rsidRDefault="00022712" w:rsidP="000F24E6">
            <w:pPr>
              <w:pStyle w:val="Heading6"/>
              <w:jc w:val="left"/>
              <w:rPr>
                <w:rFonts w:cs="Arial"/>
              </w:rPr>
            </w:pPr>
          </w:p>
          <w:p w14:paraId="21DF7B7B" w14:textId="77777777" w:rsidR="00022712" w:rsidRDefault="00022712" w:rsidP="000F24E6">
            <w:pPr>
              <w:pStyle w:val="Heading6"/>
              <w:jc w:val="left"/>
              <w:rPr>
                <w:rFonts w:cs="Arial"/>
              </w:rPr>
            </w:pPr>
          </w:p>
          <w:p w14:paraId="1590EBE9" w14:textId="77777777" w:rsidR="00022712" w:rsidRDefault="00022712" w:rsidP="000F24E6">
            <w:pPr>
              <w:pStyle w:val="Heading6"/>
              <w:jc w:val="left"/>
              <w:rPr>
                <w:rFonts w:cs="Arial"/>
              </w:rPr>
            </w:pPr>
          </w:p>
          <w:p w14:paraId="73B71565" w14:textId="77777777" w:rsidR="00022712" w:rsidRDefault="00022712" w:rsidP="000F24E6">
            <w:pPr>
              <w:pStyle w:val="Heading6"/>
              <w:jc w:val="left"/>
              <w:rPr>
                <w:rFonts w:cs="Arial"/>
              </w:rPr>
            </w:pPr>
          </w:p>
          <w:p w14:paraId="51BCB608" w14:textId="77777777" w:rsidR="00022712" w:rsidRDefault="00022712" w:rsidP="000F24E6">
            <w:pPr>
              <w:pStyle w:val="Heading6"/>
              <w:jc w:val="left"/>
              <w:rPr>
                <w:rFonts w:cs="Arial"/>
              </w:rPr>
            </w:pPr>
          </w:p>
          <w:p w14:paraId="4FA031F0" w14:textId="77777777" w:rsidR="00022712" w:rsidRDefault="00022712" w:rsidP="000F24E6">
            <w:pPr>
              <w:pStyle w:val="Heading6"/>
              <w:jc w:val="left"/>
              <w:rPr>
                <w:rFonts w:cs="Arial"/>
              </w:rPr>
            </w:pPr>
          </w:p>
          <w:p w14:paraId="4FA8A6A5" w14:textId="77777777" w:rsidR="00022712" w:rsidRDefault="00022712" w:rsidP="000F24E6">
            <w:pPr>
              <w:pStyle w:val="Heading6"/>
              <w:jc w:val="left"/>
              <w:rPr>
                <w:rFonts w:cs="Arial"/>
              </w:rPr>
            </w:pPr>
          </w:p>
          <w:p w14:paraId="140DD558" w14:textId="77777777" w:rsidR="00022712" w:rsidRDefault="00022712" w:rsidP="000F24E6">
            <w:pPr>
              <w:pStyle w:val="Heading6"/>
              <w:jc w:val="left"/>
              <w:rPr>
                <w:rFonts w:cs="Arial"/>
              </w:rPr>
            </w:pPr>
          </w:p>
          <w:p w14:paraId="71BE5CCB" w14:textId="77777777" w:rsidR="00022712" w:rsidRDefault="00022712" w:rsidP="000F24E6">
            <w:pPr>
              <w:pStyle w:val="Heading6"/>
              <w:jc w:val="left"/>
              <w:rPr>
                <w:rFonts w:cs="Arial"/>
              </w:rPr>
            </w:pPr>
          </w:p>
          <w:p w14:paraId="2EFAD10E" w14:textId="77777777" w:rsidR="00022712" w:rsidRDefault="00022712" w:rsidP="000F24E6">
            <w:pPr>
              <w:pStyle w:val="Heading6"/>
              <w:jc w:val="left"/>
              <w:rPr>
                <w:rFonts w:cs="Arial"/>
              </w:rPr>
            </w:pPr>
          </w:p>
          <w:p w14:paraId="6732E2EC" w14:textId="77777777" w:rsidR="00022712" w:rsidRDefault="00022712" w:rsidP="000F24E6">
            <w:pPr>
              <w:pStyle w:val="Heading6"/>
              <w:jc w:val="left"/>
              <w:rPr>
                <w:rFonts w:cs="Arial"/>
              </w:rPr>
            </w:pPr>
          </w:p>
          <w:p w14:paraId="26385399" w14:textId="77777777" w:rsidR="00804E9F" w:rsidRDefault="00804E9F" w:rsidP="000F24E6">
            <w:pPr>
              <w:pStyle w:val="Heading6"/>
              <w:jc w:val="left"/>
              <w:rPr>
                <w:rFonts w:cs="Arial"/>
              </w:rPr>
            </w:pPr>
          </w:p>
          <w:p w14:paraId="59EBE295" w14:textId="77777777" w:rsidR="00804E9F" w:rsidRDefault="00804E9F" w:rsidP="000F24E6">
            <w:pPr>
              <w:pStyle w:val="Heading6"/>
              <w:jc w:val="left"/>
              <w:rPr>
                <w:rFonts w:cs="Arial"/>
              </w:rPr>
            </w:pPr>
          </w:p>
          <w:p w14:paraId="49604B57" w14:textId="77777777" w:rsidR="00006848" w:rsidRDefault="00006848" w:rsidP="000F24E6"/>
          <w:p w14:paraId="0E3720F3" w14:textId="77777777" w:rsidR="00006848" w:rsidRDefault="00006848" w:rsidP="000F24E6"/>
          <w:p w14:paraId="73F7C3AB" w14:textId="77777777" w:rsidR="00006848" w:rsidRDefault="00006848" w:rsidP="000F24E6"/>
          <w:p w14:paraId="031A7C93" w14:textId="77777777" w:rsidR="00006848" w:rsidRDefault="00006848" w:rsidP="000F24E6"/>
          <w:p w14:paraId="2A29B3D9" w14:textId="77777777" w:rsidR="00006848" w:rsidRDefault="00006848" w:rsidP="000F24E6"/>
          <w:p w14:paraId="1CE55844" w14:textId="77777777" w:rsidR="00006848" w:rsidRDefault="00006848" w:rsidP="000F24E6"/>
          <w:p w14:paraId="2577D74F" w14:textId="77777777" w:rsidR="00383FAF" w:rsidRDefault="00383FAF" w:rsidP="000F24E6"/>
          <w:p w14:paraId="018BCACB" w14:textId="77777777" w:rsidR="00383FAF" w:rsidRDefault="00383FAF" w:rsidP="000F24E6"/>
          <w:p w14:paraId="6AEF8018" w14:textId="77777777" w:rsidR="00383FAF" w:rsidRDefault="00383FAF" w:rsidP="000F24E6"/>
          <w:p w14:paraId="01121B53" w14:textId="77777777" w:rsidR="00383FAF" w:rsidRDefault="00383FAF" w:rsidP="000F24E6"/>
          <w:p w14:paraId="2EAEEEE2" w14:textId="77777777" w:rsidR="00383FAF" w:rsidRDefault="00383FAF" w:rsidP="000F24E6"/>
          <w:p w14:paraId="080F22A2" w14:textId="77777777" w:rsidR="00383FAF" w:rsidRDefault="00383FAF" w:rsidP="000F24E6"/>
          <w:p w14:paraId="47B04741" w14:textId="77777777" w:rsidR="00383FAF" w:rsidRDefault="00383FAF" w:rsidP="000F24E6"/>
          <w:p w14:paraId="50AA52C1" w14:textId="77777777" w:rsidR="00383FAF" w:rsidRDefault="00383FAF" w:rsidP="000F24E6"/>
          <w:p w14:paraId="313598DF" w14:textId="77777777" w:rsidR="00383FAF" w:rsidRDefault="00383FAF" w:rsidP="000F24E6"/>
          <w:p w14:paraId="703665EC" w14:textId="77777777" w:rsidR="00383FAF" w:rsidRDefault="00383FAF" w:rsidP="000F24E6"/>
          <w:p w14:paraId="71F0F070" w14:textId="77777777" w:rsidR="00383FAF" w:rsidRDefault="00383FAF" w:rsidP="000F24E6"/>
          <w:p w14:paraId="4344F37F" w14:textId="77777777" w:rsidR="00383FAF" w:rsidRDefault="00383FAF" w:rsidP="000F24E6"/>
          <w:p w14:paraId="473E1DE3" w14:textId="77777777" w:rsidR="00383FAF" w:rsidRDefault="00383FAF" w:rsidP="000F24E6"/>
          <w:p w14:paraId="350D63A2" w14:textId="77777777" w:rsidR="00383FAF" w:rsidRDefault="00383FAF" w:rsidP="000F24E6"/>
          <w:p w14:paraId="5DB41358" w14:textId="77777777" w:rsidR="00383FAF" w:rsidRDefault="00383FAF" w:rsidP="000F24E6"/>
          <w:p w14:paraId="6056FA79" w14:textId="77777777" w:rsidR="00383FAF" w:rsidRDefault="00383FAF" w:rsidP="000F24E6"/>
          <w:p w14:paraId="43F05514" w14:textId="77777777" w:rsidR="001B3589" w:rsidRDefault="001B3589" w:rsidP="000F24E6">
            <w:pPr>
              <w:pStyle w:val="Heading6"/>
              <w:jc w:val="left"/>
              <w:rPr>
                <w:rFonts w:cs="Arial"/>
              </w:rPr>
            </w:pPr>
          </w:p>
          <w:p w14:paraId="6D3BD295" w14:textId="77777777" w:rsidR="00021F78" w:rsidRDefault="00021F78" w:rsidP="000F24E6">
            <w:pPr>
              <w:pStyle w:val="Heading6"/>
              <w:jc w:val="left"/>
              <w:rPr>
                <w:rFonts w:cs="Arial"/>
              </w:rPr>
            </w:pPr>
          </w:p>
          <w:p w14:paraId="50D93B17" w14:textId="77777777" w:rsidR="00021F78" w:rsidRDefault="00021F78" w:rsidP="000F24E6">
            <w:pPr>
              <w:pStyle w:val="Heading6"/>
              <w:jc w:val="left"/>
              <w:rPr>
                <w:rFonts w:cs="Arial"/>
              </w:rPr>
            </w:pPr>
          </w:p>
          <w:p w14:paraId="3E827B03" w14:textId="48654374" w:rsidR="00021F78" w:rsidRDefault="00021F78" w:rsidP="000F24E6">
            <w:pPr>
              <w:pStyle w:val="Heading6"/>
              <w:jc w:val="left"/>
              <w:rPr>
                <w:rFonts w:cs="Arial"/>
              </w:rPr>
            </w:pPr>
          </w:p>
          <w:p w14:paraId="6FD989D6" w14:textId="0789C8A3" w:rsidR="009329A5" w:rsidRDefault="009329A5" w:rsidP="009329A5"/>
          <w:p w14:paraId="4BE2CC49" w14:textId="56C3F9C4" w:rsidR="009329A5" w:rsidRDefault="009329A5" w:rsidP="009329A5"/>
          <w:p w14:paraId="3751A799" w14:textId="529778CA" w:rsidR="009329A5" w:rsidRDefault="009329A5" w:rsidP="009329A5"/>
          <w:p w14:paraId="1801BFEB" w14:textId="162C4861" w:rsidR="009329A5" w:rsidRDefault="009329A5" w:rsidP="009329A5"/>
          <w:p w14:paraId="3BE178F2" w14:textId="53E9AF3C" w:rsidR="009329A5" w:rsidRDefault="009329A5" w:rsidP="009329A5"/>
          <w:p w14:paraId="46F46A09" w14:textId="2994C1EC" w:rsidR="009329A5" w:rsidRDefault="009329A5" w:rsidP="009329A5"/>
          <w:p w14:paraId="4AE04EBB" w14:textId="1A39272A" w:rsidR="009329A5" w:rsidRDefault="009329A5" w:rsidP="009329A5"/>
          <w:p w14:paraId="1DA037D3" w14:textId="268A4AA8" w:rsidR="009329A5" w:rsidRDefault="009329A5" w:rsidP="009329A5"/>
          <w:p w14:paraId="225EE0EE" w14:textId="2CE7D265" w:rsidR="009329A5" w:rsidRDefault="009329A5" w:rsidP="009329A5"/>
          <w:p w14:paraId="547F2E8D" w14:textId="77777777" w:rsidR="009329A5" w:rsidRPr="009329A5" w:rsidRDefault="009329A5" w:rsidP="009329A5"/>
          <w:p w14:paraId="17E4BBBF" w14:textId="77777777" w:rsidR="00021F78" w:rsidRDefault="00021F78" w:rsidP="000F24E6">
            <w:pPr>
              <w:pStyle w:val="Heading6"/>
              <w:jc w:val="left"/>
              <w:rPr>
                <w:rFonts w:cs="Arial"/>
              </w:rPr>
            </w:pPr>
          </w:p>
          <w:p w14:paraId="42305F61" w14:textId="7E252928" w:rsidR="00021F78" w:rsidRDefault="00021F78" w:rsidP="000F24E6">
            <w:pPr>
              <w:pStyle w:val="Heading6"/>
              <w:jc w:val="left"/>
              <w:rPr>
                <w:rFonts w:cs="Arial"/>
              </w:rPr>
            </w:pPr>
          </w:p>
          <w:p w14:paraId="72A8E023" w14:textId="53AB86CA" w:rsidR="007511D2" w:rsidRDefault="007511D2" w:rsidP="007511D2"/>
          <w:p w14:paraId="765ED8C2" w14:textId="2FAE8177" w:rsidR="007511D2" w:rsidRDefault="007511D2" w:rsidP="007511D2"/>
          <w:p w14:paraId="54A976CA" w14:textId="043F04F2" w:rsidR="007511D2" w:rsidRDefault="007511D2" w:rsidP="007511D2"/>
          <w:p w14:paraId="00AD5810" w14:textId="15180E5E" w:rsidR="007511D2" w:rsidRDefault="007511D2" w:rsidP="007511D2"/>
          <w:p w14:paraId="56EBFA99" w14:textId="35F9ABBE" w:rsidR="007511D2" w:rsidRDefault="007511D2" w:rsidP="007511D2"/>
          <w:p w14:paraId="463E6640" w14:textId="62E57100" w:rsidR="007511D2" w:rsidRDefault="007511D2" w:rsidP="007511D2"/>
          <w:p w14:paraId="172CFF58" w14:textId="344C8D7D" w:rsidR="007511D2" w:rsidRDefault="007511D2" w:rsidP="007511D2"/>
          <w:p w14:paraId="77DCC8ED" w14:textId="66CF5039" w:rsidR="007511D2" w:rsidRDefault="007511D2" w:rsidP="007511D2"/>
          <w:p w14:paraId="3A458BA0" w14:textId="190A48B4" w:rsidR="00B27AC0" w:rsidRDefault="00B27AC0" w:rsidP="007511D2"/>
          <w:p w14:paraId="3A93D11F" w14:textId="53CA60C9" w:rsidR="00B27AC0" w:rsidRDefault="00B27AC0" w:rsidP="007511D2"/>
          <w:p w14:paraId="15EFE6A6" w14:textId="2201A416" w:rsidR="00B27AC0" w:rsidRDefault="00B27AC0" w:rsidP="007511D2"/>
          <w:p w14:paraId="3400B7A9" w14:textId="5E372F3D" w:rsidR="00302657" w:rsidRDefault="00302657" w:rsidP="007511D2"/>
          <w:p w14:paraId="061C2622" w14:textId="77777777" w:rsidR="00AE28F1" w:rsidRDefault="00AE28F1" w:rsidP="007511D2"/>
          <w:p w14:paraId="0489B749" w14:textId="77777777" w:rsidR="00302657" w:rsidRPr="007511D2" w:rsidRDefault="00302657" w:rsidP="007511D2"/>
          <w:p w14:paraId="50E5ABC7" w14:textId="168982C8" w:rsidR="00021F78" w:rsidRDefault="00021F78" w:rsidP="000F24E6">
            <w:pPr>
              <w:pStyle w:val="Heading6"/>
              <w:jc w:val="left"/>
              <w:rPr>
                <w:rFonts w:cs="Arial"/>
              </w:rPr>
            </w:pPr>
          </w:p>
          <w:p w14:paraId="346AE17D" w14:textId="0359400C" w:rsidR="00D830B2" w:rsidRDefault="00D830B2" w:rsidP="00D830B2"/>
          <w:p w14:paraId="11FAB25A" w14:textId="77777777" w:rsidR="00D830B2" w:rsidRPr="00D830B2" w:rsidRDefault="00D830B2" w:rsidP="00D830B2"/>
          <w:p w14:paraId="206B92E0" w14:textId="77777777" w:rsidR="001F2104" w:rsidRDefault="001F2104" w:rsidP="000F24E6"/>
          <w:p w14:paraId="59EE53A5" w14:textId="77777777" w:rsidR="00804E9F" w:rsidRDefault="00804E9F" w:rsidP="000F24E6"/>
          <w:p w14:paraId="270BCA98" w14:textId="77777777" w:rsidR="00804E9F" w:rsidRDefault="00804E9F" w:rsidP="000F24E6"/>
          <w:p w14:paraId="0A67E10B" w14:textId="77777777" w:rsidR="00804E9F" w:rsidRDefault="00804E9F" w:rsidP="000F24E6"/>
          <w:p w14:paraId="4E3122D6" w14:textId="77777777" w:rsidR="00804E9F" w:rsidRDefault="00804E9F" w:rsidP="000F24E6"/>
          <w:p w14:paraId="4E123C4A" w14:textId="77777777" w:rsidR="00804E9F" w:rsidRDefault="00804E9F" w:rsidP="000F24E6"/>
          <w:p w14:paraId="2C9FC6D7" w14:textId="77777777" w:rsidR="00804E9F" w:rsidRDefault="00804E9F" w:rsidP="000F24E6"/>
          <w:p w14:paraId="089BE56C" w14:textId="77777777" w:rsidR="00804E9F" w:rsidRDefault="00804E9F" w:rsidP="000F24E6"/>
          <w:p w14:paraId="5FBD265E" w14:textId="77777777" w:rsidR="00804E9F" w:rsidRDefault="00804E9F" w:rsidP="000F24E6"/>
          <w:p w14:paraId="7675BE95" w14:textId="77777777" w:rsidR="00804E9F" w:rsidRDefault="00804E9F" w:rsidP="000F24E6"/>
          <w:p w14:paraId="2F6A673B" w14:textId="77777777" w:rsidR="00804E9F" w:rsidRDefault="00804E9F" w:rsidP="000F24E6"/>
          <w:p w14:paraId="20070EDD" w14:textId="77777777" w:rsidR="00804E9F" w:rsidRDefault="00804E9F" w:rsidP="000F24E6"/>
          <w:p w14:paraId="7A824181" w14:textId="77777777" w:rsidR="002F6446" w:rsidRDefault="002F6446" w:rsidP="002F6446">
            <w:pPr>
              <w:pStyle w:val="Heading6"/>
              <w:jc w:val="left"/>
              <w:rPr>
                <w:rFonts w:cs="Arial"/>
              </w:rPr>
            </w:pPr>
            <w:r w:rsidRPr="00F408E4">
              <w:rPr>
                <w:rFonts w:cs="Arial"/>
              </w:rPr>
              <w:t>VI</w:t>
            </w:r>
            <w:r>
              <w:rPr>
                <w:rFonts w:cs="Arial"/>
              </w:rPr>
              <w:t>I</w:t>
            </w:r>
            <w:r w:rsidRPr="00F408E4">
              <w:rPr>
                <w:rFonts w:cs="Arial"/>
              </w:rPr>
              <w:t xml:space="preserve">.    </w:t>
            </w:r>
            <w:bookmarkStart w:id="13" w:name="CustomsTrade"/>
            <w:bookmarkStart w:id="14" w:name="CTPAT"/>
            <w:r>
              <w:rPr>
                <w:rFonts w:cs="Arial"/>
                <w:color w:val="000000"/>
              </w:rPr>
              <w:t>Customs Trade Partnership Against Terrorism</w:t>
            </w:r>
            <w:r w:rsidRPr="00F408E4">
              <w:rPr>
                <w:rFonts w:cs="Arial"/>
              </w:rPr>
              <w:t xml:space="preserve"> </w:t>
            </w:r>
            <w:r>
              <w:rPr>
                <w:rFonts w:cs="Arial"/>
              </w:rPr>
              <w:t>(CTPAT)</w:t>
            </w:r>
            <w:bookmarkEnd w:id="13"/>
            <w:bookmarkEnd w:id="14"/>
            <w:r>
              <w:rPr>
                <w:rFonts w:cs="Arial"/>
              </w:rPr>
              <w:t>:</w:t>
            </w:r>
          </w:p>
          <w:p w14:paraId="49D1F240" w14:textId="77777777" w:rsidR="00804E9F" w:rsidRDefault="00804E9F" w:rsidP="000F24E6"/>
          <w:p w14:paraId="16476369" w14:textId="77777777" w:rsidR="00804E9F" w:rsidRDefault="00804E9F" w:rsidP="000F24E6"/>
          <w:p w14:paraId="4BBD64AC" w14:textId="77777777" w:rsidR="00804E9F" w:rsidRDefault="00804E9F" w:rsidP="000F24E6"/>
          <w:p w14:paraId="3BCBF6CC" w14:textId="77777777" w:rsidR="00804E9F" w:rsidRDefault="00804E9F" w:rsidP="000F24E6"/>
          <w:p w14:paraId="1AC7C18F" w14:textId="77777777" w:rsidR="00804E9F" w:rsidRDefault="00804E9F" w:rsidP="000F24E6"/>
          <w:p w14:paraId="7C594F6E" w14:textId="77777777" w:rsidR="00804E9F" w:rsidRDefault="00804E9F" w:rsidP="000F24E6"/>
          <w:p w14:paraId="09492FEB" w14:textId="77777777" w:rsidR="00804E9F" w:rsidRDefault="00804E9F" w:rsidP="000F24E6"/>
          <w:p w14:paraId="57BFEEB6" w14:textId="77777777" w:rsidR="00804E9F" w:rsidRDefault="00804E9F" w:rsidP="000F24E6"/>
          <w:p w14:paraId="793599A0" w14:textId="77777777" w:rsidR="00804E9F" w:rsidRDefault="00804E9F" w:rsidP="000F24E6"/>
          <w:p w14:paraId="18538357" w14:textId="77777777" w:rsidR="00804E9F" w:rsidRDefault="00804E9F" w:rsidP="000F24E6"/>
          <w:p w14:paraId="56E26FF4" w14:textId="77777777" w:rsidR="00804E9F" w:rsidRDefault="00804E9F" w:rsidP="000F24E6"/>
          <w:p w14:paraId="47EDCB31" w14:textId="77777777" w:rsidR="00804E9F" w:rsidRDefault="00804E9F" w:rsidP="000F24E6"/>
          <w:p w14:paraId="0898F1B1" w14:textId="77777777" w:rsidR="00804E9F" w:rsidRDefault="00804E9F" w:rsidP="000F24E6"/>
          <w:p w14:paraId="6E7CD370" w14:textId="77777777" w:rsidR="00804E9F" w:rsidRDefault="00804E9F" w:rsidP="000F24E6"/>
          <w:p w14:paraId="45C85C1C" w14:textId="77777777" w:rsidR="00804E9F" w:rsidRDefault="00804E9F" w:rsidP="000F24E6"/>
          <w:p w14:paraId="328271B8" w14:textId="77777777" w:rsidR="00804E9F" w:rsidRDefault="00804E9F" w:rsidP="000F24E6"/>
          <w:p w14:paraId="515167A0" w14:textId="77777777" w:rsidR="00804E9F" w:rsidRDefault="00804E9F" w:rsidP="000F24E6"/>
          <w:p w14:paraId="3B013F6A" w14:textId="77777777" w:rsidR="00804E9F" w:rsidRDefault="00804E9F" w:rsidP="000F24E6"/>
          <w:p w14:paraId="39EA9AA1" w14:textId="77777777" w:rsidR="00804E9F" w:rsidRDefault="00804E9F" w:rsidP="000F24E6"/>
          <w:p w14:paraId="783AD326" w14:textId="76F5F293" w:rsidR="00804E9F" w:rsidRDefault="00804E9F" w:rsidP="000F24E6"/>
          <w:p w14:paraId="5467E8B0" w14:textId="3156885F" w:rsidR="006A2C89" w:rsidRDefault="006A2C89" w:rsidP="000F24E6"/>
          <w:p w14:paraId="5FBA7595" w14:textId="0F3DC380" w:rsidR="006A2C89" w:rsidRDefault="006A2C89" w:rsidP="000F24E6"/>
          <w:p w14:paraId="4F81CE54" w14:textId="41D55BA2" w:rsidR="006A2C89" w:rsidRDefault="006A2C89" w:rsidP="000F24E6"/>
          <w:p w14:paraId="31293E01" w14:textId="5E251041" w:rsidR="006A2C89" w:rsidRDefault="006A2C89" w:rsidP="000F24E6"/>
          <w:p w14:paraId="4EED820D" w14:textId="08A310E8" w:rsidR="0020614D" w:rsidRDefault="0020614D" w:rsidP="000F24E6"/>
          <w:p w14:paraId="72CC4222" w14:textId="211218DA" w:rsidR="0020614D" w:rsidRDefault="0020614D" w:rsidP="000F24E6"/>
          <w:p w14:paraId="4E501878" w14:textId="71C7930D" w:rsidR="0020614D" w:rsidRDefault="0020614D" w:rsidP="000F24E6"/>
          <w:p w14:paraId="1061434D" w14:textId="7E5F91E6" w:rsidR="0020614D" w:rsidRDefault="0020614D" w:rsidP="000F24E6"/>
          <w:p w14:paraId="336D15D9" w14:textId="7AEBF1E2" w:rsidR="0020614D" w:rsidRDefault="0020614D" w:rsidP="000F24E6"/>
          <w:p w14:paraId="48AB52F4" w14:textId="6F9A2B30" w:rsidR="0020614D" w:rsidRDefault="0020614D" w:rsidP="000F24E6"/>
          <w:p w14:paraId="0877B465" w14:textId="73504627" w:rsidR="0020614D" w:rsidRDefault="0020614D" w:rsidP="000F24E6"/>
          <w:p w14:paraId="69A04099" w14:textId="43DB264B" w:rsidR="0020614D" w:rsidRDefault="0020614D" w:rsidP="000F24E6"/>
          <w:p w14:paraId="4958D6A0" w14:textId="702E879F" w:rsidR="0020614D" w:rsidRDefault="0020614D" w:rsidP="000F24E6"/>
          <w:p w14:paraId="4415D440" w14:textId="147C6DE6" w:rsidR="0020614D" w:rsidRDefault="0020614D" w:rsidP="000F24E6"/>
          <w:p w14:paraId="0490D172" w14:textId="42BFC16E" w:rsidR="0020614D" w:rsidRDefault="0020614D" w:rsidP="000F24E6"/>
          <w:p w14:paraId="516C6995" w14:textId="471B640D" w:rsidR="0020614D" w:rsidRDefault="0020614D" w:rsidP="000F24E6"/>
          <w:p w14:paraId="04E708AE" w14:textId="2E44AEC3" w:rsidR="0020614D" w:rsidRDefault="0020614D" w:rsidP="000F24E6"/>
          <w:p w14:paraId="1BF1477C" w14:textId="12500EF5" w:rsidR="0020614D" w:rsidRDefault="0020614D" w:rsidP="000F24E6"/>
          <w:p w14:paraId="245A753E" w14:textId="3D5093C1" w:rsidR="0020614D" w:rsidRDefault="0020614D" w:rsidP="000F24E6"/>
          <w:p w14:paraId="574130D9" w14:textId="7AFBD796" w:rsidR="0020614D" w:rsidRDefault="0020614D" w:rsidP="000F24E6"/>
          <w:p w14:paraId="2A8A7EC5" w14:textId="1E2E06FD" w:rsidR="0020614D" w:rsidRDefault="0020614D" w:rsidP="000F24E6"/>
          <w:p w14:paraId="1047461C" w14:textId="1959487C" w:rsidR="00DE49D4" w:rsidRDefault="00DE49D4" w:rsidP="000F24E6"/>
          <w:p w14:paraId="113E8C40" w14:textId="27972681" w:rsidR="00DE49D4" w:rsidRDefault="00DE49D4" w:rsidP="000F24E6"/>
          <w:p w14:paraId="6CACDFA1" w14:textId="3F0C093E" w:rsidR="00DE49D4" w:rsidRDefault="00DE49D4" w:rsidP="000F24E6"/>
          <w:p w14:paraId="4BCB5CC6" w14:textId="4BFBBCE4" w:rsidR="00DE49D4" w:rsidRDefault="00DE49D4" w:rsidP="000F24E6"/>
          <w:p w14:paraId="138A577D" w14:textId="3D4B1606" w:rsidR="007A1B13" w:rsidRDefault="007A1B13" w:rsidP="000F24E6"/>
          <w:p w14:paraId="0498C631" w14:textId="73F7E964" w:rsidR="007A1B13" w:rsidRDefault="007A1B13" w:rsidP="000F24E6"/>
          <w:p w14:paraId="08C185E3" w14:textId="0339FFF4" w:rsidR="007A1B13" w:rsidRDefault="007A1B13" w:rsidP="000F24E6"/>
          <w:p w14:paraId="6465F843" w14:textId="485A73C6" w:rsidR="005455ED" w:rsidRDefault="005455ED" w:rsidP="000F24E6"/>
          <w:p w14:paraId="51184B32" w14:textId="2C0995F5" w:rsidR="008217FE" w:rsidRDefault="008217FE" w:rsidP="000F24E6"/>
          <w:p w14:paraId="06CA94D9" w14:textId="24BD0F31" w:rsidR="008217FE" w:rsidRDefault="008217FE" w:rsidP="000F24E6"/>
          <w:p w14:paraId="03FC93C9" w14:textId="0BBE365A" w:rsidR="008217FE" w:rsidRDefault="008217FE" w:rsidP="000F24E6"/>
          <w:p w14:paraId="520F0E57" w14:textId="26A5EFDB" w:rsidR="000853A2" w:rsidRDefault="000853A2" w:rsidP="000853A2"/>
          <w:p w14:paraId="46EF6CA4" w14:textId="77777777" w:rsidR="000853A2" w:rsidRPr="000853A2" w:rsidRDefault="000853A2" w:rsidP="008A00F5"/>
          <w:p w14:paraId="528E2785" w14:textId="01EAF5AE" w:rsidR="000853A2" w:rsidRDefault="000853A2" w:rsidP="00620411">
            <w:pPr>
              <w:pStyle w:val="Heading6"/>
              <w:ind w:left="432" w:hanging="432"/>
              <w:jc w:val="left"/>
              <w:rPr>
                <w:rFonts w:cs="Arial"/>
              </w:rPr>
            </w:pPr>
          </w:p>
          <w:p w14:paraId="2DDFC451" w14:textId="7C7B226E" w:rsidR="001B6B3D" w:rsidRDefault="001B6B3D" w:rsidP="001B6B3D"/>
          <w:p w14:paraId="1AE4BFFD" w14:textId="54A60149" w:rsidR="001B6B3D" w:rsidRDefault="001B6B3D" w:rsidP="001B6B3D"/>
          <w:p w14:paraId="7F8C2615" w14:textId="3E9DE84B" w:rsidR="001B6B3D" w:rsidRDefault="001B6B3D" w:rsidP="001B6B3D"/>
          <w:p w14:paraId="4AE5580B" w14:textId="5B6F6CD2" w:rsidR="001B6B3D" w:rsidRDefault="001B6B3D" w:rsidP="001B6B3D"/>
          <w:p w14:paraId="5CAE916C" w14:textId="300DD3F9" w:rsidR="001B6B3D" w:rsidRDefault="001B6B3D" w:rsidP="001B6B3D"/>
          <w:p w14:paraId="1D89B4FA" w14:textId="46F0932B" w:rsidR="001B6B3D" w:rsidRDefault="001B6B3D" w:rsidP="001B6B3D"/>
          <w:p w14:paraId="164AA2E1" w14:textId="48574570" w:rsidR="001B6B3D" w:rsidRDefault="001B6B3D" w:rsidP="001B6B3D"/>
          <w:p w14:paraId="647CB1BF" w14:textId="2A32B842" w:rsidR="00AE28F1" w:rsidRDefault="00AE28F1" w:rsidP="001B6B3D"/>
          <w:p w14:paraId="76D389F9" w14:textId="7AB1CF09" w:rsidR="00BB2E21" w:rsidRDefault="00BB2E21" w:rsidP="001B6B3D"/>
          <w:p w14:paraId="1260820F" w14:textId="1B6A419C" w:rsidR="000F5C73" w:rsidRDefault="000F5C73" w:rsidP="001B6B3D"/>
          <w:p w14:paraId="5663AE13" w14:textId="4919F5C7" w:rsidR="000F5C73" w:rsidRDefault="000F5C73" w:rsidP="001B6B3D"/>
          <w:p w14:paraId="03F6BC32" w14:textId="2B9E8908" w:rsidR="000F5C73" w:rsidRDefault="000F5C73" w:rsidP="001B6B3D"/>
          <w:p w14:paraId="182E7E49" w14:textId="4AAF77B5" w:rsidR="001B6B3D" w:rsidRDefault="001B6B3D" w:rsidP="001B6B3D"/>
          <w:p w14:paraId="2FA98670" w14:textId="77777777" w:rsidR="00804E9F" w:rsidRDefault="00804E9F" w:rsidP="000F24E6"/>
          <w:p w14:paraId="3AC5F3FA" w14:textId="355FC77E" w:rsidR="00A804CC" w:rsidRDefault="00A804CC" w:rsidP="000F24E6">
            <w:bookmarkStart w:id="15" w:name="_VIII._Valuation"/>
            <w:bookmarkStart w:id="16" w:name="_A."/>
            <w:bookmarkEnd w:id="15"/>
            <w:bookmarkEnd w:id="16"/>
          </w:p>
          <w:p w14:paraId="3674FAED" w14:textId="40CB1AE2" w:rsidR="00DE49D4" w:rsidRDefault="00DE49D4" w:rsidP="000F24E6"/>
          <w:p w14:paraId="4AD32033" w14:textId="2087250A" w:rsidR="00DE49D4" w:rsidRDefault="00DE49D4" w:rsidP="000F24E6"/>
          <w:p w14:paraId="7BA4A24F" w14:textId="75F39AF2" w:rsidR="00DE49D4" w:rsidRDefault="00DE49D4" w:rsidP="000F24E6"/>
          <w:p w14:paraId="1D8C25A2" w14:textId="57489D8C" w:rsidR="00DE49D4" w:rsidRDefault="00DE49D4" w:rsidP="000F24E6"/>
          <w:p w14:paraId="17D0F082" w14:textId="77777777" w:rsidR="000F5C73" w:rsidRDefault="000F5C73" w:rsidP="000F24E6"/>
          <w:p w14:paraId="539EC95A" w14:textId="77777777" w:rsidR="009B422B" w:rsidRDefault="009B422B" w:rsidP="000F24E6"/>
          <w:p w14:paraId="4C3B2218" w14:textId="77777777" w:rsidR="00804E9F" w:rsidRDefault="00804E9F" w:rsidP="000F24E6">
            <w:bookmarkStart w:id="17" w:name="_VIII._Wood_Packaging"/>
            <w:bookmarkEnd w:id="17"/>
          </w:p>
          <w:p w14:paraId="1397CA17" w14:textId="77777777" w:rsidR="00804E9F" w:rsidRDefault="00804E9F" w:rsidP="000F24E6"/>
          <w:p w14:paraId="41307FE4" w14:textId="77777777" w:rsidR="00804E9F" w:rsidRDefault="00804E9F" w:rsidP="000F24E6"/>
          <w:p w14:paraId="7CA715C2" w14:textId="77777777" w:rsidR="00804E9F" w:rsidRDefault="00804E9F" w:rsidP="000F24E6"/>
          <w:p w14:paraId="30FA9BB4" w14:textId="77777777" w:rsidR="00804E9F" w:rsidRDefault="00804E9F" w:rsidP="000F24E6"/>
          <w:p w14:paraId="7C6F8D7D" w14:textId="77777777" w:rsidR="005B768C" w:rsidRDefault="005B768C" w:rsidP="002F6446">
            <w:pPr>
              <w:pStyle w:val="Heading6"/>
              <w:ind w:left="432" w:hanging="432"/>
              <w:jc w:val="left"/>
              <w:rPr>
                <w:rFonts w:cs="Arial"/>
              </w:rPr>
            </w:pPr>
          </w:p>
          <w:p w14:paraId="6B922E92" w14:textId="77777777" w:rsidR="005B768C" w:rsidRDefault="005B768C" w:rsidP="002F6446">
            <w:pPr>
              <w:pStyle w:val="Heading6"/>
              <w:ind w:left="432" w:hanging="432"/>
              <w:jc w:val="left"/>
              <w:rPr>
                <w:rFonts w:cs="Arial"/>
              </w:rPr>
            </w:pPr>
          </w:p>
          <w:p w14:paraId="584892D1" w14:textId="77777777" w:rsidR="005B768C" w:rsidRDefault="005B768C" w:rsidP="002F6446">
            <w:pPr>
              <w:pStyle w:val="Heading6"/>
              <w:ind w:left="432" w:hanging="432"/>
              <w:jc w:val="left"/>
              <w:rPr>
                <w:rFonts w:cs="Arial"/>
              </w:rPr>
            </w:pPr>
          </w:p>
          <w:p w14:paraId="101A35BE" w14:textId="77777777" w:rsidR="005B768C" w:rsidRDefault="005B768C" w:rsidP="00066255">
            <w:pPr>
              <w:pStyle w:val="Heading6"/>
              <w:jc w:val="left"/>
              <w:rPr>
                <w:rFonts w:cs="Arial"/>
              </w:rPr>
            </w:pPr>
          </w:p>
          <w:p w14:paraId="1B8BC97A" w14:textId="09E0CCB7" w:rsidR="002F6446" w:rsidRDefault="002F6446" w:rsidP="005B768C">
            <w:pPr>
              <w:pStyle w:val="Heading6"/>
              <w:jc w:val="left"/>
              <w:rPr>
                <w:rFonts w:cs="Arial"/>
              </w:rPr>
            </w:pPr>
            <w:r w:rsidRPr="00F408E4">
              <w:rPr>
                <w:rFonts w:cs="Arial"/>
              </w:rPr>
              <w:t>V</w:t>
            </w:r>
            <w:r>
              <w:rPr>
                <w:rFonts w:cs="Arial"/>
              </w:rPr>
              <w:t xml:space="preserve">III. </w:t>
            </w:r>
            <w:bookmarkStart w:id="18" w:name="OLE_LINK7"/>
            <w:bookmarkStart w:id="19" w:name="COO"/>
            <w:r>
              <w:rPr>
                <w:rFonts w:ascii="Helv" w:hAnsi="Helv" w:cs="Helv"/>
                <w:color w:val="000000"/>
              </w:rPr>
              <w:t>Country of Origin Marking:</w:t>
            </w:r>
            <w:r>
              <w:rPr>
                <w:rFonts w:cs="Arial"/>
              </w:rPr>
              <w:t xml:space="preserve"> </w:t>
            </w:r>
            <w:bookmarkEnd w:id="18"/>
          </w:p>
          <w:bookmarkEnd w:id="19"/>
          <w:p w14:paraId="19341558" w14:textId="77777777" w:rsidR="00804E9F" w:rsidRDefault="00804E9F" w:rsidP="000F24E6"/>
          <w:p w14:paraId="7E239959" w14:textId="77777777" w:rsidR="00804E9F" w:rsidRDefault="00804E9F" w:rsidP="000F24E6"/>
          <w:p w14:paraId="36BED701" w14:textId="77777777" w:rsidR="00804E9F" w:rsidRDefault="00804E9F" w:rsidP="000F24E6"/>
          <w:p w14:paraId="524B1BF3" w14:textId="77777777" w:rsidR="00804E9F" w:rsidRDefault="00804E9F" w:rsidP="000F24E6"/>
          <w:p w14:paraId="267C2A45" w14:textId="77777777" w:rsidR="00804E9F" w:rsidRDefault="00804E9F" w:rsidP="000F24E6"/>
          <w:p w14:paraId="046E6F9D" w14:textId="77777777" w:rsidR="00804E9F" w:rsidRDefault="00804E9F" w:rsidP="000F24E6"/>
          <w:p w14:paraId="1BBC85A5" w14:textId="77777777" w:rsidR="00804E9F" w:rsidRDefault="00804E9F" w:rsidP="000F24E6"/>
          <w:p w14:paraId="6577B479" w14:textId="77777777" w:rsidR="00442E19" w:rsidRDefault="00442E19" w:rsidP="002F6446">
            <w:pPr>
              <w:pStyle w:val="Heading6"/>
              <w:ind w:left="432" w:hanging="432"/>
              <w:jc w:val="left"/>
              <w:rPr>
                <w:rFonts w:cs="Arial"/>
              </w:rPr>
            </w:pPr>
          </w:p>
          <w:p w14:paraId="66411EC3" w14:textId="77777777" w:rsidR="00442E19" w:rsidRDefault="00442E19" w:rsidP="002F6446">
            <w:pPr>
              <w:pStyle w:val="Heading6"/>
              <w:ind w:left="432" w:hanging="432"/>
              <w:jc w:val="left"/>
              <w:rPr>
                <w:rFonts w:cs="Arial"/>
              </w:rPr>
            </w:pPr>
          </w:p>
          <w:p w14:paraId="7844E727" w14:textId="77777777" w:rsidR="00442E19" w:rsidRDefault="00442E19" w:rsidP="002F6446">
            <w:pPr>
              <w:pStyle w:val="Heading6"/>
              <w:ind w:left="432" w:hanging="432"/>
              <w:jc w:val="left"/>
              <w:rPr>
                <w:rFonts w:cs="Arial"/>
              </w:rPr>
            </w:pPr>
          </w:p>
          <w:p w14:paraId="625768E1" w14:textId="77777777" w:rsidR="00442E19" w:rsidRDefault="00442E19" w:rsidP="002F6446">
            <w:pPr>
              <w:pStyle w:val="Heading6"/>
              <w:ind w:left="432" w:hanging="432"/>
              <w:jc w:val="left"/>
              <w:rPr>
                <w:rFonts w:cs="Arial"/>
              </w:rPr>
            </w:pPr>
          </w:p>
          <w:p w14:paraId="5C7AC542" w14:textId="0664C147" w:rsidR="002F6446" w:rsidRPr="005723BC" w:rsidRDefault="002F6446" w:rsidP="002F6446">
            <w:pPr>
              <w:pStyle w:val="Heading6"/>
              <w:ind w:left="432" w:hanging="432"/>
              <w:jc w:val="left"/>
              <w:rPr>
                <w:rFonts w:cs="Arial"/>
              </w:rPr>
            </w:pPr>
            <w:r>
              <w:rPr>
                <w:rFonts w:cs="Arial"/>
              </w:rPr>
              <w:lastRenderedPageBreak/>
              <w:t xml:space="preserve">IX. </w:t>
            </w:r>
            <w:bookmarkStart w:id="20" w:name="WPM"/>
            <w:r>
              <w:rPr>
                <w:rFonts w:cs="Arial"/>
              </w:rPr>
              <w:t>Wood Packaging</w:t>
            </w:r>
            <w:r w:rsidRPr="005723BC">
              <w:rPr>
                <w:rFonts w:cs="Arial"/>
              </w:rPr>
              <w:t xml:space="preserve"> Materials:</w:t>
            </w:r>
          </w:p>
          <w:bookmarkEnd w:id="20"/>
          <w:p w14:paraId="2A5FD9D8" w14:textId="77777777" w:rsidR="00804E9F" w:rsidRDefault="00804E9F" w:rsidP="000F24E6"/>
          <w:p w14:paraId="41263046" w14:textId="2430250F" w:rsidR="00052AB5" w:rsidRDefault="00052AB5" w:rsidP="000F24E6"/>
          <w:p w14:paraId="660A79CD" w14:textId="3AEFA702" w:rsidR="00360668" w:rsidRDefault="00360668" w:rsidP="000F24E6"/>
          <w:p w14:paraId="16E6C308" w14:textId="3F51210E" w:rsidR="00360668" w:rsidRDefault="00360668" w:rsidP="000F24E6"/>
          <w:p w14:paraId="266DFADE" w14:textId="643DD5E3" w:rsidR="00BA5BFC" w:rsidRDefault="00BA5BFC" w:rsidP="000F24E6"/>
          <w:p w14:paraId="33434AFE" w14:textId="37A0D0D5" w:rsidR="00BA5BFC" w:rsidRDefault="00BA5BFC" w:rsidP="000F24E6"/>
          <w:p w14:paraId="5CFEAF1B" w14:textId="3190908D" w:rsidR="00BA5BFC" w:rsidRDefault="00BA5BFC" w:rsidP="000F24E6"/>
          <w:p w14:paraId="6F4D87EE" w14:textId="0D9F53F8" w:rsidR="009C76D6" w:rsidRDefault="009C76D6" w:rsidP="000F24E6"/>
          <w:p w14:paraId="34651581" w14:textId="24F6C97C" w:rsidR="009B422B" w:rsidRDefault="009B422B" w:rsidP="000F24E6"/>
          <w:p w14:paraId="2A9C68CC" w14:textId="4D6D3047" w:rsidR="009B422B" w:rsidRDefault="009B422B" w:rsidP="000F24E6"/>
          <w:p w14:paraId="743770FD" w14:textId="66D056A7" w:rsidR="00EF19F8" w:rsidRDefault="00EF19F8" w:rsidP="000F24E6"/>
          <w:p w14:paraId="61993FEC" w14:textId="77777777" w:rsidR="00F22393" w:rsidRDefault="00F22393" w:rsidP="000F24E6"/>
          <w:p w14:paraId="1C2F83D7" w14:textId="77777777" w:rsidR="00360668" w:rsidRPr="00360668" w:rsidRDefault="00360668" w:rsidP="00360668"/>
          <w:p w14:paraId="29FD2A3A" w14:textId="77777777" w:rsidR="00CB582B" w:rsidRDefault="00CB582B" w:rsidP="000F24E6"/>
          <w:p w14:paraId="7049CCFB" w14:textId="77777777" w:rsidR="00CB582B" w:rsidRDefault="00CB582B" w:rsidP="000F24E6"/>
          <w:p w14:paraId="5A49B830" w14:textId="77777777" w:rsidR="00CB582B" w:rsidRDefault="00CB582B" w:rsidP="000F24E6"/>
          <w:p w14:paraId="592BDEC8" w14:textId="77777777" w:rsidR="00CB582B" w:rsidRDefault="00CB582B" w:rsidP="000F24E6"/>
          <w:p w14:paraId="030E743A" w14:textId="77777777" w:rsidR="00CB582B" w:rsidRDefault="00CB582B" w:rsidP="000F24E6"/>
          <w:p w14:paraId="5C8D992E" w14:textId="77777777" w:rsidR="00CB582B" w:rsidRDefault="00CB582B" w:rsidP="000F24E6"/>
          <w:p w14:paraId="3F3A57D3" w14:textId="77777777" w:rsidR="00CB582B" w:rsidRDefault="00CB582B" w:rsidP="000F24E6"/>
          <w:p w14:paraId="3C480987" w14:textId="77777777" w:rsidR="00CB582B" w:rsidRDefault="00CB582B" w:rsidP="000F24E6"/>
          <w:p w14:paraId="32A24BA6" w14:textId="77777777" w:rsidR="00CB582B" w:rsidRDefault="00CB582B" w:rsidP="000F24E6"/>
          <w:p w14:paraId="15046219" w14:textId="77777777" w:rsidR="00CB582B" w:rsidRDefault="00CB582B" w:rsidP="000F24E6"/>
          <w:p w14:paraId="6434067D" w14:textId="77777777" w:rsidR="00CB582B" w:rsidRDefault="00CB582B" w:rsidP="000F24E6"/>
          <w:p w14:paraId="3AE9C619" w14:textId="77777777" w:rsidR="00CB582B" w:rsidRDefault="00CB582B" w:rsidP="000F24E6"/>
          <w:p w14:paraId="44C10366" w14:textId="77777777" w:rsidR="00442E19" w:rsidRDefault="00442E19" w:rsidP="002F6446">
            <w:pPr>
              <w:pStyle w:val="Heading6"/>
              <w:jc w:val="left"/>
              <w:rPr>
                <w:rFonts w:cs="Arial"/>
              </w:rPr>
            </w:pPr>
          </w:p>
          <w:p w14:paraId="5B130265" w14:textId="77777777" w:rsidR="00442E19" w:rsidRDefault="00442E19" w:rsidP="002F6446">
            <w:pPr>
              <w:pStyle w:val="Heading6"/>
              <w:jc w:val="left"/>
              <w:rPr>
                <w:rFonts w:cs="Arial"/>
              </w:rPr>
            </w:pPr>
          </w:p>
          <w:p w14:paraId="250046BC" w14:textId="77777777" w:rsidR="00442E19" w:rsidRDefault="00442E19" w:rsidP="002F6446">
            <w:pPr>
              <w:pStyle w:val="Heading6"/>
              <w:jc w:val="left"/>
              <w:rPr>
                <w:rFonts w:cs="Arial"/>
              </w:rPr>
            </w:pPr>
          </w:p>
          <w:p w14:paraId="0747337C" w14:textId="77777777" w:rsidR="00442E19" w:rsidRDefault="00442E19" w:rsidP="002F6446">
            <w:pPr>
              <w:pStyle w:val="Heading6"/>
              <w:jc w:val="left"/>
              <w:rPr>
                <w:rFonts w:cs="Arial"/>
              </w:rPr>
            </w:pPr>
          </w:p>
          <w:p w14:paraId="6F09B5DB" w14:textId="77777777" w:rsidR="00442E19" w:rsidRDefault="00442E19" w:rsidP="002F6446">
            <w:pPr>
              <w:pStyle w:val="Heading6"/>
              <w:jc w:val="left"/>
              <w:rPr>
                <w:rFonts w:cs="Arial"/>
              </w:rPr>
            </w:pPr>
          </w:p>
          <w:p w14:paraId="2C966EB2" w14:textId="77777777" w:rsidR="00442E19" w:rsidRDefault="00442E19" w:rsidP="002F6446">
            <w:pPr>
              <w:pStyle w:val="Heading6"/>
              <w:jc w:val="left"/>
              <w:rPr>
                <w:rFonts w:cs="Arial"/>
              </w:rPr>
            </w:pPr>
          </w:p>
          <w:p w14:paraId="74D58A88" w14:textId="77777777" w:rsidR="00442E19" w:rsidRDefault="00442E19" w:rsidP="002F6446">
            <w:pPr>
              <w:pStyle w:val="Heading6"/>
              <w:jc w:val="left"/>
              <w:rPr>
                <w:rFonts w:cs="Arial"/>
              </w:rPr>
            </w:pPr>
          </w:p>
          <w:p w14:paraId="4058CA52" w14:textId="77777777" w:rsidR="00442E19" w:rsidRDefault="00442E19" w:rsidP="002F6446">
            <w:pPr>
              <w:pStyle w:val="Heading6"/>
              <w:jc w:val="left"/>
              <w:rPr>
                <w:rFonts w:cs="Arial"/>
              </w:rPr>
            </w:pPr>
          </w:p>
          <w:p w14:paraId="7981C9F0" w14:textId="77777777" w:rsidR="00442E19" w:rsidRDefault="00442E19" w:rsidP="002F6446">
            <w:pPr>
              <w:pStyle w:val="Heading6"/>
              <w:jc w:val="left"/>
              <w:rPr>
                <w:rFonts w:cs="Arial"/>
              </w:rPr>
            </w:pPr>
          </w:p>
          <w:p w14:paraId="7017B748" w14:textId="77777777" w:rsidR="00442E19" w:rsidRDefault="00442E19" w:rsidP="002F6446">
            <w:pPr>
              <w:pStyle w:val="Heading6"/>
              <w:jc w:val="left"/>
              <w:rPr>
                <w:rFonts w:cs="Arial"/>
              </w:rPr>
            </w:pPr>
          </w:p>
          <w:p w14:paraId="06EAF4E5" w14:textId="77777777" w:rsidR="00442E19" w:rsidRDefault="00442E19" w:rsidP="002F6446">
            <w:pPr>
              <w:pStyle w:val="Heading6"/>
              <w:jc w:val="left"/>
              <w:rPr>
                <w:rFonts w:cs="Arial"/>
              </w:rPr>
            </w:pPr>
          </w:p>
          <w:p w14:paraId="646DF0F1" w14:textId="77777777" w:rsidR="00442E19" w:rsidRDefault="00442E19" w:rsidP="002F6446">
            <w:pPr>
              <w:pStyle w:val="Heading6"/>
              <w:jc w:val="left"/>
              <w:rPr>
                <w:rFonts w:cs="Arial"/>
              </w:rPr>
            </w:pPr>
          </w:p>
          <w:p w14:paraId="5652EA84" w14:textId="77777777" w:rsidR="00442E19" w:rsidRDefault="00442E19" w:rsidP="002F6446">
            <w:pPr>
              <w:pStyle w:val="Heading6"/>
              <w:jc w:val="left"/>
              <w:rPr>
                <w:rFonts w:cs="Arial"/>
              </w:rPr>
            </w:pPr>
          </w:p>
          <w:p w14:paraId="61883743" w14:textId="77777777" w:rsidR="00442E19" w:rsidRDefault="00442E19" w:rsidP="002F6446">
            <w:pPr>
              <w:pStyle w:val="Heading6"/>
              <w:jc w:val="left"/>
              <w:rPr>
                <w:rFonts w:cs="Arial"/>
              </w:rPr>
            </w:pPr>
          </w:p>
          <w:p w14:paraId="07D0221C" w14:textId="77777777" w:rsidR="00442E19" w:rsidRDefault="00442E19" w:rsidP="002F6446">
            <w:pPr>
              <w:pStyle w:val="Heading6"/>
              <w:jc w:val="left"/>
              <w:rPr>
                <w:rFonts w:cs="Arial"/>
              </w:rPr>
            </w:pPr>
          </w:p>
          <w:p w14:paraId="19CBEC00" w14:textId="77777777" w:rsidR="00442E19" w:rsidRDefault="00442E19" w:rsidP="002F6446">
            <w:pPr>
              <w:pStyle w:val="Heading6"/>
              <w:jc w:val="left"/>
              <w:rPr>
                <w:rFonts w:cs="Arial"/>
              </w:rPr>
            </w:pPr>
          </w:p>
          <w:p w14:paraId="344765C0" w14:textId="77777777" w:rsidR="00442E19" w:rsidRDefault="00442E19" w:rsidP="002F6446">
            <w:pPr>
              <w:pStyle w:val="Heading6"/>
              <w:jc w:val="left"/>
              <w:rPr>
                <w:rFonts w:cs="Arial"/>
              </w:rPr>
            </w:pPr>
          </w:p>
          <w:p w14:paraId="43534457" w14:textId="77777777" w:rsidR="00442E19" w:rsidRDefault="00442E19" w:rsidP="002F6446">
            <w:pPr>
              <w:pStyle w:val="Heading6"/>
              <w:jc w:val="left"/>
              <w:rPr>
                <w:rFonts w:cs="Arial"/>
              </w:rPr>
            </w:pPr>
          </w:p>
          <w:p w14:paraId="59E063B6" w14:textId="77777777" w:rsidR="00442E19" w:rsidRDefault="00442E19" w:rsidP="002F6446">
            <w:pPr>
              <w:pStyle w:val="Heading6"/>
              <w:jc w:val="left"/>
              <w:rPr>
                <w:rFonts w:cs="Arial"/>
              </w:rPr>
            </w:pPr>
          </w:p>
          <w:p w14:paraId="04308BDA" w14:textId="77777777" w:rsidR="00442E19" w:rsidRDefault="00442E19" w:rsidP="002F6446">
            <w:pPr>
              <w:pStyle w:val="Heading6"/>
              <w:jc w:val="left"/>
              <w:rPr>
                <w:rFonts w:cs="Arial"/>
              </w:rPr>
            </w:pPr>
          </w:p>
          <w:p w14:paraId="0DF58E47" w14:textId="77777777" w:rsidR="00442E19" w:rsidRDefault="00442E19" w:rsidP="002F6446">
            <w:pPr>
              <w:pStyle w:val="Heading6"/>
              <w:jc w:val="left"/>
              <w:rPr>
                <w:rFonts w:cs="Arial"/>
              </w:rPr>
            </w:pPr>
          </w:p>
          <w:p w14:paraId="1CDEAD91" w14:textId="77777777" w:rsidR="00442E19" w:rsidRDefault="00442E19" w:rsidP="002F6446">
            <w:pPr>
              <w:pStyle w:val="Heading6"/>
              <w:jc w:val="left"/>
              <w:rPr>
                <w:rFonts w:cs="Arial"/>
              </w:rPr>
            </w:pPr>
          </w:p>
          <w:p w14:paraId="37CAA595" w14:textId="77777777" w:rsidR="00442E19" w:rsidRDefault="00442E19" w:rsidP="002F6446">
            <w:pPr>
              <w:pStyle w:val="Heading6"/>
              <w:jc w:val="left"/>
              <w:rPr>
                <w:rFonts w:cs="Arial"/>
              </w:rPr>
            </w:pPr>
          </w:p>
          <w:p w14:paraId="30A00F4A" w14:textId="77777777" w:rsidR="00442E19" w:rsidRDefault="00442E19" w:rsidP="002F6446">
            <w:pPr>
              <w:pStyle w:val="Heading6"/>
              <w:jc w:val="left"/>
              <w:rPr>
                <w:rFonts w:cs="Arial"/>
              </w:rPr>
            </w:pPr>
          </w:p>
          <w:p w14:paraId="10FB8F71" w14:textId="0E8405DF" w:rsidR="002F6446" w:rsidRDefault="002F6446" w:rsidP="002F6446">
            <w:pPr>
              <w:pStyle w:val="Heading6"/>
              <w:jc w:val="left"/>
              <w:rPr>
                <w:rFonts w:cs="Arial"/>
              </w:rPr>
            </w:pPr>
            <w:r w:rsidRPr="00CF4F6F">
              <w:rPr>
                <w:rFonts w:cs="Arial"/>
              </w:rPr>
              <w:lastRenderedPageBreak/>
              <w:t xml:space="preserve">X. </w:t>
            </w:r>
            <w:bookmarkStart w:id="21" w:name="FreightPlans"/>
            <w:r w:rsidRPr="00CF4F6F">
              <w:rPr>
                <w:rFonts w:cs="Arial"/>
              </w:rPr>
              <w:t>Freight Plans</w:t>
            </w:r>
            <w:bookmarkEnd w:id="21"/>
            <w:r>
              <w:rPr>
                <w:rFonts w:cs="Arial"/>
              </w:rPr>
              <w:t>:</w:t>
            </w:r>
          </w:p>
          <w:p w14:paraId="35617B02" w14:textId="77777777" w:rsidR="00CB582B" w:rsidRDefault="00CB582B" w:rsidP="000F24E6"/>
          <w:p w14:paraId="77B8D1F7" w14:textId="77777777" w:rsidR="00CB582B" w:rsidRDefault="00CB582B" w:rsidP="000F24E6"/>
          <w:p w14:paraId="085BF38F" w14:textId="77777777" w:rsidR="00CB582B" w:rsidRDefault="00CB582B" w:rsidP="000F24E6"/>
          <w:p w14:paraId="4A9B6E1F" w14:textId="77777777" w:rsidR="00CB582B" w:rsidRDefault="00CB582B" w:rsidP="000F24E6"/>
          <w:p w14:paraId="47DC6571" w14:textId="77777777" w:rsidR="00383FAF" w:rsidRDefault="00383FAF" w:rsidP="000F24E6"/>
          <w:p w14:paraId="04F99E92" w14:textId="77450261" w:rsidR="002C12F6" w:rsidRDefault="002C12F6" w:rsidP="000F24E6"/>
          <w:p w14:paraId="2D793E0C" w14:textId="1F4E211D" w:rsidR="002C12F6" w:rsidRDefault="002C12F6" w:rsidP="000F24E6"/>
          <w:p w14:paraId="13590558" w14:textId="592EB019" w:rsidR="002C12F6" w:rsidRDefault="002C12F6" w:rsidP="000F24E6"/>
          <w:p w14:paraId="6F269296" w14:textId="35D266B9" w:rsidR="002C12F6" w:rsidRDefault="002C12F6" w:rsidP="000F24E6"/>
          <w:p w14:paraId="2DAC1956" w14:textId="77777777" w:rsidR="00337206" w:rsidRDefault="00337206" w:rsidP="000F24E6">
            <w:pPr>
              <w:pStyle w:val="Heading6"/>
              <w:jc w:val="left"/>
              <w:rPr>
                <w:rFonts w:cs="Arial"/>
              </w:rPr>
            </w:pPr>
          </w:p>
          <w:p w14:paraId="526636D7" w14:textId="77777777" w:rsidR="00337206" w:rsidRDefault="00337206" w:rsidP="000F24E6">
            <w:pPr>
              <w:pStyle w:val="Heading6"/>
              <w:jc w:val="left"/>
              <w:rPr>
                <w:rFonts w:cs="Arial"/>
              </w:rPr>
            </w:pPr>
          </w:p>
          <w:p w14:paraId="1FDB0A11" w14:textId="77777777" w:rsidR="00337206" w:rsidRDefault="00337206" w:rsidP="000F24E6">
            <w:pPr>
              <w:pStyle w:val="Heading6"/>
              <w:jc w:val="left"/>
              <w:rPr>
                <w:rFonts w:cs="Arial"/>
              </w:rPr>
            </w:pPr>
          </w:p>
          <w:p w14:paraId="660FAB2D" w14:textId="77777777" w:rsidR="00337206" w:rsidRDefault="00337206" w:rsidP="000F24E6">
            <w:pPr>
              <w:pStyle w:val="Heading6"/>
              <w:jc w:val="left"/>
              <w:rPr>
                <w:rFonts w:cs="Arial"/>
              </w:rPr>
            </w:pPr>
          </w:p>
          <w:p w14:paraId="27E03DF7" w14:textId="77777777" w:rsidR="00337206" w:rsidRDefault="00337206" w:rsidP="000F24E6">
            <w:pPr>
              <w:pStyle w:val="Heading6"/>
              <w:jc w:val="left"/>
              <w:rPr>
                <w:rFonts w:cs="Arial"/>
              </w:rPr>
            </w:pPr>
          </w:p>
          <w:p w14:paraId="4077CB1D" w14:textId="77777777" w:rsidR="00337206" w:rsidRDefault="00337206" w:rsidP="000F24E6">
            <w:pPr>
              <w:pStyle w:val="Heading6"/>
              <w:jc w:val="left"/>
              <w:rPr>
                <w:rFonts w:cs="Arial"/>
              </w:rPr>
            </w:pPr>
          </w:p>
          <w:p w14:paraId="00ED6A79" w14:textId="77777777" w:rsidR="00337206" w:rsidRDefault="00337206" w:rsidP="000F24E6">
            <w:pPr>
              <w:pStyle w:val="Heading6"/>
              <w:jc w:val="left"/>
              <w:rPr>
                <w:rFonts w:cs="Arial"/>
              </w:rPr>
            </w:pPr>
          </w:p>
          <w:p w14:paraId="22E6547D" w14:textId="0C384D43" w:rsidR="00337206" w:rsidRDefault="00337206" w:rsidP="000F24E6">
            <w:pPr>
              <w:pStyle w:val="Heading6"/>
              <w:jc w:val="left"/>
              <w:rPr>
                <w:rFonts w:cs="Arial"/>
              </w:rPr>
            </w:pPr>
          </w:p>
          <w:p w14:paraId="40521E7C" w14:textId="5E75F267" w:rsidR="00337206" w:rsidRDefault="00337206" w:rsidP="000F24E6">
            <w:pPr>
              <w:pStyle w:val="Heading6"/>
              <w:jc w:val="left"/>
              <w:rPr>
                <w:rFonts w:cs="Arial"/>
              </w:rPr>
            </w:pPr>
          </w:p>
          <w:p w14:paraId="21906585" w14:textId="77777777" w:rsidR="00337206" w:rsidRDefault="00337206" w:rsidP="000F24E6">
            <w:pPr>
              <w:pStyle w:val="Heading6"/>
              <w:jc w:val="left"/>
              <w:rPr>
                <w:rFonts w:cs="Arial"/>
              </w:rPr>
            </w:pPr>
          </w:p>
          <w:p w14:paraId="2065AA31" w14:textId="77777777" w:rsidR="00337206" w:rsidRDefault="00337206" w:rsidP="000F24E6">
            <w:pPr>
              <w:pStyle w:val="Heading6"/>
              <w:jc w:val="left"/>
              <w:rPr>
                <w:rFonts w:cs="Arial"/>
              </w:rPr>
            </w:pPr>
          </w:p>
          <w:p w14:paraId="436C3F64" w14:textId="77777777" w:rsidR="00337206" w:rsidRDefault="00337206" w:rsidP="000F24E6">
            <w:pPr>
              <w:pStyle w:val="Heading6"/>
              <w:jc w:val="left"/>
              <w:rPr>
                <w:rFonts w:cs="Arial"/>
              </w:rPr>
            </w:pPr>
          </w:p>
          <w:p w14:paraId="70D37F88" w14:textId="77777777" w:rsidR="00337206" w:rsidRDefault="00337206" w:rsidP="000F24E6">
            <w:pPr>
              <w:pStyle w:val="Heading6"/>
              <w:jc w:val="left"/>
              <w:rPr>
                <w:rFonts w:cs="Arial"/>
              </w:rPr>
            </w:pPr>
          </w:p>
          <w:p w14:paraId="6681E628" w14:textId="77777777" w:rsidR="00337206" w:rsidRDefault="00337206" w:rsidP="000F24E6">
            <w:pPr>
              <w:pStyle w:val="Heading6"/>
              <w:jc w:val="left"/>
              <w:rPr>
                <w:rFonts w:cs="Arial"/>
              </w:rPr>
            </w:pPr>
          </w:p>
          <w:p w14:paraId="3F4F9CD0" w14:textId="77777777" w:rsidR="00337206" w:rsidRDefault="00337206" w:rsidP="000F24E6">
            <w:pPr>
              <w:pStyle w:val="Heading6"/>
              <w:jc w:val="left"/>
              <w:rPr>
                <w:rFonts w:cs="Arial"/>
              </w:rPr>
            </w:pPr>
          </w:p>
          <w:p w14:paraId="648AF6CF" w14:textId="77777777" w:rsidR="00337206" w:rsidRDefault="00337206" w:rsidP="000F24E6">
            <w:pPr>
              <w:pStyle w:val="Heading6"/>
              <w:jc w:val="left"/>
              <w:rPr>
                <w:rFonts w:cs="Arial"/>
              </w:rPr>
            </w:pPr>
          </w:p>
          <w:p w14:paraId="13974EDB" w14:textId="77777777" w:rsidR="00337206" w:rsidRDefault="00337206" w:rsidP="000F24E6">
            <w:pPr>
              <w:pStyle w:val="Heading6"/>
              <w:jc w:val="left"/>
              <w:rPr>
                <w:rFonts w:cs="Arial"/>
              </w:rPr>
            </w:pPr>
          </w:p>
          <w:p w14:paraId="041C80EE" w14:textId="77777777" w:rsidR="00337206" w:rsidRDefault="00337206" w:rsidP="000F24E6">
            <w:pPr>
              <w:pStyle w:val="Heading6"/>
              <w:jc w:val="left"/>
              <w:rPr>
                <w:rFonts w:cs="Arial"/>
              </w:rPr>
            </w:pPr>
          </w:p>
          <w:p w14:paraId="6D3A9FD3" w14:textId="7FC250EA" w:rsidR="00337206" w:rsidRDefault="00337206" w:rsidP="000F24E6">
            <w:pPr>
              <w:pStyle w:val="Heading6"/>
              <w:jc w:val="left"/>
              <w:rPr>
                <w:rFonts w:cs="Arial"/>
              </w:rPr>
            </w:pPr>
          </w:p>
          <w:p w14:paraId="5CA7264E" w14:textId="13755D93" w:rsidR="005455ED" w:rsidRDefault="005455ED" w:rsidP="005455ED"/>
          <w:p w14:paraId="18937EB6" w14:textId="6D70C955" w:rsidR="005455ED" w:rsidRDefault="005455ED" w:rsidP="005455ED"/>
          <w:p w14:paraId="1AE8AB15" w14:textId="33243FE9" w:rsidR="005455ED" w:rsidRDefault="005455ED" w:rsidP="005455ED"/>
          <w:p w14:paraId="10B4AE4E" w14:textId="77777777" w:rsidR="005455ED" w:rsidRPr="005455ED" w:rsidRDefault="005455ED" w:rsidP="005455ED"/>
          <w:p w14:paraId="42E53B77" w14:textId="6C79A6D8" w:rsidR="00337206" w:rsidRDefault="00337206" w:rsidP="000F24E6">
            <w:pPr>
              <w:pStyle w:val="Heading6"/>
              <w:jc w:val="left"/>
              <w:rPr>
                <w:rFonts w:cs="Arial"/>
              </w:rPr>
            </w:pPr>
          </w:p>
          <w:p w14:paraId="4D8312FE" w14:textId="77777777" w:rsidR="000459BC" w:rsidRDefault="000459BC" w:rsidP="000F24E6">
            <w:pPr>
              <w:pStyle w:val="Heading6"/>
              <w:jc w:val="left"/>
              <w:rPr>
                <w:rFonts w:cs="Arial"/>
              </w:rPr>
            </w:pPr>
            <w:bookmarkStart w:id="22" w:name="_XI._Responsibilities:"/>
            <w:bookmarkEnd w:id="22"/>
          </w:p>
          <w:p w14:paraId="188DD913" w14:textId="77777777" w:rsidR="000459BC" w:rsidRDefault="000459BC" w:rsidP="000F24E6">
            <w:pPr>
              <w:pStyle w:val="Heading6"/>
              <w:jc w:val="left"/>
              <w:rPr>
                <w:rFonts w:cs="Arial"/>
              </w:rPr>
            </w:pPr>
          </w:p>
          <w:p w14:paraId="03150F6A" w14:textId="77777777" w:rsidR="00522E98" w:rsidRDefault="00522E98" w:rsidP="000F24E6">
            <w:pPr>
              <w:pStyle w:val="Heading6"/>
              <w:jc w:val="left"/>
              <w:rPr>
                <w:rFonts w:cs="Arial"/>
              </w:rPr>
            </w:pPr>
          </w:p>
          <w:p w14:paraId="5D5C858E" w14:textId="77777777" w:rsidR="00522E98" w:rsidRDefault="00522E98" w:rsidP="000F24E6">
            <w:pPr>
              <w:pStyle w:val="Heading6"/>
              <w:jc w:val="left"/>
              <w:rPr>
                <w:rFonts w:cs="Arial"/>
              </w:rPr>
            </w:pPr>
          </w:p>
          <w:p w14:paraId="5DD715EC" w14:textId="77777777" w:rsidR="00522E98" w:rsidRDefault="00522E98" w:rsidP="000F24E6">
            <w:pPr>
              <w:pStyle w:val="Heading6"/>
              <w:jc w:val="left"/>
              <w:rPr>
                <w:rFonts w:cs="Arial"/>
              </w:rPr>
            </w:pPr>
          </w:p>
          <w:p w14:paraId="4C1C586E" w14:textId="77777777" w:rsidR="00522E98" w:rsidRDefault="00522E98" w:rsidP="000F24E6">
            <w:pPr>
              <w:pStyle w:val="Heading6"/>
              <w:jc w:val="left"/>
              <w:rPr>
                <w:rFonts w:cs="Arial"/>
              </w:rPr>
            </w:pPr>
          </w:p>
          <w:p w14:paraId="264E8749" w14:textId="77777777" w:rsidR="00522E98" w:rsidRDefault="00522E98" w:rsidP="000F24E6">
            <w:pPr>
              <w:pStyle w:val="Heading6"/>
              <w:jc w:val="left"/>
              <w:rPr>
                <w:rFonts w:cs="Arial"/>
              </w:rPr>
            </w:pPr>
          </w:p>
          <w:p w14:paraId="219611CE" w14:textId="1535D62B" w:rsidR="004755C8" w:rsidRDefault="004755C8" w:rsidP="001B3589"/>
          <w:p w14:paraId="4D65EA4A" w14:textId="62DA1D15" w:rsidR="004755C8" w:rsidRDefault="004755C8" w:rsidP="001B3589"/>
          <w:p w14:paraId="649AA1F1" w14:textId="1B43894C" w:rsidR="00714A8A" w:rsidRDefault="00714A8A" w:rsidP="001B3589"/>
          <w:p w14:paraId="08F6EDEC" w14:textId="04122AE3" w:rsidR="00714A8A" w:rsidRDefault="00714A8A" w:rsidP="001B3589"/>
          <w:p w14:paraId="48040A20" w14:textId="5E054849" w:rsidR="00714A8A" w:rsidRDefault="00714A8A" w:rsidP="001B3589"/>
          <w:p w14:paraId="0BB3107C" w14:textId="6F8C111A" w:rsidR="00714A8A" w:rsidRDefault="00714A8A" w:rsidP="001B3589"/>
          <w:p w14:paraId="6B790B27" w14:textId="32492EE2" w:rsidR="00714A8A" w:rsidRDefault="00714A8A" w:rsidP="001B3589"/>
          <w:p w14:paraId="3C9852E4" w14:textId="3AB0D6E9" w:rsidR="00302657" w:rsidRDefault="00302657" w:rsidP="001B3589"/>
          <w:p w14:paraId="272BEB6B" w14:textId="470DF034" w:rsidR="00714A8A" w:rsidRDefault="00714A8A" w:rsidP="001B3589"/>
          <w:p w14:paraId="7CC4E36A" w14:textId="28554242" w:rsidR="00226FB6" w:rsidRDefault="00226FB6" w:rsidP="001B3589"/>
          <w:p w14:paraId="288E9C2F" w14:textId="77777777" w:rsidR="000F5C73" w:rsidRPr="001B3589" w:rsidRDefault="000F5C73" w:rsidP="001B3589"/>
          <w:p w14:paraId="19D92FC9" w14:textId="77777777" w:rsidR="002F6446" w:rsidRDefault="002F6446" w:rsidP="002F6446">
            <w:pPr>
              <w:pStyle w:val="Heading6"/>
              <w:jc w:val="left"/>
              <w:rPr>
                <w:rFonts w:cs="Arial"/>
              </w:rPr>
            </w:pPr>
            <w:r w:rsidRPr="00F01689">
              <w:rPr>
                <w:rFonts w:cs="Arial"/>
              </w:rPr>
              <w:t>XI</w:t>
            </w:r>
            <w:bookmarkStart w:id="23" w:name="responsibilities"/>
            <w:r w:rsidRPr="00F01689">
              <w:rPr>
                <w:rFonts w:cs="Arial"/>
              </w:rPr>
              <w:t xml:space="preserve">. </w:t>
            </w:r>
            <w:r w:rsidRPr="00E211AA">
              <w:rPr>
                <w:rFonts w:cs="Arial"/>
              </w:rPr>
              <w:t>Responsibilities</w:t>
            </w:r>
            <w:bookmarkEnd w:id="23"/>
            <w:r w:rsidRPr="00E211AA">
              <w:rPr>
                <w:rFonts w:cs="Arial"/>
              </w:rPr>
              <w:t>:</w:t>
            </w:r>
          </w:p>
          <w:p w14:paraId="203DF2C4" w14:textId="77777777" w:rsidR="001F7306" w:rsidRDefault="001F7306" w:rsidP="000F24E6"/>
          <w:p w14:paraId="0396FD95" w14:textId="77777777" w:rsidR="001F7306" w:rsidRDefault="001F7306" w:rsidP="000F24E6"/>
          <w:p w14:paraId="528AEF54" w14:textId="77777777" w:rsidR="001F7306" w:rsidRDefault="001F7306" w:rsidP="000F24E6"/>
          <w:p w14:paraId="370C5E2E" w14:textId="77777777" w:rsidR="001F7306" w:rsidRDefault="001F7306" w:rsidP="000F24E6"/>
          <w:p w14:paraId="7085DD6E" w14:textId="77777777" w:rsidR="001F7306" w:rsidRDefault="001F7306" w:rsidP="000F24E6"/>
          <w:p w14:paraId="5A8CB32E" w14:textId="77777777" w:rsidR="001F7306" w:rsidRDefault="001F7306" w:rsidP="000F24E6"/>
          <w:p w14:paraId="62C2CD0A" w14:textId="77777777" w:rsidR="001F7306" w:rsidRDefault="001F7306" w:rsidP="000F24E6"/>
          <w:p w14:paraId="6640F6F6" w14:textId="77777777" w:rsidR="001F7306" w:rsidRDefault="001F7306" w:rsidP="000F24E6"/>
          <w:p w14:paraId="654F1EA5" w14:textId="77777777" w:rsidR="001F7306" w:rsidRDefault="001F7306" w:rsidP="000F24E6"/>
          <w:p w14:paraId="275793A2" w14:textId="77777777" w:rsidR="001F7306" w:rsidRDefault="001F7306" w:rsidP="000F24E6"/>
          <w:p w14:paraId="65C772B5" w14:textId="77777777" w:rsidR="001F7306" w:rsidRDefault="001F7306" w:rsidP="000F24E6"/>
          <w:p w14:paraId="2F88872F" w14:textId="77777777" w:rsidR="001F7306" w:rsidRDefault="001F7306" w:rsidP="000F24E6"/>
          <w:p w14:paraId="23B6F276" w14:textId="77777777" w:rsidR="001F7306" w:rsidRDefault="001F7306" w:rsidP="000F24E6"/>
          <w:p w14:paraId="3C807148" w14:textId="77777777" w:rsidR="001F7306" w:rsidRDefault="001F7306" w:rsidP="000F24E6"/>
          <w:p w14:paraId="2686BDE3" w14:textId="77777777" w:rsidR="001F7306" w:rsidRDefault="001F7306" w:rsidP="000F24E6"/>
          <w:p w14:paraId="1A2F6211" w14:textId="77777777" w:rsidR="001F7306" w:rsidRDefault="001F7306" w:rsidP="000F24E6"/>
          <w:p w14:paraId="26D1ED49" w14:textId="77777777" w:rsidR="001F7306" w:rsidRDefault="001F7306" w:rsidP="000F24E6"/>
          <w:p w14:paraId="5E88CB74" w14:textId="77777777" w:rsidR="001F7306" w:rsidRDefault="001F7306" w:rsidP="000F24E6"/>
          <w:p w14:paraId="40F21B59" w14:textId="77777777" w:rsidR="001F7306" w:rsidRDefault="001F7306" w:rsidP="000F24E6"/>
          <w:p w14:paraId="231008FD" w14:textId="77777777" w:rsidR="001F7306" w:rsidRDefault="001F7306" w:rsidP="000F24E6"/>
          <w:p w14:paraId="39359BB7" w14:textId="77777777" w:rsidR="001F7306" w:rsidRDefault="001F7306" w:rsidP="000F24E6"/>
          <w:p w14:paraId="58A39219" w14:textId="77777777" w:rsidR="001F7306" w:rsidRDefault="001F7306" w:rsidP="000F24E6"/>
          <w:p w14:paraId="1628A206" w14:textId="77777777" w:rsidR="001F7306" w:rsidRDefault="001F7306" w:rsidP="000F24E6"/>
          <w:p w14:paraId="2FDC8AF6" w14:textId="77777777" w:rsidR="001F7306" w:rsidRDefault="001F7306" w:rsidP="000F24E6"/>
          <w:p w14:paraId="3ACBBD7C" w14:textId="77777777" w:rsidR="001F7306" w:rsidRDefault="001F7306" w:rsidP="000F24E6"/>
          <w:p w14:paraId="353107C7" w14:textId="77777777" w:rsidR="001F7306" w:rsidRDefault="001F7306" w:rsidP="000F24E6"/>
          <w:p w14:paraId="35042CF1" w14:textId="77777777" w:rsidR="001F7306" w:rsidRDefault="001F7306" w:rsidP="000F24E6"/>
          <w:p w14:paraId="7C3CF69C" w14:textId="77777777" w:rsidR="001F7306" w:rsidRDefault="001F7306" w:rsidP="000F24E6"/>
          <w:p w14:paraId="49CDAF70" w14:textId="77777777" w:rsidR="001F7306" w:rsidRDefault="001F7306" w:rsidP="000F24E6"/>
          <w:p w14:paraId="72D043C3" w14:textId="77777777" w:rsidR="001F7306" w:rsidRDefault="001F7306" w:rsidP="000F24E6"/>
          <w:p w14:paraId="3AC47525" w14:textId="77777777" w:rsidR="001F7306" w:rsidRDefault="001F7306" w:rsidP="000F24E6"/>
          <w:p w14:paraId="1DCED619" w14:textId="77777777" w:rsidR="001F7306" w:rsidRDefault="001F7306" w:rsidP="000F24E6"/>
          <w:p w14:paraId="22F845C4" w14:textId="77777777" w:rsidR="001F7306" w:rsidRDefault="001F7306" w:rsidP="000F24E6"/>
          <w:p w14:paraId="29992B06" w14:textId="77777777" w:rsidR="001F7306" w:rsidRDefault="001F7306" w:rsidP="000F24E6"/>
          <w:p w14:paraId="74144F35" w14:textId="77777777" w:rsidR="001F7306" w:rsidRDefault="001F7306" w:rsidP="000F24E6"/>
          <w:p w14:paraId="4A2F8FC7" w14:textId="77777777" w:rsidR="001F7306" w:rsidRDefault="001F7306" w:rsidP="000F24E6"/>
          <w:p w14:paraId="1DAB91F2" w14:textId="77777777" w:rsidR="001F7306" w:rsidRDefault="001F7306" w:rsidP="000F24E6"/>
          <w:p w14:paraId="5A0AC3C9" w14:textId="77777777" w:rsidR="001F7306" w:rsidRDefault="001F7306" w:rsidP="000F24E6"/>
          <w:p w14:paraId="6A05CBCF" w14:textId="77777777" w:rsidR="001F7306" w:rsidRDefault="001F7306" w:rsidP="000F24E6"/>
          <w:p w14:paraId="7B68C393" w14:textId="77777777" w:rsidR="001F7306" w:rsidRDefault="001F7306" w:rsidP="000F24E6"/>
          <w:p w14:paraId="7D23D682" w14:textId="77777777" w:rsidR="001F7306" w:rsidRDefault="001F7306" w:rsidP="000F24E6"/>
          <w:p w14:paraId="62E94005" w14:textId="77777777" w:rsidR="001F7306" w:rsidRDefault="001F7306" w:rsidP="000F24E6"/>
          <w:p w14:paraId="2949F754" w14:textId="77777777" w:rsidR="001F7306" w:rsidRDefault="001F7306" w:rsidP="000F24E6"/>
          <w:p w14:paraId="15A2207E" w14:textId="77777777" w:rsidR="001F7306" w:rsidRDefault="001F7306" w:rsidP="000F24E6"/>
          <w:p w14:paraId="07C5467D" w14:textId="77777777" w:rsidR="001F7306" w:rsidRDefault="001F7306" w:rsidP="000F24E6"/>
          <w:p w14:paraId="362DCC2E" w14:textId="77777777" w:rsidR="001F7306" w:rsidRDefault="001F7306" w:rsidP="000F24E6"/>
          <w:p w14:paraId="15FEBEFB" w14:textId="77777777" w:rsidR="001F7306" w:rsidRDefault="001F7306" w:rsidP="000F24E6"/>
          <w:p w14:paraId="68F1547C" w14:textId="77777777" w:rsidR="001F7306" w:rsidRDefault="001F7306" w:rsidP="000F24E6"/>
          <w:p w14:paraId="0D4306D2" w14:textId="77777777" w:rsidR="001F7306" w:rsidRDefault="001F7306" w:rsidP="000F24E6"/>
          <w:p w14:paraId="5F695DBC" w14:textId="77777777" w:rsidR="001F7306" w:rsidRDefault="001F7306" w:rsidP="000F24E6"/>
          <w:p w14:paraId="683DDF05" w14:textId="77777777" w:rsidR="001F7306" w:rsidRDefault="001F7306" w:rsidP="000F24E6"/>
          <w:p w14:paraId="28A1A7F9" w14:textId="77777777" w:rsidR="001F7306" w:rsidRDefault="001F7306" w:rsidP="000F24E6"/>
          <w:p w14:paraId="5CB5B72C" w14:textId="77777777" w:rsidR="001F7306" w:rsidRDefault="001F7306" w:rsidP="000F24E6"/>
          <w:p w14:paraId="42410A45" w14:textId="77777777" w:rsidR="001F7306" w:rsidRDefault="001F7306" w:rsidP="000F24E6"/>
          <w:p w14:paraId="5433D980" w14:textId="77777777" w:rsidR="001F7306" w:rsidRDefault="001F7306" w:rsidP="000F24E6"/>
          <w:p w14:paraId="642BD492" w14:textId="77777777" w:rsidR="001F7306" w:rsidRDefault="001F7306" w:rsidP="000F24E6"/>
          <w:p w14:paraId="0086D36A" w14:textId="77777777" w:rsidR="001F7306" w:rsidRDefault="001F7306" w:rsidP="000F24E6"/>
          <w:p w14:paraId="4F692BF9" w14:textId="77777777" w:rsidR="001F7306" w:rsidRDefault="001F7306" w:rsidP="000F24E6"/>
          <w:p w14:paraId="10C8DE94" w14:textId="77777777" w:rsidR="001F7306" w:rsidRDefault="001F7306" w:rsidP="000F24E6"/>
          <w:p w14:paraId="050FA105" w14:textId="77777777" w:rsidR="001F7306" w:rsidRDefault="001F7306" w:rsidP="000F24E6"/>
          <w:p w14:paraId="43A0FAB5" w14:textId="77777777" w:rsidR="001F7306" w:rsidRDefault="001F7306" w:rsidP="000F24E6"/>
          <w:p w14:paraId="11BECCF2" w14:textId="77777777" w:rsidR="001F7306" w:rsidRDefault="001F7306" w:rsidP="000F24E6"/>
          <w:p w14:paraId="5FC91590" w14:textId="77777777" w:rsidR="001F7306" w:rsidRDefault="001F7306" w:rsidP="000F24E6"/>
          <w:p w14:paraId="404D1140" w14:textId="77777777" w:rsidR="001F7306" w:rsidRDefault="001F7306" w:rsidP="000F24E6"/>
          <w:p w14:paraId="679B9937" w14:textId="77777777" w:rsidR="001F7306" w:rsidRDefault="001F7306" w:rsidP="000F24E6"/>
          <w:p w14:paraId="5751D26F" w14:textId="77777777" w:rsidR="001F7306" w:rsidRDefault="001F7306" w:rsidP="000F24E6"/>
          <w:p w14:paraId="7902C509" w14:textId="77777777" w:rsidR="001F7306" w:rsidRDefault="001F7306" w:rsidP="000F24E6"/>
          <w:p w14:paraId="7A4DECDE" w14:textId="77777777" w:rsidR="001F7306" w:rsidRDefault="001F7306" w:rsidP="000F24E6"/>
          <w:p w14:paraId="1A84F191" w14:textId="77777777" w:rsidR="001F7306" w:rsidRDefault="001F7306" w:rsidP="000F24E6"/>
          <w:p w14:paraId="79341752" w14:textId="77777777" w:rsidR="001F7306" w:rsidRDefault="001F7306" w:rsidP="000F24E6"/>
          <w:p w14:paraId="5E6FA836" w14:textId="77777777" w:rsidR="001F7306" w:rsidRDefault="001F7306" w:rsidP="000F24E6"/>
          <w:p w14:paraId="7C951088" w14:textId="77777777" w:rsidR="001F7306" w:rsidRDefault="001F7306" w:rsidP="000F24E6"/>
          <w:p w14:paraId="7DA82757" w14:textId="77777777" w:rsidR="001F7306" w:rsidRDefault="001F7306" w:rsidP="000F24E6"/>
          <w:p w14:paraId="36FA3136" w14:textId="77777777" w:rsidR="001F7306" w:rsidRDefault="001F7306" w:rsidP="000F24E6"/>
          <w:p w14:paraId="373EC128" w14:textId="77777777" w:rsidR="001F7306" w:rsidRDefault="001F7306" w:rsidP="000F24E6"/>
          <w:p w14:paraId="7D84DB84" w14:textId="77777777" w:rsidR="001F7306" w:rsidRDefault="001F7306" w:rsidP="000F24E6"/>
          <w:p w14:paraId="6CE65BCC" w14:textId="77777777" w:rsidR="001F7306" w:rsidRDefault="001F7306" w:rsidP="000F24E6"/>
          <w:p w14:paraId="5C5CA342" w14:textId="77777777" w:rsidR="001F7306" w:rsidRDefault="001F7306" w:rsidP="000F24E6"/>
          <w:p w14:paraId="68F00872" w14:textId="77777777" w:rsidR="001F7306" w:rsidRDefault="001F7306" w:rsidP="000F24E6"/>
          <w:p w14:paraId="5B80E5B6" w14:textId="77777777" w:rsidR="001F7306" w:rsidRDefault="001F7306" w:rsidP="000F24E6"/>
          <w:p w14:paraId="7AF97152" w14:textId="77777777" w:rsidR="001F7306" w:rsidRDefault="001F7306" w:rsidP="000F24E6"/>
          <w:p w14:paraId="4E7D60CE" w14:textId="77777777" w:rsidR="001F7306" w:rsidRDefault="001F7306" w:rsidP="000F24E6"/>
          <w:p w14:paraId="3AF7AF27" w14:textId="77777777" w:rsidR="001F7306" w:rsidRDefault="001F7306" w:rsidP="000F24E6"/>
          <w:p w14:paraId="4B074FB9" w14:textId="77777777" w:rsidR="001F7306" w:rsidRDefault="001F7306" w:rsidP="000F24E6"/>
          <w:p w14:paraId="728A3CE7" w14:textId="77777777" w:rsidR="001F7306" w:rsidRDefault="001F7306" w:rsidP="000F24E6"/>
          <w:p w14:paraId="3C4F5BCF" w14:textId="77777777" w:rsidR="001F7306" w:rsidRDefault="001F7306" w:rsidP="000F24E6"/>
          <w:p w14:paraId="4B81F1A2" w14:textId="77777777" w:rsidR="001F7306" w:rsidRDefault="001F7306" w:rsidP="000F24E6"/>
          <w:p w14:paraId="531FC119" w14:textId="77777777" w:rsidR="001F7306" w:rsidRDefault="001F7306" w:rsidP="000F24E6"/>
          <w:p w14:paraId="043FAF7B" w14:textId="77777777" w:rsidR="001F7306" w:rsidRDefault="001F7306" w:rsidP="000F24E6"/>
          <w:p w14:paraId="1A3BBB88" w14:textId="77777777" w:rsidR="001F7306" w:rsidRDefault="001F7306" w:rsidP="000F24E6"/>
          <w:p w14:paraId="00960C94" w14:textId="77777777" w:rsidR="001F7306" w:rsidRDefault="001F7306" w:rsidP="000F24E6"/>
          <w:p w14:paraId="176D37C6" w14:textId="77777777" w:rsidR="001F7306" w:rsidRDefault="001F7306" w:rsidP="000F24E6"/>
          <w:p w14:paraId="54016EA3" w14:textId="77777777" w:rsidR="001F7306" w:rsidRDefault="001F7306" w:rsidP="000F24E6"/>
          <w:p w14:paraId="55FE4209" w14:textId="77777777" w:rsidR="001F7306" w:rsidRDefault="001F7306" w:rsidP="000F24E6"/>
          <w:p w14:paraId="16383B1F" w14:textId="77777777" w:rsidR="001F7306" w:rsidRDefault="001F7306" w:rsidP="000F24E6"/>
          <w:p w14:paraId="0640E4AA" w14:textId="77777777" w:rsidR="001F7306" w:rsidRDefault="001F7306" w:rsidP="000F24E6"/>
          <w:p w14:paraId="0290FD6B" w14:textId="77777777" w:rsidR="001F7306" w:rsidRDefault="001F7306" w:rsidP="000F24E6"/>
          <w:p w14:paraId="0F569311" w14:textId="77777777" w:rsidR="001F7306" w:rsidRDefault="001F7306" w:rsidP="000F24E6"/>
          <w:p w14:paraId="0754B891" w14:textId="77777777" w:rsidR="001F7306" w:rsidRDefault="001F7306" w:rsidP="000F24E6"/>
          <w:p w14:paraId="58393E6F" w14:textId="77777777" w:rsidR="001F7306" w:rsidRDefault="001F7306" w:rsidP="000F24E6"/>
          <w:p w14:paraId="271D052A" w14:textId="77777777" w:rsidR="001F7306" w:rsidRDefault="001F7306" w:rsidP="000F24E6"/>
          <w:p w14:paraId="1F5BD1C2" w14:textId="77777777" w:rsidR="001F7306" w:rsidRDefault="001F7306" w:rsidP="000F24E6"/>
          <w:p w14:paraId="208ACD7B" w14:textId="77777777" w:rsidR="001F7306" w:rsidRDefault="001F7306" w:rsidP="000F24E6"/>
          <w:p w14:paraId="07F99E89" w14:textId="77777777" w:rsidR="001F7306" w:rsidRDefault="001F7306" w:rsidP="000F24E6"/>
          <w:p w14:paraId="0E439FC0" w14:textId="77777777" w:rsidR="001F7306" w:rsidRDefault="001F7306" w:rsidP="000F24E6"/>
          <w:p w14:paraId="53544225" w14:textId="77777777" w:rsidR="001F7306" w:rsidRDefault="001F7306" w:rsidP="000F24E6"/>
          <w:p w14:paraId="627A6486" w14:textId="77777777" w:rsidR="001F7306" w:rsidRDefault="001F7306" w:rsidP="000F24E6"/>
          <w:p w14:paraId="0C6F55C7" w14:textId="77777777" w:rsidR="001F7306" w:rsidRDefault="001F7306" w:rsidP="000F24E6"/>
          <w:p w14:paraId="263A78C1" w14:textId="77777777" w:rsidR="001F7306" w:rsidRDefault="001F7306" w:rsidP="000F24E6"/>
          <w:p w14:paraId="2C374634" w14:textId="77777777" w:rsidR="001F7306" w:rsidRDefault="001F7306" w:rsidP="000F24E6"/>
          <w:p w14:paraId="5F8CF44F" w14:textId="77777777" w:rsidR="001F7306" w:rsidRDefault="001F7306" w:rsidP="000F24E6"/>
          <w:p w14:paraId="3D85561D" w14:textId="77777777" w:rsidR="001F7306" w:rsidRDefault="001F7306" w:rsidP="000F24E6"/>
          <w:p w14:paraId="3F456117" w14:textId="77777777" w:rsidR="001F7306" w:rsidRDefault="001F7306" w:rsidP="000F24E6"/>
          <w:p w14:paraId="63AA7EED" w14:textId="77777777" w:rsidR="001F7306" w:rsidRDefault="001F7306" w:rsidP="000F24E6"/>
          <w:p w14:paraId="1ED4468E" w14:textId="77777777" w:rsidR="001F7306" w:rsidRDefault="001F7306" w:rsidP="000F24E6"/>
          <w:p w14:paraId="50A3841C" w14:textId="77777777" w:rsidR="001F7306" w:rsidRDefault="001F7306" w:rsidP="000F24E6"/>
          <w:p w14:paraId="2C100DCD" w14:textId="77777777" w:rsidR="001F7306" w:rsidRDefault="001F7306" w:rsidP="000F24E6"/>
          <w:p w14:paraId="7EEE2CF6" w14:textId="77777777" w:rsidR="001F7306" w:rsidRDefault="001F7306" w:rsidP="000F24E6"/>
          <w:p w14:paraId="123FE21D" w14:textId="77777777" w:rsidR="001F7306" w:rsidRDefault="001F7306" w:rsidP="000F24E6"/>
          <w:p w14:paraId="37D2390B" w14:textId="77777777" w:rsidR="001F7306" w:rsidRDefault="001F7306" w:rsidP="000F24E6"/>
          <w:p w14:paraId="16E331EA" w14:textId="77777777" w:rsidR="001F7306" w:rsidRDefault="001F7306" w:rsidP="000F24E6"/>
          <w:p w14:paraId="24FEAC76" w14:textId="77777777" w:rsidR="001F7306" w:rsidRDefault="001F7306" w:rsidP="000F24E6"/>
          <w:p w14:paraId="592AE529" w14:textId="77777777" w:rsidR="001F7306" w:rsidRDefault="001F7306" w:rsidP="000F24E6"/>
          <w:p w14:paraId="5DA63BDF" w14:textId="77777777" w:rsidR="001F7306" w:rsidRDefault="001F7306" w:rsidP="000F24E6"/>
          <w:p w14:paraId="4D53BC04" w14:textId="77777777" w:rsidR="001F7306" w:rsidRDefault="001F7306" w:rsidP="000F24E6"/>
          <w:p w14:paraId="2060D5C6" w14:textId="77777777" w:rsidR="001F7306" w:rsidRDefault="001F7306" w:rsidP="000F24E6"/>
          <w:p w14:paraId="3DF5CB1F" w14:textId="77777777" w:rsidR="001F7306" w:rsidRDefault="001F7306" w:rsidP="000F24E6"/>
          <w:p w14:paraId="197E34F6" w14:textId="77777777" w:rsidR="001F7306" w:rsidRDefault="001F7306" w:rsidP="000F24E6"/>
          <w:p w14:paraId="19C28CE6" w14:textId="77777777" w:rsidR="001F7306" w:rsidRDefault="001F7306" w:rsidP="000F24E6"/>
          <w:p w14:paraId="57A40AA0" w14:textId="77777777" w:rsidR="001F7306" w:rsidRDefault="001F7306" w:rsidP="000F24E6"/>
          <w:p w14:paraId="4B38895F" w14:textId="77777777" w:rsidR="001F7306" w:rsidRDefault="001F7306" w:rsidP="000F24E6"/>
          <w:p w14:paraId="52FAD4E8" w14:textId="77777777" w:rsidR="001F7306" w:rsidRDefault="001F7306" w:rsidP="000F24E6"/>
          <w:p w14:paraId="7BC6A87C" w14:textId="77777777" w:rsidR="001F7306" w:rsidRDefault="001F7306" w:rsidP="000F24E6"/>
          <w:p w14:paraId="0F3AA5F2" w14:textId="77777777" w:rsidR="001F7306" w:rsidRDefault="001F7306" w:rsidP="000F24E6"/>
          <w:p w14:paraId="57FCE2FE" w14:textId="77777777" w:rsidR="001F7306" w:rsidRDefault="001F7306" w:rsidP="000F24E6"/>
          <w:p w14:paraId="1B9D1F50" w14:textId="77777777" w:rsidR="001F7306" w:rsidRDefault="001F7306" w:rsidP="000F24E6"/>
          <w:p w14:paraId="2546C0E9" w14:textId="77777777" w:rsidR="00820474" w:rsidRDefault="00820474" w:rsidP="000F24E6">
            <w:pPr>
              <w:rPr>
                <w:rFonts w:ascii="Arial" w:hAnsi="Arial" w:cs="Arial"/>
                <w:b/>
              </w:rPr>
            </w:pPr>
          </w:p>
          <w:p w14:paraId="59E6F8F6" w14:textId="22B582F4" w:rsidR="00F24830" w:rsidRDefault="00F24830" w:rsidP="000F24E6">
            <w:pPr>
              <w:rPr>
                <w:rFonts w:ascii="Arial" w:hAnsi="Arial" w:cs="Arial"/>
                <w:b/>
              </w:rPr>
            </w:pPr>
          </w:p>
          <w:p w14:paraId="286D8DC7" w14:textId="0DE4DB8B" w:rsidR="007A1B13" w:rsidRDefault="007A1B13" w:rsidP="000F24E6">
            <w:pPr>
              <w:rPr>
                <w:rFonts w:ascii="Arial" w:hAnsi="Arial" w:cs="Arial"/>
                <w:b/>
              </w:rPr>
            </w:pPr>
          </w:p>
          <w:p w14:paraId="1FC72B94" w14:textId="36DF9C91" w:rsidR="007A1B13" w:rsidRDefault="007A1B13" w:rsidP="000F24E6">
            <w:pPr>
              <w:rPr>
                <w:rFonts w:ascii="Arial" w:hAnsi="Arial" w:cs="Arial"/>
                <w:b/>
              </w:rPr>
            </w:pPr>
          </w:p>
          <w:p w14:paraId="3B862B50" w14:textId="25385E3A" w:rsidR="007A1B13" w:rsidRDefault="007A1B13" w:rsidP="000F24E6">
            <w:pPr>
              <w:rPr>
                <w:rFonts w:ascii="Arial" w:hAnsi="Arial" w:cs="Arial"/>
                <w:b/>
              </w:rPr>
            </w:pPr>
          </w:p>
          <w:p w14:paraId="7E839974" w14:textId="19A2F4CC" w:rsidR="007A1B13" w:rsidRDefault="007A1B13" w:rsidP="000F24E6">
            <w:pPr>
              <w:rPr>
                <w:rFonts w:ascii="Arial" w:hAnsi="Arial" w:cs="Arial"/>
                <w:b/>
              </w:rPr>
            </w:pPr>
          </w:p>
          <w:p w14:paraId="1B96011D" w14:textId="2676C341" w:rsidR="007A1B13" w:rsidRDefault="007A1B13" w:rsidP="000F24E6">
            <w:pPr>
              <w:rPr>
                <w:rFonts w:ascii="Arial" w:hAnsi="Arial" w:cs="Arial"/>
                <w:b/>
              </w:rPr>
            </w:pPr>
          </w:p>
          <w:p w14:paraId="352D5248" w14:textId="26BA5A71" w:rsidR="009C76D6" w:rsidRDefault="009C76D6" w:rsidP="000F24E6">
            <w:pPr>
              <w:rPr>
                <w:rFonts w:ascii="Arial" w:hAnsi="Arial" w:cs="Arial"/>
                <w:b/>
              </w:rPr>
            </w:pPr>
          </w:p>
          <w:p w14:paraId="562C6310" w14:textId="7FE1379F" w:rsidR="009C76D6" w:rsidRDefault="009C76D6" w:rsidP="000F24E6">
            <w:pPr>
              <w:rPr>
                <w:rFonts w:ascii="Arial" w:hAnsi="Arial" w:cs="Arial"/>
                <w:b/>
              </w:rPr>
            </w:pPr>
          </w:p>
          <w:p w14:paraId="7E1FD4A8" w14:textId="262E21A6" w:rsidR="009C76D6" w:rsidRDefault="009C76D6" w:rsidP="000F24E6">
            <w:pPr>
              <w:rPr>
                <w:rFonts w:ascii="Arial" w:hAnsi="Arial" w:cs="Arial"/>
                <w:b/>
              </w:rPr>
            </w:pPr>
          </w:p>
          <w:p w14:paraId="52CDB771" w14:textId="39035799" w:rsidR="009C76D6" w:rsidRDefault="009C76D6" w:rsidP="000F24E6">
            <w:pPr>
              <w:rPr>
                <w:rFonts w:ascii="Arial" w:hAnsi="Arial" w:cs="Arial"/>
                <w:b/>
              </w:rPr>
            </w:pPr>
          </w:p>
          <w:p w14:paraId="5044517D" w14:textId="67F6F822" w:rsidR="009C76D6" w:rsidRDefault="009C76D6" w:rsidP="000F24E6">
            <w:pPr>
              <w:rPr>
                <w:rFonts w:ascii="Arial" w:hAnsi="Arial" w:cs="Arial"/>
                <w:b/>
              </w:rPr>
            </w:pPr>
          </w:p>
          <w:p w14:paraId="089A1462" w14:textId="1A0CB9E3" w:rsidR="009C76D6" w:rsidRDefault="009C76D6" w:rsidP="000F24E6">
            <w:pPr>
              <w:rPr>
                <w:rFonts w:ascii="Arial" w:hAnsi="Arial" w:cs="Arial"/>
                <w:b/>
              </w:rPr>
            </w:pPr>
          </w:p>
          <w:p w14:paraId="7543FB79" w14:textId="4C135222" w:rsidR="009C76D6" w:rsidRDefault="009C76D6" w:rsidP="000F24E6">
            <w:pPr>
              <w:rPr>
                <w:rFonts w:ascii="Arial" w:hAnsi="Arial" w:cs="Arial"/>
                <w:b/>
              </w:rPr>
            </w:pPr>
          </w:p>
          <w:p w14:paraId="1C42C1E3" w14:textId="4814EBA5" w:rsidR="009C76D6" w:rsidRDefault="009C76D6" w:rsidP="000F24E6">
            <w:pPr>
              <w:rPr>
                <w:rFonts w:ascii="Arial" w:hAnsi="Arial" w:cs="Arial"/>
                <w:b/>
              </w:rPr>
            </w:pPr>
          </w:p>
          <w:p w14:paraId="65A0EC09" w14:textId="3C7828CA" w:rsidR="009C76D6" w:rsidRDefault="009C76D6" w:rsidP="000F24E6">
            <w:pPr>
              <w:rPr>
                <w:rFonts w:ascii="Arial" w:hAnsi="Arial" w:cs="Arial"/>
                <w:b/>
              </w:rPr>
            </w:pPr>
          </w:p>
          <w:p w14:paraId="68C1A0DA" w14:textId="68304750" w:rsidR="00647430" w:rsidRDefault="00647430" w:rsidP="000F24E6">
            <w:pPr>
              <w:rPr>
                <w:rFonts w:ascii="Arial" w:hAnsi="Arial" w:cs="Arial"/>
                <w:b/>
              </w:rPr>
            </w:pPr>
          </w:p>
          <w:p w14:paraId="1F2CC4AC" w14:textId="059B06AE" w:rsidR="00647430" w:rsidRDefault="00647430" w:rsidP="000F24E6">
            <w:pPr>
              <w:rPr>
                <w:rFonts w:ascii="Arial" w:hAnsi="Arial" w:cs="Arial"/>
                <w:b/>
              </w:rPr>
            </w:pPr>
          </w:p>
          <w:p w14:paraId="275BF7B0" w14:textId="0E39D071" w:rsidR="003A6486" w:rsidRDefault="003A6486" w:rsidP="000F24E6">
            <w:pPr>
              <w:rPr>
                <w:rFonts w:ascii="Arial" w:hAnsi="Arial" w:cs="Arial"/>
                <w:b/>
              </w:rPr>
            </w:pPr>
          </w:p>
          <w:p w14:paraId="5AFE26B0" w14:textId="631F0B25" w:rsidR="003A6486" w:rsidRDefault="003A6486" w:rsidP="000F24E6">
            <w:pPr>
              <w:rPr>
                <w:rFonts w:ascii="Arial" w:hAnsi="Arial" w:cs="Arial"/>
                <w:b/>
              </w:rPr>
            </w:pPr>
          </w:p>
          <w:p w14:paraId="38FB8925" w14:textId="24C93034" w:rsidR="003A6486" w:rsidRDefault="003A6486" w:rsidP="000F24E6">
            <w:pPr>
              <w:rPr>
                <w:rFonts w:ascii="Arial" w:hAnsi="Arial" w:cs="Arial"/>
                <w:b/>
              </w:rPr>
            </w:pPr>
          </w:p>
          <w:p w14:paraId="554AF39C" w14:textId="377094C5" w:rsidR="003A6486" w:rsidRDefault="003A6486" w:rsidP="000F24E6">
            <w:pPr>
              <w:rPr>
                <w:rFonts w:ascii="Arial" w:hAnsi="Arial" w:cs="Arial"/>
                <w:b/>
              </w:rPr>
            </w:pPr>
          </w:p>
          <w:p w14:paraId="75080F06" w14:textId="513541A1" w:rsidR="003A6486" w:rsidRDefault="003A6486" w:rsidP="000F24E6">
            <w:pPr>
              <w:rPr>
                <w:rFonts w:ascii="Arial" w:hAnsi="Arial" w:cs="Arial"/>
                <w:b/>
              </w:rPr>
            </w:pPr>
          </w:p>
          <w:p w14:paraId="03239F6C" w14:textId="08A7B539" w:rsidR="003A6486" w:rsidRDefault="003A6486" w:rsidP="000F24E6">
            <w:pPr>
              <w:rPr>
                <w:rFonts w:ascii="Arial" w:hAnsi="Arial" w:cs="Arial"/>
                <w:b/>
              </w:rPr>
            </w:pPr>
          </w:p>
          <w:p w14:paraId="24E00E06" w14:textId="4286BD22" w:rsidR="003A6486" w:rsidRDefault="003A6486" w:rsidP="000F24E6">
            <w:pPr>
              <w:rPr>
                <w:rFonts w:ascii="Arial" w:hAnsi="Arial" w:cs="Arial"/>
                <w:b/>
              </w:rPr>
            </w:pPr>
          </w:p>
          <w:p w14:paraId="46129E73" w14:textId="535582E2" w:rsidR="003A6486" w:rsidRDefault="003A6486" w:rsidP="000F24E6">
            <w:pPr>
              <w:rPr>
                <w:rFonts w:ascii="Arial" w:hAnsi="Arial" w:cs="Arial"/>
                <w:b/>
              </w:rPr>
            </w:pPr>
          </w:p>
          <w:p w14:paraId="128B0187" w14:textId="79C66152" w:rsidR="003A6486" w:rsidRDefault="003A6486" w:rsidP="000F24E6">
            <w:pPr>
              <w:rPr>
                <w:rFonts w:ascii="Arial" w:hAnsi="Arial" w:cs="Arial"/>
                <w:b/>
              </w:rPr>
            </w:pPr>
          </w:p>
          <w:p w14:paraId="4A90795B" w14:textId="238C678F" w:rsidR="003A6486" w:rsidRDefault="003A6486" w:rsidP="000F24E6">
            <w:pPr>
              <w:rPr>
                <w:rFonts w:ascii="Arial" w:hAnsi="Arial" w:cs="Arial"/>
                <w:b/>
              </w:rPr>
            </w:pPr>
          </w:p>
          <w:p w14:paraId="5C6DA812" w14:textId="75D5B38C" w:rsidR="003A6486" w:rsidRDefault="003A6486" w:rsidP="000F24E6">
            <w:pPr>
              <w:rPr>
                <w:rFonts w:ascii="Arial" w:hAnsi="Arial" w:cs="Arial"/>
                <w:b/>
              </w:rPr>
            </w:pPr>
          </w:p>
          <w:p w14:paraId="2255E91D" w14:textId="54DCBCB3" w:rsidR="003A6486" w:rsidRDefault="003A6486" w:rsidP="000F24E6">
            <w:pPr>
              <w:rPr>
                <w:rFonts w:ascii="Arial" w:hAnsi="Arial" w:cs="Arial"/>
                <w:b/>
              </w:rPr>
            </w:pPr>
          </w:p>
          <w:p w14:paraId="333FFD97" w14:textId="38F0462C" w:rsidR="003A6486" w:rsidRDefault="003A6486" w:rsidP="000F24E6">
            <w:pPr>
              <w:rPr>
                <w:rFonts w:ascii="Arial" w:hAnsi="Arial" w:cs="Arial"/>
                <w:b/>
              </w:rPr>
            </w:pPr>
          </w:p>
          <w:p w14:paraId="74C0E84A" w14:textId="279C44B6" w:rsidR="003A6486" w:rsidRDefault="003A6486" w:rsidP="000F24E6">
            <w:pPr>
              <w:rPr>
                <w:rFonts w:ascii="Arial" w:hAnsi="Arial" w:cs="Arial"/>
                <w:b/>
              </w:rPr>
            </w:pPr>
          </w:p>
          <w:p w14:paraId="3104CE43" w14:textId="2069B982" w:rsidR="003A6486" w:rsidRDefault="003A6486" w:rsidP="000F24E6">
            <w:pPr>
              <w:rPr>
                <w:rFonts w:ascii="Arial" w:hAnsi="Arial" w:cs="Arial"/>
                <w:b/>
              </w:rPr>
            </w:pPr>
          </w:p>
          <w:p w14:paraId="12FE698D" w14:textId="4523F7FA" w:rsidR="003A6486" w:rsidRDefault="003A6486" w:rsidP="000F24E6">
            <w:pPr>
              <w:rPr>
                <w:rFonts w:ascii="Arial" w:hAnsi="Arial" w:cs="Arial"/>
                <w:b/>
              </w:rPr>
            </w:pPr>
          </w:p>
          <w:p w14:paraId="791AFE32" w14:textId="32B3709F" w:rsidR="004755C8" w:rsidRDefault="004755C8" w:rsidP="000F24E6">
            <w:pPr>
              <w:rPr>
                <w:rFonts w:ascii="Arial" w:hAnsi="Arial" w:cs="Arial"/>
                <w:b/>
              </w:rPr>
            </w:pPr>
          </w:p>
          <w:p w14:paraId="28F45FB3" w14:textId="42082AFF" w:rsidR="00797EA7" w:rsidRDefault="00797EA7" w:rsidP="000F24E6">
            <w:pPr>
              <w:rPr>
                <w:rFonts w:ascii="Arial" w:hAnsi="Arial" w:cs="Arial"/>
                <w:b/>
              </w:rPr>
            </w:pPr>
          </w:p>
          <w:p w14:paraId="4E6651BA" w14:textId="465A2549" w:rsidR="00797EA7" w:rsidRDefault="00797EA7" w:rsidP="000F24E6">
            <w:pPr>
              <w:rPr>
                <w:rFonts w:ascii="Arial" w:hAnsi="Arial" w:cs="Arial"/>
                <w:b/>
              </w:rPr>
            </w:pPr>
          </w:p>
          <w:p w14:paraId="67BD685B" w14:textId="77777777" w:rsidR="00442E19" w:rsidRDefault="00442E19" w:rsidP="008A3C3F">
            <w:pPr>
              <w:rPr>
                <w:rFonts w:ascii="Arial" w:hAnsi="Arial" w:cs="Arial"/>
                <w:b/>
              </w:rPr>
            </w:pPr>
          </w:p>
          <w:p w14:paraId="469D7BBB" w14:textId="77777777" w:rsidR="00442E19" w:rsidRDefault="00442E19" w:rsidP="008A3C3F">
            <w:pPr>
              <w:rPr>
                <w:rFonts w:ascii="Arial" w:hAnsi="Arial" w:cs="Arial"/>
                <w:b/>
              </w:rPr>
            </w:pPr>
          </w:p>
          <w:p w14:paraId="54A9DC97" w14:textId="6859584D" w:rsidR="008A3C3F" w:rsidRDefault="008A3C3F" w:rsidP="008A3C3F">
            <w:pPr>
              <w:rPr>
                <w:rFonts w:ascii="Arial" w:hAnsi="Arial" w:cs="Arial"/>
                <w:b/>
              </w:rPr>
            </w:pPr>
            <w:r w:rsidRPr="001F2104">
              <w:rPr>
                <w:rFonts w:ascii="Arial" w:hAnsi="Arial" w:cs="Arial"/>
                <w:b/>
              </w:rPr>
              <w:t xml:space="preserve">XII.   </w:t>
            </w:r>
            <w:bookmarkStart w:id="24" w:name="CONTACTS"/>
            <w:bookmarkStart w:id="25" w:name="AllegionContacts"/>
          </w:p>
          <w:p w14:paraId="13807083" w14:textId="77777777" w:rsidR="008A3C3F" w:rsidRDefault="008A3C3F" w:rsidP="008A3C3F">
            <w:pPr>
              <w:rPr>
                <w:rFonts w:ascii="Arial" w:hAnsi="Arial" w:cs="Arial"/>
                <w:b/>
              </w:rPr>
            </w:pPr>
            <w:r>
              <w:rPr>
                <w:rFonts w:ascii="Arial" w:hAnsi="Arial" w:cs="Arial"/>
                <w:b/>
              </w:rPr>
              <w:t>Allegion</w:t>
            </w:r>
            <w:r w:rsidRPr="001F2104">
              <w:rPr>
                <w:rFonts w:ascii="Arial" w:hAnsi="Arial" w:cs="Arial"/>
                <w:b/>
              </w:rPr>
              <w:t xml:space="preserve"> Contacts</w:t>
            </w:r>
            <w:bookmarkEnd w:id="24"/>
            <w:bookmarkEnd w:id="25"/>
            <w:r w:rsidRPr="001F2104">
              <w:rPr>
                <w:rFonts w:ascii="Arial" w:hAnsi="Arial" w:cs="Arial"/>
                <w:b/>
              </w:rPr>
              <w:t>:</w:t>
            </w:r>
          </w:p>
          <w:p w14:paraId="56CBA390" w14:textId="77777777" w:rsidR="009C76D6" w:rsidRDefault="009C76D6" w:rsidP="000F24E6">
            <w:pPr>
              <w:rPr>
                <w:rFonts w:ascii="Arial" w:hAnsi="Arial" w:cs="Arial"/>
                <w:b/>
              </w:rPr>
            </w:pPr>
          </w:p>
          <w:p w14:paraId="2EF445E4" w14:textId="77777777" w:rsidR="003A6486" w:rsidRDefault="003A6486" w:rsidP="000F24E6">
            <w:pPr>
              <w:rPr>
                <w:rFonts w:ascii="Arial" w:hAnsi="Arial" w:cs="Arial"/>
                <w:b/>
              </w:rPr>
            </w:pPr>
          </w:p>
          <w:p w14:paraId="232CAE36" w14:textId="77777777" w:rsidR="003A6486" w:rsidRDefault="003A6486" w:rsidP="000F24E6">
            <w:pPr>
              <w:rPr>
                <w:rFonts w:ascii="Arial" w:hAnsi="Arial" w:cs="Arial"/>
                <w:b/>
              </w:rPr>
            </w:pPr>
          </w:p>
          <w:p w14:paraId="78B194B1" w14:textId="77777777" w:rsidR="003A6486" w:rsidRDefault="003A6486" w:rsidP="000F24E6">
            <w:pPr>
              <w:rPr>
                <w:rFonts w:ascii="Arial" w:hAnsi="Arial" w:cs="Arial"/>
                <w:b/>
              </w:rPr>
            </w:pPr>
          </w:p>
          <w:p w14:paraId="1F5ED0A1" w14:textId="77777777" w:rsidR="003A6486" w:rsidRDefault="003A6486" w:rsidP="000F24E6">
            <w:pPr>
              <w:rPr>
                <w:rFonts w:ascii="Arial" w:hAnsi="Arial" w:cs="Arial"/>
                <w:b/>
              </w:rPr>
            </w:pPr>
          </w:p>
          <w:p w14:paraId="44AB7570" w14:textId="77777777" w:rsidR="003A6486" w:rsidRDefault="003A6486" w:rsidP="000F24E6">
            <w:pPr>
              <w:rPr>
                <w:rFonts w:ascii="Arial" w:hAnsi="Arial" w:cs="Arial"/>
                <w:b/>
              </w:rPr>
            </w:pPr>
          </w:p>
          <w:p w14:paraId="27DC4D9A" w14:textId="77777777" w:rsidR="003A6486" w:rsidRDefault="003A6486" w:rsidP="000F24E6">
            <w:pPr>
              <w:rPr>
                <w:rFonts w:ascii="Arial" w:hAnsi="Arial" w:cs="Arial"/>
                <w:b/>
              </w:rPr>
            </w:pPr>
          </w:p>
          <w:p w14:paraId="2E07036A" w14:textId="77777777" w:rsidR="003A6486" w:rsidRDefault="003A6486" w:rsidP="000F24E6">
            <w:pPr>
              <w:rPr>
                <w:rFonts w:ascii="Arial" w:hAnsi="Arial" w:cs="Arial"/>
                <w:b/>
              </w:rPr>
            </w:pPr>
          </w:p>
          <w:p w14:paraId="423F9C24" w14:textId="77777777" w:rsidR="003A6486" w:rsidRDefault="003A6486" w:rsidP="000F24E6">
            <w:pPr>
              <w:rPr>
                <w:rFonts w:ascii="Arial" w:hAnsi="Arial" w:cs="Arial"/>
                <w:b/>
              </w:rPr>
            </w:pPr>
          </w:p>
          <w:p w14:paraId="01228D94" w14:textId="77777777" w:rsidR="003A6486" w:rsidRDefault="003A6486" w:rsidP="000F24E6">
            <w:pPr>
              <w:rPr>
                <w:rFonts w:ascii="Arial" w:hAnsi="Arial" w:cs="Arial"/>
                <w:b/>
              </w:rPr>
            </w:pPr>
          </w:p>
          <w:p w14:paraId="3B7BC40E" w14:textId="63A07BC7" w:rsidR="003A6486" w:rsidRDefault="003A6486" w:rsidP="000F24E6">
            <w:pPr>
              <w:rPr>
                <w:rFonts w:ascii="Arial" w:hAnsi="Arial" w:cs="Arial"/>
                <w:b/>
              </w:rPr>
            </w:pPr>
          </w:p>
          <w:p w14:paraId="1EB95B82" w14:textId="47F85860" w:rsidR="004F34B3" w:rsidRDefault="004F34B3" w:rsidP="000F24E6">
            <w:pPr>
              <w:rPr>
                <w:rFonts w:ascii="Arial" w:hAnsi="Arial" w:cs="Arial"/>
                <w:b/>
              </w:rPr>
            </w:pPr>
          </w:p>
          <w:p w14:paraId="1D634606" w14:textId="04822448" w:rsidR="004F34B3" w:rsidRDefault="004F34B3" w:rsidP="000F24E6">
            <w:pPr>
              <w:rPr>
                <w:rFonts w:ascii="Arial" w:hAnsi="Arial" w:cs="Arial"/>
                <w:b/>
              </w:rPr>
            </w:pPr>
          </w:p>
          <w:p w14:paraId="0DEF6AD6" w14:textId="77777777" w:rsidR="003A6486" w:rsidRDefault="003A6486" w:rsidP="000F24E6">
            <w:pPr>
              <w:rPr>
                <w:rFonts w:ascii="Arial" w:hAnsi="Arial" w:cs="Arial"/>
                <w:b/>
              </w:rPr>
            </w:pPr>
          </w:p>
          <w:p w14:paraId="67F29F97" w14:textId="77777777" w:rsidR="003A6486" w:rsidRDefault="003A6486" w:rsidP="000F24E6">
            <w:pPr>
              <w:rPr>
                <w:rFonts w:ascii="Arial" w:hAnsi="Arial" w:cs="Arial"/>
                <w:b/>
              </w:rPr>
            </w:pPr>
          </w:p>
          <w:p w14:paraId="032C6DE8" w14:textId="77777777" w:rsidR="008A3C3F" w:rsidRDefault="008A3C3F" w:rsidP="000F24E6">
            <w:pPr>
              <w:rPr>
                <w:rFonts w:ascii="Arial" w:hAnsi="Arial" w:cs="Arial"/>
                <w:b/>
              </w:rPr>
            </w:pPr>
          </w:p>
          <w:p w14:paraId="250ACD0A" w14:textId="77777777" w:rsidR="008A3C3F" w:rsidRDefault="008A3C3F" w:rsidP="000F24E6">
            <w:pPr>
              <w:rPr>
                <w:rFonts w:ascii="Arial" w:hAnsi="Arial" w:cs="Arial"/>
                <w:b/>
              </w:rPr>
            </w:pPr>
          </w:p>
          <w:p w14:paraId="1087D2D7" w14:textId="77777777" w:rsidR="008A3C3F" w:rsidRDefault="008A3C3F" w:rsidP="000F24E6">
            <w:pPr>
              <w:rPr>
                <w:rFonts w:ascii="Arial" w:hAnsi="Arial" w:cs="Arial"/>
                <w:b/>
              </w:rPr>
            </w:pPr>
          </w:p>
          <w:p w14:paraId="177F7EB6" w14:textId="77777777" w:rsidR="008A3C3F" w:rsidRDefault="008A3C3F" w:rsidP="000F24E6">
            <w:pPr>
              <w:rPr>
                <w:rFonts w:ascii="Arial" w:hAnsi="Arial" w:cs="Arial"/>
                <w:b/>
              </w:rPr>
            </w:pPr>
          </w:p>
          <w:p w14:paraId="00B2CE5F" w14:textId="77777777" w:rsidR="008A3C3F" w:rsidRDefault="008A3C3F" w:rsidP="000F24E6">
            <w:pPr>
              <w:rPr>
                <w:rFonts w:ascii="Arial" w:hAnsi="Arial" w:cs="Arial"/>
                <w:b/>
              </w:rPr>
            </w:pPr>
          </w:p>
          <w:p w14:paraId="34F200F2" w14:textId="77777777" w:rsidR="008A3C3F" w:rsidRDefault="008A3C3F" w:rsidP="000F24E6">
            <w:pPr>
              <w:rPr>
                <w:rFonts w:ascii="Arial" w:hAnsi="Arial" w:cs="Arial"/>
                <w:b/>
              </w:rPr>
            </w:pPr>
          </w:p>
          <w:p w14:paraId="0020C002" w14:textId="77777777" w:rsidR="008A3C3F" w:rsidRDefault="008A3C3F" w:rsidP="000F24E6">
            <w:pPr>
              <w:rPr>
                <w:rFonts w:ascii="Arial" w:hAnsi="Arial" w:cs="Arial"/>
                <w:b/>
              </w:rPr>
            </w:pPr>
          </w:p>
          <w:p w14:paraId="63E580D4" w14:textId="77777777" w:rsidR="008A3C3F" w:rsidRDefault="008A3C3F" w:rsidP="000F24E6">
            <w:pPr>
              <w:rPr>
                <w:rFonts w:ascii="Arial" w:hAnsi="Arial" w:cs="Arial"/>
                <w:b/>
              </w:rPr>
            </w:pPr>
          </w:p>
          <w:p w14:paraId="7DC0A326" w14:textId="77777777" w:rsidR="008A3C3F" w:rsidRDefault="008A3C3F" w:rsidP="000F24E6">
            <w:pPr>
              <w:rPr>
                <w:rFonts w:ascii="Arial" w:hAnsi="Arial" w:cs="Arial"/>
                <w:b/>
              </w:rPr>
            </w:pPr>
          </w:p>
          <w:p w14:paraId="46C9DB45" w14:textId="77777777" w:rsidR="008A3C3F" w:rsidRDefault="008A3C3F" w:rsidP="000F24E6">
            <w:pPr>
              <w:rPr>
                <w:rFonts w:ascii="Arial" w:hAnsi="Arial" w:cs="Arial"/>
                <w:b/>
              </w:rPr>
            </w:pPr>
          </w:p>
          <w:p w14:paraId="63891D38" w14:textId="77777777" w:rsidR="008A3C3F" w:rsidRDefault="008A3C3F" w:rsidP="000F24E6">
            <w:pPr>
              <w:rPr>
                <w:rFonts w:ascii="Arial" w:hAnsi="Arial" w:cs="Arial"/>
                <w:b/>
              </w:rPr>
            </w:pPr>
          </w:p>
          <w:p w14:paraId="4DFED2D8" w14:textId="7C403457" w:rsidR="003A6486" w:rsidRPr="005224BE" w:rsidRDefault="003A6486" w:rsidP="001B6B3D">
            <w:pPr>
              <w:rPr>
                <w:rFonts w:ascii="Arial" w:hAnsi="Arial" w:cs="Arial"/>
                <w:b/>
              </w:rPr>
            </w:pPr>
          </w:p>
        </w:tc>
        <w:tc>
          <w:tcPr>
            <w:tcW w:w="7650" w:type="dxa"/>
          </w:tcPr>
          <w:p w14:paraId="43EB99AF" w14:textId="4DE72EF6" w:rsidR="009559C6" w:rsidRPr="006A0137" w:rsidRDefault="009559C6" w:rsidP="000F24E6">
            <w:pPr>
              <w:pStyle w:val="Heading6"/>
              <w:jc w:val="left"/>
              <w:rPr>
                <w:b w:val="0"/>
              </w:rPr>
            </w:pPr>
            <w:bookmarkStart w:id="26" w:name="_All_Ingersoll_Rand_Security_Technol"/>
            <w:bookmarkEnd w:id="26"/>
            <w:r w:rsidRPr="006A0137">
              <w:rPr>
                <w:b w:val="0"/>
              </w:rPr>
              <w:lastRenderedPageBreak/>
              <w:t xml:space="preserve">This policy and procedure </w:t>
            </w:r>
            <w:r w:rsidR="006D65C7" w:rsidRPr="006A0137">
              <w:rPr>
                <w:b w:val="0"/>
              </w:rPr>
              <w:t>provide</w:t>
            </w:r>
            <w:r w:rsidRPr="006A0137">
              <w:rPr>
                <w:b w:val="0"/>
              </w:rPr>
              <w:t xml:space="preserve"> instructions for shipments to the US for</w:t>
            </w:r>
            <w:r w:rsidR="00B84A3B" w:rsidRPr="006A0137">
              <w:rPr>
                <w:b w:val="0"/>
              </w:rPr>
              <w:t xml:space="preserve"> </w:t>
            </w:r>
            <w:r w:rsidR="00EA3DB2" w:rsidRPr="006A0137">
              <w:rPr>
                <w:b w:val="0"/>
              </w:rPr>
              <w:t>Schlage Lock Company, LLC</w:t>
            </w:r>
            <w:r w:rsidR="000459BC" w:rsidRPr="006A0137">
              <w:rPr>
                <w:b w:val="0"/>
              </w:rPr>
              <w:t xml:space="preserve">, </w:t>
            </w:r>
            <w:r w:rsidR="000459BC" w:rsidRPr="006A0137">
              <w:rPr>
                <w:rFonts w:cs="Arial"/>
                <w:b w:val="0"/>
              </w:rPr>
              <w:t>AD Solutions,</w:t>
            </w:r>
            <w:r w:rsidR="00A63267">
              <w:rPr>
                <w:rFonts w:cs="Arial"/>
                <w:b w:val="0"/>
              </w:rPr>
              <w:t xml:space="preserve"> Inc., Elatec Inc (USA)</w:t>
            </w:r>
            <w:r w:rsidR="000459BC" w:rsidRPr="00B93FEF">
              <w:rPr>
                <w:rFonts w:cs="Arial"/>
                <w:b w:val="0"/>
              </w:rPr>
              <w:t>,</w:t>
            </w:r>
            <w:r w:rsidR="004C7BF6" w:rsidRPr="00B93FEF">
              <w:rPr>
                <w:rFonts w:cs="Arial"/>
                <w:b w:val="0"/>
              </w:rPr>
              <w:t xml:space="preserve"> Triangle Brass </w:t>
            </w:r>
            <w:proofErr w:type="spellStart"/>
            <w:r w:rsidR="004C7BF6" w:rsidRPr="00B93FEF">
              <w:rPr>
                <w:rFonts w:cs="Arial"/>
                <w:b w:val="0"/>
              </w:rPr>
              <w:t>Mfg</w:t>
            </w:r>
            <w:proofErr w:type="spellEnd"/>
            <w:r w:rsidR="004C7BF6" w:rsidRPr="00B93FEF">
              <w:rPr>
                <w:rFonts w:cs="Arial"/>
                <w:b w:val="0"/>
              </w:rPr>
              <w:t xml:space="preserve"> Co, Inc DBA TRIMCO,</w:t>
            </w:r>
            <w:r w:rsidR="00434DCA" w:rsidRPr="00B93FEF">
              <w:rPr>
                <w:rFonts w:cs="Arial"/>
                <w:b w:val="0"/>
              </w:rPr>
              <w:t xml:space="preserve"> and Allegion Access Technologies LLC.</w:t>
            </w:r>
          </w:p>
          <w:p w14:paraId="4073BA06" w14:textId="77777777" w:rsidR="009559C6" w:rsidRPr="006A0137" w:rsidRDefault="009559C6" w:rsidP="000F24E6">
            <w:pPr>
              <w:pStyle w:val="Heading6"/>
              <w:jc w:val="left"/>
              <w:rPr>
                <w:b w:val="0"/>
              </w:rPr>
            </w:pPr>
          </w:p>
          <w:p w14:paraId="47B33E68" w14:textId="4E5BDC4F" w:rsidR="009559C6" w:rsidRPr="006A0137" w:rsidRDefault="009559C6" w:rsidP="000F24E6">
            <w:pPr>
              <w:pStyle w:val="Heading2"/>
              <w:rPr>
                <w:rFonts w:cs="Arial"/>
                <w:b w:val="0"/>
                <w:lang w:val="en-US" w:eastAsia="en-US"/>
              </w:rPr>
            </w:pPr>
            <w:r w:rsidRPr="006A0137">
              <w:rPr>
                <w:rFonts w:cs="Arial"/>
                <w:b w:val="0"/>
                <w:lang w:val="en-US" w:eastAsia="en-US"/>
              </w:rPr>
              <w:t xml:space="preserve">This SOP </w:t>
            </w:r>
            <w:r w:rsidRPr="006A0137">
              <w:rPr>
                <w:rFonts w:cs="Arial"/>
                <w:b w:val="0"/>
                <w:u w:val="single"/>
                <w:lang w:val="en-US" w:eastAsia="en-US"/>
              </w:rPr>
              <w:t>does not cover</w:t>
            </w:r>
            <w:r w:rsidRPr="006A0137">
              <w:rPr>
                <w:rFonts w:cs="Arial"/>
                <w:b w:val="0"/>
                <w:lang w:val="en-US" w:eastAsia="en-US"/>
              </w:rPr>
              <w:t xml:space="preserve"> SOMI shipments to the US </w:t>
            </w:r>
            <w:r w:rsidR="00853B88" w:rsidRPr="006A0137">
              <w:rPr>
                <w:rFonts w:cs="Arial"/>
                <w:b w:val="0"/>
                <w:lang w:val="en-US" w:eastAsia="en-US"/>
              </w:rPr>
              <w:t>or</w:t>
            </w:r>
            <w:r w:rsidRPr="006A0137">
              <w:rPr>
                <w:rFonts w:cs="Arial"/>
                <w:b w:val="0"/>
                <w:lang w:val="en-US" w:eastAsia="en-US"/>
              </w:rPr>
              <w:t xml:space="preserve"> </w:t>
            </w:r>
            <w:r w:rsidR="004D13B5" w:rsidRPr="006A0137">
              <w:rPr>
                <w:rFonts w:cs="Arial"/>
                <w:b w:val="0"/>
                <w:lang w:val="en-US" w:eastAsia="en-US"/>
              </w:rPr>
              <w:t>Mexico</w:t>
            </w:r>
            <w:r w:rsidR="009F1E50" w:rsidRPr="006A0137">
              <w:rPr>
                <w:rFonts w:cs="Arial"/>
                <w:b w:val="0"/>
                <w:lang w:val="en-US" w:eastAsia="en-US"/>
              </w:rPr>
              <w:t>.</w:t>
            </w:r>
            <w:r w:rsidR="00585C75" w:rsidRPr="006A0137">
              <w:rPr>
                <w:rFonts w:cs="Arial"/>
                <w:b w:val="0"/>
                <w:lang w:val="en-US" w:eastAsia="en-US"/>
              </w:rPr>
              <w:t xml:space="preserve"> S</w:t>
            </w:r>
            <w:r w:rsidR="00E9146E" w:rsidRPr="006A0137">
              <w:rPr>
                <w:rFonts w:cs="Arial"/>
                <w:b w:val="0"/>
                <w:lang w:val="en-US" w:eastAsia="en-US"/>
              </w:rPr>
              <w:t xml:space="preserve">ee </w:t>
            </w:r>
            <w:r w:rsidR="009F1E50" w:rsidRPr="006A0137">
              <w:rPr>
                <w:rFonts w:cs="Arial"/>
                <w:b w:val="0"/>
                <w:lang w:val="en-US" w:eastAsia="en-US"/>
              </w:rPr>
              <w:t xml:space="preserve">“SOMI Import Standard Operating Procedure (SOP)” </w:t>
            </w:r>
            <w:r w:rsidRPr="006A0137">
              <w:rPr>
                <w:rFonts w:cs="Arial"/>
                <w:b w:val="0"/>
                <w:lang w:val="en-US" w:eastAsia="en-US"/>
              </w:rPr>
              <w:t xml:space="preserve">for instructions on SOMI shipments. </w:t>
            </w:r>
          </w:p>
          <w:p w14:paraId="426DF552" w14:textId="77777777" w:rsidR="009559C6" w:rsidRPr="006A0137" w:rsidRDefault="009559C6" w:rsidP="000F24E6">
            <w:pPr>
              <w:pStyle w:val="Heading2"/>
              <w:rPr>
                <w:rFonts w:cs="Arial"/>
                <w:b w:val="0"/>
                <w:lang w:val="en-US" w:eastAsia="en-US"/>
              </w:rPr>
            </w:pPr>
          </w:p>
          <w:p w14:paraId="50082226" w14:textId="4B17E4FE" w:rsidR="009559C6" w:rsidRPr="006A0137" w:rsidRDefault="009559C6" w:rsidP="000F24E6">
            <w:pPr>
              <w:pStyle w:val="Heading2"/>
              <w:rPr>
                <w:rFonts w:cs="Arial"/>
                <w:b w:val="0"/>
                <w:lang w:val="en-US" w:eastAsia="en-US"/>
              </w:rPr>
            </w:pPr>
            <w:r w:rsidRPr="006A0137">
              <w:rPr>
                <w:rFonts w:cs="Arial"/>
                <w:b w:val="0"/>
                <w:lang w:val="en-US" w:eastAsia="en-US"/>
              </w:rPr>
              <w:t xml:space="preserve">This SOP </w:t>
            </w:r>
            <w:r w:rsidRPr="006A0137">
              <w:rPr>
                <w:rFonts w:cs="Arial"/>
                <w:b w:val="0"/>
                <w:u w:val="single"/>
                <w:lang w:val="en-US" w:eastAsia="en-US"/>
              </w:rPr>
              <w:t>does not cover</w:t>
            </w:r>
            <w:r w:rsidR="00AD7FF4" w:rsidRPr="006A0137">
              <w:rPr>
                <w:rFonts w:cs="Arial"/>
                <w:b w:val="0"/>
                <w:lang w:val="en-US" w:eastAsia="en-US"/>
              </w:rPr>
              <w:t xml:space="preserve"> INBOND</w:t>
            </w:r>
            <w:r w:rsidRPr="006A0137">
              <w:rPr>
                <w:rFonts w:cs="Arial"/>
                <w:b w:val="0"/>
                <w:lang w:val="en-US" w:eastAsia="en-US"/>
              </w:rPr>
              <w:t xml:space="preserve"> shipme</w:t>
            </w:r>
            <w:r w:rsidR="004D13B5" w:rsidRPr="006A0137">
              <w:rPr>
                <w:rFonts w:cs="Arial"/>
                <w:b w:val="0"/>
                <w:lang w:val="en-US" w:eastAsia="en-US"/>
              </w:rPr>
              <w:t>nts to Mexico</w:t>
            </w:r>
            <w:r w:rsidR="009F1E50" w:rsidRPr="006A0137">
              <w:rPr>
                <w:rFonts w:cs="Arial"/>
                <w:b w:val="0"/>
                <w:lang w:val="en-US" w:eastAsia="en-US"/>
              </w:rPr>
              <w:t>.</w:t>
            </w:r>
            <w:r w:rsidR="00E3551C" w:rsidRPr="006A0137">
              <w:rPr>
                <w:rFonts w:cs="Arial"/>
                <w:b w:val="0"/>
                <w:lang w:val="en-US" w:eastAsia="en-US"/>
              </w:rPr>
              <w:t xml:space="preserve"> </w:t>
            </w:r>
            <w:r w:rsidR="00585C75" w:rsidRPr="006A0137">
              <w:rPr>
                <w:rFonts w:cs="Arial"/>
                <w:b w:val="0"/>
                <w:lang w:val="en-US" w:eastAsia="en-US"/>
              </w:rPr>
              <w:t>S</w:t>
            </w:r>
            <w:r w:rsidR="009F1E50" w:rsidRPr="006A0137">
              <w:rPr>
                <w:rFonts w:cs="Arial"/>
                <w:b w:val="0"/>
                <w:lang w:val="en-US" w:eastAsia="en-US"/>
              </w:rPr>
              <w:t xml:space="preserve">ee </w:t>
            </w:r>
            <w:r w:rsidR="00AD7FF4" w:rsidRPr="006A0137">
              <w:rPr>
                <w:rFonts w:cs="Arial"/>
                <w:b w:val="0"/>
                <w:lang w:val="en-US" w:eastAsia="en-US"/>
              </w:rPr>
              <w:t>“INBOND Standard Operating Procedure (SOP) for Schlage de Mexico” for instructions on INBOND shipments.</w:t>
            </w:r>
            <w:r w:rsidRPr="006A0137">
              <w:rPr>
                <w:rFonts w:cs="Arial"/>
                <w:b w:val="0"/>
                <w:lang w:val="en-US" w:eastAsia="en-US"/>
              </w:rPr>
              <w:t xml:space="preserve"> </w:t>
            </w:r>
          </w:p>
          <w:p w14:paraId="6312FEE5" w14:textId="77777777" w:rsidR="007B6BBA" w:rsidRPr="006A0137" w:rsidRDefault="007B6BBA" w:rsidP="000F24E6">
            <w:pPr>
              <w:rPr>
                <w:rFonts w:ascii="Arial" w:hAnsi="Arial" w:cs="Arial"/>
              </w:rPr>
            </w:pPr>
          </w:p>
          <w:p w14:paraId="6AC97107" w14:textId="2022DA55" w:rsidR="00CD3A26" w:rsidRPr="006A0137" w:rsidRDefault="006F4B2E" w:rsidP="000F24E6">
            <w:pPr>
              <w:rPr>
                <w:rFonts w:ascii="Arial" w:hAnsi="Arial" w:cs="Arial"/>
              </w:rPr>
            </w:pPr>
            <w:r w:rsidRPr="006A0137">
              <w:rPr>
                <w:rFonts w:ascii="Arial" w:hAnsi="Arial" w:cs="Arial"/>
              </w:rPr>
              <w:t xml:space="preserve">Allegion </w:t>
            </w:r>
            <w:r w:rsidR="00D768C8" w:rsidRPr="006A0137">
              <w:rPr>
                <w:rFonts w:ascii="Arial" w:hAnsi="Arial" w:cs="Arial"/>
              </w:rPr>
              <w:t>has designated freight forwarders depending on</w:t>
            </w:r>
            <w:r w:rsidR="005B0B94" w:rsidRPr="006A0137">
              <w:rPr>
                <w:rFonts w:ascii="Arial" w:hAnsi="Arial" w:cs="Arial"/>
              </w:rPr>
              <w:t xml:space="preserve"> the</w:t>
            </w:r>
            <w:r w:rsidR="00D768C8" w:rsidRPr="006A0137">
              <w:rPr>
                <w:rFonts w:ascii="Arial" w:hAnsi="Arial" w:cs="Arial"/>
              </w:rPr>
              <w:t xml:space="preserve"> mode of transportation and type of shipment.  Please refer to the guide </w:t>
            </w:r>
            <w:r w:rsidR="00585C75" w:rsidRPr="006A0137">
              <w:rPr>
                <w:rFonts w:ascii="Arial" w:hAnsi="Arial" w:cs="Arial"/>
              </w:rPr>
              <w:t xml:space="preserve">below </w:t>
            </w:r>
            <w:r w:rsidR="00D768C8" w:rsidRPr="006A0137">
              <w:rPr>
                <w:rFonts w:ascii="Arial" w:hAnsi="Arial" w:cs="Arial"/>
              </w:rPr>
              <w:t xml:space="preserve">when shipping </w:t>
            </w:r>
            <w:proofErr w:type="gramStart"/>
            <w:r w:rsidR="00D768C8" w:rsidRPr="006A0137">
              <w:rPr>
                <w:rFonts w:ascii="Arial" w:hAnsi="Arial" w:cs="Arial"/>
              </w:rPr>
              <w:t>product</w:t>
            </w:r>
            <w:proofErr w:type="gramEnd"/>
            <w:r w:rsidR="00D768C8" w:rsidRPr="006A0137">
              <w:rPr>
                <w:rFonts w:ascii="Arial" w:hAnsi="Arial" w:cs="Arial"/>
              </w:rPr>
              <w:t xml:space="preserve"> to any </w:t>
            </w:r>
            <w:r w:rsidR="007418C6" w:rsidRPr="006A0137">
              <w:rPr>
                <w:rFonts w:ascii="Arial" w:hAnsi="Arial" w:cs="Arial"/>
              </w:rPr>
              <w:t xml:space="preserve">of Allegion’s </w:t>
            </w:r>
            <w:r w:rsidR="000459BC" w:rsidRPr="006A0137">
              <w:rPr>
                <w:rFonts w:ascii="Arial" w:hAnsi="Arial" w:cs="Arial"/>
              </w:rPr>
              <w:t>US site</w:t>
            </w:r>
            <w:r w:rsidR="007418C6" w:rsidRPr="006A0137">
              <w:rPr>
                <w:rFonts w:ascii="Arial" w:hAnsi="Arial" w:cs="Arial"/>
              </w:rPr>
              <w:t>s</w:t>
            </w:r>
            <w:r w:rsidR="000459BC" w:rsidRPr="006A0137">
              <w:rPr>
                <w:rFonts w:ascii="Arial" w:hAnsi="Arial" w:cs="Arial"/>
              </w:rPr>
              <w:t>.</w:t>
            </w:r>
          </w:p>
          <w:p w14:paraId="4D021194" w14:textId="249838EC" w:rsidR="00D768C8" w:rsidRPr="006A0137" w:rsidRDefault="00D768C8" w:rsidP="000F24E6">
            <w:pPr>
              <w:rPr>
                <w:rFonts w:ascii="Arial" w:hAnsi="Arial" w:cs="Arial"/>
                <w:b/>
                <w:i/>
              </w:rPr>
            </w:pPr>
            <w:r w:rsidRPr="006A0137">
              <w:rPr>
                <w:rFonts w:ascii="Arial" w:hAnsi="Arial" w:cs="Arial"/>
                <w:b/>
                <w:i/>
              </w:rPr>
              <w:t xml:space="preserve">Note: This section only applies to designated freight forwarders and not </w:t>
            </w:r>
            <w:r w:rsidR="007418C6" w:rsidRPr="006A0137">
              <w:rPr>
                <w:rFonts w:ascii="Arial" w:hAnsi="Arial" w:cs="Arial"/>
                <w:b/>
                <w:i/>
              </w:rPr>
              <w:t xml:space="preserve">to </w:t>
            </w:r>
            <w:r w:rsidRPr="006A0137">
              <w:rPr>
                <w:rFonts w:ascii="Arial" w:hAnsi="Arial" w:cs="Arial"/>
                <w:b/>
                <w:i/>
              </w:rPr>
              <w:t>US Customs brokers.</w:t>
            </w:r>
            <w:r w:rsidRPr="006A0137">
              <w:rPr>
                <w:rStyle w:val="FootnoteReference"/>
                <w:rFonts w:ascii="Arial" w:hAnsi="Arial" w:cs="Arial"/>
                <w:b/>
                <w:i/>
              </w:rPr>
              <w:footnoteReference w:id="1"/>
            </w:r>
          </w:p>
          <w:p w14:paraId="6369344E" w14:textId="77777777" w:rsidR="00D768C8" w:rsidRPr="006A0137" w:rsidRDefault="00D768C8" w:rsidP="000F24E6">
            <w:pPr>
              <w:ind w:left="360"/>
              <w:rPr>
                <w:rFonts w:ascii="Arial" w:hAnsi="Arial" w:cs="Arial"/>
              </w:rPr>
            </w:pPr>
          </w:p>
          <w:p w14:paraId="5608707F" w14:textId="77777777" w:rsidR="00D768C8" w:rsidRPr="006A0137" w:rsidRDefault="00D768C8" w:rsidP="009D03CC">
            <w:pPr>
              <w:pStyle w:val="Heading6"/>
              <w:numPr>
                <w:ilvl w:val="0"/>
                <w:numId w:val="9"/>
              </w:numPr>
              <w:jc w:val="left"/>
            </w:pPr>
            <w:bookmarkStart w:id="27" w:name="_OCEAN_SHIPMENTS:"/>
            <w:bookmarkEnd w:id="27"/>
            <w:r w:rsidRPr="006A0137">
              <w:t>VESSEL SHIPMENTS:</w:t>
            </w:r>
          </w:p>
          <w:p w14:paraId="1CD0A203" w14:textId="77777777" w:rsidR="00D768C8" w:rsidRPr="006A0137" w:rsidRDefault="00D768C8" w:rsidP="000F24E6">
            <w:pPr>
              <w:ind w:left="360"/>
              <w:rPr>
                <w:rFonts w:ascii="Arial" w:hAnsi="Arial" w:cs="Arial"/>
                <w:b/>
              </w:rPr>
            </w:pPr>
          </w:p>
          <w:p w14:paraId="0AE419D2" w14:textId="2AA1688E" w:rsidR="00D768C8" w:rsidRPr="006A0137" w:rsidRDefault="00D768C8" w:rsidP="009D03CC">
            <w:pPr>
              <w:numPr>
                <w:ilvl w:val="0"/>
                <w:numId w:val="1"/>
              </w:numPr>
              <w:rPr>
                <w:rFonts w:ascii="Arial" w:hAnsi="Arial" w:cs="Arial"/>
              </w:rPr>
            </w:pPr>
            <w:r w:rsidRPr="006A0137">
              <w:rPr>
                <w:rFonts w:ascii="Arial" w:hAnsi="Arial" w:cs="Arial"/>
                <w:color w:val="000000"/>
              </w:rPr>
              <w:t xml:space="preserve">For all vessel shipments our designated freight forwarder is </w:t>
            </w:r>
            <w:r w:rsidR="00D951E8" w:rsidRPr="006A0137">
              <w:rPr>
                <w:rFonts w:ascii="Arial" w:hAnsi="Arial" w:cs="Arial"/>
                <w:color w:val="000000"/>
              </w:rPr>
              <w:t xml:space="preserve">       </w:t>
            </w:r>
            <w:r w:rsidRPr="006A0137">
              <w:rPr>
                <w:rFonts w:ascii="Arial" w:hAnsi="Arial" w:cs="Arial"/>
                <w:b/>
                <w:color w:val="000000"/>
              </w:rPr>
              <w:t xml:space="preserve">Kuehne </w:t>
            </w:r>
            <w:r w:rsidR="00794B53" w:rsidRPr="006A0137">
              <w:rPr>
                <w:rFonts w:ascii="Arial" w:hAnsi="Arial" w:cs="Arial"/>
                <w:b/>
                <w:color w:val="000000"/>
              </w:rPr>
              <w:t>+</w:t>
            </w:r>
            <w:r w:rsidRPr="006A0137">
              <w:rPr>
                <w:rFonts w:ascii="Arial" w:hAnsi="Arial" w:cs="Arial"/>
                <w:b/>
                <w:color w:val="000000"/>
              </w:rPr>
              <w:t xml:space="preserve"> Nagel</w:t>
            </w:r>
            <w:r w:rsidR="00794B53" w:rsidRPr="006A0137">
              <w:rPr>
                <w:rFonts w:ascii="Arial" w:hAnsi="Arial" w:cs="Arial"/>
                <w:b/>
                <w:color w:val="000000"/>
              </w:rPr>
              <w:t xml:space="preserve"> (KN)</w:t>
            </w:r>
            <w:r w:rsidR="00620411" w:rsidRPr="006A0137">
              <w:rPr>
                <w:rFonts w:ascii="Arial" w:hAnsi="Arial" w:cs="Arial"/>
                <w:b/>
                <w:color w:val="000000"/>
              </w:rPr>
              <w:t>.</w:t>
            </w:r>
            <w:r w:rsidR="00E553F1" w:rsidRPr="006A0137">
              <w:rPr>
                <w:rFonts w:ascii="Arial" w:hAnsi="Arial" w:cs="Arial"/>
                <w:color w:val="000000"/>
              </w:rPr>
              <w:t xml:space="preserve"> </w:t>
            </w:r>
            <w:r w:rsidR="00112A0B" w:rsidRPr="006A0137">
              <w:rPr>
                <w:rFonts w:ascii="Arial" w:hAnsi="Arial" w:cs="Arial"/>
                <w:color w:val="000000"/>
              </w:rPr>
              <w:t xml:space="preserve"> </w:t>
            </w:r>
            <w:r w:rsidR="00E553F1" w:rsidRPr="006A0137">
              <w:rPr>
                <w:rFonts w:ascii="Arial" w:hAnsi="Arial" w:cs="Arial"/>
                <w:color w:val="000000"/>
              </w:rPr>
              <w:t xml:space="preserve">KN will be booking on behalf of </w:t>
            </w:r>
            <w:r w:rsidR="006F4B2E" w:rsidRPr="006A0137">
              <w:rPr>
                <w:rFonts w:ascii="Arial" w:hAnsi="Arial" w:cs="Arial"/>
                <w:color w:val="000000"/>
              </w:rPr>
              <w:t>Allegion</w:t>
            </w:r>
            <w:r w:rsidR="000C64CF" w:rsidRPr="006A0137">
              <w:rPr>
                <w:rFonts w:ascii="Arial" w:hAnsi="Arial" w:cs="Arial"/>
                <w:color w:val="000000"/>
              </w:rPr>
              <w:t xml:space="preserve"> on GSA-</w:t>
            </w:r>
            <w:r w:rsidR="00E553F1" w:rsidRPr="006A0137">
              <w:rPr>
                <w:rFonts w:ascii="Arial" w:hAnsi="Arial" w:cs="Arial"/>
                <w:color w:val="000000"/>
              </w:rPr>
              <w:t>endorsed steamship lines</w:t>
            </w:r>
            <w:r w:rsidR="008968C8" w:rsidRPr="006A0137">
              <w:rPr>
                <w:rFonts w:ascii="Arial" w:hAnsi="Arial" w:cs="Arial"/>
                <w:color w:val="000000"/>
              </w:rPr>
              <w:t>.</w:t>
            </w:r>
            <w:r w:rsidR="00E553F1" w:rsidRPr="006A0137">
              <w:rPr>
                <w:rFonts w:ascii="Arial" w:hAnsi="Arial" w:cs="Arial"/>
                <w:color w:val="000000"/>
              </w:rPr>
              <w:t xml:space="preserve"> </w:t>
            </w:r>
            <w:r w:rsidRPr="006A0137">
              <w:rPr>
                <w:rFonts w:ascii="Arial" w:hAnsi="Arial" w:cs="Arial"/>
                <w:color w:val="000000"/>
              </w:rPr>
              <w:t xml:space="preserve">  </w:t>
            </w:r>
          </w:p>
          <w:p w14:paraId="6BBF40C3" w14:textId="77777777" w:rsidR="00D768C8" w:rsidRPr="006A0137" w:rsidRDefault="00D768C8" w:rsidP="000F24E6">
            <w:pPr>
              <w:ind w:left="720"/>
              <w:rPr>
                <w:rFonts w:ascii="Arial" w:hAnsi="Arial" w:cs="Arial"/>
              </w:rPr>
            </w:pPr>
          </w:p>
          <w:p w14:paraId="232470E1" w14:textId="77777777" w:rsidR="00D768C8" w:rsidRPr="006A0137" w:rsidRDefault="00D768C8" w:rsidP="009D03CC">
            <w:pPr>
              <w:numPr>
                <w:ilvl w:val="0"/>
                <w:numId w:val="1"/>
              </w:numPr>
              <w:rPr>
                <w:rFonts w:ascii="Arial" w:hAnsi="Arial" w:cs="Arial"/>
              </w:rPr>
            </w:pPr>
            <w:r w:rsidRPr="006A0137">
              <w:rPr>
                <w:rFonts w:ascii="Arial" w:hAnsi="Arial" w:cs="Arial"/>
                <w:color w:val="000000"/>
              </w:rPr>
              <w:t>Please refer to Exhibit 2 for contact information by country/city.</w:t>
            </w:r>
          </w:p>
          <w:p w14:paraId="480B1AEA" w14:textId="77777777" w:rsidR="00D768C8" w:rsidRPr="006A0137" w:rsidRDefault="00D768C8" w:rsidP="000F24E6">
            <w:pPr>
              <w:ind w:left="360"/>
              <w:rPr>
                <w:rFonts w:ascii="Arial" w:hAnsi="Arial" w:cs="Arial"/>
                <w:b/>
              </w:rPr>
            </w:pPr>
          </w:p>
          <w:p w14:paraId="6D145F2B" w14:textId="77777777" w:rsidR="004070FE" w:rsidRPr="006A0137" w:rsidRDefault="00D768C8" w:rsidP="009D03CC">
            <w:pPr>
              <w:pStyle w:val="Heading6"/>
              <w:numPr>
                <w:ilvl w:val="0"/>
                <w:numId w:val="9"/>
              </w:numPr>
              <w:jc w:val="left"/>
            </w:pPr>
            <w:bookmarkStart w:id="28" w:name="_AIR_SHIPMENTS:"/>
            <w:bookmarkEnd w:id="28"/>
            <w:r w:rsidRPr="006A0137">
              <w:t>AIR SHIPMENTS:</w:t>
            </w:r>
          </w:p>
          <w:p w14:paraId="4193DE7F" w14:textId="77777777" w:rsidR="004070FE" w:rsidRPr="006A0137" w:rsidRDefault="004070FE" w:rsidP="000F24E6"/>
          <w:p w14:paraId="60CB7AF0" w14:textId="78B8C00A" w:rsidR="004070FE" w:rsidRDefault="004070FE" w:rsidP="009D03CC">
            <w:pPr>
              <w:pStyle w:val="Heading6"/>
              <w:numPr>
                <w:ilvl w:val="0"/>
                <w:numId w:val="23"/>
              </w:numPr>
              <w:jc w:val="left"/>
              <w:rPr>
                <w:rFonts w:cs="Arial"/>
                <w:color w:val="000000"/>
              </w:rPr>
            </w:pPr>
            <w:r w:rsidRPr="006A0137">
              <w:rPr>
                <w:rFonts w:cs="Arial"/>
                <w:u w:val="single"/>
              </w:rPr>
              <w:t xml:space="preserve">Shipments under </w:t>
            </w:r>
            <w:r w:rsidR="00BF66A7" w:rsidRPr="006A0137">
              <w:rPr>
                <w:rFonts w:cs="Arial"/>
                <w:u w:val="single"/>
              </w:rPr>
              <w:t>6</w:t>
            </w:r>
            <w:r w:rsidRPr="006A0137">
              <w:rPr>
                <w:rFonts w:cs="Arial"/>
                <w:u w:val="single"/>
              </w:rPr>
              <w:t>5kgs</w:t>
            </w:r>
            <w:r w:rsidRPr="006A0137">
              <w:rPr>
                <w:rFonts w:cs="Arial"/>
                <w:color w:val="000000"/>
              </w:rPr>
              <w:t xml:space="preserve">:  </w:t>
            </w:r>
            <w:r w:rsidRPr="006A0137">
              <w:rPr>
                <w:rFonts w:cs="Arial"/>
                <w:b w:val="0"/>
                <w:color w:val="000000"/>
              </w:rPr>
              <w:t xml:space="preserve">Air </w:t>
            </w:r>
            <w:r w:rsidR="00BF66A7" w:rsidRPr="006A0137">
              <w:rPr>
                <w:rFonts w:cs="Arial"/>
                <w:b w:val="0"/>
                <w:color w:val="000000"/>
              </w:rPr>
              <w:t>shipments that weigh less than 6</w:t>
            </w:r>
            <w:r w:rsidRPr="006A0137">
              <w:rPr>
                <w:rFonts w:cs="Arial"/>
                <w:b w:val="0"/>
                <w:color w:val="000000"/>
              </w:rPr>
              <w:t>5kgs should be forwarded through</w:t>
            </w:r>
            <w:r w:rsidR="00470397">
              <w:rPr>
                <w:rFonts w:cs="Arial"/>
                <w:color w:val="000000"/>
              </w:rPr>
              <w:t xml:space="preserve"> UPS Parcel </w:t>
            </w:r>
            <w:r w:rsidR="00470397" w:rsidRPr="000E5F4B">
              <w:rPr>
                <w:rFonts w:cs="Arial"/>
                <w:color w:val="000000"/>
              </w:rPr>
              <w:t>(</w:t>
            </w:r>
            <w:r w:rsidR="00470397">
              <w:rPr>
                <w:rFonts w:cs="Arial"/>
                <w:color w:val="000000"/>
              </w:rPr>
              <w:t>UPS Small Package</w:t>
            </w:r>
            <w:r w:rsidR="00470397" w:rsidRPr="000E5F4B">
              <w:rPr>
                <w:rFonts w:cs="Arial"/>
                <w:color w:val="000000"/>
              </w:rPr>
              <w:t>).</w:t>
            </w:r>
          </w:p>
          <w:p w14:paraId="4DCAAA62" w14:textId="6BC1CD62" w:rsidR="00A40F8B" w:rsidRPr="00A40F8B" w:rsidRDefault="00A40F8B" w:rsidP="00A40F8B">
            <w:pPr>
              <w:ind w:left="1440"/>
              <w:rPr>
                <w:bCs/>
                <w:i/>
                <w:iCs/>
                <w:sz w:val="18"/>
                <w:szCs w:val="18"/>
              </w:rPr>
            </w:pPr>
            <w:r w:rsidRPr="00A40F8B">
              <w:rPr>
                <w:rFonts w:ascii="Arial" w:hAnsi="Arial" w:cs="Arial"/>
                <w:bCs/>
                <w:i/>
                <w:iCs/>
                <w:sz w:val="18"/>
                <w:szCs w:val="18"/>
              </w:rPr>
              <w:t>Note: UPS is to be used in certain circumstances when noted specifically</w:t>
            </w:r>
            <w:r w:rsidR="006D65C7">
              <w:rPr>
                <w:rFonts w:ascii="Arial" w:hAnsi="Arial" w:cs="Arial"/>
                <w:bCs/>
                <w:i/>
                <w:iCs/>
                <w:sz w:val="18"/>
                <w:szCs w:val="18"/>
              </w:rPr>
              <w:t>.</w:t>
            </w:r>
          </w:p>
          <w:p w14:paraId="793829FE" w14:textId="77777777" w:rsidR="0020160D" w:rsidRPr="006A0137" w:rsidRDefault="0020160D" w:rsidP="000F24E6">
            <w:pPr>
              <w:pStyle w:val="ListParagraph"/>
              <w:rPr>
                <w:rFonts w:ascii="Arial" w:hAnsi="Arial" w:cs="Arial"/>
                <w:b/>
              </w:rPr>
            </w:pPr>
          </w:p>
          <w:p w14:paraId="4F9F0C75" w14:textId="77777777" w:rsidR="0018649E" w:rsidRPr="006A0137" w:rsidRDefault="004070FE" w:rsidP="009D03CC">
            <w:pPr>
              <w:numPr>
                <w:ilvl w:val="0"/>
                <w:numId w:val="1"/>
              </w:numPr>
              <w:rPr>
                <w:rFonts w:ascii="Arial" w:hAnsi="Arial" w:cs="Arial"/>
                <w:b/>
              </w:rPr>
            </w:pPr>
            <w:r w:rsidRPr="006A0137">
              <w:rPr>
                <w:rFonts w:ascii="Arial" w:hAnsi="Arial" w:cs="Arial"/>
                <w:b/>
                <w:u w:val="single"/>
              </w:rPr>
              <w:lastRenderedPageBreak/>
              <w:t xml:space="preserve">Shipments greater </w:t>
            </w:r>
            <w:r w:rsidR="00BF66A7" w:rsidRPr="006A0137">
              <w:rPr>
                <w:rFonts w:ascii="Arial" w:hAnsi="Arial" w:cs="Arial"/>
                <w:b/>
                <w:u w:val="single"/>
              </w:rPr>
              <w:t>than 6</w:t>
            </w:r>
            <w:r w:rsidR="0020160D" w:rsidRPr="006A0137">
              <w:rPr>
                <w:rFonts w:ascii="Arial" w:hAnsi="Arial" w:cs="Arial"/>
                <w:b/>
                <w:u w:val="single"/>
              </w:rPr>
              <w:t>5kgs</w:t>
            </w:r>
            <w:r w:rsidR="0020160D" w:rsidRPr="006A0137">
              <w:rPr>
                <w:rFonts w:ascii="Arial" w:hAnsi="Arial" w:cs="Arial"/>
                <w:b/>
              </w:rPr>
              <w:t xml:space="preserve">: </w:t>
            </w:r>
            <w:r w:rsidR="0020160D" w:rsidRPr="006A0137">
              <w:rPr>
                <w:rFonts w:ascii="Arial" w:hAnsi="Arial" w:cs="Arial"/>
              </w:rPr>
              <w:t xml:space="preserve"> Air </w:t>
            </w:r>
            <w:r w:rsidR="0020160D" w:rsidRPr="006A0137">
              <w:rPr>
                <w:rFonts w:ascii="Arial" w:hAnsi="Arial" w:cs="Arial"/>
                <w:shd w:val="clear" w:color="auto" w:fill="FFFFFF"/>
              </w:rPr>
              <w:t>shipments that weigh more than</w:t>
            </w:r>
            <w:r w:rsidR="00BF66A7" w:rsidRPr="006A0137">
              <w:rPr>
                <w:rFonts w:ascii="Arial" w:hAnsi="Arial" w:cs="Arial"/>
              </w:rPr>
              <w:t xml:space="preserve"> 6</w:t>
            </w:r>
            <w:r w:rsidR="0020160D" w:rsidRPr="006A0137">
              <w:rPr>
                <w:rFonts w:ascii="Arial" w:hAnsi="Arial" w:cs="Arial"/>
              </w:rPr>
              <w:t xml:space="preserve">5kgs and </w:t>
            </w:r>
            <w:proofErr w:type="gramStart"/>
            <w:r w:rsidR="0020160D" w:rsidRPr="006A0137">
              <w:rPr>
                <w:rFonts w:ascii="Arial" w:hAnsi="Arial" w:cs="Arial"/>
              </w:rPr>
              <w:t>destined</w:t>
            </w:r>
            <w:proofErr w:type="gramEnd"/>
            <w:r w:rsidR="0020160D" w:rsidRPr="006A0137">
              <w:rPr>
                <w:rFonts w:ascii="Arial" w:hAnsi="Arial" w:cs="Arial"/>
              </w:rPr>
              <w:t xml:space="preserve"> for </w:t>
            </w:r>
            <w:r w:rsidR="002749A9" w:rsidRPr="006A0137">
              <w:rPr>
                <w:rFonts w:ascii="Arial" w:hAnsi="Arial" w:cs="Arial"/>
                <w:b/>
              </w:rPr>
              <w:t xml:space="preserve">facilities in </w:t>
            </w:r>
            <w:r w:rsidR="0020160D" w:rsidRPr="006A0137">
              <w:rPr>
                <w:rFonts w:ascii="Arial" w:hAnsi="Arial" w:cs="Arial"/>
                <w:b/>
              </w:rPr>
              <w:t>the US</w:t>
            </w:r>
            <w:r w:rsidR="0020160D" w:rsidRPr="006A0137">
              <w:rPr>
                <w:rFonts w:ascii="Arial" w:hAnsi="Arial" w:cs="Arial"/>
              </w:rPr>
              <w:t xml:space="preserve"> should be forwarded through </w:t>
            </w:r>
            <w:r w:rsidR="000C64CF" w:rsidRPr="006A0137">
              <w:rPr>
                <w:rFonts w:ascii="Arial" w:hAnsi="Arial" w:cs="Arial"/>
                <w:b/>
                <w:shd w:val="clear" w:color="auto" w:fill="FFFFFF"/>
              </w:rPr>
              <w:t xml:space="preserve">UPS </w:t>
            </w:r>
            <w:r w:rsidR="00E539A7" w:rsidRPr="006A0137">
              <w:rPr>
                <w:rFonts w:ascii="Arial" w:hAnsi="Arial" w:cs="Arial"/>
                <w:b/>
                <w:shd w:val="clear" w:color="auto" w:fill="FFFFFF"/>
              </w:rPr>
              <w:t>Supply Chain Solutions</w:t>
            </w:r>
            <w:r w:rsidR="001C61C2" w:rsidRPr="006A0137">
              <w:rPr>
                <w:rFonts w:ascii="Arial" w:hAnsi="Arial" w:cs="Arial"/>
                <w:b/>
                <w:shd w:val="clear" w:color="auto" w:fill="FFFFFF"/>
              </w:rPr>
              <w:t xml:space="preserve"> (UPS-SCS</w:t>
            </w:r>
            <w:r w:rsidR="000901B5" w:rsidRPr="006A0137">
              <w:rPr>
                <w:rFonts w:ascii="Arial" w:hAnsi="Arial" w:cs="Arial"/>
                <w:b/>
                <w:shd w:val="clear" w:color="auto" w:fill="FFFFFF"/>
              </w:rPr>
              <w:t>)</w:t>
            </w:r>
            <w:r w:rsidR="00E539A7" w:rsidRPr="006A0137">
              <w:rPr>
                <w:rFonts w:ascii="Arial" w:hAnsi="Arial" w:cs="Arial"/>
                <w:b/>
                <w:shd w:val="clear" w:color="auto" w:fill="FFFFFF"/>
              </w:rPr>
              <w:t>.</w:t>
            </w:r>
            <w:r w:rsidR="00E539A7" w:rsidRPr="006A0137">
              <w:rPr>
                <w:rFonts w:ascii="Arial" w:hAnsi="Arial" w:cs="Arial"/>
              </w:rPr>
              <w:t xml:space="preserve">    </w:t>
            </w:r>
          </w:p>
          <w:p w14:paraId="7AAFE92F" w14:textId="4E773E54" w:rsidR="00D768C8" w:rsidRPr="006A0137" w:rsidRDefault="00E539A7" w:rsidP="0018649E">
            <w:pPr>
              <w:ind w:left="1080"/>
              <w:rPr>
                <w:rFonts w:ascii="Arial" w:hAnsi="Arial" w:cs="Arial"/>
                <w:b/>
              </w:rPr>
            </w:pPr>
            <w:r w:rsidRPr="006A0137">
              <w:rPr>
                <w:rFonts w:ascii="Arial" w:hAnsi="Arial" w:cs="Arial"/>
              </w:rPr>
              <w:t xml:space="preserve">   </w:t>
            </w:r>
          </w:p>
          <w:p w14:paraId="4991B047" w14:textId="57A1372C" w:rsidR="004F4EE4" w:rsidRPr="006A0137" w:rsidRDefault="00D768C8" w:rsidP="009D03CC">
            <w:pPr>
              <w:numPr>
                <w:ilvl w:val="0"/>
                <w:numId w:val="1"/>
              </w:numPr>
              <w:rPr>
                <w:rFonts w:ascii="Arial" w:hAnsi="Arial" w:cs="Arial"/>
                <w:b/>
              </w:rPr>
            </w:pPr>
            <w:r w:rsidRPr="006A0137">
              <w:rPr>
                <w:rFonts w:ascii="Arial" w:hAnsi="Arial" w:cs="Arial"/>
                <w:color w:val="000000"/>
              </w:rPr>
              <w:t>Please refer to Exhibit 2 for cont</w:t>
            </w:r>
            <w:r w:rsidR="00620411" w:rsidRPr="006A0137">
              <w:rPr>
                <w:rFonts w:ascii="Arial" w:hAnsi="Arial" w:cs="Arial"/>
                <w:color w:val="000000"/>
              </w:rPr>
              <w:t>act information by country/city</w:t>
            </w:r>
          </w:p>
          <w:p w14:paraId="5ECE8759" w14:textId="77777777" w:rsidR="005F396E" w:rsidRPr="006A0137" w:rsidRDefault="005F396E" w:rsidP="005F396E">
            <w:pPr>
              <w:ind w:left="1080"/>
              <w:rPr>
                <w:rFonts w:ascii="Arial" w:hAnsi="Arial" w:cs="Arial"/>
                <w:b/>
              </w:rPr>
            </w:pPr>
          </w:p>
          <w:p w14:paraId="75246589" w14:textId="77777777" w:rsidR="00D768C8" w:rsidRPr="006A0137" w:rsidRDefault="00D768C8" w:rsidP="009D03CC">
            <w:pPr>
              <w:pStyle w:val="Heading6"/>
              <w:numPr>
                <w:ilvl w:val="0"/>
                <w:numId w:val="9"/>
              </w:numPr>
              <w:jc w:val="left"/>
            </w:pPr>
            <w:bookmarkStart w:id="29" w:name="_INBOND_SHIPMENTS:"/>
            <w:bookmarkEnd w:id="29"/>
            <w:r w:rsidRPr="006A0137">
              <w:t>INBOND SHIPMENTS:</w:t>
            </w:r>
          </w:p>
          <w:p w14:paraId="10583F7E" w14:textId="77777777" w:rsidR="00D768C8" w:rsidRPr="006A0137" w:rsidRDefault="00D768C8" w:rsidP="000F24E6">
            <w:pPr>
              <w:ind w:left="360"/>
              <w:rPr>
                <w:rFonts w:ascii="Arial" w:hAnsi="Arial" w:cs="Arial"/>
                <w:bCs/>
                <w:u w:val="single"/>
              </w:rPr>
            </w:pPr>
          </w:p>
          <w:p w14:paraId="24888F08" w14:textId="77777777" w:rsidR="00BB2055" w:rsidRPr="006A0137" w:rsidRDefault="00D768C8" w:rsidP="009D03CC">
            <w:pPr>
              <w:numPr>
                <w:ilvl w:val="0"/>
                <w:numId w:val="1"/>
              </w:numPr>
              <w:rPr>
                <w:rFonts w:ascii="Arial" w:hAnsi="Arial" w:cs="Arial"/>
                <w:b/>
              </w:rPr>
            </w:pPr>
            <w:r w:rsidRPr="006A0137">
              <w:rPr>
                <w:rFonts w:ascii="Arial" w:hAnsi="Arial" w:cs="Arial"/>
                <w:bCs/>
                <w:color w:val="000000"/>
              </w:rPr>
              <w:t xml:space="preserve">Please refer to the separate procedure for INBOND SHIPMENTS.  </w:t>
            </w:r>
            <w:r w:rsidR="004070FE" w:rsidRPr="006A0137">
              <w:rPr>
                <w:rFonts w:ascii="Arial" w:hAnsi="Arial" w:cs="Arial"/>
                <w:bCs/>
                <w:color w:val="000000"/>
              </w:rPr>
              <w:t xml:space="preserve">Please find all procedures on </w:t>
            </w:r>
            <w:r w:rsidR="00006848" w:rsidRPr="006A0137">
              <w:rPr>
                <w:rFonts w:ascii="Arial" w:hAnsi="Arial" w:cs="Arial"/>
                <w:bCs/>
                <w:color w:val="000000"/>
              </w:rPr>
              <w:t>the</w:t>
            </w:r>
            <w:r w:rsidR="004070FE" w:rsidRPr="006A0137">
              <w:rPr>
                <w:rFonts w:ascii="Arial" w:hAnsi="Arial" w:cs="Arial"/>
                <w:bCs/>
                <w:color w:val="000000"/>
              </w:rPr>
              <w:t xml:space="preserve"> Allegion Supplier Portal</w:t>
            </w:r>
            <w:r w:rsidR="004070FE" w:rsidRPr="006A0137">
              <w:rPr>
                <w:rFonts w:ascii="Arial" w:hAnsi="Arial" w:cs="Arial"/>
                <w:b/>
                <w:color w:val="000000"/>
              </w:rPr>
              <w:t xml:space="preserve"> </w:t>
            </w:r>
            <w:r w:rsidR="004070FE" w:rsidRPr="006A0137">
              <w:rPr>
                <w:rFonts w:ascii="Arial" w:hAnsi="Arial" w:cs="Arial"/>
                <w:bCs/>
                <w:color w:val="000000"/>
              </w:rPr>
              <w:t>(</w:t>
            </w:r>
            <w:hyperlink r:id="rId12" w:history="1">
              <w:r w:rsidR="004070FE" w:rsidRPr="006A0137">
                <w:rPr>
                  <w:rStyle w:val="Hyperlink"/>
                  <w:rFonts w:ascii="Arial" w:hAnsi="Arial" w:cs="Arial"/>
                  <w:bCs/>
                </w:rPr>
                <w:t>http://www.allegion.com/suppliers</w:t>
              </w:r>
            </w:hyperlink>
            <w:r w:rsidR="004070FE" w:rsidRPr="006A0137">
              <w:rPr>
                <w:rFonts w:ascii="Arial" w:hAnsi="Arial" w:cs="Arial"/>
                <w:bCs/>
                <w:color w:val="000000"/>
              </w:rPr>
              <w:t>).</w:t>
            </w:r>
            <w:r w:rsidR="004070FE" w:rsidRPr="006A0137">
              <w:rPr>
                <w:rFonts w:ascii="Arial" w:hAnsi="Arial" w:cs="Arial"/>
                <w:b/>
                <w:color w:val="000000"/>
              </w:rPr>
              <w:t xml:space="preserve"> </w:t>
            </w:r>
          </w:p>
          <w:p w14:paraId="25E3D99C" w14:textId="77777777" w:rsidR="002749A9" w:rsidRPr="006A0137" w:rsidRDefault="002749A9" w:rsidP="000F24E6">
            <w:pPr>
              <w:ind w:left="1080"/>
              <w:rPr>
                <w:rFonts w:ascii="Arial" w:hAnsi="Arial" w:cs="Arial"/>
                <w:b/>
              </w:rPr>
            </w:pPr>
          </w:p>
          <w:p w14:paraId="311FF5E3" w14:textId="77777777" w:rsidR="00E9146E" w:rsidRPr="006A0137" w:rsidRDefault="00E9146E" w:rsidP="009D03CC">
            <w:pPr>
              <w:pStyle w:val="Heading6"/>
              <w:numPr>
                <w:ilvl w:val="0"/>
                <w:numId w:val="9"/>
              </w:numPr>
              <w:jc w:val="left"/>
            </w:pPr>
            <w:r w:rsidRPr="006A0137">
              <w:t>SOMI SHIPMENTS:</w:t>
            </w:r>
          </w:p>
          <w:p w14:paraId="3228D27E" w14:textId="77777777" w:rsidR="00E9146E" w:rsidRPr="006A0137" w:rsidRDefault="00E9146E" w:rsidP="000F24E6">
            <w:pPr>
              <w:rPr>
                <w:rFonts w:ascii="Arial" w:hAnsi="Arial" w:cs="Arial"/>
                <w:b/>
              </w:rPr>
            </w:pPr>
          </w:p>
          <w:p w14:paraId="631FFB1F" w14:textId="77777777" w:rsidR="00446EDA" w:rsidRPr="006A0137" w:rsidRDefault="00E9146E" w:rsidP="009D03CC">
            <w:pPr>
              <w:numPr>
                <w:ilvl w:val="0"/>
                <w:numId w:val="1"/>
              </w:numPr>
              <w:rPr>
                <w:rFonts w:ascii="Arial" w:hAnsi="Arial" w:cs="Arial"/>
                <w:b/>
              </w:rPr>
            </w:pPr>
            <w:r w:rsidRPr="006A0137">
              <w:rPr>
                <w:rFonts w:ascii="Arial" w:hAnsi="Arial" w:cs="Arial"/>
                <w:bCs/>
                <w:color w:val="000000"/>
              </w:rPr>
              <w:t xml:space="preserve">Please refer to the separate procedure for SOMI SHIPMENTS.  </w:t>
            </w:r>
            <w:r w:rsidR="004070FE" w:rsidRPr="006A0137">
              <w:rPr>
                <w:rFonts w:ascii="Arial" w:hAnsi="Arial" w:cs="Arial"/>
                <w:bCs/>
                <w:color w:val="000000"/>
              </w:rPr>
              <w:t>Please find all procedures on our Allegion Supplier Portal</w:t>
            </w:r>
            <w:r w:rsidR="004070FE" w:rsidRPr="006A0137">
              <w:rPr>
                <w:rFonts w:ascii="Arial" w:hAnsi="Arial" w:cs="Arial"/>
                <w:b/>
                <w:color w:val="000000"/>
              </w:rPr>
              <w:t xml:space="preserve"> </w:t>
            </w:r>
            <w:r w:rsidR="004070FE" w:rsidRPr="006A0137">
              <w:rPr>
                <w:rFonts w:ascii="Arial" w:hAnsi="Arial" w:cs="Arial"/>
                <w:bCs/>
                <w:color w:val="000000"/>
              </w:rPr>
              <w:t>(</w:t>
            </w:r>
            <w:hyperlink r:id="rId13" w:history="1">
              <w:r w:rsidR="004070FE" w:rsidRPr="006A0137">
                <w:rPr>
                  <w:rStyle w:val="Hyperlink"/>
                  <w:rFonts w:ascii="Arial" w:hAnsi="Arial" w:cs="Arial"/>
                  <w:bCs/>
                </w:rPr>
                <w:t>http://www.allegion.com/suppliers</w:t>
              </w:r>
            </w:hyperlink>
            <w:r w:rsidR="004070FE" w:rsidRPr="006A0137">
              <w:rPr>
                <w:rFonts w:ascii="Arial" w:hAnsi="Arial" w:cs="Arial"/>
                <w:bCs/>
                <w:color w:val="000000"/>
              </w:rPr>
              <w:t>).</w:t>
            </w:r>
            <w:r w:rsidR="004070FE" w:rsidRPr="006A0137">
              <w:rPr>
                <w:rFonts w:ascii="Arial" w:hAnsi="Arial" w:cs="Arial"/>
                <w:b/>
                <w:color w:val="000000"/>
              </w:rPr>
              <w:t xml:space="preserve"> </w:t>
            </w:r>
          </w:p>
          <w:p w14:paraId="5CF1BBD0" w14:textId="77777777" w:rsidR="00E533F8" w:rsidRPr="006A0137" w:rsidRDefault="00E533F8" w:rsidP="000F24E6">
            <w:pPr>
              <w:rPr>
                <w:rFonts w:ascii="Arial" w:hAnsi="Arial" w:cs="Arial"/>
                <w:b/>
              </w:rPr>
            </w:pPr>
          </w:p>
          <w:p w14:paraId="60E4B4C0" w14:textId="77777777" w:rsidR="00DE05ED" w:rsidRPr="006A0137" w:rsidRDefault="00DE05ED" w:rsidP="000F24E6">
            <w:pPr>
              <w:rPr>
                <w:rFonts w:ascii="Arial" w:hAnsi="Arial" w:cs="Arial"/>
              </w:rPr>
            </w:pPr>
          </w:p>
          <w:p w14:paraId="40BEF573" w14:textId="741D7E92" w:rsidR="00966109" w:rsidRPr="006A0137" w:rsidRDefault="00966109" w:rsidP="000F24E6">
            <w:pPr>
              <w:rPr>
                <w:rFonts w:ascii="Arial" w:hAnsi="Arial" w:cs="Arial"/>
              </w:rPr>
            </w:pPr>
            <w:r w:rsidRPr="006A0137">
              <w:rPr>
                <w:rFonts w:ascii="Arial" w:hAnsi="Arial" w:cs="Arial"/>
              </w:rPr>
              <w:t>Under US</w:t>
            </w:r>
            <w:r w:rsidR="00AA7BDA" w:rsidRPr="006A0137">
              <w:rPr>
                <w:rFonts w:ascii="Arial" w:hAnsi="Arial" w:cs="Arial"/>
              </w:rPr>
              <w:t xml:space="preserve"> C</w:t>
            </w:r>
            <w:r w:rsidRPr="006A0137">
              <w:rPr>
                <w:rFonts w:ascii="Arial" w:hAnsi="Arial" w:cs="Arial"/>
              </w:rPr>
              <w:t xml:space="preserve">ustoms law, an Importer Security Filing (ISF) must be transmitted to US Customs at least 24 hours </w:t>
            </w:r>
            <w:r w:rsidRPr="006A0137">
              <w:rPr>
                <w:rFonts w:ascii="Arial" w:hAnsi="Arial" w:cs="Arial"/>
                <w:b/>
                <w:u w:val="single"/>
              </w:rPr>
              <w:t>prior to loading any vessel bound for the US.</w:t>
            </w:r>
            <w:r w:rsidRPr="006A0137">
              <w:rPr>
                <w:rFonts w:ascii="Arial" w:hAnsi="Arial" w:cs="Arial"/>
              </w:rPr>
              <w:t xml:space="preserve">  Failure to file the ISF will result in </w:t>
            </w:r>
            <w:r w:rsidR="00827F3F" w:rsidRPr="006A0137">
              <w:rPr>
                <w:rFonts w:ascii="Arial" w:hAnsi="Arial" w:cs="Arial"/>
              </w:rPr>
              <w:t xml:space="preserve">a </w:t>
            </w:r>
            <w:r w:rsidRPr="006A0137">
              <w:rPr>
                <w:rFonts w:ascii="Arial" w:hAnsi="Arial" w:cs="Arial"/>
              </w:rPr>
              <w:t xml:space="preserve">$5K </w:t>
            </w:r>
            <w:r w:rsidR="007B6BBA" w:rsidRPr="006A0137">
              <w:rPr>
                <w:rFonts w:ascii="Arial" w:hAnsi="Arial" w:cs="Arial"/>
              </w:rPr>
              <w:t xml:space="preserve">customs </w:t>
            </w:r>
            <w:r w:rsidRPr="006A0137">
              <w:rPr>
                <w:rFonts w:ascii="Arial" w:hAnsi="Arial" w:cs="Arial"/>
              </w:rPr>
              <w:t xml:space="preserve">penalty per violation. </w:t>
            </w:r>
            <w:r w:rsidR="006B1E8D" w:rsidRPr="006A0137">
              <w:rPr>
                <w:rFonts w:ascii="Arial" w:hAnsi="Arial" w:cs="Arial"/>
              </w:rPr>
              <w:t xml:space="preserve"> </w:t>
            </w:r>
          </w:p>
          <w:p w14:paraId="78DB2347" w14:textId="77777777" w:rsidR="00966109" w:rsidRPr="006A0137" w:rsidRDefault="00966109" w:rsidP="000F24E6">
            <w:pPr>
              <w:rPr>
                <w:rFonts w:ascii="Arial" w:hAnsi="Arial" w:cs="Arial"/>
              </w:rPr>
            </w:pPr>
          </w:p>
          <w:p w14:paraId="09E54738" w14:textId="77777777" w:rsidR="00966109" w:rsidRPr="006A0137" w:rsidRDefault="00966109" w:rsidP="000F24E6">
            <w:pPr>
              <w:rPr>
                <w:rFonts w:ascii="Arial" w:hAnsi="Arial" w:cs="Arial"/>
              </w:rPr>
            </w:pPr>
            <w:r w:rsidRPr="006A0137">
              <w:rPr>
                <w:rFonts w:ascii="Arial" w:hAnsi="Arial" w:cs="Arial"/>
              </w:rPr>
              <w:t xml:space="preserve">For all </w:t>
            </w:r>
            <w:r w:rsidRPr="006A0137">
              <w:rPr>
                <w:rFonts w:ascii="Arial" w:hAnsi="Arial" w:cs="Arial"/>
                <w:u w:val="single"/>
              </w:rPr>
              <w:t>vessel</w:t>
            </w:r>
            <w:r w:rsidRPr="006A0137">
              <w:rPr>
                <w:rFonts w:ascii="Arial" w:hAnsi="Arial" w:cs="Arial"/>
              </w:rPr>
              <w:t xml:space="preserve"> shipments, Suppliers must obtain an Importer Security Filing transaction number </w:t>
            </w:r>
            <w:r w:rsidRPr="006A0137">
              <w:rPr>
                <w:rFonts w:ascii="Arial" w:hAnsi="Arial" w:cs="Arial"/>
                <w:u w:val="single"/>
              </w:rPr>
              <w:t>prior to physically turning cargo over to the freight forwarder</w:t>
            </w:r>
            <w:r w:rsidRPr="006A0137">
              <w:rPr>
                <w:rFonts w:ascii="Arial" w:hAnsi="Arial" w:cs="Arial"/>
              </w:rPr>
              <w:t xml:space="preserve">. </w:t>
            </w:r>
          </w:p>
          <w:p w14:paraId="3BE9DC87" w14:textId="77777777" w:rsidR="00966109" w:rsidRPr="006A0137" w:rsidRDefault="00966109" w:rsidP="000F24E6">
            <w:pPr>
              <w:rPr>
                <w:rFonts w:ascii="Arial" w:hAnsi="Arial" w:cs="Arial"/>
              </w:rPr>
            </w:pPr>
          </w:p>
          <w:p w14:paraId="15BDEED4" w14:textId="77777777" w:rsidR="00966109" w:rsidRPr="006A0137" w:rsidRDefault="00966109" w:rsidP="000F24E6">
            <w:pPr>
              <w:rPr>
                <w:rFonts w:ascii="Arial" w:hAnsi="Arial" w:cs="Arial"/>
              </w:rPr>
            </w:pPr>
            <w:r w:rsidRPr="006A0137">
              <w:rPr>
                <w:rFonts w:ascii="Arial" w:hAnsi="Arial" w:cs="Arial"/>
                <w:b/>
                <w:u w:val="single"/>
              </w:rPr>
              <w:t>Procedure for Supplier to obtain ISF Transaction Number</w:t>
            </w:r>
            <w:r w:rsidRPr="006A0137">
              <w:rPr>
                <w:rFonts w:ascii="Arial" w:hAnsi="Arial" w:cs="Arial"/>
              </w:rPr>
              <w:t>:</w:t>
            </w:r>
          </w:p>
          <w:p w14:paraId="327FEEF1" w14:textId="77777777" w:rsidR="00966109" w:rsidRPr="006A0137" w:rsidRDefault="00966109" w:rsidP="000F24E6">
            <w:pPr>
              <w:rPr>
                <w:rFonts w:ascii="Arial" w:hAnsi="Arial" w:cs="Arial"/>
              </w:rPr>
            </w:pPr>
          </w:p>
          <w:p w14:paraId="70FE68AB" w14:textId="77777777" w:rsidR="00966109" w:rsidRPr="006A0137" w:rsidRDefault="00966109" w:rsidP="009D03CC">
            <w:pPr>
              <w:numPr>
                <w:ilvl w:val="0"/>
                <w:numId w:val="17"/>
              </w:numPr>
              <w:tabs>
                <w:tab w:val="clear" w:pos="720"/>
                <w:tab w:val="num" w:pos="1080"/>
              </w:tabs>
              <w:ind w:left="1080"/>
              <w:rPr>
                <w:rFonts w:ascii="Arial" w:hAnsi="Arial" w:cs="Arial"/>
              </w:rPr>
            </w:pPr>
            <w:r w:rsidRPr="006A0137">
              <w:rPr>
                <w:rFonts w:ascii="Arial" w:hAnsi="Arial" w:cs="Arial"/>
              </w:rPr>
              <w:t>Obtain bill of lading number from the freight forwarder</w:t>
            </w:r>
          </w:p>
          <w:p w14:paraId="6B024F25" w14:textId="77777777" w:rsidR="00966109" w:rsidRPr="006A0137" w:rsidRDefault="00966109" w:rsidP="000F24E6">
            <w:pPr>
              <w:ind w:left="360"/>
              <w:rPr>
                <w:rFonts w:ascii="Arial" w:hAnsi="Arial" w:cs="Arial"/>
              </w:rPr>
            </w:pPr>
          </w:p>
          <w:p w14:paraId="52A3355A" w14:textId="4A4A8DC1" w:rsidR="004070FE" w:rsidRPr="006A0137" w:rsidRDefault="004070FE" w:rsidP="000F24E6">
            <w:pPr>
              <w:ind w:left="1062" w:hanging="360"/>
              <w:rPr>
                <w:rFonts w:ascii="Arial" w:hAnsi="Arial" w:cs="Arial"/>
                <w:b/>
              </w:rPr>
            </w:pPr>
            <w:r w:rsidRPr="006A0137">
              <w:rPr>
                <w:rFonts w:ascii="Arial" w:hAnsi="Arial" w:cs="Arial"/>
              </w:rPr>
              <w:t xml:space="preserve">2.    </w:t>
            </w:r>
            <w:r w:rsidR="00966109" w:rsidRPr="006A0137">
              <w:rPr>
                <w:rFonts w:ascii="Arial" w:hAnsi="Arial" w:cs="Arial"/>
              </w:rPr>
              <w:t xml:space="preserve">Complete Importer Security Filing (ISF) template, using template </w:t>
            </w:r>
            <w:r w:rsidRPr="006A0137">
              <w:rPr>
                <w:rFonts w:ascii="Arial" w:hAnsi="Arial" w:cs="Arial"/>
              </w:rPr>
              <w:t xml:space="preserve">   </w:t>
            </w:r>
            <w:r w:rsidR="007B6BBA" w:rsidRPr="006A0137">
              <w:rPr>
                <w:rFonts w:ascii="Arial" w:hAnsi="Arial" w:cs="Arial"/>
              </w:rPr>
              <w:t>entitled</w:t>
            </w:r>
            <w:r w:rsidR="007B6BBA" w:rsidRPr="006A0137">
              <w:rPr>
                <w:rFonts w:ascii="Arial" w:hAnsi="Arial" w:cs="Arial"/>
                <w:b/>
              </w:rPr>
              <w:t>:</w:t>
            </w:r>
            <w:r w:rsidR="00E17D7C" w:rsidRPr="006A0137">
              <w:rPr>
                <w:rFonts w:ascii="Arial" w:hAnsi="Arial" w:cs="Arial"/>
                <w:b/>
              </w:rPr>
              <w:t xml:space="preserve"> “</w:t>
            </w:r>
            <w:r w:rsidRPr="006A0137">
              <w:rPr>
                <w:rFonts w:ascii="Arial" w:hAnsi="Arial" w:cs="Arial"/>
                <w:b/>
              </w:rPr>
              <w:t>ISF T</w:t>
            </w:r>
            <w:r w:rsidR="006D65C7">
              <w:rPr>
                <w:rFonts w:ascii="Arial" w:hAnsi="Arial" w:cs="Arial"/>
                <w:b/>
              </w:rPr>
              <w:t>emplate</w:t>
            </w:r>
            <w:r w:rsidRPr="006A0137">
              <w:rPr>
                <w:rFonts w:ascii="Arial" w:hAnsi="Arial" w:cs="Arial"/>
                <w:b/>
              </w:rPr>
              <w:t xml:space="preserve"> US I</w:t>
            </w:r>
            <w:r w:rsidR="006D65C7">
              <w:rPr>
                <w:rFonts w:ascii="Arial" w:hAnsi="Arial" w:cs="Arial"/>
                <w:b/>
              </w:rPr>
              <w:t>mports 202</w:t>
            </w:r>
            <w:r w:rsidR="006B2E2C">
              <w:rPr>
                <w:rFonts w:ascii="Arial" w:hAnsi="Arial" w:cs="Arial"/>
                <w:b/>
              </w:rPr>
              <w:t>5</w:t>
            </w:r>
            <w:r w:rsidRPr="006A0137">
              <w:rPr>
                <w:rFonts w:ascii="Arial" w:hAnsi="Arial" w:cs="Arial"/>
                <w:b/>
              </w:rPr>
              <w:t>”</w:t>
            </w:r>
          </w:p>
          <w:p w14:paraId="5A42A1B9" w14:textId="77777777" w:rsidR="001C61C2" w:rsidRPr="006A0137" w:rsidRDefault="001C61C2" w:rsidP="000F24E6">
            <w:pPr>
              <w:ind w:left="1062" w:hanging="360"/>
              <w:rPr>
                <w:rFonts w:ascii="Arial" w:hAnsi="Arial" w:cs="Arial"/>
                <w:b/>
              </w:rPr>
            </w:pPr>
          </w:p>
          <w:p w14:paraId="494322DA" w14:textId="77777777" w:rsidR="007B6BBA" w:rsidRPr="006A0137" w:rsidRDefault="007B6BBA" w:rsidP="000F24E6">
            <w:pPr>
              <w:ind w:firstLine="702"/>
              <w:jc w:val="center"/>
              <w:rPr>
                <w:rFonts w:ascii="Arial" w:hAnsi="Arial" w:cs="Arial"/>
                <w:b/>
                <w:color w:val="000000"/>
              </w:rPr>
            </w:pPr>
          </w:p>
          <w:p w14:paraId="2F9CED92" w14:textId="1DAF2DE5" w:rsidR="007B6BBA" w:rsidRPr="006A0137" w:rsidRDefault="007B6BBA" w:rsidP="000F24E6">
            <w:pPr>
              <w:ind w:left="1080"/>
              <w:rPr>
                <w:rFonts w:ascii="Arial" w:hAnsi="Arial" w:cs="Arial"/>
                <w:color w:val="000000"/>
              </w:rPr>
            </w:pPr>
            <w:r w:rsidRPr="006A0137">
              <w:rPr>
                <w:rFonts w:ascii="Arial" w:hAnsi="Arial" w:cs="Arial"/>
                <w:color w:val="000000"/>
              </w:rPr>
              <w:t>Note: the Excel version of the ISF template will be distributed with this SOP</w:t>
            </w:r>
            <w:r w:rsidR="00B43D4D" w:rsidRPr="006A0137">
              <w:rPr>
                <w:rFonts w:ascii="Arial" w:hAnsi="Arial" w:cs="Arial"/>
                <w:color w:val="000000"/>
              </w:rPr>
              <w:t xml:space="preserve"> </w:t>
            </w:r>
            <w:r w:rsidRPr="006A0137">
              <w:rPr>
                <w:rFonts w:ascii="Arial" w:hAnsi="Arial" w:cs="Arial"/>
                <w:color w:val="000000"/>
              </w:rPr>
              <w:t xml:space="preserve">but can also be obtained from </w:t>
            </w:r>
            <w:r w:rsidR="00B86D7C" w:rsidRPr="006A0137">
              <w:rPr>
                <w:rFonts w:ascii="Arial" w:hAnsi="Arial" w:cs="Arial"/>
                <w:color w:val="000000"/>
              </w:rPr>
              <w:t>Trade Compliance.</w:t>
            </w:r>
          </w:p>
          <w:p w14:paraId="648061F0" w14:textId="2C3A136C" w:rsidR="0037718E" w:rsidRPr="006A0137" w:rsidRDefault="0037718E" w:rsidP="000F24E6">
            <w:pPr>
              <w:ind w:left="1080"/>
              <w:rPr>
                <w:rFonts w:ascii="Arial" w:hAnsi="Arial" w:cs="Arial"/>
              </w:rPr>
            </w:pPr>
          </w:p>
          <w:bookmarkStart w:id="30" w:name="_MON_1826687068"/>
          <w:bookmarkEnd w:id="30"/>
          <w:p w14:paraId="3469FF34" w14:textId="1720F8D8" w:rsidR="00983DEB" w:rsidRPr="006A0137" w:rsidRDefault="00066255" w:rsidP="003171ED">
            <w:pPr>
              <w:jc w:val="center"/>
              <w:rPr>
                <w:rFonts w:ascii="Arial" w:hAnsi="Arial" w:cs="Arial"/>
              </w:rPr>
            </w:pPr>
            <w:r>
              <w:rPr>
                <w:rFonts w:ascii="Arial" w:hAnsi="Arial" w:cs="Arial"/>
              </w:rPr>
              <w:object w:dxaOrig="1376" w:dyaOrig="893" w14:anchorId="250AAA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1.1pt" o:ole="">
                  <v:imagedata r:id="rId14" o:title=""/>
                </v:shape>
                <o:OLEObject Type="Embed" ProgID="Excel.Sheet.12" ShapeID="_x0000_i1025" DrawAspect="Icon" ObjectID="_1836991041" r:id="rId15"/>
              </w:object>
            </w:r>
          </w:p>
          <w:p w14:paraId="3252D4DA" w14:textId="77777777" w:rsidR="00966109" w:rsidRPr="006A0137" w:rsidRDefault="00966109" w:rsidP="000F24E6">
            <w:pPr>
              <w:ind w:left="360"/>
              <w:rPr>
                <w:rFonts w:ascii="Arial" w:hAnsi="Arial" w:cs="Arial"/>
              </w:rPr>
            </w:pPr>
          </w:p>
          <w:p w14:paraId="2EBC8EBB" w14:textId="05D98425" w:rsidR="00966109" w:rsidRDefault="00BF2E95" w:rsidP="007B49DE">
            <w:pPr>
              <w:pStyle w:val="ListParagraph"/>
              <w:numPr>
                <w:ilvl w:val="0"/>
                <w:numId w:val="45"/>
              </w:numPr>
              <w:rPr>
                <w:rFonts w:ascii="Arial" w:hAnsi="Arial" w:cs="Arial"/>
              </w:rPr>
            </w:pPr>
            <w:r>
              <w:rPr>
                <w:rFonts w:ascii="Arial" w:hAnsi="Arial" w:cs="Arial"/>
              </w:rPr>
              <w:t>E</w:t>
            </w:r>
            <w:r w:rsidR="00966109" w:rsidRPr="007B49DE">
              <w:rPr>
                <w:rFonts w:ascii="Arial" w:hAnsi="Arial" w:cs="Arial"/>
              </w:rPr>
              <w:t>mail completed ISF template</w:t>
            </w:r>
            <w:r w:rsidR="00A87C34" w:rsidRPr="007B49DE">
              <w:rPr>
                <w:rFonts w:ascii="Arial" w:hAnsi="Arial" w:cs="Arial"/>
              </w:rPr>
              <w:t xml:space="preserve"> </w:t>
            </w:r>
            <w:r w:rsidR="00A87C34" w:rsidRPr="007B49DE">
              <w:rPr>
                <w:rFonts w:ascii="Arial" w:hAnsi="Arial" w:cs="Arial"/>
                <w:u w:val="single"/>
              </w:rPr>
              <w:t>and estimated time of vessel departure</w:t>
            </w:r>
            <w:r w:rsidR="00A87C34" w:rsidRPr="007B49DE">
              <w:rPr>
                <w:rFonts w:ascii="Arial" w:hAnsi="Arial" w:cs="Arial"/>
              </w:rPr>
              <w:t xml:space="preserve"> </w:t>
            </w:r>
            <w:r w:rsidR="00966109" w:rsidRPr="007B49DE">
              <w:rPr>
                <w:rFonts w:ascii="Arial" w:hAnsi="Arial" w:cs="Arial"/>
              </w:rPr>
              <w:t xml:space="preserve">to the designated filing agent at least 72 hours in advance of sailing.  </w:t>
            </w:r>
          </w:p>
          <w:p w14:paraId="04AF32B2" w14:textId="77777777" w:rsidR="00BF2E95" w:rsidRPr="00BF2E95" w:rsidRDefault="00BF2E95" w:rsidP="00BF2E95">
            <w:pPr>
              <w:rPr>
                <w:rFonts w:ascii="Arial" w:hAnsi="Arial" w:cs="Arial"/>
              </w:rPr>
            </w:pPr>
          </w:p>
          <w:p w14:paraId="7577E191" w14:textId="7C16E4B0" w:rsidR="0080613D" w:rsidRPr="006A0137" w:rsidRDefault="00BF2E95" w:rsidP="00BF2E95">
            <w:pPr>
              <w:ind w:left="1080"/>
              <w:rPr>
                <w:rFonts w:ascii="Arial" w:hAnsi="Arial" w:cs="Arial"/>
              </w:rPr>
            </w:pPr>
            <w:r w:rsidRPr="00843B9B">
              <w:rPr>
                <w:rFonts w:ascii="Arial" w:hAnsi="Arial" w:cs="Arial"/>
                <w:b/>
                <w:bCs/>
                <w:highlight w:val="yellow"/>
              </w:rPr>
              <w:t>For Schlage</w:t>
            </w:r>
            <w:r w:rsidR="00DF748A">
              <w:rPr>
                <w:rFonts w:ascii="Arial" w:hAnsi="Arial" w:cs="Arial"/>
                <w:b/>
                <w:bCs/>
                <w:highlight w:val="yellow"/>
              </w:rPr>
              <w:t>,</w:t>
            </w:r>
            <w:r w:rsidRPr="00843B9B">
              <w:rPr>
                <w:rFonts w:ascii="Arial" w:hAnsi="Arial" w:cs="Arial"/>
                <w:b/>
                <w:bCs/>
                <w:highlight w:val="yellow"/>
              </w:rPr>
              <w:t xml:space="preserve"> AD Solution</w:t>
            </w:r>
            <w:r w:rsidRPr="00A63267">
              <w:rPr>
                <w:rFonts w:ascii="Arial" w:hAnsi="Arial" w:cs="Arial"/>
                <w:b/>
                <w:bCs/>
                <w:highlight w:val="yellow"/>
              </w:rPr>
              <w:t>s</w:t>
            </w:r>
            <w:r w:rsidR="00DF748A" w:rsidRPr="00A63267">
              <w:rPr>
                <w:rFonts w:ascii="Arial" w:hAnsi="Arial" w:cs="Arial"/>
                <w:b/>
                <w:bCs/>
                <w:highlight w:val="yellow"/>
              </w:rPr>
              <w:t xml:space="preserve">, </w:t>
            </w:r>
            <w:r w:rsidR="00A63267" w:rsidRPr="00A63267">
              <w:rPr>
                <w:rFonts w:ascii="Arial" w:hAnsi="Arial" w:cs="Arial"/>
                <w:b/>
                <w:bCs/>
                <w:highlight w:val="yellow"/>
              </w:rPr>
              <w:t xml:space="preserve">Elatec Inc (USA), </w:t>
            </w:r>
            <w:r w:rsidR="00DF748A" w:rsidRPr="00A63267">
              <w:rPr>
                <w:rFonts w:ascii="Arial" w:hAnsi="Arial" w:cs="Arial"/>
                <w:b/>
                <w:bCs/>
                <w:highlight w:val="yellow"/>
              </w:rPr>
              <w:t xml:space="preserve">and </w:t>
            </w:r>
            <w:r w:rsidR="00DF748A" w:rsidRPr="00A63267">
              <w:rPr>
                <w:rFonts w:ascii="Arial" w:hAnsi="Arial" w:cs="Arial"/>
                <w:b/>
                <w:highlight w:val="yellow"/>
              </w:rPr>
              <w:t xml:space="preserve">Triangle Brass </w:t>
            </w:r>
            <w:proofErr w:type="spellStart"/>
            <w:r w:rsidR="00DF748A" w:rsidRPr="00A63267">
              <w:rPr>
                <w:rFonts w:ascii="Arial" w:hAnsi="Arial" w:cs="Arial"/>
                <w:b/>
                <w:highlight w:val="yellow"/>
              </w:rPr>
              <w:t>Mfg</w:t>
            </w:r>
            <w:proofErr w:type="spellEnd"/>
            <w:r w:rsidR="00DF748A" w:rsidRPr="00A63267">
              <w:rPr>
                <w:rFonts w:ascii="Arial" w:hAnsi="Arial" w:cs="Arial"/>
                <w:b/>
                <w:highlight w:val="yellow"/>
              </w:rPr>
              <w:t xml:space="preserve"> Co, Inc DBA TRIMCO</w:t>
            </w:r>
            <w:r w:rsidRPr="00DF0D07">
              <w:rPr>
                <w:rFonts w:ascii="Arial" w:hAnsi="Arial" w:cs="Arial"/>
              </w:rPr>
              <w:t>, t</w:t>
            </w:r>
            <w:r w:rsidR="00966109" w:rsidRPr="00DF0D07">
              <w:rPr>
                <w:rFonts w:ascii="Arial" w:hAnsi="Arial" w:cs="Arial"/>
              </w:rPr>
              <w:t>he</w:t>
            </w:r>
            <w:r w:rsidR="00966109" w:rsidRPr="006A0137">
              <w:rPr>
                <w:rFonts w:ascii="Arial" w:hAnsi="Arial" w:cs="Arial"/>
              </w:rPr>
              <w:t xml:space="preserve"> ISF Filing Agent for US Importations is:</w:t>
            </w:r>
            <w:r w:rsidR="004070FE" w:rsidRPr="006A0137">
              <w:rPr>
                <w:rFonts w:ascii="Arial" w:hAnsi="Arial" w:cs="Arial"/>
              </w:rPr>
              <w:t xml:space="preserve"> </w:t>
            </w:r>
          </w:p>
          <w:p w14:paraId="63FDC02F" w14:textId="03EB7A29" w:rsidR="00966109" w:rsidRDefault="00941029" w:rsidP="008A00F5">
            <w:pPr>
              <w:jc w:val="center"/>
              <w:rPr>
                <w:rFonts w:ascii="Arial" w:hAnsi="Arial" w:cs="Arial"/>
              </w:rPr>
            </w:pPr>
            <w:hyperlink r:id="rId16" w:history="1">
              <w:r w:rsidRPr="006A0137">
                <w:rPr>
                  <w:rStyle w:val="Hyperlink"/>
                  <w:rFonts w:ascii="Arial" w:hAnsi="Arial" w:cs="Arial"/>
                  <w:b/>
                </w:rPr>
                <w:t>isf@iab-sd.com</w:t>
              </w:r>
            </w:hyperlink>
            <w:r w:rsidR="00247B20" w:rsidRPr="006A0137">
              <w:rPr>
                <w:rStyle w:val="Hyperlink"/>
                <w:rFonts w:ascii="Arial" w:hAnsi="Arial" w:cs="Arial"/>
                <w:b/>
              </w:rPr>
              <w:t>.</w:t>
            </w:r>
            <w:r w:rsidRPr="006A0137">
              <w:rPr>
                <w:rFonts w:ascii="Arial" w:hAnsi="Arial" w:cs="Arial"/>
                <w:b/>
              </w:rPr>
              <w:t xml:space="preserve"> </w:t>
            </w:r>
            <w:r w:rsidR="00966109" w:rsidRPr="006A0137">
              <w:rPr>
                <w:rFonts w:ascii="Arial" w:hAnsi="Arial" w:cs="Arial"/>
              </w:rPr>
              <w:t xml:space="preserve">The ISF contact is </w:t>
            </w:r>
            <w:r w:rsidR="00635B12" w:rsidRPr="006A0137">
              <w:rPr>
                <w:rFonts w:ascii="Arial" w:hAnsi="Arial" w:cs="Arial"/>
              </w:rPr>
              <w:t>Steve Goding</w:t>
            </w:r>
            <w:r w:rsidR="00966109" w:rsidRPr="006A0137">
              <w:rPr>
                <w:rFonts w:ascii="Arial" w:hAnsi="Arial" w:cs="Arial"/>
              </w:rPr>
              <w:t>.</w:t>
            </w:r>
          </w:p>
          <w:p w14:paraId="7BBA3169" w14:textId="31068407" w:rsidR="007132B9" w:rsidRDefault="007132B9" w:rsidP="008A00F5">
            <w:pPr>
              <w:jc w:val="center"/>
              <w:rPr>
                <w:rFonts w:ascii="Arial" w:hAnsi="Arial" w:cs="Arial"/>
              </w:rPr>
            </w:pPr>
          </w:p>
          <w:p w14:paraId="18C2BE18" w14:textId="46AAE82A" w:rsidR="00383FAF" w:rsidRPr="0072194D" w:rsidRDefault="00BF2E95" w:rsidP="0072194D">
            <w:pPr>
              <w:ind w:left="1080"/>
              <w:rPr>
                <w:b/>
                <w:color w:val="0000FF"/>
                <w:u w:val="single"/>
              </w:rPr>
            </w:pPr>
            <w:r w:rsidRPr="00B55CE6">
              <w:rPr>
                <w:rFonts w:ascii="Arial" w:hAnsi="Arial" w:cs="Arial"/>
                <w:b/>
                <w:bCs/>
                <w:highlight w:val="yellow"/>
              </w:rPr>
              <w:t>For Allegion Access Technologies LLC</w:t>
            </w:r>
            <w:r w:rsidR="003C1A9D" w:rsidRPr="00B55CE6">
              <w:rPr>
                <w:rFonts w:ascii="Arial" w:hAnsi="Arial" w:cs="Arial"/>
                <w:highlight w:val="yellow"/>
              </w:rPr>
              <w:t xml:space="preserve">, the </w:t>
            </w:r>
            <w:r w:rsidR="007132B9" w:rsidRPr="00B55CE6">
              <w:rPr>
                <w:rFonts w:ascii="Arial" w:hAnsi="Arial" w:cs="Arial"/>
                <w:highlight w:val="yellow"/>
              </w:rPr>
              <w:t xml:space="preserve">ISF Filing Agent for US </w:t>
            </w:r>
            <w:r w:rsidR="007132B9" w:rsidRPr="00A11F4C">
              <w:rPr>
                <w:rFonts w:ascii="Arial" w:hAnsi="Arial" w:cs="Arial"/>
                <w:highlight w:val="yellow"/>
              </w:rPr>
              <w:t xml:space="preserve">Importations is: </w:t>
            </w:r>
            <w:r w:rsidR="0072194D">
              <w:rPr>
                <w:rFonts w:ascii="Arial" w:hAnsi="Arial" w:cs="Arial"/>
                <w:highlight w:val="yellow"/>
              </w:rPr>
              <w:t xml:space="preserve"> </w:t>
            </w:r>
            <w:hyperlink r:id="rId17" w:history="1">
              <w:r w:rsidR="0072194D" w:rsidRPr="00A11F4C">
                <w:rPr>
                  <w:rStyle w:val="Hyperlink"/>
                  <w:rFonts w:ascii="Arial" w:hAnsi="Arial" w:cs="Arial"/>
                  <w:b/>
                  <w:highlight w:val="yellow"/>
                </w:rPr>
                <w:t>isf@kuehne-nagel.com</w:t>
              </w:r>
            </w:hyperlink>
          </w:p>
          <w:p w14:paraId="7743CD6B" w14:textId="77777777" w:rsidR="0037718E" w:rsidRPr="006A0137" w:rsidRDefault="0037718E" w:rsidP="00584282">
            <w:pPr>
              <w:jc w:val="center"/>
              <w:rPr>
                <w:rFonts w:ascii="Arial" w:hAnsi="Arial" w:cs="Arial"/>
              </w:rPr>
            </w:pPr>
          </w:p>
          <w:p w14:paraId="02034B3B" w14:textId="77777777" w:rsidR="00966109" w:rsidRPr="006A0137" w:rsidRDefault="00966109" w:rsidP="000113F6">
            <w:pPr>
              <w:numPr>
                <w:ilvl w:val="0"/>
                <w:numId w:val="46"/>
              </w:numPr>
              <w:rPr>
                <w:rFonts w:ascii="Arial" w:hAnsi="Arial" w:cs="Arial"/>
              </w:rPr>
            </w:pPr>
            <w:r w:rsidRPr="006A0137">
              <w:rPr>
                <w:rFonts w:ascii="Arial" w:hAnsi="Arial" w:cs="Arial"/>
              </w:rPr>
              <w:t>Obtain ISF transaction number from filing agent (must be documented on the ISF template).  The ISF filing agent is required to return the ISF transaction number within 24 hours.</w:t>
            </w:r>
          </w:p>
          <w:p w14:paraId="5369C5DD" w14:textId="77777777" w:rsidR="00966109" w:rsidRPr="006A0137" w:rsidRDefault="00966109" w:rsidP="000F24E6">
            <w:pPr>
              <w:ind w:left="360"/>
              <w:rPr>
                <w:rFonts w:ascii="Arial" w:hAnsi="Arial" w:cs="Arial"/>
              </w:rPr>
            </w:pPr>
          </w:p>
          <w:p w14:paraId="1BD8884E" w14:textId="20123C9B" w:rsidR="00966109" w:rsidRPr="006A0137" w:rsidRDefault="00966109" w:rsidP="000113F6">
            <w:pPr>
              <w:numPr>
                <w:ilvl w:val="0"/>
                <w:numId w:val="46"/>
              </w:numPr>
              <w:rPr>
                <w:rFonts w:ascii="Arial" w:hAnsi="Arial" w:cs="Arial"/>
              </w:rPr>
            </w:pPr>
            <w:r w:rsidRPr="006A0137">
              <w:rPr>
                <w:rFonts w:ascii="Arial" w:hAnsi="Arial" w:cs="Arial"/>
              </w:rPr>
              <w:t>Deli</w:t>
            </w:r>
            <w:r w:rsidR="00E61F22" w:rsidRPr="006A0137">
              <w:rPr>
                <w:rFonts w:ascii="Arial" w:hAnsi="Arial" w:cs="Arial"/>
              </w:rPr>
              <w:t xml:space="preserve">ver cargo to freight forwarder </w:t>
            </w:r>
            <w:r w:rsidRPr="006A0137">
              <w:rPr>
                <w:rFonts w:ascii="Arial" w:hAnsi="Arial" w:cs="Arial"/>
              </w:rPr>
              <w:t>and provide copy of final ISF template (reflecting ‘ISF Transaction Number’) with shipment documentation.</w:t>
            </w:r>
          </w:p>
          <w:p w14:paraId="10D75D06" w14:textId="1F6DD4CD" w:rsidR="00886413" w:rsidRPr="006A0137" w:rsidRDefault="00886413" w:rsidP="000F24E6">
            <w:pPr>
              <w:rPr>
                <w:rFonts w:ascii="Arial" w:hAnsi="Arial" w:cs="Arial"/>
                <w:b/>
              </w:rPr>
            </w:pPr>
          </w:p>
          <w:p w14:paraId="53898CB8" w14:textId="77777777" w:rsidR="00E26CD6" w:rsidRPr="006A0137" w:rsidRDefault="00E26CD6" w:rsidP="000F24E6">
            <w:pPr>
              <w:rPr>
                <w:rFonts w:ascii="Arial" w:hAnsi="Arial" w:cs="Arial"/>
                <w:b/>
              </w:rPr>
            </w:pPr>
          </w:p>
          <w:p w14:paraId="19C066F4" w14:textId="77777777" w:rsidR="00966109" w:rsidRPr="006A0137" w:rsidRDefault="00966109" w:rsidP="009D03CC">
            <w:pPr>
              <w:pStyle w:val="Heading6"/>
              <w:numPr>
                <w:ilvl w:val="0"/>
                <w:numId w:val="19"/>
              </w:numPr>
              <w:jc w:val="left"/>
            </w:pPr>
            <w:bookmarkStart w:id="31" w:name="_US_CUSTOMS_DOCUMENTATION"/>
            <w:bookmarkEnd w:id="31"/>
            <w:r w:rsidRPr="006A0137">
              <w:t xml:space="preserve">US CUSTOMS </w:t>
            </w:r>
            <w:bookmarkStart w:id="32" w:name="_DOCUMENTATION_REQUIREMENTS:"/>
            <w:bookmarkEnd w:id="32"/>
            <w:r w:rsidRPr="006A0137">
              <w:t>DOCUMENTATION REQUIREMENTS:</w:t>
            </w:r>
          </w:p>
          <w:p w14:paraId="053A4E4D" w14:textId="77777777" w:rsidR="00966109" w:rsidRPr="006A0137" w:rsidRDefault="00966109" w:rsidP="000F24E6">
            <w:pPr>
              <w:rPr>
                <w:rFonts w:ascii="Arial" w:hAnsi="Arial" w:cs="Arial"/>
                <w:b/>
              </w:rPr>
            </w:pPr>
          </w:p>
          <w:p w14:paraId="28DA812B" w14:textId="74A6B6B0" w:rsidR="00966109" w:rsidRPr="006A0137" w:rsidRDefault="00966109" w:rsidP="009D03CC">
            <w:pPr>
              <w:numPr>
                <w:ilvl w:val="1"/>
                <w:numId w:val="4"/>
              </w:numPr>
              <w:rPr>
                <w:rFonts w:ascii="Arial" w:hAnsi="Arial" w:cs="Arial"/>
                <w:b/>
              </w:rPr>
            </w:pPr>
            <w:r w:rsidRPr="006A0137">
              <w:rPr>
                <w:rFonts w:ascii="Arial" w:hAnsi="Arial" w:cs="Arial"/>
                <w:b/>
              </w:rPr>
              <w:t>Documents Required:</w:t>
            </w:r>
            <w:r w:rsidRPr="006A0137">
              <w:rPr>
                <w:rFonts w:ascii="Arial" w:hAnsi="Arial" w:cs="Arial"/>
              </w:rPr>
              <w:t xml:space="preserve"> </w:t>
            </w:r>
            <w:r w:rsidR="00983D38" w:rsidRPr="006A0137">
              <w:rPr>
                <w:rFonts w:ascii="Arial" w:hAnsi="Arial" w:cs="Arial"/>
              </w:rPr>
              <w:t>T</w:t>
            </w:r>
            <w:r w:rsidRPr="006A0137">
              <w:rPr>
                <w:rFonts w:ascii="Arial" w:hAnsi="Arial" w:cs="Arial"/>
              </w:rPr>
              <w:t>he following documents are required for importation into the US.</w:t>
            </w:r>
          </w:p>
          <w:p w14:paraId="619A1401" w14:textId="40CBDFAA" w:rsidR="00966109" w:rsidRPr="006A0137" w:rsidRDefault="00966109" w:rsidP="009D03CC">
            <w:pPr>
              <w:numPr>
                <w:ilvl w:val="0"/>
                <w:numId w:val="2"/>
              </w:numPr>
              <w:rPr>
                <w:rFonts w:ascii="Arial" w:hAnsi="Arial" w:cs="Arial"/>
                <w:b/>
              </w:rPr>
            </w:pPr>
            <w:r w:rsidRPr="006A0137">
              <w:rPr>
                <w:rFonts w:ascii="Arial" w:hAnsi="Arial" w:cs="Arial"/>
              </w:rPr>
              <w:t xml:space="preserve">Importer Security Filing for </w:t>
            </w:r>
            <w:r w:rsidR="00553F4E" w:rsidRPr="006A0137">
              <w:rPr>
                <w:rFonts w:ascii="Arial" w:hAnsi="Arial" w:cs="Arial"/>
              </w:rPr>
              <w:t>v</w:t>
            </w:r>
            <w:r w:rsidRPr="006A0137">
              <w:rPr>
                <w:rFonts w:ascii="Arial" w:hAnsi="Arial" w:cs="Arial"/>
              </w:rPr>
              <w:t>essel shipments</w:t>
            </w:r>
          </w:p>
          <w:p w14:paraId="6EFE4BD8" w14:textId="77777777" w:rsidR="00966109" w:rsidRPr="006A0137" w:rsidRDefault="00966109" w:rsidP="009D03CC">
            <w:pPr>
              <w:numPr>
                <w:ilvl w:val="0"/>
                <w:numId w:val="2"/>
              </w:numPr>
              <w:rPr>
                <w:rFonts w:ascii="Arial" w:hAnsi="Arial" w:cs="Arial"/>
                <w:b/>
              </w:rPr>
            </w:pPr>
            <w:r w:rsidRPr="006A0137">
              <w:rPr>
                <w:rFonts w:ascii="Arial" w:hAnsi="Arial" w:cs="Arial"/>
              </w:rPr>
              <w:t>Commercial Invoice</w:t>
            </w:r>
          </w:p>
          <w:p w14:paraId="2CB0835F" w14:textId="77777777" w:rsidR="00966109" w:rsidRPr="006A0137" w:rsidRDefault="00966109" w:rsidP="009D03CC">
            <w:pPr>
              <w:numPr>
                <w:ilvl w:val="0"/>
                <w:numId w:val="2"/>
              </w:numPr>
              <w:rPr>
                <w:rFonts w:ascii="Arial" w:hAnsi="Arial" w:cs="Arial"/>
                <w:b/>
              </w:rPr>
            </w:pPr>
            <w:r w:rsidRPr="006A0137">
              <w:rPr>
                <w:rFonts w:ascii="Arial" w:hAnsi="Arial" w:cs="Arial"/>
              </w:rPr>
              <w:t>Packing List</w:t>
            </w:r>
          </w:p>
          <w:p w14:paraId="0AACAE8E" w14:textId="65ECBE35" w:rsidR="00966109" w:rsidRPr="00340BB2" w:rsidRDefault="00966109" w:rsidP="009D03CC">
            <w:pPr>
              <w:numPr>
                <w:ilvl w:val="0"/>
                <w:numId w:val="2"/>
              </w:numPr>
              <w:rPr>
                <w:rFonts w:ascii="Arial" w:hAnsi="Arial" w:cs="Arial"/>
                <w:b/>
              </w:rPr>
            </w:pPr>
            <w:r w:rsidRPr="006A0137">
              <w:rPr>
                <w:rFonts w:ascii="Arial" w:hAnsi="Arial" w:cs="Arial"/>
              </w:rPr>
              <w:t>Express Bill of Lading, Truck Bill or Airway Bill</w:t>
            </w:r>
          </w:p>
          <w:p w14:paraId="4649DA9C" w14:textId="6B4CC4A2" w:rsidR="00340BB2" w:rsidRPr="006B2E2C" w:rsidRDefault="00997977" w:rsidP="009D03CC">
            <w:pPr>
              <w:numPr>
                <w:ilvl w:val="0"/>
                <w:numId w:val="2"/>
              </w:numPr>
              <w:rPr>
                <w:rFonts w:ascii="Arial" w:hAnsi="Arial" w:cs="Arial"/>
                <w:b/>
              </w:rPr>
            </w:pPr>
            <w:r w:rsidRPr="006B2E2C">
              <w:rPr>
                <w:rFonts w:ascii="Arial" w:hAnsi="Arial" w:cs="Arial"/>
              </w:rPr>
              <w:t xml:space="preserve">CTPAT </w:t>
            </w:r>
            <w:r w:rsidR="00340BB2" w:rsidRPr="006B2E2C">
              <w:rPr>
                <w:rFonts w:ascii="Arial" w:hAnsi="Arial" w:cs="Arial"/>
              </w:rPr>
              <w:t>Container Inspection Checklist (CIC) for FCL</w:t>
            </w:r>
          </w:p>
          <w:p w14:paraId="1DB1254D" w14:textId="77777777" w:rsidR="00966109" w:rsidRPr="006A0137" w:rsidRDefault="00966109" w:rsidP="000F24E6"/>
          <w:p w14:paraId="2FF0B8CA" w14:textId="77777777" w:rsidR="00966109" w:rsidRPr="006A0137" w:rsidRDefault="00966109" w:rsidP="000F24E6"/>
          <w:p w14:paraId="40EDF19A" w14:textId="354C2CB4" w:rsidR="00966109" w:rsidRPr="006A0137" w:rsidRDefault="00966109" w:rsidP="009D03CC">
            <w:pPr>
              <w:numPr>
                <w:ilvl w:val="1"/>
                <w:numId w:val="4"/>
              </w:numPr>
              <w:rPr>
                <w:rFonts w:ascii="Arial" w:hAnsi="Arial" w:cs="Arial"/>
                <w:b/>
              </w:rPr>
            </w:pPr>
            <w:r w:rsidRPr="006A0137">
              <w:rPr>
                <w:rFonts w:ascii="Arial" w:hAnsi="Arial" w:cs="Arial"/>
                <w:b/>
              </w:rPr>
              <w:t xml:space="preserve">Shipping and Documentation instructions are reflected in the </w:t>
            </w:r>
            <w:r w:rsidR="006A49A9" w:rsidRPr="006A0137">
              <w:rPr>
                <w:rFonts w:ascii="Arial" w:hAnsi="Arial" w:cs="Arial"/>
                <w:b/>
              </w:rPr>
              <w:t xml:space="preserve">attached </w:t>
            </w:r>
            <w:r w:rsidRPr="006A0137">
              <w:rPr>
                <w:rFonts w:ascii="Arial" w:hAnsi="Arial" w:cs="Arial"/>
                <w:b/>
              </w:rPr>
              <w:t>“</w:t>
            </w:r>
            <w:r w:rsidR="004D51B7" w:rsidRPr="004D51B7">
              <w:rPr>
                <w:rFonts w:ascii="Arial" w:hAnsi="Arial" w:cs="Arial"/>
                <w:b/>
              </w:rPr>
              <w:t>At-A-Glance US Imports 2025 rev 12.05.2025</w:t>
            </w:r>
            <w:r w:rsidRPr="006A0137">
              <w:rPr>
                <w:rFonts w:ascii="Arial" w:hAnsi="Arial" w:cs="Arial"/>
                <w:b/>
              </w:rPr>
              <w:t xml:space="preserve">”, and </w:t>
            </w:r>
            <w:bookmarkStart w:id="33" w:name="_Consignee/Sold_To_Party:__The_name_"/>
            <w:bookmarkEnd w:id="33"/>
            <w:r w:rsidR="00C92723" w:rsidRPr="006A0137">
              <w:rPr>
                <w:rFonts w:ascii="Arial" w:hAnsi="Arial" w:cs="Arial"/>
                <w:b/>
              </w:rPr>
              <w:t>include</w:t>
            </w:r>
            <w:r w:rsidR="00DD2087" w:rsidRPr="006A0137">
              <w:rPr>
                <w:rFonts w:ascii="Arial" w:hAnsi="Arial" w:cs="Arial"/>
                <w:b/>
              </w:rPr>
              <w:t>s</w:t>
            </w:r>
            <w:r w:rsidR="00C92723" w:rsidRPr="006A0137">
              <w:rPr>
                <w:rFonts w:ascii="Arial" w:hAnsi="Arial" w:cs="Arial"/>
                <w:b/>
              </w:rPr>
              <w:t xml:space="preserve"> </w:t>
            </w:r>
            <w:r w:rsidRPr="006A0137">
              <w:rPr>
                <w:rFonts w:ascii="Arial" w:hAnsi="Arial" w:cs="Arial"/>
                <w:b/>
              </w:rPr>
              <w:t>requirements for the following types of import shipments:</w:t>
            </w:r>
          </w:p>
          <w:p w14:paraId="035A8115" w14:textId="77777777" w:rsidR="00966109" w:rsidRPr="006A0137" w:rsidRDefault="00966109" w:rsidP="000F24E6">
            <w:pPr>
              <w:autoSpaceDE w:val="0"/>
              <w:autoSpaceDN w:val="0"/>
              <w:adjustRightInd w:val="0"/>
              <w:spacing w:line="240" w:lineRule="atLeast"/>
              <w:ind w:left="720"/>
              <w:rPr>
                <w:rFonts w:ascii="Arial" w:hAnsi="Arial" w:cs="Arial"/>
                <w:u w:val="single"/>
              </w:rPr>
            </w:pPr>
          </w:p>
          <w:p w14:paraId="4216B7D4" w14:textId="77777777" w:rsidR="00006848" w:rsidRPr="006A0137" w:rsidRDefault="00006848" w:rsidP="009D03CC">
            <w:pPr>
              <w:numPr>
                <w:ilvl w:val="0"/>
                <w:numId w:val="24"/>
              </w:numPr>
              <w:rPr>
                <w:rFonts w:ascii="Arial" w:hAnsi="Arial" w:cs="Arial"/>
                <w:color w:val="000000"/>
              </w:rPr>
            </w:pPr>
            <w:r w:rsidRPr="006A0137">
              <w:rPr>
                <w:rFonts w:ascii="Arial" w:hAnsi="Arial" w:cs="Arial"/>
                <w:color w:val="000000"/>
              </w:rPr>
              <w:t xml:space="preserve">Ocean Vessel: </w:t>
            </w:r>
            <w:hyperlink w:anchor="KN" w:history="1">
              <w:r w:rsidRPr="006A0137">
                <w:rPr>
                  <w:rFonts w:ascii="Arial" w:hAnsi="Arial" w:cs="Arial"/>
                  <w:b/>
                  <w:color w:val="000000"/>
                  <w:lang w:val="fr-FR"/>
                </w:rPr>
                <w:t xml:space="preserve">KN </w:t>
              </w:r>
            </w:hyperlink>
            <w:r w:rsidRPr="006A0137">
              <w:rPr>
                <w:rFonts w:ascii="Arial" w:hAnsi="Arial" w:cs="Arial"/>
                <w:b/>
                <w:color w:val="000000"/>
                <w:lang w:val="fr-FR"/>
              </w:rPr>
              <w:t xml:space="preserve">     </w:t>
            </w:r>
            <w:r w:rsidRPr="006A0137">
              <w:rPr>
                <w:rFonts w:ascii="Arial" w:hAnsi="Arial" w:cs="Arial"/>
                <w:color w:val="000000"/>
                <w:lang w:val="fr-FR"/>
              </w:rPr>
              <w:t xml:space="preserve">                                            </w:t>
            </w:r>
          </w:p>
          <w:p w14:paraId="22A5BC7B" w14:textId="77777777" w:rsidR="006449F7" w:rsidRDefault="00006848" w:rsidP="006449F7">
            <w:pPr>
              <w:numPr>
                <w:ilvl w:val="0"/>
                <w:numId w:val="24"/>
              </w:numPr>
              <w:rPr>
                <w:rFonts w:ascii="Arial" w:hAnsi="Arial" w:cs="Arial"/>
                <w:color w:val="000000"/>
              </w:rPr>
            </w:pPr>
            <w:r w:rsidRPr="006A0137">
              <w:rPr>
                <w:rFonts w:ascii="Arial" w:hAnsi="Arial" w:cs="Arial"/>
                <w:color w:val="000000"/>
              </w:rPr>
              <w:t>Small Package:</w:t>
            </w:r>
            <w:r w:rsidR="00BF437E" w:rsidRPr="006A0137">
              <w:rPr>
                <w:rFonts w:ascii="Arial" w:hAnsi="Arial" w:cs="Arial"/>
                <w:b/>
                <w:color w:val="000000"/>
              </w:rPr>
              <w:t xml:space="preserve"> </w:t>
            </w:r>
            <w:r w:rsidR="006449F7">
              <w:rPr>
                <w:rFonts w:ascii="Arial" w:hAnsi="Arial" w:cs="Arial"/>
                <w:b/>
                <w:color w:val="000000"/>
              </w:rPr>
              <w:t>UPS Parcel (Small Package)</w:t>
            </w:r>
          </w:p>
          <w:p w14:paraId="4B93FA8F" w14:textId="38C96EA0" w:rsidR="00006848" w:rsidRPr="006449F7" w:rsidRDefault="00006848" w:rsidP="006449F7">
            <w:pPr>
              <w:numPr>
                <w:ilvl w:val="0"/>
                <w:numId w:val="24"/>
              </w:numPr>
              <w:rPr>
                <w:rFonts w:ascii="Arial" w:hAnsi="Arial" w:cs="Arial"/>
                <w:color w:val="000000"/>
              </w:rPr>
            </w:pPr>
            <w:r w:rsidRPr="006449F7">
              <w:rPr>
                <w:rFonts w:ascii="Arial" w:hAnsi="Arial" w:cs="Arial"/>
                <w:color w:val="000000"/>
              </w:rPr>
              <w:t xml:space="preserve">Air Cargo: </w:t>
            </w:r>
            <w:r w:rsidRPr="006449F7">
              <w:rPr>
                <w:rFonts w:ascii="Arial" w:hAnsi="Arial" w:cs="Arial"/>
                <w:b/>
                <w:color w:val="000000"/>
              </w:rPr>
              <w:t>UPS</w:t>
            </w:r>
            <w:r w:rsidR="009F02A8" w:rsidRPr="006449F7">
              <w:rPr>
                <w:rFonts w:ascii="Arial" w:hAnsi="Arial" w:cs="Arial"/>
                <w:b/>
                <w:color w:val="000000"/>
              </w:rPr>
              <w:t>-</w:t>
            </w:r>
            <w:r w:rsidRPr="006449F7">
              <w:rPr>
                <w:rFonts w:ascii="Arial" w:hAnsi="Arial" w:cs="Arial"/>
                <w:b/>
                <w:color w:val="000000"/>
              </w:rPr>
              <w:t>SCS</w:t>
            </w:r>
            <w:r w:rsidRPr="006449F7">
              <w:rPr>
                <w:rFonts w:ascii="Arial" w:hAnsi="Arial" w:cs="Arial"/>
                <w:color w:val="000000"/>
              </w:rPr>
              <w:t xml:space="preserve">                                                     </w:t>
            </w:r>
          </w:p>
          <w:p w14:paraId="070016CB" w14:textId="77777777" w:rsidR="00966109" w:rsidRPr="006A0137" w:rsidRDefault="00966109" w:rsidP="000F24E6">
            <w:pPr>
              <w:autoSpaceDE w:val="0"/>
              <w:autoSpaceDN w:val="0"/>
              <w:adjustRightInd w:val="0"/>
              <w:spacing w:line="240" w:lineRule="atLeast"/>
              <w:ind w:left="1440"/>
              <w:rPr>
                <w:rFonts w:ascii="Arial" w:hAnsi="Arial" w:cs="Arial"/>
                <w:u w:val="single"/>
              </w:rPr>
            </w:pPr>
          </w:p>
          <w:p w14:paraId="2977313B" w14:textId="0F7BAFFB" w:rsidR="00966109" w:rsidRPr="006A0137" w:rsidRDefault="00966109" w:rsidP="000F24E6">
            <w:pPr>
              <w:autoSpaceDE w:val="0"/>
              <w:autoSpaceDN w:val="0"/>
              <w:adjustRightInd w:val="0"/>
              <w:spacing w:line="240" w:lineRule="atLeast"/>
              <w:ind w:firstLine="792"/>
              <w:rPr>
                <w:rFonts w:ascii="Arial" w:hAnsi="Arial" w:cs="Arial"/>
              </w:rPr>
            </w:pPr>
            <w:r w:rsidRPr="006A0137">
              <w:rPr>
                <w:rFonts w:ascii="Arial" w:hAnsi="Arial" w:cs="Arial"/>
              </w:rPr>
              <w:t>These matri</w:t>
            </w:r>
            <w:r w:rsidR="00197445">
              <w:rPr>
                <w:rFonts w:ascii="Arial" w:hAnsi="Arial" w:cs="Arial"/>
              </w:rPr>
              <w:t>c</w:t>
            </w:r>
            <w:r w:rsidRPr="006A0137">
              <w:rPr>
                <w:rFonts w:ascii="Arial" w:hAnsi="Arial" w:cs="Arial"/>
              </w:rPr>
              <w:t>es provide the instructions for:</w:t>
            </w:r>
          </w:p>
          <w:p w14:paraId="5CA862D9" w14:textId="77777777" w:rsidR="00966109" w:rsidRPr="006A0137" w:rsidRDefault="00966109" w:rsidP="000F24E6">
            <w:pPr>
              <w:autoSpaceDE w:val="0"/>
              <w:autoSpaceDN w:val="0"/>
              <w:adjustRightInd w:val="0"/>
              <w:spacing w:line="240" w:lineRule="atLeast"/>
              <w:ind w:left="720"/>
              <w:rPr>
                <w:rFonts w:ascii="Arial" w:hAnsi="Arial" w:cs="Arial"/>
                <w:u w:val="single"/>
              </w:rPr>
            </w:pPr>
          </w:p>
          <w:p w14:paraId="42E5046F"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Sold To Party</w:t>
            </w:r>
          </w:p>
          <w:p w14:paraId="66E7FBDA"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Destination / Final Delivery</w:t>
            </w:r>
          </w:p>
          <w:p w14:paraId="6CB5B8C1"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Notify Party</w:t>
            </w:r>
          </w:p>
          <w:p w14:paraId="127DA6CC"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Special Requirements</w:t>
            </w:r>
          </w:p>
          <w:p w14:paraId="79749C20" w14:textId="77777777" w:rsidR="00966109" w:rsidRPr="006A0137" w:rsidRDefault="00966109" w:rsidP="009D03CC">
            <w:pPr>
              <w:numPr>
                <w:ilvl w:val="0"/>
                <w:numId w:val="20"/>
              </w:numPr>
              <w:autoSpaceDE w:val="0"/>
              <w:autoSpaceDN w:val="0"/>
              <w:adjustRightInd w:val="0"/>
              <w:spacing w:line="240" w:lineRule="atLeast"/>
              <w:rPr>
                <w:rFonts w:ascii="Arial" w:hAnsi="Arial" w:cs="Arial"/>
              </w:rPr>
            </w:pPr>
            <w:r w:rsidRPr="006A0137">
              <w:rPr>
                <w:rFonts w:ascii="Arial" w:hAnsi="Arial" w:cs="Arial"/>
              </w:rPr>
              <w:t>ISF filing agent</w:t>
            </w:r>
          </w:p>
          <w:p w14:paraId="101A0241" w14:textId="488830D1" w:rsidR="000459BC" w:rsidRPr="006A0137" w:rsidRDefault="000459BC" w:rsidP="0058617E">
            <w:pPr>
              <w:autoSpaceDE w:val="0"/>
              <w:autoSpaceDN w:val="0"/>
              <w:adjustRightInd w:val="0"/>
              <w:spacing w:line="240" w:lineRule="atLeast"/>
              <w:ind w:left="1512"/>
              <w:rPr>
                <w:rFonts w:ascii="Arial" w:hAnsi="Arial" w:cs="Arial"/>
              </w:rPr>
            </w:pPr>
          </w:p>
          <w:bookmarkStart w:id="34" w:name="_MON_1826692109"/>
          <w:bookmarkEnd w:id="34"/>
          <w:p w14:paraId="625180CA" w14:textId="5C9B354A" w:rsidR="00714A13" w:rsidRPr="00CA7365" w:rsidRDefault="00066255" w:rsidP="00CA7365">
            <w:pPr>
              <w:autoSpaceDE w:val="0"/>
              <w:autoSpaceDN w:val="0"/>
              <w:adjustRightInd w:val="0"/>
              <w:spacing w:line="240" w:lineRule="atLeast"/>
              <w:ind w:left="2880"/>
              <w:rPr>
                <w:rFonts w:ascii="Arial" w:hAnsi="Arial" w:cs="Arial"/>
              </w:rPr>
            </w:pPr>
            <w:r>
              <w:rPr>
                <w:rFonts w:ascii="Arial" w:hAnsi="Arial" w:cs="Arial"/>
              </w:rPr>
              <w:object w:dxaOrig="1504" w:dyaOrig="981" w14:anchorId="20236852">
                <v:shape id="_x0000_i1026" type="#_x0000_t75" style="width:82.15pt;height:51.7pt" o:ole="">
                  <v:imagedata r:id="rId18" o:title=""/>
                </v:shape>
                <o:OLEObject Type="Embed" ProgID="Excel.SheetMacroEnabled.12" ShapeID="_x0000_i1026" DrawAspect="Icon" ObjectID="_1836991042" r:id="rId19"/>
              </w:object>
            </w:r>
          </w:p>
          <w:p w14:paraId="3DD71F61" w14:textId="77777777" w:rsidR="00714A13" w:rsidRPr="006A0137" w:rsidRDefault="00714A13" w:rsidP="000F24E6">
            <w:pPr>
              <w:jc w:val="center"/>
              <w:rPr>
                <w:rFonts w:ascii="Arial" w:hAnsi="Arial" w:cs="Arial"/>
                <w:b/>
                <w:u w:val="single"/>
              </w:rPr>
            </w:pPr>
          </w:p>
          <w:p w14:paraId="3EE74845" w14:textId="77777777" w:rsidR="00966109" w:rsidRPr="006A0137" w:rsidRDefault="00966109" w:rsidP="009D03CC">
            <w:pPr>
              <w:numPr>
                <w:ilvl w:val="0"/>
                <w:numId w:val="3"/>
              </w:numPr>
              <w:rPr>
                <w:rFonts w:ascii="Arial" w:hAnsi="Arial" w:cs="Arial"/>
              </w:rPr>
            </w:pPr>
            <w:r w:rsidRPr="006A0137">
              <w:rPr>
                <w:rFonts w:ascii="Arial" w:hAnsi="Arial" w:cs="Arial"/>
                <w:b/>
                <w:snapToGrid w:val="0"/>
                <w:color w:val="000000"/>
                <w:u w:val="single"/>
              </w:rPr>
              <w:t>Invoice Requirements</w:t>
            </w:r>
            <w:r w:rsidRPr="006A0137">
              <w:rPr>
                <w:rFonts w:ascii="Arial" w:hAnsi="Arial" w:cs="Arial"/>
                <w:b/>
                <w:snapToGrid w:val="0"/>
                <w:color w:val="000000"/>
              </w:rPr>
              <w:t>:</w:t>
            </w:r>
            <w:r w:rsidRPr="006A0137">
              <w:rPr>
                <w:rFonts w:ascii="Arial" w:hAnsi="Arial" w:cs="Arial"/>
                <w:snapToGrid w:val="0"/>
                <w:color w:val="000000"/>
              </w:rPr>
              <w:t xml:space="preserve">  </w:t>
            </w:r>
            <w:r w:rsidRPr="006A0137">
              <w:rPr>
                <w:rFonts w:ascii="Arial" w:hAnsi="Arial" w:cs="Arial"/>
              </w:rPr>
              <w:t>The invoice should contain the following information in English:</w:t>
            </w:r>
          </w:p>
          <w:p w14:paraId="49CC5B9A" w14:textId="77777777" w:rsidR="00966109" w:rsidRPr="006A0137" w:rsidRDefault="00966109" w:rsidP="000F24E6">
            <w:pPr>
              <w:rPr>
                <w:rFonts w:ascii="Arial" w:hAnsi="Arial" w:cs="Arial"/>
              </w:rPr>
            </w:pPr>
          </w:p>
          <w:p w14:paraId="3FE3094C"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date of export</w:t>
            </w:r>
          </w:p>
          <w:p w14:paraId="03E8871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The place of export (i.e., origin port</w:t>
            </w:r>
            <w:proofErr w:type="gramStart"/>
            <w:r w:rsidRPr="006A0137">
              <w:rPr>
                <w:rFonts w:ascii="Arial" w:hAnsi="Arial" w:cs="Arial"/>
                <w:sz w:val="18"/>
                <w:szCs w:val="16"/>
              </w:rPr>
              <w:t>);</w:t>
            </w:r>
            <w:proofErr w:type="gramEnd"/>
          </w:p>
          <w:p w14:paraId="0A937F6F"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exporter’s name, address, telephone number and name of person with knowledge of the </w:t>
            </w:r>
            <w:proofErr w:type="gramStart"/>
            <w:r w:rsidRPr="006A0137">
              <w:rPr>
                <w:rFonts w:ascii="Arial" w:hAnsi="Arial" w:cs="Arial"/>
                <w:sz w:val="18"/>
                <w:szCs w:val="16"/>
              </w:rPr>
              <w:t>shipment;</w:t>
            </w:r>
            <w:proofErr w:type="gramEnd"/>
          </w:p>
          <w:p w14:paraId="578C8563"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Place where goods will be imported (Port of Entry</w:t>
            </w:r>
            <w:proofErr w:type="gramStart"/>
            <w:r w:rsidRPr="006A0137">
              <w:rPr>
                <w:rFonts w:ascii="Arial" w:hAnsi="Arial" w:cs="Arial"/>
                <w:sz w:val="18"/>
                <w:szCs w:val="16"/>
              </w:rPr>
              <w:t>);</w:t>
            </w:r>
            <w:proofErr w:type="gramEnd"/>
          </w:p>
          <w:p w14:paraId="44E60C6B"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bill to name and </w:t>
            </w:r>
            <w:proofErr w:type="gramStart"/>
            <w:r w:rsidRPr="006A0137">
              <w:rPr>
                <w:rFonts w:ascii="Arial" w:hAnsi="Arial" w:cs="Arial"/>
                <w:sz w:val="18"/>
                <w:szCs w:val="16"/>
              </w:rPr>
              <w:t>address;</w:t>
            </w:r>
            <w:proofErr w:type="gramEnd"/>
          </w:p>
          <w:p w14:paraId="48773C76"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lastRenderedPageBreak/>
              <w:t xml:space="preserve">The ship to/sold to name and </w:t>
            </w:r>
            <w:proofErr w:type="gramStart"/>
            <w:r w:rsidRPr="006A0137">
              <w:rPr>
                <w:rFonts w:ascii="Arial" w:hAnsi="Arial" w:cs="Arial"/>
                <w:sz w:val="18"/>
                <w:szCs w:val="16"/>
              </w:rPr>
              <w:t>address;</w:t>
            </w:r>
            <w:proofErr w:type="gramEnd"/>
          </w:p>
          <w:p w14:paraId="215761AC" w14:textId="333A3D46"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Term</w:t>
            </w:r>
            <w:r w:rsidR="00052AB5" w:rsidRPr="006A0137">
              <w:rPr>
                <w:rFonts w:ascii="Arial" w:hAnsi="Arial" w:cs="Arial"/>
                <w:sz w:val="18"/>
                <w:szCs w:val="16"/>
              </w:rPr>
              <w:t>s of sale (i.e., FOB, CIF, etc.</w:t>
            </w:r>
            <w:proofErr w:type="gramStart"/>
            <w:r w:rsidRPr="006A0137">
              <w:rPr>
                <w:rFonts w:ascii="Arial" w:hAnsi="Arial" w:cs="Arial"/>
                <w:sz w:val="18"/>
                <w:szCs w:val="16"/>
              </w:rPr>
              <w:t>);</w:t>
            </w:r>
            <w:proofErr w:type="gramEnd"/>
          </w:p>
          <w:p w14:paraId="304ABF0E"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Invoice </w:t>
            </w:r>
            <w:proofErr w:type="gramStart"/>
            <w:r w:rsidRPr="006A0137">
              <w:rPr>
                <w:rFonts w:ascii="Arial" w:hAnsi="Arial" w:cs="Arial"/>
                <w:sz w:val="18"/>
                <w:szCs w:val="16"/>
              </w:rPr>
              <w:t>number;</w:t>
            </w:r>
            <w:proofErr w:type="gramEnd"/>
          </w:p>
          <w:p w14:paraId="3E903F12"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Invoice </w:t>
            </w:r>
            <w:proofErr w:type="gramStart"/>
            <w:r w:rsidRPr="006A0137">
              <w:rPr>
                <w:rFonts w:ascii="Arial" w:hAnsi="Arial" w:cs="Arial"/>
                <w:sz w:val="18"/>
                <w:szCs w:val="16"/>
              </w:rPr>
              <w:t>date;</w:t>
            </w:r>
            <w:proofErr w:type="gramEnd"/>
          </w:p>
          <w:p w14:paraId="3ED07E3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Buyer’s PO and release number should be identified at the top of the </w:t>
            </w:r>
            <w:proofErr w:type="gramStart"/>
            <w:r w:rsidRPr="006A0137">
              <w:rPr>
                <w:rFonts w:ascii="Arial" w:hAnsi="Arial" w:cs="Arial"/>
                <w:sz w:val="18"/>
                <w:szCs w:val="16"/>
              </w:rPr>
              <w:t>invoice;</w:t>
            </w:r>
            <w:proofErr w:type="gramEnd"/>
          </w:p>
          <w:p w14:paraId="5F86D44D"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Buyer’s part number/item </w:t>
            </w:r>
            <w:proofErr w:type="gramStart"/>
            <w:r w:rsidRPr="006A0137">
              <w:rPr>
                <w:rFonts w:ascii="Arial" w:hAnsi="Arial" w:cs="Arial"/>
                <w:sz w:val="18"/>
                <w:szCs w:val="16"/>
              </w:rPr>
              <w:t>number;</w:t>
            </w:r>
            <w:proofErr w:type="gramEnd"/>
          </w:p>
          <w:p w14:paraId="528B8362"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Payment </w:t>
            </w:r>
            <w:proofErr w:type="gramStart"/>
            <w:r w:rsidRPr="006A0137">
              <w:rPr>
                <w:rFonts w:ascii="Arial" w:hAnsi="Arial" w:cs="Arial"/>
                <w:sz w:val="18"/>
                <w:szCs w:val="16"/>
              </w:rPr>
              <w:t>terms;</w:t>
            </w:r>
            <w:proofErr w:type="gramEnd"/>
          </w:p>
          <w:p w14:paraId="4D3C38A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Blanket order line </w:t>
            </w:r>
            <w:proofErr w:type="gramStart"/>
            <w:r w:rsidRPr="006A0137">
              <w:rPr>
                <w:rFonts w:ascii="Arial" w:hAnsi="Arial" w:cs="Arial"/>
                <w:sz w:val="18"/>
                <w:szCs w:val="16"/>
              </w:rPr>
              <w:t>item;</w:t>
            </w:r>
            <w:proofErr w:type="gramEnd"/>
          </w:p>
          <w:p w14:paraId="1A55D6F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Detailed description of the merchandise (this includes the grade or quality, the marks, numbers and symbols of the merchandise</w:t>
            </w:r>
            <w:proofErr w:type="gramStart"/>
            <w:r w:rsidRPr="006A0137">
              <w:rPr>
                <w:rFonts w:ascii="Arial" w:hAnsi="Arial" w:cs="Arial"/>
                <w:sz w:val="18"/>
                <w:szCs w:val="16"/>
              </w:rPr>
              <w:t>);</w:t>
            </w:r>
            <w:proofErr w:type="gramEnd"/>
          </w:p>
          <w:p w14:paraId="6A240D4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Quantities and unit of </w:t>
            </w:r>
            <w:proofErr w:type="gramStart"/>
            <w:r w:rsidRPr="006A0137">
              <w:rPr>
                <w:rFonts w:ascii="Arial" w:hAnsi="Arial" w:cs="Arial"/>
                <w:sz w:val="18"/>
                <w:szCs w:val="16"/>
              </w:rPr>
              <w:t>measure;</w:t>
            </w:r>
            <w:proofErr w:type="gramEnd"/>
          </w:p>
          <w:p w14:paraId="041E574E"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Unit price of each item; </w:t>
            </w:r>
            <w:r w:rsidR="00583C90" w:rsidRPr="006A0137">
              <w:rPr>
                <w:rFonts w:ascii="Arial" w:hAnsi="Arial" w:cs="Arial"/>
                <w:sz w:val="18"/>
                <w:szCs w:val="16"/>
              </w:rPr>
              <w:t>NOTE:  this must be the selling price (price to be paid or payable).</w:t>
            </w:r>
          </w:p>
          <w:p w14:paraId="1B07FE24"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Total value of each </w:t>
            </w:r>
            <w:proofErr w:type="gramStart"/>
            <w:r w:rsidRPr="006A0137">
              <w:rPr>
                <w:rFonts w:ascii="Arial" w:hAnsi="Arial" w:cs="Arial"/>
                <w:sz w:val="18"/>
                <w:szCs w:val="16"/>
              </w:rPr>
              <w:t>item;</w:t>
            </w:r>
            <w:proofErr w:type="gramEnd"/>
          </w:p>
          <w:p w14:paraId="1CAD6467"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Total numeric and written value of shipment (i.e., $1000 – one thousand US dollars</w:t>
            </w:r>
            <w:proofErr w:type="gramStart"/>
            <w:r w:rsidRPr="006A0137">
              <w:rPr>
                <w:rFonts w:ascii="Arial" w:hAnsi="Arial" w:cs="Arial"/>
                <w:sz w:val="18"/>
                <w:szCs w:val="16"/>
              </w:rPr>
              <w:t>);</w:t>
            </w:r>
            <w:proofErr w:type="gramEnd"/>
          </w:p>
          <w:p w14:paraId="42F1752C" w14:textId="50D3E21E"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Associated charges in the currency of purchase (i.e., material surcharges, freight costs, other </w:t>
            </w:r>
            <w:r w:rsidR="00107689" w:rsidRPr="006A0137">
              <w:rPr>
                <w:rFonts w:ascii="Arial" w:hAnsi="Arial" w:cs="Arial"/>
                <w:sz w:val="18"/>
                <w:szCs w:val="16"/>
              </w:rPr>
              <w:t>applicable fees</w:t>
            </w:r>
            <w:r w:rsidRPr="006A0137">
              <w:rPr>
                <w:rFonts w:ascii="Arial" w:hAnsi="Arial" w:cs="Arial"/>
                <w:sz w:val="18"/>
                <w:szCs w:val="16"/>
              </w:rPr>
              <w:t xml:space="preserve"> not already included in the invoice price per item</w:t>
            </w:r>
            <w:proofErr w:type="gramStart"/>
            <w:r w:rsidRPr="006A0137">
              <w:rPr>
                <w:rFonts w:ascii="Arial" w:hAnsi="Arial" w:cs="Arial"/>
                <w:sz w:val="18"/>
                <w:szCs w:val="16"/>
              </w:rPr>
              <w:t>);</w:t>
            </w:r>
            <w:proofErr w:type="gramEnd"/>
          </w:p>
          <w:p w14:paraId="4428E3D6"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currency of </w:t>
            </w:r>
            <w:proofErr w:type="gramStart"/>
            <w:r w:rsidRPr="006A0137">
              <w:rPr>
                <w:rFonts w:ascii="Arial" w:hAnsi="Arial" w:cs="Arial"/>
                <w:sz w:val="18"/>
                <w:szCs w:val="16"/>
              </w:rPr>
              <w:t>transaction;</w:t>
            </w:r>
            <w:proofErr w:type="gramEnd"/>
          </w:p>
          <w:p w14:paraId="6FB97430"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The country of origin of the </w:t>
            </w:r>
            <w:proofErr w:type="gramStart"/>
            <w:r w:rsidRPr="006A0137">
              <w:rPr>
                <w:rFonts w:ascii="Arial" w:hAnsi="Arial" w:cs="Arial"/>
                <w:sz w:val="18"/>
                <w:szCs w:val="16"/>
              </w:rPr>
              <w:t>goods;</w:t>
            </w:r>
            <w:proofErr w:type="gramEnd"/>
          </w:p>
          <w:p w14:paraId="38AB416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US Harmonized Tariff Code (see note below</w:t>
            </w:r>
            <w:proofErr w:type="gramStart"/>
            <w:r w:rsidRPr="006A0137">
              <w:rPr>
                <w:rFonts w:ascii="Arial" w:hAnsi="Arial" w:cs="Arial"/>
                <w:sz w:val="18"/>
                <w:szCs w:val="16"/>
              </w:rPr>
              <w:t>);</w:t>
            </w:r>
            <w:proofErr w:type="gramEnd"/>
          </w:p>
          <w:p w14:paraId="1CF9293F" w14:textId="77777777" w:rsidR="00966109" w:rsidRPr="006A0137" w:rsidRDefault="00966109" w:rsidP="009D03CC">
            <w:pPr>
              <w:numPr>
                <w:ilvl w:val="0"/>
                <w:numId w:val="21"/>
              </w:numPr>
              <w:rPr>
                <w:rFonts w:ascii="Arial" w:hAnsi="Arial" w:cs="Arial"/>
                <w:sz w:val="18"/>
                <w:szCs w:val="16"/>
              </w:rPr>
            </w:pPr>
            <w:r w:rsidRPr="006A0137">
              <w:rPr>
                <w:rFonts w:ascii="Arial" w:hAnsi="Arial" w:cs="Arial"/>
                <w:sz w:val="18"/>
                <w:szCs w:val="16"/>
              </w:rPr>
              <w:t>If you do not have the US Harmonized Tariff Code for a product, please contact the Trade Compliance team prior to export.</w:t>
            </w:r>
          </w:p>
          <w:p w14:paraId="1DB01009"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 xml:space="preserve">Packing list number associated with the shipment should be </w:t>
            </w:r>
            <w:proofErr w:type="gramStart"/>
            <w:r w:rsidRPr="006A0137">
              <w:rPr>
                <w:rFonts w:ascii="Arial" w:hAnsi="Arial" w:cs="Arial"/>
                <w:sz w:val="18"/>
                <w:szCs w:val="16"/>
              </w:rPr>
              <w:t>referenced;</w:t>
            </w:r>
            <w:proofErr w:type="gramEnd"/>
          </w:p>
          <w:p w14:paraId="0663DAF3" w14:textId="77777777" w:rsidR="00966109" w:rsidRPr="006A0137" w:rsidRDefault="00966109" w:rsidP="009D03CC">
            <w:pPr>
              <w:numPr>
                <w:ilvl w:val="1"/>
                <w:numId w:val="5"/>
              </w:numPr>
              <w:rPr>
                <w:rFonts w:ascii="Arial" w:hAnsi="Arial" w:cs="Arial"/>
                <w:sz w:val="18"/>
                <w:szCs w:val="16"/>
              </w:rPr>
            </w:pPr>
            <w:r w:rsidRPr="006A0137">
              <w:rPr>
                <w:rFonts w:ascii="Arial" w:hAnsi="Arial" w:cs="Arial"/>
                <w:sz w:val="18"/>
                <w:szCs w:val="16"/>
              </w:rPr>
              <w:t>Page numbers.</w:t>
            </w:r>
          </w:p>
          <w:p w14:paraId="3FD3602A" w14:textId="77777777" w:rsidR="00966109" w:rsidRPr="006A0137" w:rsidRDefault="00966109" w:rsidP="000F24E6">
            <w:pPr>
              <w:rPr>
                <w:rFonts w:ascii="Arial" w:hAnsi="Arial" w:cs="Arial"/>
              </w:rPr>
            </w:pPr>
          </w:p>
          <w:p w14:paraId="2B1CF477" w14:textId="77777777" w:rsidR="00966109" w:rsidRPr="006A0137" w:rsidRDefault="00966109" w:rsidP="009D03CC">
            <w:pPr>
              <w:numPr>
                <w:ilvl w:val="0"/>
                <w:numId w:val="3"/>
              </w:numPr>
              <w:rPr>
                <w:rFonts w:ascii="Arial" w:hAnsi="Arial" w:cs="Arial"/>
              </w:rPr>
            </w:pPr>
            <w:r w:rsidRPr="006A0137">
              <w:rPr>
                <w:rFonts w:ascii="Arial" w:hAnsi="Arial" w:cs="Arial"/>
                <w:b/>
                <w:snapToGrid w:val="0"/>
                <w:color w:val="000000"/>
                <w:u w:val="single"/>
              </w:rPr>
              <w:t>Packing List Requirements</w:t>
            </w:r>
            <w:r w:rsidRPr="006A0137">
              <w:rPr>
                <w:rFonts w:ascii="Arial" w:hAnsi="Arial" w:cs="Arial"/>
                <w:b/>
                <w:snapToGrid w:val="0"/>
                <w:color w:val="000000"/>
              </w:rPr>
              <w:t>:</w:t>
            </w:r>
            <w:r w:rsidRPr="006A0137">
              <w:rPr>
                <w:rFonts w:ascii="Arial" w:hAnsi="Arial" w:cs="Arial"/>
                <w:snapToGrid w:val="0"/>
                <w:color w:val="000000"/>
              </w:rPr>
              <w:t xml:space="preserve">  </w:t>
            </w:r>
            <w:r w:rsidRPr="006A0137">
              <w:rPr>
                <w:rFonts w:ascii="Arial" w:hAnsi="Arial" w:cs="Arial"/>
              </w:rPr>
              <w:t xml:space="preserve">The packing lists should contain the following </w:t>
            </w:r>
            <w:r w:rsidRPr="006A0137">
              <w:rPr>
                <w:rFonts w:ascii="Arial" w:hAnsi="Arial" w:cs="Arial"/>
                <w:u w:val="single"/>
              </w:rPr>
              <w:t>information in English</w:t>
            </w:r>
            <w:r w:rsidRPr="006A0137">
              <w:rPr>
                <w:rFonts w:ascii="Arial" w:hAnsi="Arial" w:cs="Arial"/>
              </w:rPr>
              <w:t>:</w:t>
            </w:r>
          </w:p>
          <w:p w14:paraId="10DB3E78" w14:textId="77777777" w:rsidR="00966109" w:rsidRPr="006A0137" w:rsidRDefault="00966109" w:rsidP="000F24E6">
            <w:pPr>
              <w:rPr>
                <w:rFonts w:ascii="Arial" w:hAnsi="Arial" w:cs="Arial"/>
                <w:sz w:val="18"/>
                <w:szCs w:val="16"/>
              </w:rPr>
            </w:pPr>
          </w:p>
          <w:p w14:paraId="45F82EC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Packing list </w:t>
            </w:r>
            <w:proofErr w:type="gramStart"/>
            <w:r w:rsidRPr="006A0137">
              <w:rPr>
                <w:rFonts w:ascii="Arial" w:hAnsi="Arial" w:cs="Arial"/>
                <w:sz w:val="18"/>
                <w:szCs w:val="16"/>
              </w:rPr>
              <w:t>number;</w:t>
            </w:r>
            <w:proofErr w:type="gramEnd"/>
          </w:p>
          <w:p w14:paraId="5D275013"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Shipping marks (i.e., marks, numbers and symbols of the packages in which the merchandise is packed</w:t>
            </w:r>
            <w:proofErr w:type="gramStart"/>
            <w:r w:rsidRPr="006A0137">
              <w:rPr>
                <w:rFonts w:ascii="Arial" w:hAnsi="Arial" w:cs="Arial"/>
                <w:sz w:val="18"/>
                <w:szCs w:val="16"/>
              </w:rPr>
              <w:t>);</w:t>
            </w:r>
            <w:proofErr w:type="gramEnd"/>
          </w:p>
          <w:p w14:paraId="4837C331"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Pallet </w:t>
            </w:r>
            <w:proofErr w:type="gramStart"/>
            <w:r w:rsidRPr="006A0137">
              <w:rPr>
                <w:rFonts w:ascii="Arial" w:hAnsi="Arial" w:cs="Arial"/>
                <w:sz w:val="18"/>
                <w:szCs w:val="16"/>
              </w:rPr>
              <w:t>numbers;</w:t>
            </w:r>
            <w:proofErr w:type="gramEnd"/>
          </w:p>
          <w:p w14:paraId="1E4803EC"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Carton </w:t>
            </w:r>
            <w:proofErr w:type="gramStart"/>
            <w:r w:rsidRPr="006A0137">
              <w:rPr>
                <w:rFonts w:ascii="Arial" w:hAnsi="Arial" w:cs="Arial"/>
                <w:sz w:val="18"/>
                <w:szCs w:val="16"/>
              </w:rPr>
              <w:t>Numbers;</w:t>
            </w:r>
            <w:proofErr w:type="gramEnd"/>
          </w:p>
          <w:p w14:paraId="4BCB3566"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Buyer’s part number/item </w:t>
            </w:r>
            <w:proofErr w:type="gramStart"/>
            <w:r w:rsidRPr="006A0137">
              <w:rPr>
                <w:rFonts w:ascii="Arial" w:hAnsi="Arial" w:cs="Arial"/>
                <w:sz w:val="18"/>
                <w:szCs w:val="16"/>
              </w:rPr>
              <w:t>number;</w:t>
            </w:r>
            <w:proofErr w:type="gramEnd"/>
          </w:p>
          <w:p w14:paraId="4DCC5A8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Product </w:t>
            </w:r>
            <w:proofErr w:type="gramStart"/>
            <w:r w:rsidRPr="006A0137">
              <w:rPr>
                <w:rFonts w:ascii="Arial" w:hAnsi="Arial" w:cs="Arial"/>
                <w:sz w:val="18"/>
                <w:szCs w:val="16"/>
              </w:rPr>
              <w:t>description;</w:t>
            </w:r>
            <w:proofErr w:type="gramEnd"/>
          </w:p>
          <w:p w14:paraId="33B9CA08"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Quantity (quantity per carton and total number of cartons should both be listed</w:t>
            </w:r>
            <w:proofErr w:type="gramStart"/>
            <w:r w:rsidRPr="006A0137">
              <w:rPr>
                <w:rFonts w:ascii="Arial" w:hAnsi="Arial" w:cs="Arial"/>
                <w:sz w:val="18"/>
                <w:szCs w:val="16"/>
              </w:rPr>
              <w:t>);</w:t>
            </w:r>
            <w:proofErr w:type="gramEnd"/>
          </w:p>
          <w:p w14:paraId="79885857"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 xml:space="preserve">Gross weight and unit of </w:t>
            </w:r>
            <w:proofErr w:type="gramStart"/>
            <w:r w:rsidRPr="006A0137">
              <w:rPr>
                <w:rFonts w:ascii="Arial" w:hAnsi="Arial" w:cs="Arial"/>
                <w:sz w:val="18"/>
                <w:szCs w:val="16"/>
              </w:rPr>
              <w:t>measure;</w:t>
            </w:r>
            <w:proofErr w:type="gramEnd"/>
          </w:p>
          <w:p w14:paraId="7EB1EDB9" w14:textId="77777777" w:rsidR="00966109" w:rsidRPr="006A0137" w:rsidRDefault="00966109" w:rsidP="009D03CC">
            <w:pPr>
              <w:numPr>
                <w:ilvl w:val="1"/>
                <w:numId w:val="6"/>
              </w:numPr>
              <w:rPr>
                <w:rFonts w:ascii="Arial" w:hAnsi="Arial" w:cs="Arial"/>
                <w:sz w:val="18"/>
                <w:szCs w:val="16"/>
              </w:rPr>
            </w:pPr>
            <w:r w:rsidRPr="006A0137">
              <w:rPr>
                <w:rFonts w:ascii="Arial" w:hAnsi="Arial" w:cs="Arial"/>
                <w:sz w:val="18"/>
                <w:szCs w:val="16"/>
              </w:rPr>
              <w:t>Net Weight and unit of measure.</w:t>
            </w:r>
          </w:p>
          <w:p w14:paraId="38F354E6" w14:textId="77777777" w:rsidR="00620411" w:rsidRPr="006A0137" w:rsidRDefault="00620411" w:rsidP="000F24E6">
            <w:pPr>
              <w:rPr>
                <w:rFonts w:ascii="Arial" w:hAnsi="Arial" w:cs="Arial"/>
                <w:b/>
              </w:rPr>
            </w:pPr>
          </w:p>
          <w:p w14:paraId="6A0CC249" w14:textId="77777777" w:rsidR="00620411" w:rsidRPr="006A0137" w:rsidRDefault="00620411" w:rsidP="000F24E6">
            <w:pPr>
              <w:rPr>
                <w:rFonts w:ascii="Arial" w:hAnsi="Arial" w:cs="Arial"/>
                <w:b/>
              </w:rPr>
            </w:pPr>
          </w:p>
          <w:p w14:paraId="06865658" w14:textId="2C23542D" w:rsidR="00966109" w:rsidRPr="006A0137" w:rsidRDefault="00966109" w:rsidP="009D03CC">
            <w:pPr>
              <w:pStyle w:val="Heading6"/>
              <w:numPr>
                <w:ilvl w:val="0"/>
                <w:numId w:val="7"/>
              </w:numPr>
              <w:jc w:val="left"/>
            </w:pPr>
            <w:bookmarkStart w:id="35" w:name="_RETURN_SHIPMENT_ENTRY_DOCUMENTATION"/>
            <w:bookmarkEnd w:id="35"/>
            <w:r w:rsidRPr="006A0137">
              <w:t>RETURNED</w:t>
            </w:r>
            <w:r w:rsidR="00771987" w:rsidRPr="006A0137">
              <w:t xml:space="preserve"> or </w:t>
            </w:r>
            <w:r w:rsidR="00583C90" w:rsidRPr="006A0137">
              <w:t>REJECTED</w:t>
            </w:r>
            <w:r w:rsidRPr="006A0137">
              <w:t xml:space="preserve"> GOODS DOCUMENTATION REQUIREMENTS:</w:t>
            </w:r>
          </w:p>
          <w:p w14:paraId="6AAB300E" w14:textId="77777777" w:rsidR="00966109" w:rsidRPr="006A0137" w:rsidRDefault="00966109" w:rsidP="000F24E6">
            <w:pPr>
              <w:rPr>
                <w:rFonts w:ascii="Arial" w:hAnsi="Arial" w:cs="Arial"/>
                <w:b/>
                <w:u w:val="single"/>
              </w:rPr>
            </w:pPr>
          </w:p>
          <w:p w14:paraId="445F6ADE" w14:textId="2CE4D0E5" w:rsidR="00966109" w:rsidRPr="006A0137" w:rsidRDefault="00966109" w:rsidP="009D03CC">
            <w:pPr>
              <w:numPr>
                <w:ilvl w:val="1"/>
                <w:numId w:val="7"/>
              </w:numPr>
              <w:rPr>
                <w:rFonts w:ascii="Arial" w:hAnsi="Arial" w:cs="Arial"/>
                <w:b/>
                <w:u w:val="single"/>
              </w:rPr>
            </w:pPr>
            <w:r w:rsidRPr="006A0137">
              <w:rPr>
                <w:rFonts w:ascii="Arial" w:hAnsi="Arial" w:cs="Arial"/>
              </w:rPr>
              <w:t>Documentation require</w:t>
            </w:r>
            <w:r w:rsidR="00107689" w:rsidRPr="006A0137">
              <w:rPr>
                <w:rFonts w:ascii="Arial" w:hAnsi="Arial" w:cs="Arial"/>
              </w:rPr>
              <w:t>ments</w:t>
            </w:r>
            <w:r w:rsidRPr="006A0137">
              <w:rPr>
                <w:rFonts w:ascii="Arial" w:hAnsi="Arial" w:cs="Arial"/>
              </w:rPr>
              <w:t xml:space="preserve"> for returned or rejected merchandise </w:t>
            </w:r>
            <w:proofErr w:type="gramStart"/>
            <w:r w:rsidR="00107689" w:rsidRPr="006A0137">
              <w:rPr>
                <w:rFonts w:ascii="Arial" w:hAnsi="Arial" w:cs="Arial"/>
              </w:rPr>
              <w:t>is</w:t>
            </w:r>
            <w:proofErr w:type="gramEnd"/>
            <w:r w:rsidRPr="006A0137">
              <w:rPr>
                <w:rFonts w:ascii="Arial" w:hAnsi="Arial" w:cs="Arial"/>
              </w:rPr>
              <w:t xml:space="preserve"> the same as </w:t>
            </w:r>
            <w:r w:rsidR="00154C52" w:rsidRPr="006A0137">
              <w:rPr>
                <w:rFonts w:ascii="Arial" w:hAnsi="Arial" w:cs="Arial"/>
              </w:rPr>
              <w:t>described</w:t>
            </w:r>
            <w:r w:rsidRPr="006A0137">
              <w:rPr>
                <w:rFonts w:ascii="Arial" w:hAnsi="Arial" w:cs="Arial"/>
              </w:rPr>
              <w:t xml:space="preserve"> above.  </w:t>
            </w:r>
          </w:p>
          <w:p w14:paraId="1B93A210" w14:textId="77777777" w:rsidR="00966109" w:rsidRPr="006A0137" w:rsidRDefault="00966109" w:rsidP="000F24E6">
            <w:pPr>
              <w:ind w:left="360"/>
              <w:rPr>
                <w:rFonts w:ascii="Arial" w:hAnsi="Arial" w:cs="Arial"/>
                <w:b/>
                <w:u w:val="single"/>
              </w:rPr>
            </w:pPr>
          </w:p>
          <w:p w14:paraId="09BD0A5F" w14:textId="56B16B43" w:rsidR="00966109" w:rsidRPr="006A0137" w:rsidRDefault="00966109" w:rsidP="009D03CC">
            <w:pPr>
              <w:numPr>
                <w:ilvl w:val="1"/>
                <w:numId w:val="7"/>
              </w:numPr>
              <w:rPr>
                <w:rFonts w:ascii="Arial" w:hAnsi="Arial" w:cs="Arial"/>
                <w:b/>
                <w:u w:val="single"/>
              </w:rPr>
            </w:pPr>
            <w:r w:rsidRPr="006A0137">
              <w:rPr>
                <w:rFonts w:ascii="Arial" w:hAnsi="Arial" w:cs="Arial"/>
              </w:rPr>
              <w:t xml:space="preserve">Indicate on the commercial invoice </w:t>
            </w:r>
            <w:r w:rsidR="00154C52" w:rsidRPr="006A0137">
              <w:rPr>
                <w:rFonts w:ascii="Arial" w:hAnsi="Arial" w:cs="Arial"/>
              </w:rPr>
              <w:t xml:space="preserve">if </w:t>
            </w:r>
            <w:r w:rsidRPr="006A0137">
              <w:rPr>
                <w:rFonts w:ascii="Arial" w:hAnsi="Arial" w:cs="Arial"/>
              </w:rPr>
              <w:t>the shipment is being returned or rejected and the reason for return (i.e., “Shipment being returned for repairs and re-export” (if applicable)</w:t>
            </w:r>
            <w:r w:rsidR="00A05ABB" w:rsidRPr="006A0137">
              <w:rPr>
                <w:rFonts w:ascii="Arial" w:hAnsi="Arial" w:cs="Arial"/>
              </w:rPr>
              <w:t>)</w:t>
            </w:r>
            <w:r w:rsidRPr="006A0137">
              <w:rPr>
                <w:rFonts w:ascii="Arial" w:hAnsi="Arial" w:cs="Arial"/>
              </w:rPr>
              <w:t>.</w:t>
            </w:r>
          </w:p>
          <w:p w14:paraId="344387B9" w14:textId="77777777" w:rsidR="00966109" w:rsidRPr="006A0137" w:rsidRDefault="00966109" w:rsidP="000F24E6">
            <w:pPr>
              <w:ind w:left="360"/>
              <w:rPr>
                <w:rFonts w:ascii="Arial" w:hAnsi="Arial" w:cs="Arial"/>
                <w:b/>
                <w:u w:val="single"/>
              </w:rPr>
            </w:pPr>
          </w:p>
          <w:p w14:paraId="1DBA9A4D" w14:textId="5E44ACC8" w:rsidR="00966109" w:rsidRPr="006A0137" w:rsidRDefault="00966109" w:rsidP="009D03CC">
            <w:pPr>
              <w:numPr>
                <w:ilvl w:val="1"/>
                <w:numId w:val="7"/>
              </w:numPr>
              <w:rPr>
                <w:rFonts w:ascii="Arial" w:hAnsi="Arial" w:cs="Arial"/>
                <w:b/>
                <w:u w:val="single"/>
              </w:rPr>
            </w:pPr>
            <w:r w:rsidRPr="006A0137">
              <w:rPr>
                <w:rFonts w:ascii="Arial" w:hAnsi="Arial" w:cs="Arial"/>
              </w:rPr>
              <w:lastRenderedPageBreak/>
              <w:t>The invoice value</w:t>
            </w:r>
            <w:r w:rsidR="00771987" w:rsidRPr="006A0137">
              <w:rPr>
                <w:rFonts w:ascii="Arial" w:hAnsi="Arial" w:cs="Arial"/>
              </w:rPr>
              <w:t xml:space="preserve"> shown </w:t>
            </w:r>
            <w:r w:rsidRPr="006A0137">
              <w:rPr>
                <w:rFonts w:ascii="Arial" w:hAnsi="Arial" w:cs="Arial"/>
              </w:rPr>
              <w:t xml:space="preserve">on the invoice </w:t>
            </w:r>
            <w:r w:rsidR="00771987" w:rsidRPr="006A0137">
              <w:rPr>
                <w:rFonts w:ascii="Arial" w:hAnsi="Arial" w:cs="Arial"/>
              </w:rPr>
              <w:t xml:space="preserve">must </w:t>
            </w:r>
            <w:r w:rsidRPr="006A0137">
              <w:rPr>
                <w:rFonts w:ascii="Arial" w:hAnsi="Arial" w:cs="Arial"/>
              </w:rPr>
              <w:t>be the actual value of the goods at the time they were purchased.</w:t>
            </w:r>
          </w:p>
          <w:p w14:paraId="5EB751A6" w14:textId="39C43CE0" w:rsidR="00771987" w:rsidRPr="006A0137" w:rsidRDefault="00771987" w:rsidP="000F24E6">
            <w:pPr>
              <w:rPr>
                <w:rFonts w:ascii="Arial" w:hAnsi="Arial" w:cs="Arial"/>
                <w:b/>
              </w:rPr>
            </w:pPr>
          </w:p>
          <w:p w14:paraId="4705CBD4" w14:textId="77777777" w:rsidR="00B55CE6" w:rsidRPr="006A0137" w:rsidRDefault="00B55CE6" w:rsidP="000F24E6">
            <w:pPr>
              <w:rPr>
                <w:rFonts w:ascii="Arial" w:hAnsi="Arial" w:cs="Arial"/>
                <w:b/>
              </w:rPr>
            </w:pPr>
          </w:p>
          <w:p w14:paraId="654807B2" w14:textId="77777777" w:rsidR="00966109" w:rsidRPr="006A0137" w:rsidRDefault="00966109" w:rsidP="009D03CC">
            <w:pPr>
              <w:pStyle w:val="Heading6"/>
              <w:numPr>
                <w:ilvl w:val="0"/>
                <w:numId w:val="7"/>
              </w:numPr>
              <w:jc w:val="left"/>
            </w:pPr>
            <w:bookmarkStart w:id="36" w:name="_CUSTOMS_ENTRY_DOCUMENTATION_DISTRIB"/>
            <w:bookmarkEnd w:id="36"/>
            <w:r w:rsidRPr="006A0137">
              <w:t xml:space="preserve">DOCUMENTATION DISTRIBUTION </w:t>
            </w:r>
          </w:p>
          <w:p w14:paraId="175C1A0C" w14:textId="77777777" w:rsidR="00966109" w:rsidRPr="006A0137" w:rsidRDefault="00966109" w:rsidP="000F24E6"/>
          <w:p w14:paraId="436004CB" w14:textId="5F43CDE8" w:rsidR="00966109" w:rsidRPr="006A0137" w:rsidRDefault="00966109" w:rsidP="000F24E6">
            <w:pPr>
              <w:ind w:left="360"/>
              <w:rPr>
                <w:rFonts w:ascii="Arial" w:hAnsi="Arial" w:cs="Arial"/>
                <w:b/>
              </w:rPr>
            </w:pPr>
            <w:r w:rsidRPr="006A0137">
              <w:rPr>
                <w:rFonts w:ascii="Arial" w:hAnsi="Arial" w:cs="Arial"/>
              </w:rPr>
              <w:t>Copies of the following documents should be emailed to the NOTIFY parties instructed in the</w:t>
            </w:r>
            <w:r w:rsidR="00D17D45" w:rsidRPr="006A0137">
              <w:rPr>
                <w:rFonts w:ascii="Arial" w:hAnsi="Arial" w:cs="Arial"/>
              </w:rPr>
              <w:t xml:space="preserve"> below </w:t>
            </w:r>
            <w:r w:rsidR="00020486" w:rsidRPr="006A0137">
              <w:rPr>
                <w:rFonts w:ascii="Arial" w:hAnsi="Arial" w:cs="Arial"/>
              </w:rPr>
              <w:t>attached</w:t>
            </w:r>
            <w:r w:rsidRPr="006A0137">
              <w:rPr>
                <w:rFonts w:ascii="Arial" w:hAnsi="Arial" w:cs="Arial"/>
              </w:rPr>
              <w:t xml:space="preserve"> “</w:t>
            </w:r>
            <w:r w:rsidR="004D51B7" w:rsidRPr="004D51B7">
              <w:rPr>
                <w:rFonts w:ascii="Arial" w:hAnsi="Arial" w:cs="Arial"/>
                <w:b/>
              </w:rPr>
              <w:t>At-A-Glance US Imports 2025 rev 12.05.2025</w:t>
            </w:r>
            <w:r w:rsidR="00380637" w:rsidRPr="004D51B7">
              <w:rPr>
                <w:rFonts w:ascii="Arial" w:hAnsi="Arial" w:cs="Arial"/>
                <w:b/>
              </w:rPr>
              <w:t>.</w:t>
            </w:r>
            <w:r w:rsidR="00023ECD" w:rsidRPr="004D51B7">
              <w:rPr>
                <w:rFonts w:ascii="Arial" w:hAnsi="Arial" w:cs="Arial"/>
                <w:b/>
              </w:rPr>
              <w:t>”</w:t>
            </w:r>
            <w:r w:rsidR="00022712" w:rsidRPr="006A0137">
              <w:rPr>
                <w:rFonts w:ascii="Arial" w:hAnsi="Arial" w:cs="Arial"/>
              </w:rPr>
              <w:t xml:space="preserve">  </w:t>
            </w:r>
            <w:r w:rsidR="00270007" w:rsidRPr="006A0137">
              <w:rPr>
                <w:rFonts w:ascii="Arial" w:hAnsi="Arial" w:cs="Arial"/>
                <w:i/>
              </w:rPr>
              <w:t>The Primary Notify Parties are als</w:t>
            </w:r>
            <w:r w:rsidR="00022712" w:rsidRPr="006A0137">
              <w:rPr>
                <w:rFonts w:ascii="Arial" w:hAnsi="Arial" w:cs="Arial"/>
                <w:i/>
              </w:rPr>
              <w:t xml:space="preserve">o included </w:t>
            </w:r>
            <w:proofErr w:type="gramStart"/>
            <w:r w:rsidR="00270007" w:rsidRPr="006A0137">
              <w:rPr>
                <w:rFonts w:ascii="Arial" w:hAnsi="Arial" w:cs="Arial"/>
                <w:i/>
              </w:rPr>
              <w:t>further below</w:t>
            </w:r>
            <w:proofErr w:type="gramEnd"/>
            <w:r w:rsidR="00022712" w:rsidRPr="006A0137">
              <w:rPr>
                <w:rFonts w:ascii="Arial" w:hAnsi="Arial" w:cs="Arial"/>
                <w:i/>
              </w:rPr>
              <w:t xml:space="preserve"> for reference.</w:t>
            </w:r>
            <w:r w:rsidRPr="006A0137">
              <w:rPr>
                <w:rFonts w:ascii="Arial" w:hAnsi="Arial" w:cs="Arial"/>
              </w:rPr>
              <w:t xml:space="preserve"> </w:t>
            </w:r>
          </w:p>
          <w:p w14:paraId="55A4AFB2" w14:textId="77777777" w:rsidR="00966109" w:rsidRPr="006A0137" w:rsidRDefault="00966109" w:rsidP="000F24E6">
            <w:pPr>
              <w:ind w:left="360"/>
              <w:rPr>
                <w:rFonts w:ascii="Arial" w:hAnsi="Arial" w:cs="Arial"/>
                <w:b/>
              </w:rPr>
            </w:pPr>
          </w:p>
          <w:p w14:paraId="29F5123D" w14:textId="77777777" w:rsidR="00966109" w:rsidRPr="006A0137" w:rsidRDefault="00966109" w:rsidP="009D03CC">
            <w:pPr>
              <w:numPr>
                <w:ilvl w:val="0"/>
                <w:numId w:val="18"/>
              </w:numPr>
              <w:rPr>
                <w:rFonts w:ascii="Arial" w:hAnsi="Arial" w:cs="Arial"/>
              </w:rPr>
            </w:pPr>
            <w:r w:rsidRPr="006A0137">
              <w:rPr>
                <w:rFonts w:ascii="Arial" w:hAnsi="Arial" w:cs="Arial"/>
              </w:rPr>
              <w:t>Importer Security Filing (for Vessel Shipments only)</w:t>
            </w:r>
          </w:p>
          <w:p w14:paraId="39C96815" w14:textId="77777777" w:rsidR="00966109" w:rsidRPr="006A0137" w:rsidRDefault="00966109" w:rsidP="009D03CC">
            <w:pPr>
              <w:numPr>
                <w:ilvl w:val="0"/>
                <w:numId w:val="18"/>
              </w:numPr>
              <w:rPr>
                <w:rFonts w:ascii="Arial" w:hAnsi="Arial" w:cs="Arial"/>
              </w:rPr>
            </w:pPr>
            <w:r w:rsidRPr="006A0137">
              <w:rPr>
                <w:rFonts w:ascii="Arial" w:hAnsi="Arial" w:cs="Arial"/>
              </w:rPr>
              <w:t xml:space="preserve">Commercial </w:t>
            </w:r>
            <w:proofErr w:type="gramStart"/>
            <w:r w:rsidRPr="006A0137">
              <w:rPr>
                <w:rFonts w:ascii="Arial" w:hAnsi="Arial" w:cs="Arial"/>
              </w:rPr>
              <w:t>invoice;</w:t>
            </w:r>
            <w:proofErr w:type="gramEnd"/>
            <w:r w:rsidRPr="006A0137">
              <w:rPr>
                <w:rFonts w:ascii="Arial" w:hAnsi="Arial" w:cs="Arial"/>
              </w:rPr>
              <w:t xml:space="preserve"> </w:t>
            </w:r>
          </w:p>
          <w:p w14:paraId="7EAAB0C3" w14:textId="77777777" w:rsidR="00966109" w:rsidRPr="00066255" w:rsidRDefault="00966109" w:rsidP="009D03CC">
            <w:pPr>
              <w:numPr>
                <w:ilvl w:val="0"/>
                <w:numId w:val="18"/>
              </w:numPr>
              <w:rPr>
                <w:rFonts w:ascii="Arial" w:hAnsi="Arial" w:cs="Arial"/>
              </w:rPr>
            </w:pPr>
            <w:r w:rsidRPr="00066255">
              <w:rPr>
                <w:rFonts w:ascii="Arial" w:hAnsi="Arial" w:cs="Arial"/>
              </w:rPr>
              <w:t xml:space="preserve">Packing </w:t>
            </w:r>
            <w:proofErr w:type="gramStart"/>
            <w:r w:rsidRPr="00066255">
              <w:rPr>
                <w:rFonts w:ascii="Arial" w:hAnsi="Arial" w:cs="Arial"/>
              </w:rPr>
              <w:t>list;</w:t>
            </w:r>
            <w:proofErr w:type="gramEnd"/>
          </w:p>
          <w:p w14:paraId="35D8C1C3" w14:textId="269D0DE6" w:rsidR="001F3494" w:rsidRPr="00066255" w:rsidRDefault="00966109" w:rsidP="00230E85">
            <w:pPr>
              <w:numPr>
                <w:ilvl w:val="0"/>
                <w:numId w:val="18"/>
              </w:numPr>
              <w:rPr>
                <w:rFonts w:ascii="Arial" w:hAnsi="Arial" w:cs="Arial"/>
              </w:rPr>
            </w:pPr>
            <w:r w:rsidRPr="00066255">
              <w:rPr>
                <w:rFonts w:ascii="Arial" w:hAnsi="Arial" w:cs="Arial"/>
              </w:rPr>
              <w:t xml:space="preserve">Express Bill of Lading/Airway Bill/Truck Bill </w:t>
            </w:r>
          </w:p>
          <w:p w14:paraId="722AF244" w14:textId="0B722DBD" w:rsidR="003F5133" w:rsidRPr="00066255" w:rsidRDefault="00997977" w:rsidP="00230E85">
            <w:pPr>
              <w:numPr>
                <w:ilvl w:val="0"/>
                <w:numId w:val="18"/>
              </w:numPr>
              <w:rPr>
                <w:rFonts w:ascii="Arial" w:hAnsi="Arial" w:cs="Arial"/>
              </w:rPr>
            </w:pPr>
            <w:r w:rsidRPr="00066255">
              <w:rPr>
                <w:rFonts w:ascii="Arial" w:hAnsi="Arial" w:cs="Arial"/>
              </w:rPr>
              <w:t xml:space="preserve">CTPAT </w:t>
            </w:r>
            <w:r w:rsidR="003F5133" w:rsidRPr="00066255">
              <w:rPr>
                <w:rFonts w:ascii="Arial" w:hAnsi="Arial" w:cs="Arial"/>
              </w:rPr>
              <w:t xml:space="preserve">Container Inspection Checklist (CIC) for FCL shipments </w:t>
            </w:r>
          </w:p>
          <w:p w14:paraId="1AD6897B" w14:textId="2BDC12F9" w:rsidR="000459BC" w:rsidRPr="006A0137" w:rsidRDefault="000459BC" w:rsidP="00A15E99">
            <w:pPr>
              <w:ind w:left="1080"/>
              <w:rPr>
                <w:rFonts w:ascii="Arial" w:hAnsi="Arial" w:cs="Arial"/>
              </w:rPr>
            </w:pPr>
          </w:p>
          <w:p w14:paraId="17E36A27" w14:textId="77777777" w:rsidR="00A15E99" w:rsidRPr="006A0137" w:rsidRDefault="00A15E99" w:rsidP="00052AB5">
            <w:pPr>
              <w:ind w:left="720"/>
              <w:rPr>
                <w:rFonts w:ascii="Arial" w:hAnsi="Arial" w:cs="Arial"/>
              </w:rPr>
            </w:pPr>
          </w:p>
          <w:p w14:paraId="5BF0D373" w14:textId="4D1237D4" w:rsidR="00820474" w:rsidRPr="006A0137" w:rsidRDefault="00966109" w:rsidP="000F24E6">
            <w:pPr>
              <w:ind w:left="360"/>
              <w:rPr>
                <w:rFonts w:ascii="Arial" w:hAnsi="Arial" w:cs="Arial"/>
              </w:rPr>
            </w:pPr>
            <w:r w:rsidRPr="006A0137">
              <w:rPr>
                <w:rFonts w:ascii="Arial" w:hAnsi="Arial" w:cs="Arial"/>
              </w:rPr>
              <w:t xml:space="preserve">Each document should be a separately scanned attachment (i.e., for example, all pages of the commercial invoice should be </w:t>
            </w:r>
            <w:r w:rsidR="00E93E27" w:rsidRPr="006A0137">
              <w:rPr>
                <w:rFonts w:ascii="Arial" w:hAnsi="Arial" w:cs="Arial"/>
              </w:rPr>
              <w:t xml:space="preserve">in </w:t>
            </w:r>
            <w:r w:rsidRPr="006A0137">
              <w:rPr>
                <w:rFonts w:ascii="Arial" w:hAnsi="Arial" w:cs="Arial"/>
              </w:rPr>
              <w:t xml:space="preserve">one attachment, and </w:t>
            </w:r>
            <w:r w:rsidR="00023ECD" w:rsidRPr="006A0137">
              <w:rPr>
                <w:rFonts w:ascii="Arial" w:hAnsi="Arial" w:cs="Arial"/>
              </w:rPr>
              <w:t xml:space="preserve">all pages of </w:t>
            </w:r>
            <w:r w:rsidRPr="006A0137">
              <w:rPr>
                <w:rFonts w:ascii="Arial" w:hAnsi="Arial" w:cs="Arial"/>
              </w:rPr>
              <w:t xml:space="preserve">the packing list should be </w:t>
            </w:r>
            <w:r w:rsidR="00E93E27" w:rsidRPr="006A0137">
              <w:rPr>
                <w:rFonts w:ascii="Arial" w:hAnsi="Arial" w:cs="Arial"/>
              </w:rPr>
              <w:t xml:space="preserve">in </w:t>
            </w:r>
            <w:r w:rsidRPr="006A0137">
              <w:rPr>
                <w:rFonts w:ascii="Arial" w:hAnsi="Arial" w:cs="Arial"/>
              </w:rPr>
              <w:t xml:space="preserve">a separate attachment).  </w:t>
            </w:r>
          </w:p>
          <w:p w14:paraId="4EF4A1DF" w14:textId="19F2CA65" w:rsidR="00694F06" w:rsidRPr="006A0137" w:rsidRDefault="00694F06" w:rsidP="000F24E6">
            <w:pPr>
              <w:ind w:left="360"/>
              <w:rPr>
                <w:rFonts w:ascii="Arial" w:hAnsi="Arial" w:cs="Arial"/>
              </w:rPr>
            </w:pPr>
          </w:p>
          <w:p w14:paraId="40ECD09F" w14:textId="54DA1594" w:rsidR="00966109" w:rsidRDefault="002C6044" w:rsidP="00380637">
            <w:pPr>
              <w:ind w:left="2160"/>
              <w:rPr>
                <w:rFonts w:ascii="Arial" w:hAnsi="Arial" w:cs="Arial"/>
                <w:b/>
              </w:rPr>
            </w:pPr>
            <w:r>
              <w:rPr>
                <w:rFonts w:ascii="Arial" w:hAnsi="Arial" w:cs="Arial"/>
                <w:b/>
              </w:rPr>
              <w:t xml:space="preserve">                       </w:t>
            </w:r>
            <w:bookmarkStart w:id="37" w:name="_MON_1826692419"/>
            <w:bookmarkEnd w:id="37"/>
            <w:r w:rsidR="00686A09">
              <w:rPr>
                <w:rFonts w:ascii="Arial" w:hAnsi="Arial" w:cs="Arial"/>
                <w:b/>
              </w:rPr>
              <w:object w:dxaOrig="1341" w:dyaOrig="871" w14:anchorId="7E25EF4E">
                <v:shape id="_x0000_i1027" type="#_x0000_t75" style="width:1in;height:41.1pt" o:ole="">
                  <v:imagedata r:id="rId18" o:title=""/>
                </v:shape>
                <o:OLEObject Type="Embed" ProgID="Excel.SheetMacroEnabled.12" ShapeID="_x0000_i1027" DrawAspect="Icon" ObjectID="_1836991043" r:id="rId20"/>
              </w:object>
            </w:r>
          </w:p>
          <w:p w14:paraId="49960A00" w14:textId="77777777" w:rsidR="002C6044" w:rsidRPr="006A0137" w:rsidRDefault="002C6044" w:rsidP="002C6044">
            <w:pPr>
              <w:rPr>
                <w:rFonts w:ascii="Arial" w:hAnsi="Arial" w:cs="Arial"/>
                <w:b/>
              </w:rPr>
            </w:pPr>
          </w:p>
          <w:p w14:paraId="580C488A" w14:textId="5B40BC73" w:rsidR="00022712" w:rsidRDefault="00022712" w:rsidP="000F24E6">
            <w:pPr>
              <w:ind w:left="360"/>
              <w:rPr>
                <w:rFonts w:ascii="Arial" w:hAnsi="Arial" w:cs="Arial"/>
                <w:b/>
                <w:u w:val="single"/>
              </w:rPr>
            </w:pPr>
            <w:r w:rsidRPr="006A0137">
              <w:rPr>
                <w:rFonts w:ascii="Arial" w:hAnsi="Arial" w:cs="Arial"/>
                <w:b/>
                <w:u w:val="single"/>
              </w:rPr>
              <w:t>For Vessel Shipments:</w:t>
            </w:r>
          </w:p>
          <w:p w14:paraId="20F23A85" w14:textId="58D84982" w:rsidR="00526D90" w:rsidRPr="00526D90" w:rsidRDefault="00526D90" w:rsidP="00526D90">
            <w:pPr>
              <w:ind w:left="360"/>
              <w:rPr>
                <w:b/>
                <w:bCs/>
                <w:i/>
                <w:iCs/>
              </w:rPr>
            </w:pPr>
            <w:r w:rsidRPr="00A63267">
              <w:rPr>
                <w:rFonts w:ascii="Arial" w:hAnsi="Arial" w:cs="Arial"/>
                <w:b/>
                <w:bCs/>
                <w:i/>
                <w:iCs/>
                <w:highlight w:val="yellow"/>
              </w:rPr>
              <w:t>For Schlage</w:t>
            </w:r>
            <w:r w:rsidR="00A63267" w:rsidRPr="00A63267">
              <w:rPr>
                <w:rFonts w:ascii="Arial" w:hAnsi="Arial" w:cs="Arial"/>
                <w:b/>
                <w:bCs/>
                <w:i/>
                <w:iCs/>
                <w:highlight w:val="yellow"/>
              </w:rPr>
              <w:t xml:space="preserve">, </w:t>
            </w:r>
            <w:r w:rsidRPr="00A63267">
              <w:rPr>
                <w:rFonts w:ascii="Arial" w:hAnsi="Arial" w:cs="Arial"/>
                <w:b/>
                <w:bCs/>
                <w:i/>
                <w:iCs/>
                <w:highlight w:val="yellow"/>
              </w:rPr>
              <w:t>AD Solutions</w:t>
            </w:r>
            <w:r w:rsidR="00A63267" w:rsidRPr="00A63267">
              <w:rPr>
                <w:rFonts w:ascii="Arial" w:hAnsi="Arial" w:cs="Arial"/>
                <w:b/>
                <w:bCs/>
                <w:i/>
                <w:iCs/>
                <w:highlight w:val="yellow"/>
              </w:rPr>
              <w:t xml:space="preserve">, Elatec Inc (USA), and Triangle </w:t>
            </w:r>
            <w:r w:rsidR="00A63267" w:rsidRPr="00A63267">
              <w:rPr>
                <w:rFonts w:ascii="Arial" w:hAnsi="Arial" w:cs="Arial"/>
                <w:b/>
                <w:highlight w:val="yellow"/>
              </w:rPr>
              <w:t xml:space="preserve"> Brass </w:t>
            </w:r>
            <w:proofErr w:type="spellStart"/>
            <w:r w:rsidR="00A63267" w:rsidRPr="00A63267">
              <w:rPr>
                <w:rFonts w:ascii="Arial" w:hAnsi="Arial" w:cs="Arial"/>
                <w:b/>
                <w:highlight w:val="yellow"/>
              </w:rPr>
              <w:t>Mfg</w:t>
            </w:r>
            <w:proofErr w:type="spellEnd"/>
            <w:r w:rsidR="00A63267" w:rsidRPr="00A63267">
              <w:rPr>
                <w:rFonts w:ascii="Arial" w:hAnsi="Arial" w:cs="Arial"/>
                <w:b/>
                <w:highlight w:val="yellow"/>
              </w:rPr>
              <w:t xml:space="preserve"> Co, Inc DBA TRIMCO</w:t>
            </w:r>
          </w:p>
          <w:p w14:paraId="5D8A6284" w14:textId="77777777" w:rsidR="00526D90" w:rsidRPr="006A0137" w:rsidRDefault="00526D90" w:rsidP="000F24E6">
            <w:pPr>
              <w:ind w:left="360"/>
              <w:rPr>
                <w:rFonts w:ascii="Arial" w:hAnsi="Arial" w:cs="Arial"/>
                <w:b/>
                <w:u w:val="single"/>
              </w:rPr>
            </w:pPr>
          </w:p>
          <w:p w14:paraId="6A47BBBC" w14:textId="77777777" w:rsidR="00022712" w:rsidRPr="006A0137" w:rsidRDefault="00022712" w:rsidP="008A00F5">
            <w:pPr>
              <w:ind w:left="720"/>
              <w:rPr>
                <w:rFonts w:ascii="Arial" w:hAnsi="Arial" w:cs="Arial"/>
              </w:rPr>
            </w:pPr>
            <w:r w:rsidRPr="006A0137">
              <w:rPr>
                <w:rFonts w:ascii="Arial" w:hAnsi="Arial" w:cs="Arial"/>
              </w:rPr>
              <w:t>Primary Notify Party:</w:t>
            </w:r>
          </w:p>
          <w:p w14:paraId="5CFA00D3" w14:textId="77777777" w:rsidR="00022712" w:rsidRPr="006A0137" w:rsidRDefault="00022712" w:rsidP="008A00F5">
            <w:pPr>
              <w:ind w:left="720"/>
              <w:rPr>
                <w:rFonts w:ascii="Arial" w:hAnsi="Arial" w:cs="Arial"/>
                <w:b/>
              </w:rPr>
            </w:pPr>
            <w:r w:rsidRPr="006A0137">
              <w:rPr>
                <w:rFonts w:ascii="Arial" w:hAnsi="Arial" w:cs="Arial"/>
                <w:b/>
              </w:rPr>
              <w:t>International Automated Brokers (IAB)</w:t>
            </w:r>
          </w:p>
          <w:p w14:paraId="7DFE7D35" w14:textId="77777777" w:rsidR="003B40DC" w:rsidRPr="006A0137" w:rsidRDefault="003B40DC" w:rsidP="008A00F5">
            <w:pPr>
              <w:ind w:left="720"/>
              <w:rPr>
                <w:rFonts w:ascii="Arial" w:hAnsi="Arial" w:cs="Arial"/>
              </w:rPr>
            </w:pPr>
          </w:p>
          <w:p w14:paraId="2716634D" w14:textId="77777777" w:rsidR="00022712" w:rsidRPr="006A0137" w:rsidRDefault="005C260C" w:rsidP="008A00F5">
            <w:pPr>
              <w:ind w:left="720"/>
              <w:rPr>
                <w:rFonts w:ascii="Arial" w:hAnsi="Arial" w:cs="Arial"/>
              </w:rPr>
            </w:pPr>
            <w:r w:rsidRPr="006A0137">
              <w:rPr>
                <w:rFonts w:ascii="Arial" w:hAnsi="Arial" w:cs="Arial"/>
              </w:rPr>
              <w:t>Steve Goding, James Goding</w:t>
            </w:r>
          </w:p>
          <w:p w14:paraId="20EC3CFE" w14:textId="77777777" w:rsidR="006E1381" w:rsidRPr="006A0137" w:rsidRDefault="00C73C25" w:rsidP="008A00F5">
            <w:pPr>
              <w:ind w:left="720"/>
              <w:rPr>
                <w:rFonts w:ascii="Arial" w:hAnsi="Arial" w:cs="Arial"/>
                <w:b/>
                <w:i/>
              </w:rPr>
            </w:pPr>
            <w:r w:rsidRPr="006A0137">
              <w:rPr>
                <w:rFonts w:ascii="Arial" w:hAnsi="Arial" w:cs="Arial"/>
                <w:b/>
                <w:i/>
              </w:rPr>
              <w:t xml:space="preserve">Email </w:t>
            </w:r>
            <w:r w:rsidR="00022712" w:rsidRPr="006A0137">
              <w:rPr>
                <w:rFonts w:ascii="Arial" w:hAnsi="Arial" w:cs="Arial"/>
                <w:b/>
                <w:i/>
              </w:rPr>
              <w:t>the following:</w:t>
            </w:r>
          </w:p>
          <w:p w14:paraId="21ECA2B5" w14:textId="77777777" w:rsidR="006E1381" w:rsidRPr="006A0137" w:rsidRDefault="00270007" w:rsidP="008A00F5">
            <w:pPr>
              <w:ind w:left="720"/>
              <w:rPr>
                <w:rFonts w:ascii="Arial" w:hAnsi="Arial" w:cs="Arial"/>
              </w:rPr>
            </w:pPr>
            <w:hyperlink r:id="rId21" w:history="1">
              <w:r w:rsidRPr="006A0137">
                <w:rPr>
                  <w:rFonts w:ascii="Arial" w:hAnsi="Arial" w:cs="Arial"/>
                </w:rPr>
                <w:t>sgoding@iab-sd.com</w:t>
              </w:r>
            </w:hyperlink>
          </w:p>
          <w:p w14:paraId="0E2AC9B5" w14:textId="77777777" w:rsidR="00270007" w:rsidRPr="006A0137" w:rsidRDefault="00270007" w:rsidP="008A00F5">
            <w:pPr>
              <w:ind w:left="720"/>
              <w:rPr>
                <w:rFonts w:ascii="Arial" w:hAnsi="Arial" w:cs="Arial"/>
              </w:rPr>
            </w:pPr>
            <w:hyperlink r:id="rId22" w:history="1">
              <w:r w:rsidRPr="006A0137">
                <w:rPr>
                  <w:rFonts w:ascii="Arial" w:hAnsi="Arial" w:cs="Arial"/>
                </w:rPr>
                <w:t>jamesg@iab-sd.com</w:t>
              </w:r>
            </w:hyperlink>
          </w:p>
          <w:p w14:paraId="1A88D0F7" w14:textId="77777777" w:rsidR="003B40DC" w:rsidRPr="006A0137" w:rsidRDefault="003B40DC" w:rsidP="008A00F5">
            <w:pPr>
              <w:ind w:left="720"/>
              <w:rPr>
                <w:rFonts w:ascii="Arial" w:hAnsi="Arial" w:cs="Arial"/>
              </w:rPr>
            </w:pPr>
          </w:p>
          <w:p w14:paraId="0DC54DA7" w14:textId="77777777" w:rsidR="006234AC" w:rsidRPr="006A0137" w:rsidRDefault="006234AC" w:rsidP="008A00F5">
            <w:pPr>
              <w:ind w:left="720"/>
              <w:rPr>
                <w:rFonts w:ascii="Arial" w:hAnsi="Arial" w:cs="Arial"/>
              </w:rPr>
            </w:pPr>
            <w:r w:rsidRPr="006A0137">
              <w:rPr>
                <w:rFonts w:ascii="Arial" w:hAnsi="Arial" w:cs="Arial"/>
              </w:rPr>
              <w:t>Phone: (619) 671-3186</w:t>
            </w:r>
          </w:p>
          <w:p w14:paraId="6540C2CD" w14:textId="77777777" w:rsidR="00383FAF" w:rsidRPr="006A0137" w:rsidRDefault="006234AC" w:rsidP="008A00F5">
            <w:pPr>
              <w:ind w:left="720"/>
              <w:rPr>
                <w:rFonts w:ascii="Arial" w:hAnsi="Arial" w:cs="Arial"/>
              </w:rPr>
            </w:pPr>
            <w:r w:rsidRPr="006A0137">
              <w:rPr>
                <w:rFonts w:ascii="Arial" w:hAnsi="Arial" w:cs="Arial"/>
              </w:rPr>
              <w:t>Phone: (619) 671-3185</w:t>
            </w:r>
          </w:p>
          <w:p w14:paraId="007E2917" w14:textId="1C0A6E94" w:rsidR="00820474" w:rsidRDefault="00820474" w:rsidP="000F24E6">
            <w:pPr>
              <w:rPr>
                <w:rFonts w:ascii="Arial" w:hAnsi="Arial" w:cs="Arial"/>
                <w:b/>
              </w:rPr>
            </w:pPr>
          </w:p>
          <w:p w14:paraId="3A731C8E" w14:textId="77777777" w:rsidR="002C6044" w:rsidRPr="006A0137" w:rsidRDefault="002C6044" w:rsidP="000F24E6">
            <w:pPr>
              <w:rPr>
                <w:rFonts w:ascii="Arial" w:hAnsi="Arial" w:cs="Arial"/>
                <w:b/>
              </w:rPr>
            </w:pPr>
          </w:p>
          <w:p w14:paraId="21B5F288" w14:textId="77777777" w:rsidR="00526D90" w:rsidRPr="00526D90" w:rsidRDefault="00526D90" w:rsidP="00526D90">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02FAF914" w14:textId="5C260C84" w:rsidR="00870985" w:rsidRDefault="00870985" w:rsidP="000F24E6">
            <w:pPr>
              <w:rPr>
                <w:rFonts w:ascii="Arial" w:hAnsi="Arial" w:cs="Arial"/>
                <w:b/>
              </w:rPr>
            </w:pPr>
          </w:p>
          <w:p w14:paraId="297B578E" w14:textId="7BDAA2A5" w:rsidR="00526D90" w:rsidRPr="00C53D37" w:rsidRDefault="00526D90" w:rsidP="00526D90">
            <w:pPr>
              <w:ind w:left="720"/>
              <w:rPr>
                <w:rFonts w:ascii="Arial" w:hAnsi="Arial" w:cs="Arial"/>
                <w:highlight w:val="yellow"/>
              </w:rPr>
            </w:pPr>
            <w:r w:rsidRPr="00C53D37">
              <w:rPr>
                <w:rFonts w:ascii="Arial" w:hAnsi="Arial" w:cs="Arial"/>
                <w:highlight w:val="yellow"/>
              </w:rPr>
              <w:t>Primary Notify Party:</w:t>
            </w:r>
          </w:p>
          <w:p w14:paraId="573D1B37" w14:textId="20F8F5AA" w:rsidR="002F4F31" w:rsidRDefault="00F531E9" w:rsidP="00526D90">
            <w:pPr>
              <w:ind w:left="720"/>
              <w:rPr>
                <w:rFonts w:ascii="Arial" w:hAnsi="Arial" w:cs="Arial"/>
                <w:b/>
                <w:bCs/>
              </w:rPr>
            </w:pPr>
            <w:r w:rsidRPr="00F531E9">
              <w:rPr>
                <w:rFonts w:ascii="Arial" w:hAnsi="Arial" w:cs="Arial"/>
                <w:b/>
                <w:bCs/>
                <w:highlight w:val="yellow"/>
              </w:rPr>
              <w:t>Kuehne+Nagel Inc (KN)</w:t>
            </w:r>
          </w:p>
          <w:p w14:paraId="09F54816" w14:textId="77777777" w:rsidR="00F531E9" w:rsidRDefault="00F531E9" w:rsidP="00526D90">
            <w:pPr>
              <w:ind w:left="720"/>
              <w:rPr>
                <w:rFonts w:ascii="Arial" w:hAnsi="Arial" w:cs="Arial"/>
                <w:highlight w:val="yellow"/>
              </w:rPr>
            </w:pPr>
          </w:p>
          <w:p w14:paraId="53E99ACE" w14:textId="0FD411B0" w:rsidR="002F4F31" w:rsidRPr="00B27AC0" w:rsidRDefault="00DB7471" w:rsidP="00526D90">
            <w:pPr>
              <w:ind w:left="720"/>
              <w:rPr>
                <w:rFonts w:ascii="Arial" w:hAnsi="Arial" w:cs="Arial"/>
                <w:highlight w:val="yellow"/>
              </w:rPr>
            </w:pPr>
            <w:r>
              <w:rPr>
                <w:rFonts w:ascii="Arial" w:hAnsi="Arial" w:cs="Arial"/>
                <w:highlight w:val="yellow"/>
              </w:rPr>
              <w:t>Elizabeth Yarns</w:t>
            </w:r>
          </w:p>
          <w:p w14:paraId="5984E8E9" w14:textId="4DA66BC8" w:rsidR="004C1A82" w:rsidRDefault="004C1A82" w:rsidP="002F4F31">
            <w:pPr>
              <w:ind w:left="720"/>
            </w:pPr>
            <w:r w:rsidRPr="00C53D37">
              <w:rPr>
                <w:rFonts w:ascii="Arial" w:hAnsi="Arial" w:cs="Arial"/>
                <w:highlight w:val="yellow"/>
              </w:rPr>
              <w:t>Email the following:</w:t>
            </w:r>
            <w:r w:rsidR="00B22E1A">
              <w:rPr>
                <w:rFonts w:ascii="Arial" w:hAnsi="Arial" w:cs="Arial"/>
              </w:rPr>
              <w:t xml:space="preserve"> </w:t>
            </w:r>
            <w:hyperlink r:id="rId23" w:history="1">
              <w:r w:rsidR="00DB7471" w:rsidRPr="000129DE">
                <w:rPr>
                  <w:rStyle w:val="Hyperlink"/>
                </w:rPr>
                <w:t>USBRKMSPHUB@KUEHNE-NAGEL.COM</w:t>
              </w:r>
            </w:hyperlink>
          </w:p>
          <w:p w14:paraId="777F2179" w14:textId="77777777" w:rsidR="00A7706A" w:rsidRPr="00C53D37" w:rsidRDefault="00A7706A" w:rsidP="00A7706A">
            <w:pPr>
              <w:ind w:left="720"/>
              <w:rPr>
                <w:rFonts w:ascii="Arial" w:hAnsi="Arial" w:cs="Arial"/>
                <w:highlight w:val="yellow"/>
              </w:rPr>
            </w:pPr>
          </w:p>
          <w:p w14:paraId="17587300" w14:textId="173C42C4" w:rsidR="004C1A82" w:rsidRPr="008A3FC2" w:rsidRDefault="008A3FC2" w:rsidP="00526D90">
            <w:pPr>
              <w:ind w:left="720"/>
              <w:rPr>
                <w:rFonts w:ascii="Arial" w:hAnsi="Arial" w:cs="Arial"/>
                <w:highlight w:val="yellow"/>
              </w:rPr>
            </w:pPr>
            <w:r w:rsidRPr="008A3FC2">
              <w:rPr>
                <w:rFonts w:ascii="Arial" w:hAnsi="Arial" w:cs="Arial"/>
                <w:highlight w:val="yellow"/>
              </w:rPr>
              <w:lastRenderedPageBreak/>
              <w:t xml:space="preserve">Direct Phone: </w:t>
            </w:r>
            <w:r w:rsidR="002F6446" w:rsidRPr="002F6446">
              <w:rPr>
                <w:rFonts w:ascii="Arial" w:hAnsi="Arial" w:cs="Arial"/>
                <w:highlight w:val="yellow"/>
              </w:rPr>
              <w:t>(651) 234-4259</w:t>
            </w:r>
          </w:p>
          <w:p w14:paraId="2C067534" w14:textId="41702A14" w:rsidR="00526D90" w:rsidRDefault="00526D90" w:rsidP="000F24E6">
            <w:pPr>
              <w:rPr>
                <w:rFonts w:ascii="Arial" w:hAnsi="Arial" w:cs="Arial"/>
                <w:b/>
              </w:rPr>
            </w:pPr>
          </w:p>
          <w:p w14:paraId="070B07ED" w14:textId="4D3BCD96" w:rsidR="00D830B2" w:rsidRDefault="00D830B2" w:rsidP="000F24E6">
            <w:pPr>
              <w:rPr>
                <w:rFonts w:ascii="Arial" w:hAnsi="Arial" w:cs="Arial"/>
                <w:b/>
              </w:rPr>
            </w:pPr>
          </w:p>
          <w:p w14:paraId="0A4AE011" w14:textId="77777777" w:rsidR="00D830B2" w:rsidRPr="006A0137" w:rsidRDefault="00D830B2" w:rsidP="000F24E6">
            <w:pPr>
              <w:rPr>
                <w:rFonts w:ascii="Arial" w:hAnsi="Arial" w:cs="Arial"/>
                <w:b/>
              </w:rPr>
            </w:pPr>
          </w:p>
          <w:p w14:paraId="080E30E6" w14:textId="3DE07176" w:rsidR="006234AC" w:rsidRPr="006A0137" w:rsidRDefault="00105DFC" w:rsidP="000F24E6">
            <w:pPr>
              <w:rPr>
                <w:rFonts w:ascii="Arial" w:hAnsi="Arial" w:cs="Arial"/>
                <w:b/>
                <w:u w:val="single"/>
              </w:rPr>
            </w:pPr>
            <w:r w:rsidRPr="006A0137">
              <w:rPr>
                <w:rFonts w:ascii="Arial" w:hAnsi="Arial" w:cs="Arial"/>
              </w:rPr>
              <w:t xml:space="preserve">     </w:t>
            </w:r>
            <w:r w:rsidR="006234AC" w:rsidRPr="006A0137">
              <w:rPr>
                <w:rFonts w:ascii="Arial" w:hAnsi="Arial" w:cs="Arial"/>
                <w:b/>
                <w:u w:val="single"/>
              </w:rPr>
              <w:t xml:space="preserve">For </w:t>
            </w:r>
            <w:r w:rsidR="000C18C3">
              <w:rPr>
                <w:rFonts w:ascii="Arial" w:hAnsi="Arial" w:cs="Arial"/>
                <w:b/>
                <w:u w:val="single"/>
              </w:rPr>
              <w:t>UPS</w:t>
            </w:r>
            <w:r w:rsidR="002C2BD9">
              <w:rPr>
                <w:rFonts w:ascii="Arial" w:hAnsi="Arial" w:cs="Arial"/>
                <w:b/>
                <w:u w:val="single"/>
              </w:rPr>
              <w:t xml:space="preserve"> </w:t>
            </w:r>
            <w:r w:rsidR="000C18C3">
              <w:rPr>
                <w:rFonts w:ascii="Arial" w:hAnsi="Arial" w:cs="Arial"/>
                <w:b/>
                <w:u w:val="single"/>
              </w:rPr>
              <w:t>Parcel</w:t>
            </w:r>
            <w:r w:rsidR="00767F3A">
              <w:rPr>
                <w:rFonts w:ascii="Arial" w:hAnsi="Arial" w:cs="Arial"/>
                <w:b/>
                <w:u w:val="single"/>
              </w:rPr>
              <w:t xml:space="preserve"> (Small Package)</w:t>
            </w:r>
            <w:r w:rsidR="006234AC" w:rsidRPr="006A0137">
              <w:rPr>
                <w:rFonts w:ascii="Arial" w:hAnsi="Arial" w:cs="Arial"/>
                <w:b/>
                <w:u w:val="single"/>
              </w:rPr>
              <w:t xml:space="preserve"> </w:t>
            </w:r>
            <w:r w:rsidR="00564942" w:rsidRPr="006A0137">
              <w:rPr>
                <w:rFonts w:ascii="Arial" w:hAnsi="Arial" w:cs="Arial"/>
                <w:b/>
                <w:u w:val="single"/>
              </w:rPr>
              <w:t>S</w:t>
            </w:r>
            <w:r w:rsidR="00BF66A7" w:rsidRPr="006A0137">
              <w:rPr>
                <w:rFonts w:ascii="Arial" w:hAnsi="Arial" w:cs="Arial"/>
                <w:b/>
                <w:u w:val="single"/>
              </w:rPr>
              <w:t>hipments under 6</w:t>
            </w:r>
            <w:r w:rsidR="006234AC" w:rsidRPr="006A0137">
              <w:rPr>
                <w:rFonts w:ascii="Arial" w:hAnsi="Arial" w:cs="Arial"/>
                <w:b/>
                <w:u w:val="single"/>
              </w:rPr>
              <w:t>5kgs:</w:t>
            </w:r>
          </w:p>
          <w:p w14:paraId="437CAF89" w14:textId="034D52AC" w:rsidR="00A63267" w:rsidRPr="00526D90" w:rsidRDefault="00A63267" w:rsidP="00A63267">
            <w:pPr>
              <w:ind w:left="360"/>
              <w:rPr>
                <w:b/>
                <w:bCs/>
                <w:i/>
                <w:iCs/>
              </w:rPr>
            </w:pPr>
            <w:r w:rsidRPr="00A63267">
              <w:rPr>
                <w:rFonts w:ascii="Arial" w:hAnsi="Arial" w:cs="Arial"/>
                <w:b/>
                <w:bCs/>
                <w:i/>
                <w:iCs/>
                <w:highlight w:val="yellow"/>
              </w:rPr>
              <w:t xml:space="preserve">For Schlage, AD Solutions, Elatec Inc (USA), and Triangle </w:t>
            </w:r>
            <w:r w:rsidRPr="00A63267">
              <w:rPr>
                <w:rFonts w:ascii="Arial" w:hAnsi="Arial" w:cs="Arial"/>
                <w:b/>
                <w:highlight w:val="yellow"/>
              </w:rPr>
              <w:t xml:space="preserve">Brass </w:t>
            </w:r>
            <w:proofErr w:type="spellStart"/>
            <w:r w:rsidRPr="00A63267">
              <w:rPr>
                <w:rFonts w:ascii="Arial" w:hAnsi="Arial" w:cs="Arial"/>
                <w:b/>
                <w:highlight w:val="yellow"/>
              </w:rPr>
              <w:t>Mfg</w:t>
            </w:r>
            <w:proofErr w:type="spellEnd"/>
            <w:r w:rsidRPr="00A63267">
              <w:rPr>
                <w:rFonts w:ascii="Arial" w:hAnsi="Arial" w:cs="Arial"/>
                <w:b/>
                <w:highlight w:val="yellow"/>
              </w:rPr>
              <w:t xml:space="preserve"> Co, Inc DBA TRIMCO</w:t>
            </w:r>
          </w:p>
          <w:p w14:paraId="2376AFA3" w14:textId="707AEFF7" w:rsidR="006234AC" w:rsidRPr="006A0137" w:rsidRDefault="006234AC" w:rsidP="008A00F5">
            <w:pPr>
              <w:ind w:left="720"/>
              <w:rPr>
                <w:rFonts w:ascii="Arial" w:hAnsi="Arial" w:cs="Arial"/>
              </w:rPr>
            </w:pPr>
            <w:r w:rsidRPr="006A0137">
              <w:rPr>
                <w:rFonts w:ascii="Arial" w:hAnsi="Arial" w:cs="Arial"/>
              </w:rPr>
              <w:t>Primary Notify Party:</w:t>
            </w:r>
          </w:p>
          <w:p w14:paraId="66DC2A44" w14:textId="77777777" w:rsidR="00135A28" w:rsidRDefault="00D2764A" w:rsidP="00135A28">
            <w:pPr>
              <w:ind w:left="720"/>
              <w:rPr>
                <w:rFonts w:ascii="Arial" w:hAnsi="Arial" w:cs="Arial"/>
                <w:b/>
              </w:rPr>
            </w:pPr>
            <w:r>
              <w:rPr>
                <w:rFonts w:ascii="Arial" w:hAnsi="Arial" w:cs="Arial"/>
                <w:b/>
              </w:rPr>
              <w:t>UPS US Allegion</w:t>
            </w:r>
          </w:p>
          <w:p w14:paraId="632EAA84" w14:textId="633AEE7D" w:rsidR="00E01C36" w:rsidRPr="00135A28" w:rsidRDefault="006234AC" w:rsidP="00135A28">
            <w:pPr>
              <w:ind w:left="720"/>
              <w:rPr>
                <w:rFonts w:ascii="Arial" w:hAnsi="Arial" w:cs="Arial"/>
                <w:bCs/>
              </w:rPr>
            </w:pPr>
            <w:r w:rsidRPr="006A0137">
              <w:rPr>
                <w:rFonts w:ascii="Arial" w:hAnsi="Arial" w:cs="Arial"/>
              </w:rPr>
              <w:br/>
            </w:r>
            <w:r w:rsidR="00E01C36" w:rsidRPr="00135A28">
              <w:rPr>
                <w:rFonts w:ascii="Arial" w:hAnsi="Arial" w:cs="Arial"/>
                <w:bCs/>
                <w:i/>
              </w:rPr>
              <w:t>Email the following:</w:t>
            </w:r>
          </w:p>
          <w:p w14:paraId="794D3AAE" w14:textId="33F8E5AB" w:rsidR="006234AC" w:rsidRPr="006A0137" w:rsidRDefault="00EE4120" w:rsidP="008A00F5">
            <w:pPr>
              <w:ind w:left="360"/>
              <w:rPr>
                <w:rFonts w:ascii="Arial" w:hAnsi="Arial" w:cs="Arial"/>
              </w:rPr>
            </w:pPr>
            <w:r w:rsidRPr="006A0137">
              <w:rPr>
                <w:rFonts w:ascii="Arial" w:hAnsi="Arial" w:cs="Arial"/>
              </w:rPr>
              <w:t xml:space="preserve">  </w:t>
            </w:r>
            <w:r w:rsidR="00090908" w:rsidRPr="006A0137">
              <w:rPr>
                <w:rFonts w:ascii="Arial" w:hAnsi="Arial" w:cs="Arial"/>
              </w:rPr>
              <w:t xml:space="preserve">     </w:t>
            </w:r>
            <w:hyperlink r:id="rId24" w:history="1">
              <w:r w:rsidR="00C91C4F" w:rsidRPr="00ED6411">
                <w:rPr>
                  <w:rStyle w:val="Hyperlink"/>
                  <w:rFonts w:ascii="Arial" w:hAnsi="Arial" w:cs="Arial"/>
                </w:rPr>
                <w:t>UPSUSALLEGION@ups.com</w:t>
              </w:r>
            </w:hyperlink>
            <w:r w:rsidR="00C91C4F">
              <w:rPr>
                <w:rFonts w:ascii="Arial" w:hAnsi="Arial" w:cs="Arial"/>
              </w:rPr>
              <w:t xml:space="preserve"> </w:t>
            </w:r>
          </w:p>
          <w:p w14:paraId="5803DEDB" w14:textId="7582A737" w:rsidR="003B40DC" w:rsidRDefault="003B40DC" w:rsidP="00CA7365">
            <w:pPr>
              <w:rPr>
                <w:rFonts w:ascii="Arial" w:hAnsi="Arial" w:cs="Arial"/>
                <w:b/>
              </w:rPr>
            </w:pPr>
          </w:p>
          <w:p w14:paraId="6D3A7C95" w14:textId="77777777" w:rsidR="009C4277" w:rsidRPr="00526D90" w:rsidRDefault="009C4277" w:rsidP="009C4277">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77CA5756" w14:textId="77777777" w:rsidR="009C4277" w:rsidRDefault="009C4277" w:rsidP="009C4277">
            <w:pPr>
              <w:rPr>
                <w:rFonts w:ascii="Arial" w:hAnsi="Arial" w:cs="Arial"/>
                <w:b/>
              </w:rPr>
            </w:pPr>
          </w:p>
          <w:p w14:paraId="28857E26" w14:textId="77777777" w:rsidR="009C4277" w:rsidRPr="00C53D37" w:rsidRDefault="009C4277" w:rsidP="009C4277">
            <w:pPr>
              <w:ind w:left="720"/>
              <w:rPr>
                <w:rFonts w:ascii="Arial" w:hAnsi="Arial" w:cs="Arial"/>
                <w:highlight w:val="yellow"/>
              </w:rPr>
            </w:pPr>
            <w:r w:rsidRPr="00C53D37">
              <w:rPr>
                <w:rFonts w:ascii="Arial" w:hAnsi="Arial" w:cs="Arial"/>
                <w:highlight w:val="yellow"/>
              </w:rPr>
              <w:t>Primary Notify Party:</w:t>
            </w:r>
          </w:p>
          <w:p w14:paraId="24452DAE" w14:textId="77777777" w:rsidR="009C4277" w:rsidRPr="00B21DF3" w:rsidRDefault="009C4277" w:rsidP="009C4277">
            <w:pPr>
              <w:ind w:left="720"/>
              <w:rPr>
                <w:rFonts w:ascii="Arial" w:hAnsi="Arial" w:cs="Arial"/>
                <w:b/>
                <w:bCs/>
                <w:highlight w:val="yellow"/>
              </w:rPr>
            </w:pPr>
            <w:r w:rsidRPr="00B21DF3">
              <w:rPr>
                <w:rFonts w:ascii="Arial" w:hAnsi="Arial" w:cs="Arial"/>
                <w:b/>
                <w:bCs/>
                <w:highlight w:val="yellow"/>
              </w:rPr>
              <w:t>UPS Supply Chain Solutions</w:t>
            </w:r>
          </w:p>
          <w:p w14:paraId="0CF636B1" w14:textId="77777777" w:rsidR="009C4277" w:rsidRDefault="009C4277" w:rsidP="009C4277">
            <w:pPr>
              <w:ind w:left="720"/>
              <w:rPr>
                <w:rFonts w:ascii="Arial" w:hAnsi="Arial" w:cs="Arial"/>
                <w:highlight w:val="yellow"/>
              </w:rPr>
            </w:pPr>
          </w:p>
          <w:p w14:paraId="5C9CECE8" w14:textId="77777777" w:rsidR="009C4277" w:rsidRPr="00B27AC0" w:rsidRDefault="009C4277" w:rsidP="009C4277">
            <w:pPr>
              <w:ind w:left="720"/>
              <w:rPr>
                <w:rFonts w:ascii="Arial" w:hAnsi="Arial" w:cs="Arial"/>
                <w:highlight w:val="yellow"/>
              </w:rPr>
            </w:pPr>
            <w:r>
              <w:rPr>
                <w:rFonts w:ascii="Arial" w:hAnsi="Arial" w:cs="Arial"/>
                <w:highlight w:val="yellow"/>
              </w:rPr>
              <w:t>Christina Kemp</w:t>
            </w:r>
          </w:p>
          <w:p w14:paraId="0B395A80" w14:textId="77777777" w:rsidR="009C4277" w:rsidRDefault="009C4277" w:rsidP="009C4277">
            <w:pPr>
              <w:ind w:left="720"/>
              <w:rPr>
                <w:rFonts w:ascii="Arial" w:hAnsi="Arial" w:cs="Arial"/>
              </w:rPr>
            </w:pPr>
            <w:r w:rsidRPr="00C53D37">
              <w:rPr>
                <w:rFonts w:ascii="Arial" w:hAnsi="Arial" w:cs="Arial"/>
                <w:highlight w:val="yellow"/>
              </w:rPr>
              <w:t>Email the following:</w:t>
            </w:r>
            <w:r>
              <w:rPr>
                <w:rFonts w:ascii="Arial" w:hAnsi="Arial" w:cs="Arial"/>
              </w:rPr>
              <w:t xml:space="preserve"> </w:t>
            </w:r>
            <w:hyperlink r:id="rId25" w:history="1">
              <w:r w:rsidRPr="00DE3703">
                <w:rPr>
                  <w:rStyle w:val="Hyperlink"/>
                  <w:rFonts w:ascii="Arial" w:hAnsi="Arial" w:cs="Arial"/>
                </w:rPr>
                <w:t>Christinakemp@ups.com</w:t>
              </w:r>
            </w:hyperlink>
          </w:p>
          <w:p w14:paraId="3251884A" w14:textId="77777777" w:rsidR="009C4277" w:rsidRPr="00B22E1A" w:rsidRDefault="009C4277" w:rsidP="009C4277">
            <w:pPr>
              <w:ind w:left="720"/>
              <w:rPr>
                <w:rFonts w:ascii="Arial" w:hAnsi="Arial" w:cs="Arial"/>
                <w:highlight w:val="yellow"/>
              </w:rPr>
            </w:pPr>
          </w:p>
          <w:p w14:paraId="7CE643AA" w14:textId="77777777" w:rsidR="009C4277" w:rsidRPr="008A3FC2" w:rsidRDefault="009C4277" w:rsidP="009C4277">
            <w:pPr>
              <w:ind w:left="720"/>
              <w:rPr>
                <w:rFonts w:ascii="Arial" w:hAnsi="Arial" w:cs="Arial"/>
                <w:highlight w:val="yellow"/>
              </w:rPr>
            </w:pPr>
            <w:r w:rsidRPr="008A3FC2">
              <w:rPr>
                <w:rFonts w:ascii="Arial" w:hAnsi="Arial" w:cs="Arial"/>
                <w:highlight w:val="yellow"/>
              </w:rPr>
              <w:t xml:space="preserve">Direct Phone: </w:t>
            </w:r>
            <w:r>
              <w:rPr>
                <w:rFonts w:ascii="Arial" w:hAnsi="Arial" w:cs="Arial"/>
                <w:highlight w:val="yellow"/>
              </w:rPr>
              <w:t>(</w:t>
            </w:r>
            <w:r w:rsidRPr="00F82DB9">
              <w:rPr>
                <w:rFonts w:ascii="Arial" w:hAnsi="Arial" w:cs="Arial"/>
                <w:highlight w:val="yellow"/>
              </w:rPr>
              <w:t>502</w:t>
            </w:r>
            <w:r>
              <w:rPr>
                <w:rFonts w:ascii="Arial" w:hAnsi="Arial" w:cs="Arial"/>
                <w:highlight w:val="yellow"/>
              </w:rPr>
              <w:t xml:space="preserve">) </w:t>
            </w:r>
            <w:r w:rsidRPr="00F82DB9">
              <w:rPr>
                <w:rFonts w:ascii="Arial" w:hAnsi="Arial" w:cs="Arial"/>
                <w:highlight w:val="yellow"/>
              </w:rPr>
              <w:t>362-6657</w:t>
            </w:r>
          </w:p>
          <w:p w14:paraId="7F3D4985" w14:textId="77777777" w:rsidR="009C4277" w:rsidRDefault="009C4277" w:rsidP="000F24E6">
            <w:pPr>
              <w:ind w:left="360"/>
              <w:rPr>
                <w:rFonts w:ascii="Arial" w:hAnsi="Arial" w:cs="Arial"/>
                <w:b/>
              </w:rPr>
            </w:pPr>
          </w:p>
          <w:p w14:paraId="66385636" w14:textId="77777777" w:rsidR="00D830B2" w:rsidRPr="006A0137" w:rsidRDefault="00D830B2" w:rsidP="00D830B2">
            <w:pPr>
              <w:rPr>
                <w:rFonts w:ascii="Arial" w:hAnsi="Arial" w:cs="Arial"/>
                <w:b/>
              </w:rPr>
            </w:pPr>
          </w:p>
          <w:p w14:paraId="27896E52" w14:textId="0DC5E0DA" w:rsidR="00022712" w:rsidRDefault="00022712" w:rsidP="000F24E6">
            <w:pPr>
              <w:ind w:left="360"/>
              <w:rPr>
                <w:rFonts w:ascii="Arial" w:hAnsi="Arial" w:cs="Arial"/>
                <w:b/>
                <w:u w:val="single"/>
              </w:rPr>
            </w:pPr>
            <w:r w:rsidRPr="006A0137">
              <w:rPr>
                <w:rFonts w:ascii="Arial" w:hAnsi="Arial" w:cs="Arial"/>
                <w:b/>
                <w:u w:val="single"/>
              </w:rPr>
              <w:t xml:space="preserve">For </w:t>
            </w:r>
            <w:r w:rsidR="002C2BD9">
              <w:rPr>
                <w:rFonts w:ascii="Arial" w:hAnsi="Arial" w:cs="Arial"/>
                <w:b/>
                <w:u w:val="single"/>
              </w:rPr>
              <w:t>UPS</w:t>
            </w:r>
            <w:r w:rsidR="00A74E49">
              <w:rPr>
                <w:rFonts w:ascii="Arial" w:hAnsi="Arial" w:cs="Arial"/>
                <w:b/>
                <w:u w:val="single"/>
              </w:rPr>
              <w:t>-SCS</w:t>
            </w:r>
            <w:r w:rsidR="002C2BD9">
              <w:rPr>
                <w:rFonts w:ascii="Arial" w:hAnsi="Arial" w:cs="Arial"/>
                <w:b/>
                <w:u w:val="single"/>
              </w:rPr>
              <w:t xml:space="preserve"> </w:t>
            </w:r>
            <w:r w:rsidRPr="006A0137">
              <w:rPr>
                <w:rFonts w:ascii="Arial" w:hAnsi="Arial" w:cs="Arial"/>
                <w:b/>
                <w:u w:val="single"/>
              </w:rPr>
              <w:t xml:space="preserve">Air </w:t>
            </w:r>
            <w:r w:rsidR="00564942" w:rsidRPr="006A0137">
              <w:rPr>
                <w:rFonts w:ascii="Arial" w:hAnsi="Arial" w:cs="Arial"/>
                <w:b/>
                <w:u w:val="single"/>
              </w:rPr>
              <w:t>S</w:t>
            </w:r>
            <w:r w:rsidRPr="006A0137">
              <w:rPr>
                <w:rFonts w:ascii="Arial" w:hAnsi="Arial" w:cs="Arial"/>
                <w:b/>
                <w:u w:val="single"/>
              </w:rPr>
              <w:t xml:space="preserve">hipments </w:t>
            </w:r>
            <w:r w:rsidR="006234AC" w:rsidRPr="006A0137">
              <w:rPr>
                <w:rFonts w:ascii="Arial" w:hAnsi="Arial" w:cs="Arial"/>
                <w:b/>
                <w:u w:val="single"/>
              </w:rPr>
              <w:t>greater than</w:t>
            </w:r>
            <w:r w:rsidR="00BF66A7" w:rsidRPr="006A0137">
              <w:rPr>
                <w:rFonts w:ascii="Arial" w:hAnsi="Arial" w:cs="Arial"/>
                <w:b/>
                <w:u w:val="single"/>
              </w:rPr>
              <w:t xml:space="preserve"> 6</w:t>
            </w:r>
            <w:r w:rsidRPr="006A0137">
              <w:rPr>
                <w:rFonts w:ascii="Arial" w:hAnsi="Arial" w:cs="Arial"/>
                <w:b/>
                <w:u w:val="single"/>
              </w:rPr>
              <w:t>5kgs:</w:t>
            </w:r>
          </w:p>
          <w:p w14:paraId="2166E434" w14:textId="2751BC37" w:rsidR="00A63267" w:rsidRPr="00526D90" w:rsidRDefault="00A63267" w:rsidP="00A63267">
            <w:pPr>
              <w:ind w:left="360"/>
              <w:rPr>
                <w:b/>
                <w:bCs/>
                <w:i/>
                <w:iCs/>
              </w:rPr>
            </w:pPr>
            <w:r w:rsidRPr="00A63267">
              <w:rPr>
                <w:rFonts w:ascii="Arial" w:hAnsi="Arial" w:cs="Arial"/>
                <w:b/>
                <w:bCs/>
                <w:i/>
                <w:iCs/>
                <w:highlight w:val="yellow"/>
              </w:rPr>
              <w:t>For Schlage, AD Solutions, Elatec Inc (USA), and Triangle</w:t>
            </w:r>
            <w:r w:rsidR="00722450">
              <w:rPr>
                <w:rFonts w:ascii="Arial" w:hAnsi="Arial" w:cs="Arial"/>
                <w:b/>
                <w:bCs/>
                <w:i/>
                <w:iCs/>
                <w:highlight w:val="yellow"/>
              </w:rPr>
              <w:t xml:space="preserve"> </w:t>
            </w:r>
            <w:r w:rsidRPr="00A63267">
              <w:rPr>
                <w:rFonts w:ascii="Arial" w:hAnsi="Arial" w:cs="Arial"/>
                <w:b/>
                <w:highlight w:val="yellow"/>
              </w:rPr>
              <w:t xml:space="preserve">Brass </w:t>
            </w:r>
            <w:proofErr w:type="spellStart"/>
            <w:r w:rsidRPr="00A63267">
              <w:rPr>
                <w:rFonts w:ascii="Arial" w:hAnsi="Arial" w:cs="Arial"/>
                <w:b/>
                <w:highlight w:val="yellow"/>
              </w:rPr>
              <w:t>Mfg</w:t>
            </w:r>
            <w:proofErr w:type="spellEnd"/>
            <w:r w:rsidRPr="00A63267">
              <w:rPr>
                <w:rFonts w:ascii="Arial" w:hAnsi="Arial" w:cs="Arial"/>
                <w:b/>
                <w:highlight w:val="yellow"/>
              </w:rPr>
              <w:t xml:space="preserve"> Co, Inc DBA TRIMCO</w:t>
            </w:r>
          </w:p>
          <w:p w14:paraId="32D7BD35" w14:textId="77777777" w:rsidR="009329A5" w:rsidRPr="006A0137" w:rsidRDefault="009329A5" w:rsidP="000F24E6">
            <w:pPr>
              <w:ind w:left="360"/>
              <w:rPr>
                <w:rFonts w:ascii="Arial" w:hAnsi="Arial" w:cs="Arial"/>
                <w:b/>
                <w:u w:val="single"/>
              </w:rPr>
            </w:pPr>
          </w:p>
          <w:p w14:paraId="5E5A15CE" w14:textId="77777777" w:rsidR="00006848" w:rsidRPr="006A0137" w:rsidRDefault="00006848" w:rsidP="008A00F5">
            <w:pPr>
              <w:ind w:left="720"/>
              <w:rPr>
                <w:rFonts w:ascii="Arial" w:hAnsi="Arial" w:cs="Arial"/>
              </w:rPr>
            </w:pPr>
            <w:r w:rsidRPr="006A0137">
              <w:rPr>
                <w:rFonts w:ascii="Arial" w:hAnsi="Arial" w:cs="Arial"/>
              </w:rPr>
              <w:t>Primary Notify Party:</w:t>
            </w:r>
          </w:p>
          <w:p w14:paraId="41036DC2" w14:textId="77777777" w:rsidR="00006848" w:rsidRPr="006A0137" w:rsidRDefault="00006848" w:rsidP="008A00F5">
            <w:pPr>
              <w:ind w:left="720"/>
              <w:rPr>
                <w:rFonts w:ascii="Arial" w:hAnsi="Arial" w:cs="Arial"/>
                <w:b/>
              </w:rPr>
            </w:pPr>
            <w:r w:rsidRPr="006A0137">
              <w:rPr>
                <w:rFonts w:ascii="Arial" w:hAnsi="Arial" w:cs="Arial"/>
                <w:b/>
              </w:rPr>
              <w:t>International Automated Brokers (IAB)</w:t>
            </w:r>
          </w:p>
          <w:p w14:paraId="3B9670DC" w14:textId="77777777" w:rsidR="00CE446C" w:rsidRPr="006A0137" w:rsidRDefault="00CE446C" w:rsidP="008A00F5">
            <w:pPr>
              <w:ind w:left="720"/>
              <w:rPr>
                <w:rFonts w:ascii="Arial" w:hAnsi="Arial" w:cs="Arial"/>
              </w:rPr>
            </w:pPr>
          </w:p>
          <w:p w14:paraId="15748968" w14:textId="77777777" w:rsidR="00006848" w:rsidRPr="006A0137" w:rsidRDefault="00006848" w:rsidP="008A00F5">
            <w:pPr>
              <w:ind w:left="720"/>
              <w:rPr>
                <w:rFonts w:ascii="Arial" w:hAnsi="Arial" w:cs="Arial"/>
              </w:rPr>
            </w:pPr>
            <w:r w:rsidRPr="006A0137">
              <w:rPr>
                <w:rFonts w:ascii="Arial" w:hAnsi="Arial" w:cs="Arial"/>
              </w:rPr>
              <w:t>Steve Goding, James Goding</w:t>
            </w:r>
          </w:p>
          <w:p w14:paraId="32C81A52" w14:textId="77777777" w:rsidR="00006848" w:rsidRPr="006A0137" w:rsidRDefault="00006848" w:rsidP="008A00F5">
            <w:pPr>
              <w:ind w:left="720"/>
              <w:rPr>
                <w:rFonts w:ascii="Arial" w:hAnsi="Arial" w:cs="Arial"/>
                <w:b/>
                <w:i/>
              </w:rPr>
            </w:pPr>
            <w:r w:rsidRPr="006A0137">
              <w:rPr>
                <w:rFonts w:ascii="Arial" w:hAnsi="Arial" w:cs="Arial"/>
                <w:b/>
                <w:i/>
              </w:rPr>
              <w:t>Email the following:</w:t>
            </w:r>
          </w:p>
          <w:p w14:paraId="41A696D4" w14:textId="77777777" w:rsidR="00006848" w:rsidRPr="006A0137" w:rsidRDefault="00006848" w:rsidP="008A00F5">
            <w:pPr>
              <w:ind w:left="720"/>
              <w:rPr>
                <w:rFonts w:ascii="Arial" w:hAnsi="Arial" w:cs="Arial"/>
              </w:rPr>
            </w:pPr>
            <w:hyperlink r:id="rId26" w:history="1">
              <w:r w:rsidRPr="006A0137">
                <w:rPr>
                  <w:rFonts w:ascii="Arial" w:hAnsi="Arial" w:cs="Arial"/>
                </w:rPr>
                <w:t>sgoding@iab-sd.com</w:t>
              </w:r>
            </w:hyperlink>
          </w:p>
          <w:p w14:paraId="2EF51118" w14:textId="77777777" w:rsidR="00006848" w:rsidRPr="006A0137" w:rsidRDefault="00006848" w:rsidP="008A00F5">
            <w:pPr>
              <w:ind w:left="720"/>
              <w:rPr>
                <w:rFonts w:ascii="Arial" w:hAnsi="Arial" w:cs="Arial"/>
              </w:rPr>
            </w:pPr>
            <w:hyperlink r:id="rId27" w:history="1">
              <w:r w:rsidRPr="006A0137">
                <w:rPr>
                  <w:rFonts w:ascii="Arial" w:hAnsi="Arial" w:cs="Arial"/>
                </w:rPr>
                <w:t>jamesg@iab-sd.com</w:t>
              </w:r>
            </w:hyperlink>
          </w:p>
          <w:p w14:paraId="0A9D838A" w14:textId="77777777" w:rsidR="00CE446C" w:rsidRPr="006A0137" w:rsidRDefault="00CE446C" w:rsidP="008A00F5">
            <w:pPr>
              <w:ind w:left="720"/>
              <w:rPr>
                <w:rFonts w:ascii="Arial" w:hAnsi="Arial" w:cs="Arial"/>
              </w:rPr>
            </w:pPr>
          </w:p>
          <w:p w14:paraId="57CBF2FD" w14:textId="77777777" w:rsidR="00006848" w:rsidRPr="006A0137" w:rsidRDefault="00006848" w:rsidP="008A00F5">
            <w:pPr>
              <w:ind w:left="720"/>
              <w:rPr>
                <w:rFonts w:ascii="Arial" w:hAnsi="Arial" w:cs="Arial"/>
              </w:rPr>
            </w:pPr>
            <w:r w:rsidRPr="006A0137">
              <w:rPr>
                <w:rFonts w:ascii="Arial" w:hAnsi="Arial" w:cs="Arial"/>
              </w:rPr>
              <w:t>Phone: (619) 671-3186</w:t>
            </w:r>
          </w:p>
          <w:p w14:paraId="4635B40B" w14:textId="77777777" w:rsidR="00006848" w:rsidRPr="006A0137" w:rsidRDefault="00006848" w:rsidP="008A00F5">
            <w:pPr>
              <w:ind w:left="720"/>
              <w:rPr>
                <w:rFonts w:ascii="Arial" w:hAnsi="Arial" w:cs="Arial"/>
              </w:rPr>
            </w:pPr>
            <w:r w:rsidRPr="006A0137">
              <w:rPr>
                <w:rFonts w:ascii="Arial" w:hAnsi="Arial" w:cs="Arial"/>
              </w:rPr>
              <w:t>Phone: (619) 671-3185</w:t>
            </w:r>
          </w:p>
          <w:p w14:paraId="1548E590" w14:textId="2E29CA77" w:rsidR="00464214" w:rsidRDefault="00464214" w:rsidP="000F24E6">
            <w:pPr>
              <w:rPr>
                <w:rFonts w:ascii="Arial" w:hAnsi="Arial" w:cs="Arial"/>
                <w:b/>
              </w:rPr>
            </w:pPr>
          </w:p>
          <w:p w14:paraId="59210158" w14:textId="77777777" w:rsidR="007511D2" w:rsidRPr="00526D90" w:rsidRDefault="007511D2" w:rsidP="007511D2">
            <w:pPr>
              <w:ind w:left="360"/>
              <w:rPr>
                <w:rFonts w:ascii="Arial" w:hAnsi="Arial" w:cs="Arial"/>
                <w:b/>
                <w:bCs/>
                <w:i/>
                <w:iCs/>
                <w:highlight w:val="yellow"/>
              </w:rPr>
            </w:pPr>
            <w:r w:rsidRPr="00526D90">
              <w:rPr>
                <w:rFonts w:ascii="Arial" w:hAnsi="Arial" w:cs="Arial"/>
                <w:b/>
                <w:bCs/>
                <w:i/>
                <w:iCs/>
                <w:highlight w:val="yellow"/>
              </w:rPr>
              <w:t>For Allegion Access Technologies LLC</w:t>
            </w:r>
          </w:p>
          <w:p w14:paraId="623D5F77" w14:textId="77777777" w:rsidR="007511D2" w:rsidRDefault="007511D2" w:rsidP="007511D2">
            <w:pPr>
              <w:rPr>
                <w:rFonts w:ascii="Arial" w:hAnsi="Arial" w:cs="Arial"/>
                <w:b/>
              </w:rPr>
            </w:pPr>
          </w:p>
          <w:p w14:paraId="1232B648" w14:textId="77777777" w:rsidR="002F6446" w:rsidRPr="00C53D37" w:rsidRDefault="002F6446" w:rsidP="002F6446">
            <w:pPr>
              <w:ind w:left="720"/>
              <w:rPr>
                <w:rFonts w:ascii="Arial" w:hAnsi="Arial" w:cs="Arial"/>
                <w:highlight w:val="yellow"/>
              </w:rPr>
            </w:pPr>
            <w:r w:rsidRPr="00C53D37">
              <w:rPr>
                <w:rFonts w:ascii="Arial" w:hAnsi="Arial" w:cs="Arial"/>
                <w:highlight w:val="yellow"/>
              </w:rPr>
              <w:t>Primary Notify Party:</w:t>
            </w:r>
          </w:p>
          <w:p w14:paraId="3E8795B7" w14:textId="77777777" w:rsidR="002F6446" w:rsidRDefault="002F6446" w:rsidP="002F6446">
            <w:pPr>
              <w:ind w:left="720"/>
              <w:rPr>
                <w:rFonts w:ascii="Arial" w:hAnsi="Arial" w:cs="Arial"/>
                <w:b/>
                <w:bCs/>
              </w:rPr>
            </w:pPr>
            <w:r w:rsidRPr="00F531E9">
              <w:rPr>
                <w:rFonts w:ascii="Arial" w:hAnsi="Arial" w:cs="Arial"/>
                <w:b/>
                <w:bCs/>
                <w:highlight w:val="yellow"/>
              </w:rPr>
              <w:t>Kuehne+Nagel Inc (KN)</w:t>
            </w:r>
          </w:p>
          <w:p w14:paraId="728751BD" w14:textId="77777777" w:rsidR="002F6446" w:rsidRDefault="002F6446" w:rsidP="002F6446">
            <w:pPr>
              <w:ind w:left="720"/>
              <w:rPr>
                <w:rFonts w:ascii="Arial" w:hAnsi="Arial" w:cs="Arial"/>
                <w:highlight w:val="yellow"/>
              </w:rPr>
            </w:pPr>
          </w:p>
          <w:p w14:paraId="4C57ABB5" w14:textId="77777777" w:rsidR="002F6446" w:rsidRPr="00B27AC0" w:rsidRDefault="002F6446" w:rsidP="002F6446">
            <w:pPr>
              <w:ind w:left="720"/>
              <w:rPr>
                <w:rFonts w:ascii="Arial" w:hAnsi="Arial" w:cs="Arial"/>
                <w:highlight w:val="yellow"/>
              </w:rPr>
            </w:pPr>
            <w:r>
              <w:rPr>
                <w:rFonts w:ascii="Arial" w:hAnsi="Arial" w:cs="Arial"/>
                <w:highlight w:val="yellow"/>
              </w:rPr>
              <w:t>Elizabeth Yarns</w:t>
            </w:r>
          </w:p>
          <w:p w14:paraId="5A6315E5" w14:textId="77777777" w:rsidR="002F6446" w:rsidRDefault="002F6446" w:rsidP="002F6446">
            <w:pPr>
              <w:ind w:left="720"/>
            </w:pPr>
            <w:r w:rsidRPr="00C53D37">
              <w:rPr>
                <w:rFonts w:ascii="Arial" w:hAnsi="Arial" w:cs="Arial"/>
                <w:highlight w:val="yellow"/>
              </w:rPr>
              <w:t>Email the following:</w:t>
            </w:r>
            <w:r>
              <w:rPr>
                <w:rFonts w:ascii="Arial" w:hAnsi="Arial" w:cs="Arial"/>
              </w:rPr>
              <w:t xml:space="preserve"> </w:t>
            </w:r>
            <w:hyperlink r:id="rId28" w:history="1">
              <w:r w:rsidRPr="000129DE">
                <w:rPr>
                  <w:rStyle w:val="Hyperlink"/>
                </w:rPr>
                <w:t>USBRKMSPHUB@KUEHNE-NAGEL.COM</w:t>
              </w:r>
            </w:hyperlink>
          </w:p>
          <w:p w14:paraId="264BD58C" w14:textId="77777777" w:rsidR="002F6446" w:rsidRPr="00C53D37" w:rsidRDefault="002F6446" w:rsidP="002F6446">
            <w:pPr>
              <w:ind w:left="720"/>
              <w:rPr>
                <w:rFonts w:ascii="Arial" w:hAnsi="Arial" w:cs="Arial"/>
                <w:highlight w:val="yellow"/>
              </w:rPr>
            </w:pPr>
          </w:p>
          <w:p w14:paraId="464C3027" w14:textId="77777777" w:rsidR="002F6446" w:rsidRPr="008A3FC2" w:rsidRDefault="002F6446" w:rsidP="002F6446">
            <w:pPr>
              <w:ind w:left="720"/>
              <w:rPr>
                <w:rFonts w:ascii="Arial" w:hAnsi="Arial" w:cs="Arial"/>
                <w:highlight w:val="yellow"/>
              </w:rPr>
            </w:pPr>
            <w:r w:rsidRPr="008A3FC2">
              <w:rPr>
                <w:rFonts w:ascii="Arial" w:hAnsi="Arial" w:cs="Arial"/>
                <w:highlight w:val="yellow"/>
              </w:rPr>
              <w:t xml:space="preserve">Direct Phone: </w:t>
            </w:r>
            <w:r w:rsidRPr="002F6446">
              <w:rPr>
                <w:rFonts w:ascii="Arial" w:hAnsi="Arial" w:cs="Arial"/>
                <w:highlight w:val="yellow"/>
              </w:rPr>
              <w:t>(651) 234-4259</w:t>
            </w:r>
          </w:p>
          <w:p w14:paraId="6F82F5F8" w14:textId="0E23223C" w:rsidR="009329A5" w:rsidRPr="00F82DB9" w:rsidRDefault="009329A5" w:rsidP="000F24E6">
            <w:pPr>
              <w:rPr>
                <w:rFonts w:ascii="Arial" w:hAnsi="Arial" w:cs="Arial"/>
                <w:highlight w:val="yellow"/>
              </w:rPr>
            </w:pPr>
          </w:p>
          <w:p w14:paraId="289B7771" w14:textId="6BEEDEFE" w:rsidR="00966109" w:rsidRPr="006A0137" w:rsidRDefault="00966109" w:rsidP="002C6044">
            <w:pPr>
              <w:rPr>
                <w:rFonts w:ascii="Arial" w:hAnsi="Arial" w:cs="Arial"/>
              </w:rPr>
            </w:pPr>
            <w:r w:rsidRPr="006A0137">
              <w:rPr>
                <w:rFonts w:ascii="Arial" w:hAnsi="Arial" w:cs="Arial"/>
                <w:b/>
              </w:rPr>
              <w:t xml:space="preserve">***Important:  </w:t>
            </w:r>
            <w:r w:rsidRPr="006A0137">
              <w:rPr>
                <w:rFonts w:ascii="Arial" w:hAnsi="Arial" w:cs="Arial"/>
              </w:rPr>
              <w:t xml:space="preserve">These instructions </w:t>
            </w:r>
            <w:r w:rsidRPr="006A0137">
              <w:rPr>
                <w:rFonts w:ascii="Arial" w:hAnsi="Arial" w:cs="Arial"/>
                <w:u w:val="single"/>
              </w:rPr>
              <w:t xml:space="preserve">pertain solely to the </w:t>
            </w:r>
            <w:r w:rsidRPr="006A0137">
              <w:rPr>
                <w:rFonts w:ascii="Arial" w:hAnsi="Arial" w:cs="Arial"/>
                <w:color w:val="FF0000"/>
                <w:u w:val="single"/>
              </w:rPr>
              <w:t>distribution</w:t>
            </w:r>
            <w:r w:rsidRPr="006A0137">
              <w:rPr>
                <w:rFonts w:ascii="Arial" w:hAnsi="Arial" w:cs="Arial"/>
                <w:u w:val="single"/>
              </w:rPr>
              <w:t xml:space="preserve"> of IMPORT DOCUMENTATION</w:t>
            </w:r>
            <w:r w:rsidR="00583C90" w:rsidRPr="006A0137">
              <w:rPr>
                <w:rFonts w:ascii="Arial" w:hAnsi="Arial" w:cs="Arial"/>
              </w:rPr>
              <w:t xml:space="preserve"> for Customs clearance</w:t>
            </w:r>
            <w:r w:rsidRPr="006A0137">
              <w:rPr>
                <w:rFonts w:ascii="Arial" w:hAnsi="Arial" w:cs="Arial"/>
              </w:rPr>
              <w:t xml:space="preserve">.   For payment instructions, the </w:t>
            </w:r>
            <w:r w:rsidRPr="006A0137">
              <w:rPr>
                <w:rFonts w:ascii="Arial" w:hAnsi="Arial" w:cs="Arial"/>
              </w:rPr>
              <w:lastRenderedPageBreak/>
              <w:t xml:space="preserve">commercial invoices should also be sent to the appropriate entities as instructed </w:t>
            </w:r>
            <w:proofErr w:type="gramStart"/>
            <w:r w:rsidRPr="006A0137">
              <w:rPr>
                <w:rFonts w:ascii="Arial" w:hAnsi="Arial" w:cs="Arial"/>
              </w:rPr>
              <w:t>on</w:t>
            </w:r>
            <w:proofErr w:type="gramEnd"/>
            <w:r w:rsidRPr="006A0137">
              <w:rPr>
                <w:rFonts w:ascii="Arial" w:hAnsi="Arial" w:cs="Arial"/>
              </w:rPr>
              <w:t xml:space="preserve"> your PURCHASE ORDERS.   NOTE: The EXACT SAME invoice must be used for BILLING AND </w:t>
            </w:r>
            <w:r w:rsidR="00583C90" w:rsidRPr="006A0137">
              <w:rPr>
                <w:rFonts w:ascii="Arial" w:hAnsi="Arial" w:cs="Arial"/>
              </w:rPr>
              <w:t xml:space="preserve">CUSTOMS </w:t>
            </w:r>
            <w:r w:rsidRPr="006A0137">
              <w:rPr>
                <w:rFonts w:ascii="Arial" w:hAnsi="Arial" w:cs="Arial"/>
              </w:rPr>
              <w:t>PURPOSES.</w:t>
            </w:r>
          </w:p>
          <w:p w14:paraId="6F41F161" w14:textId="77777777" w:rsidR="00804E9F" w:rsidRPr="006A0137" w:rsidRDefault="00804E9F" w:rsidP="000F24E6">
            <w:pPr>
              <w:pStyle w:val="Heading6"/>
              <w:jc w:val="left"/>
              <w:rPr>
                <w:b w:val="0"/>
              </w:rPr>
            </w:pPr>
          </w:p>
          <w:p w14:paraId="347FA4F3" w14:textId="77777777" w:rsidR="00230E85" w:rsidRPr="006A0137" w:rsidRDefault="00230E85" w:rsidP="00230E85"/>
          <w:p w14:paraId="2BF20FD1" w14:textId="575D6CD8" w:rsidR="00021F78" w:rsidRDefault="00966109" w:rsidP="000F24E6">
            <w:pPr>
              <w:pStyle w:val="Heading6"/>
              <w:jc w:val="left"/>
              <w:rPr>
                <w:b w:val="0"/>
              </w:rPr>
            </w:pPr>
            <w:r w:rsidRPr="006A0137">
              <w:rPr>
                <w:b w:val="0"/>
              </w:rPr>
              <w:t xml:space="preserve">As part of US Customs’ </w:t>
            </w:r>
            <w:r w:rsidR="00B62766" w:rsidRPr="006A0137">
              <w:rPr>
                <w:b w:val="0"/>
              </w:rPr>
              <w:t>CTPAT</w:t>
            </w:r>
            <w:r w:rsidRPr="006A0137">
              <w:rPr>
                <w:b w:val="0"/>
              </w:rPr>
              <w:t xml:space="preserve"> program (Customs</w:t>
            </w:r>
            <w:r w:rsidR="00185DC6" w:rsidRPr="006A0137">
              <w:rPr>
                <w:b w:val="0"/>
              </w:rPr>
              <w:t xml:space="preserve"> </w:t>
            </w:r>
            <w:r w:rsidRPr="006A0137">
              <w:rPr>
                <w:b w:val="0"/>
              </w:rPr>
              <w:t xml:space="preserve">Trade Partnership Against Terrorism), </w:t>
            </w:r>
            <w:r w:rsidR="00021F78" w:rsidRPr="00554FFD">
              <w:rPr>
                <w:b w:val="0"/>
              </w:rPr>
              <w:t xml:space="preserve">foreign suppliers are required to comply with </w:t>
            </w:r>
            <w:r w:rsidR="001B6B3D" w:rsidRPr="00554FFD">
              <w:rPr>
                <w:b w:val="0"/>
              </w:rPr>
              <w:t>the</w:t>
            </w:r>
            <w:r w:rsidR="00021F78" w:rsidRPr="00554FFD">
              <w:rPr>
                <w:b w:val="0"/>
              </w:rPr>
              <w:t xml:space="preserve"> </w:t>
            </w:r>
            <w:r w:rsidR="00B054DE" w:rsidRPr="00554FFD">
              <w:rPr>
                <w:b w:val="0"/>
              </w:rPr>
              <w:t>Minimum-Security</w:t>
            </w:r>
            <w:r w:rsidR="00021F78" w:rsidRPr="00554FFD">
              <w:rPr>
                <w:b w:val="0"/>
              </w:rPr>
              <w:t xml:space="preserve"> Criteria for Fo</w:t>
            </w:r>
            <w:r w:rsidR="001B6B3D" w:rsidRPr="00554FFD">
              <w:rPr>
                <w:b w:val="0"/>
              </w:rPr>
              <w:t>r</w:t>
            </w:r>
            <w:r w:rsidR="00021F78" w:rsidRPr="00554FFD">
              <w:rPr>
                <w:b w:val="0"/>
              </w:rPr>
              <w:t>eign Manufacturers</w:t>
            </w:r>
            <w:r w:rsidR="001B6B3D" w:rsidRPr="00554FFD">
              <w:rPr>
                <w:b w:val="0"/>
              </w:rPr>
              <w:t xml:space="preserve"> (attached below)</w:t>
            </w:r>
            <w:r w:rsidR="00021F78" w:rsidRPr="00554FFD">
              <w:rPr>
                <w:b w:val="0"/>
              </w:rPr>
              <w:t>.</w:t>
            </w:r>
            <w:r w:rsidR="00021F78">
              <w:rPr>
                <w:b w:val="0"/>
              </w:rPr>
              <w:t xml:space="preserve"> </w:t>
            </w:r>
          </w:p>
          <w:p w14:paraId="6C997AD3" w14:textId="11D56178" w:rsidR="00021F78" w:rsidRDefault="00CC7B33" w:rsidP="007A5A1A">
            <w:pPr>
              <w:pStyle w:val="Heading6"/>
              <w:rPr>
                <w:b w:val="0"/>
              </w:rPr>
            </w:pPr>
            <w:r>
              <w:rPr>
                <w:b w:val="0"/>
              </w:rPr>
              <w:object w:dxaOrig="5271" w:dyaOrig="831" w14:anchorId="4209058C">
                <v:shape id="_x0000_i1028" type="#_x0000_t75" style="width:261.95pt;height:41.1pt" o:ole="">
                  <v:imagedata r:id="rId29" o:title=""/>
                </v:shape>
                <o:OLEObject Type="Embed" ProgID="Package" ShapeID="_x0000_i1028" DrawAspect="Content" ObjectID="_1836991044" r:id="rId30"/>
              </w:object>
            </w:r>
          </w:p>
          <w:p w14:paraId="47A2D653" w14:textId="1A6AC8D9" w:rsidR="001B6B3D" w:rsidRPr="001B6B3D" w:rsidRDefault="001B6B3D" w:rsidP="00380637">
            <w:pPr>
              <w:ind w:left="2880"/>
            </w:pPr>
          </w:p>
          <w:p w14:paraId="62B4C3F8" w14:textId="005589F0" w:rsidR="00966109" w:rsidRPr="006A0137" w:rsidRDefault="006F4B2E" w:rsidP="000F24E6">
            <w:pPr>
              <w:pStyle w:val="Heading6"/>
              <w:jc w:val="left"/>
              <w:rPr>
                <w:b w:val="0"/>
              </w:rPr>
            </w:pPr>
            <w:r w:rsidRPr="006A0137">
              <w:rPr>
                <w:b w:val="0"/>
              </w:rPr>
              <w:t>Allegion</w:t>
            </w:r>
            <w:r w:rsidR="00966109" w:rsidRPr="006A0137">
              <w:rPr>
                <w:b w:val="0"/>
              </w:rPr>
              <w:t xml:space="preserve"> require</w:t>
            </w:r>
            <w:r w:rsidR="00583C90" w:rsidRPr="006A0137">
              <w:rPr>
                <w:b w:val="0"/>
              </w:rPr>
              <w:t>s</w:t>
            </w:r>
            <w:r w:rsidR="00966109" w:rsidRPr="006A0137">
              <w:rPr>
                <w:b w:val="0"/>
              </w:rPr>
              <w:t xml:space="preserve"> our foreign suppliers to (A) conduct and document container inspections and (B) apply high security seals to containers.   </w:t>
            </w:r>
          </w:p>
          <w:p w14:paraId="4BCEECD7" w14:textId="77777777" w:rsidR="00966109" w:rsidRPr="006A0137" w:rsidRDefault="00966109" w:rsidP="000F24E6">
            <w:pPr>
              <w:autoSpaceDE w:val="0"/>
              <w:autoSpaceDN w:val="0"/>
              <w:adjustRightInd w:val="0"/>
              <w:spacing w:line="240" w:lineRule="atLeast"/>
              <w:rPr>
                <w:rFonts w:ascii="Arial" w:hAnsi="Arial" w:cs="Arial"/>
                <w:b/>
                <w:color w:val="FF0000"/>
              </w:rPr>
            </w:pPr>
          </w:p>
          <w:p w14:paraId="5C60D596" w14:textId="432C90BC" w:rsidR="00966109" w:rsidRPr="006A0137" w:rsidRDefault="00966109" w:rsidP="000F24E6">
            <w:pPr>
              <w:autoSpaceDE w:val="0"/>
              <w:autoSpaceDN w:val="0"/>
              <w:adjustRightInd w:val="0"/>
              <w:spacing w:line="240" w:lineRule="atLeast"/>
              <w:rPr>
                <w:rFonts w:ascii="Arial" w:hAnsi="Arial" w:cs="Arial"/>
                <w:b/>
              </w:rPr>
            </w:pPr>
            <w:r w:rsidRPr="006A0137">
              <w:rPr>
                <w:rFonts w:ascii="Arial" w:hAnsi="Arial" w:cs="Arial"/>
                <w:b/>
              </w:rPr>
              <w:t xml:space="preserve">All suppliers </w:t>
            </w:r>
            <w:r w:rsidRPr="006A0137">
              <w:rPr>
                <w:rFonts w:ascii="Arial" w:hAnsi="Arial" w:cs="Arial"/>
                <w:b/>
                <w:u w:val="single"/>
              </w:rPr>
              <w:t>must comply</w:t>
            </w:r>
            <w:r w:rsidRPr="006A0137">
              <w:rPr>
                <w:rFonts w:ascii="Arial" w:hAnsi="Arial" w:cs="Arial"/>
                <w:b/>
              </w:rPr>
              <w:t xml:space="preserve"> with </w:t>
            </w:r>
            <w:r w:rsidR="00B62766" w:rsidRPr="006A0137">
              <w:rPr>
                <w:rFonts w:ascii="Arial" w:hAnsi="Arial" w:cs="Arial"/>
                <w:b/>
              </w:rPr>
              <w:t>CTPAT</w:t>
            </w:r>
            <w:r w:rsidRPr="006A0137">
              <w:rPr>
                <w:rFonts w:ascii="Arial" w:hAnsi="Arial" w:cs="Arial"/>
                <w:b/>
              </w:rPr>
              <w:t xml:space="preserve"> requirements A and B listed immediately below: </w:t>
            </w:r>
          </w:p>
          <w:p w14:paraId="09EEC166" w14:textId="77777777" w:rsidR="00966109" w:rsidRPr="006A0137" w:rsidRDefault="00966109" w:rsidP="000F24E6">
            <w:pPr>
              <w:pStyle w:val="Heading6"/>
              <w:ind w:left="360"/>
              <w:jc w:val="left"/>
              <w:rPr>
                <w:rFonts w:cs="Arial"/>
                <w:b w:val="0"/>
                <w:color w:val="000000"/>
              </w:rPr>
            </w:pPr>
          </w:p>
          <w:p w14:paraId="277E1ABB" w14:textId="77777777" w:rsidR="00966109" w:rsidRPr="006A0137" w:rsidRDefault="00966109" w:rsidP="000F24E6">
            <w:pPr>
              <w:pStyle w:val="Heading6"/>
              <w:jc w:val="left"/>
            </w:pPr>
            <w:bookmarkStart w:id="38" w:name="_A.__Conduct"/>
            <w:bookmarkEnd w:id="38"/>
            <w:r w:rsidRPr="006A0137">
              <w:t xml:space="preserve">A.  </w:t>
            </w:r>
            <w:r w:rsidR="007E0F56" w:rsidRPr="006A0137">
              <w:t>Conduct a 9</w:t>
            </w:r>
            <w:r w:rsidRPr="006A0137">
              <w:t>-point Container Inspection prior to loading cargo, as well as:</w:t>
            </w:r>
          </w:p>
          <w:p w14:paraId="2BD44603" w14:textId="77777777" w:rsidR="00966109" w:rsidRPr="006A0137" w:rsidRDefault="00966109" w:rsidP="000F24E6">
            <w:pPr>
              <w:autoSpaceDE w:val="0"/>
              <w:autoSpaceDN w:val="0"/>
              <w:adjustRightInd w:val="0"/>
              <w:spacing w:line="240" w:lineRule="atLeast"/>
              <w:rPr>
                <w:rFonts w:ascii="Arial" w:hAnsi="Arial" w:cs="Arial"/>
                <w:color w:val="0000FF"/>
              </w:rPr>
            </w:pPr>
          </w:p>
          <w:p w14:paraId="098E9EE9" w14:textId="77777777" w:rsidR="00966109" w:rsidRPr="006A0137" w:rsidRDefault="00966109" w:rsidP="009D03CC">
            <w:pPr>
              <w:numPr>
                <w:ilvl w:val="1"/>
                <w:numId w:val="10"/>
              </w:numPr>
              <w:autoSpaceDE w:val="0"/>
              <w:autoSpaceDN w:val="0"/>
              <w:adjustRightInd w:val="0"/>
              <w:spacing w:line="240" w:lineRule="atLeast"/>
              <w:rPr>
                <w:rFonts w:ascii="Arial" w:hAnsi="Arial" w:cs="Arial"/>
                <w:color w:val="000000"/>
              </w:rPr>
            </w:pPr>
            <w:r w:rsidRPr="006A0137">
              <w:rPr>
                <w:rFonts w:ascii="Arial" w:hAnsi="Arial" w:cs="Arial"/>
                <w:color w:val="000000"/>
              </w:rPr>
              <w:t>check the reliability of the locking mechanisms of the container doors,</w:t>
            </w:r>
          </w:p>
          <w:p w14:paraId="3F72FE80" w14:textId="5611F7CA" w:rsidR="006234AC" w:rsidRPr="006A0137" w:rsidRDefault="006234AC" w:rsidP="009D03CC">
            <w:pPr>
              <w:numPr>
                <w:ilvl w:val="1"/>
                <w:numId w:val="10"/>
              </w:numPr>
              <w:autoSpaceDE w:val="0"/>
              <w:autoSpaceDN w:val="0"/>
              <w:adjustRightInd w:val="0"/>
              <w:spacing w:line="240" w:lineRule="atLeast"/>
              <w:rPr>
                <w:rFonts w:ascii="Arial" w:hAnsi="Arial" w:cs="Arial"/>
              </w:rPr>
            </w:pPr>
            <w:r w:rsidRPr="006A0137">
              <w:rPr>
                <w:rFonts w:ascii="Arial" w:hAnsi="Arial" w:cs="Arial"/>
                <w:color w:val="000000"/>
              </w:rPr>
              <w:t xml:space="preserve">document the </w:t>
            </w:r>
            <w:r w:rsidR="00935639" w:rsidRPr="006A0137">
              <w:rPr>
                <w:rFonts w:ascii="Arial" w:hAnsi="Arial" w:cs="Arial"/>
                <w:color w:val="000000"/>
              </w:rPr>
              <w:t xml:space="preserve">inspection </w:t>
            </w:r>
            <w:r w:rsidRPr="006A0137">
              <w:rPr>
                <w:rFonts w:ascii="Arial" w:hAnsi="Arial" w:cs="Arial"/>
                <w:color w:val="000000"/>
              </w:rPr>
              <w:t>using the “</w:t>
            </w:r>
            <w:hyperlink w:anchor="Exhibit1" w:history="1">
              <w:r w:rsidRPr="006A0137">
                <w:rPr>
                  <w:rFonts w:ascii="Arial" w:hAnsi="Arial" w:cs="Arial"/>
                  <w:color w:val="000000"/>
                </w:rPr>
                <w:t>Container Inspection Checklist</w:t>
              </w:r>
            </w:hyperlink>
            <w:r w:rsidRPr="006A0137">
              <w:rPr>
                <w:rFonts w:ascii="Arial" w:hAnsi="Arial" w:cs="Arial"/>
                <w:color w:val="000000"/>
              </w:rPr>
              <w:t>” (attached to this document), and</w:t>
            </w:r>
          </w:p>
          <w:p w14:paraId="399A54A2" w14:textId="77777777" w:rsidR="006234AC" w:rsidRPr="006A0137" w:rsidRDefault="006234AC" w:rsidP="009D03CC">
            <w:pPr>
              <w:numPr>
                <w:ilvl w:val="1"/>
                <w:numId w:val="10"/>
              </w:numPr>
              <w:autoSpaceDE w:val="0"/>
              <w:autoSpaceDN w:val="0"/>
              <w:adjustRightInd w:val="0"/>
              <w:spacing w:line="240" w:lineRule="atLeast"/>
              <w:rPr>
                <w:rFonts w:ascii="Arial" w:hAnsi="Arial" w:cs="Arial"/>
              </w:rPr>
            </w:pPr>
            <w:r w:rsidRPr="006A0137">
              <w:rPr>
                <w:rFonts w:ascii="Arial" w:hAnsi="Arial" w:cs="Arial"/>
                <w:color w:val="000000"/>
              </w:rPr>
              <w:t>ass</w:t>
            </w:r>
            <w:r w:rsidRPr="006A0137">
              <w:rPr>
                <w:rFonts w:ascii="Arial" w:hAnsi="Arial" w:cs="Arial"/>
              </w:rPr>
              <w:t>ign documentation accountability (someone from your company must be assigned the responsibility for container inspections).</w:t>
            </w:r>
          </w:p>
          <w:p w14:paraId="70ADA669" w14:textId="77777777" w:rsidR="00966109" w:rsidRPr="006A0137" w:rsidRDefault="00966109" w:rsidP="000F24E6">
            <w:pPr>
              <w:autoSpaceDE w:val="0"/>
              <w:autoSpaceDN w:val="0"/>
              <w:adjustRightInd w:val="0"/>
              <w:spacing w:line="240" w:lineRule="atLeast"/>
              <w:rPr>
                <w:rFonts w:ascii="Arial" w:hAnsi="Arial" w:cs="Arial"/>
              </w:rPr>
            </w:pPr>
            <w:r w:rsidRPr="006A0137">
              <w:rPr>
                <w:rFonts w:ascii="Arial" w:hAnsi="Arial"/>
                <w:b/>
              </w:rPr>
              <w:t xml:space="preserve">NOTE:   </w:t>
            </w:r>
          </w:p>
          <w:p w14:paraId="50D608FF" w14:textId="1AD4182F" w:rsidR="00966109" w:rsidRPr="006A0137" w:rsidRDefault="00966109" w:rsidP="000F24E6">
            <w:pPr>
              <w:autoSpaceDE w:val="0"/>
              <w:autoSpaceDN w:val="0"/>
              <w:adjustRightInd w:val="0"/>
              <w:spacing w:line="240" w:lineRule="atLeast"/>
              <w:ind w:left="720"/>
              <w:rPr>
                <w:rFonts w:ascii="Arial" w:hAnsi="Arial"/>
              </w:rPr>
            </w:pPr>
            <w:bookmarkStart w:id="39" w:name="_Hlk83367527"/>
            <w:r w:rsidRPr="006A0137">
              <w:rPr>
                <w:rFonts w:ascii="Arial" w:hAnsi="Arial"/>
              </w:rPr>
              <w:t xml:space="preserve">Container integrity is critical to protect against the introduction </w:t>
            </w:r>
            <w:r w:rsidR="00FA04B9" w:rsidRPr="006A0137">
              <w:rPr>
                <w:rFonts w:ascii="Arial" w:hAnsi="Arial"/>
              </w:rPr>
              <w:t>of unauthorized material</w:t>
            </w:r>
            <w:r w:rsidR="001B6B3D">
              <w:rPr>
                <w:rFonts w:ascii="Arial" w:hAnsi="Arial"/>
              </w:rPr>
              <w:t xml:space="preserve">, </w:t>
            </w:r>
            <w:r w:rsidR="00FA04B9" w:rsidRPr="006A0137">
              <w:rPr>
                <w:rFonts w:ascii="Arial" w:hAnsi="Arial"/>
              </w:rPr>
              <w:t xml:space="preserve">persons </w:t>
            </w:r>
            <w:r w:rsidR="001B6B3D">
              <w:rPr>
                <w:rFonts w:ascii="Arial" w:hAnsi="Arial"/>
              </w:rPr>
              <w:t xml:space="preserve">and agricultural pests </w:t>
            </w:r>
            <w:r w:rsidRPr="006A0137">
              <w:rPr>
                <w:rFonts w:ascii="Arial" w:hAnsi="Arial"/>
              </w:rPr>
              <w:t xml:space="preserve">into the US.  </w:t>
            </w:r>
          </w:p>
          <w:p w14:paraId="3E240C68" w14:textId="77777777" w:rsidR="00870985" w:rsidRPr="006A0137" w:rsidRDefault="00870985" w:rsidP="000F24E6">
            <w:pPr>
              <w:autoSpaceDE w:val="0"/>
              <w:autoSpaceDN w:val="0"/>
              <w:adjustRightInd w:val="0"/>
              <w:spacing w:line="240" w:lineRule="atLeast"/>
              <w:ind w:left="720"/>
              <w:rPr>
                <w:rFonts w:ascii="Arial" w:hAnsi="Arial"/>
              </w:rPr>
            </w:pPr>
          </w:p>
          <w:bookmarkEnd w:id="39"/>
          <w:p w14:paraId="07FCCF98" w14:textId="77777777" w:rsidR="00966109" w:rsidRPr="006A0137" w:rsidRDefault="00966109" w:rsidP="000F24E6">
            <w:pPr>
              <w:autoSpaceDE w:val="0"/>
              <w:autoSpaceDN w:val="0"/>
              <w:adjustRightInd w:val="0"/>
              <w:spacing w:line="240" w:lineRule="atLeast"/>
              <w:ind w:left="720"/>
              <w:rPr>
                <w:rFonts w:ascii="Arial" w:hAnsi="Arial" w:cs="Arial"/>
              </w:rPr>
            </w:pPr>
            <w:r w:rsidRPr="006A0137">
              <w:rPr>
                <w:rFonts w:ascii="Arial" w:hAnsi="Arial" w:cs="Arial"/>
              </w:rPr>
              <w:t xml:space="preserve"> The required </w:t>
            </w:r>
            <w:r w:rsidR="007E0F56" w:rsidRPr="006A0137">
              <w:rPr>
                <w:rFonts w:ascii="Arial" w:hAnsi="Arial" w:cs="Arial"/>
              </w:rPr>
              <w:t>9</w:t>
            </w:r>
            <w:r w:rsidRPr="006A0137">
              <w:rPr>
                <w:rFonts w:ascii="Arial" w:hAnsi="Arial" w:cs="Arial"/>
              </w:rPr>
              <w:t xml:space="preserve">-point container inspection process covers: </w:t>
            </w:r>
          </w:p>
          <w:p w14:paraId="45030696" w14:textId="77777777" w:rsidR="001B6B3D" w:rsidRPr="00131364" w:rsidRDefault="009D01E1" w:rsidP="001B6B3D">
            <w:pPr>
              <w:numPr>
                <w:ilvl w:val="0"/>
                <w:numId w:val="42"/>
              </w:numPr>
              <w:rPr>
                <w:rFonts w:ascii="Arial" w:hAnsi="Arial"/>
              </w:rPr>
            </w:pPr>
            <w:bookmarkStart w:id="40" w:name="_Hlk83367677"/>
            <w:r w:rsidRPr="00131364">
              <w:rPr>
                <w:rFonts w:ascii="Arial" w:hAnsi="Arial"/>
              </w:rPr>
              <w:t xml:space="preserve">Container cleanliness </w:t>
            </w:r>
            <w:r w:rsidR="007E0F56" w:rsidRPr="00131364">
              <w:rPr>
                <w:rFonts w:ascii="Arial" w:hAnsi="Arial"/>
              </w:rPr>
              <w:t>(</w:t>
            </w:r>
            <w:r w:rsidR="001B6B3D" w:rsidRPr="00131364">
              <w:rPr>
                <w:rFonts w:ascii="Arial" w:hAnsi="Arial"/>
              </w:rPr>
              <w:t xml:space="preserve">no visible signs of pest contamination, including weeds, </w:t>
            </w:r>
            <w:r w:rsidR="007E0F56" w:rsidRPr="00131364">
              <w:rPr>
                <w:rFonts w:ascii="Arial" w:hAnsi="Arial"/>
              </w:rPr>
              <w:t>seeds</w:t>
            </w:r>
            <w:r w:rsidR="001B6B3D" w:rsidRPr="00131364">
              <w:rPr>
                <w:rFonts w:ascii="Arial" w:hAnsi="Arial"/>
              </w:rPr>
              <w:t>, insects, fungi, etc.</w:t>
            </w:r>
            <w:r w:rsidR="007E0F56" w:rsidRPr="00131364">
              <w:rPr>
                <w:rFonts w:ascii="Arial" w:hAnsi="Arial"/>
              </w:rPr>
              <w:t>)</w:t>
            </w:r>
          </w:p>
          <w:p w14:paraId="3A611E03" w14:textId="542A9D8C" w:rsidR="001B6B3D" w:rsidRPr="00131364" w:rsidRDefault="007E0F56" w:rsidP="001B6B3D">
            <w:pPr>
              <w:numPr>
                <w:ilvl w:val="0"/>
                <w:numId w:val="42"/>
              </w:numPr>
              <w:rPr>
                <w:rFonts w:ascii="Arial" w:hAnsi="Arial"/>
              </w:rPr>
            </w:pPr>
            <w:r w:rsidRPr="00131364">
              <w:rPr>
                <w:rFonts w:ascii="Arial" w:hAnsi="Arial"/>
              </w:rPr>
              <w:t>Pallet cleanliness (</w:t>
            </w:r>
            <w:r w:rsidR="001B6B3D" w:rsidRPr="00131364">
              <w:rPr>
                <w:rFonts w:ascii="Arial" w:hAnsi="Arial"/>
              </w:rPr>
              <w:t>no visible signs of pest contamination, including weeds, seeds, insects, fungi, etc.)</w:t>
            </w:r>
          </w:p>
          <w:bookmarkEnd w:id="40"/>
          <w:p w14:paraId="740B0873" w14:textId="3AC92D9C" w:rsidR="007E0F56" w:rsidRPr="006A0137" w:rsidRDefault="007E0F56" w:rsidP="001B6B3D">
            <w:pPr>
              <w:numPr>
                <w:ilvl w:val="0"/>
                <w:numId w:val="42"/>
              </w:numPr>
              <w:rPr>
                <w:rFonts w:ascii="Arial" w:hAnsi="Arial"/>
              </w:rPr>
            </w:pPr>
            <w:r w:rsidRPr="006A0137">
              <w:rPr>
                <w:rFonts w:ascii="Arial" w:hAnsi="Arial"/>
              </w:rPr>
              <w:t>Underside of Trailer</w:t>
            </w:r>
          </w:p>
          <w:p w14:paraId="66501B10" w14:textId="77777777" w:rsidR="007E0F56" w:rsidRPr="006A0137" w:rsidRDefault="007E0F56" w:rsidP="001B6B3D">
            <w:pPr>
              <w:numPr>
                <w:ilvl w:val="0"/>
                <w:numId w:val="42"/>
              </w:numPr>
              <w:rPr>
                <w:rFonts w:ascii="Arial" w:hAnsi="Arial"/>
              </w:rPr>
            </w:pPr>
            <w:r w:rsidRPr="006A0137">
              <w:rPr>
                <w:rFonts w:ascii="Arial" w:hAnsi="Arial"/>
              </w:rPr>
              <w:t>Left Wall</w:t>
            </w:r>
          </w:p>
          <w:p w14:paraId="2A2B153F" w14:textId="77777777" w:rsidR="007E0F56" w:rsidRPr="006A0137" w:rsidRDefault="007E0F56" w:rsidP="001B6B3D">
            <w:pPr>
              <w:numPr>
                <w:ilvl w:val="0"/>
                <w:numId w:val="42"/>
              </w:numPr>
              <w:rPr>
                <w:rFonts w:ascii="Arial" w:hAnsi="Arial"/>
              </w:rPr>
            </w:pPr>
            <w:r w:rsidRPr="006A0137">
              <w:rPr>
                <w:rFonts w:ascii="Arial" w:hAnsi="Arial"/>
              </w:rPr>
              <w:t>Right Wall</w:t>
            </w:r>
          </w:p>
          <w:p w14:paraId="51DAE2F5" w14:textId="77777777" w:rsidR="007E0F56" w:rsidRPr="006A0137" w:rsidRDefault="007E0F56" w:rsidP="001B6B3D">
            <w:pPr>
              <w:numPr>
                <w:ilvl w:val="0"/>
                <w:numId w:val="42"/>
              </w:numPr>
              <w:rPr>
                <w:rFonts w:ascii="Arial" w:hAnsi="Arial"/>
              </w:rPr>
            </w:pPr>
            <w:r w:rsidRPr="006A0137">
              <w:rPr>
                <w:rFonts w:ascii="Arial" w:hAnsi="Arial"/>
              </w:rPr>
              <w:t xml:space="preserve">Front Wall  </w:t>
            </w:r>
          </w:p>
          <w:p w14:paraId="5541BF5F" w14:textId="77777777" w:rsidR="007E0F56" w:rsidRPr="006A0137" w:rsidRDefault="007E0F56" w:rsidP="001B6B3D">
            <w:pPr>
              <w:numPr>
                <w:ilvl w:val="0"/>
                <w:numId w:val="42"/>
              </w:numPr>
              <w:rPr>
                <w:rFonts w:ascii="Arial" w:hAnsi="Arial"/>
              </w:rPr>
            </w:pPr>
            <w:r w:rsidRPr="006A0137">
              <w:rPr>
                <w:rFonts w:ascii="Arial" w:hAnsi="Arial"/>
              </w:rPr>
              <w:t>Floor</w:t>
            </w:r>
          </w:p>
          <w:p w14:paraId="56578EB4" w14:textId="77777777" w:rsidR="007E0F56" w:rsidRPr="006A0137" w:rsidRDefault="007E0F56" w:rsidP="001B6B3D">
            <w:pPr>
              <w:numPr>
                <w:ilvl w:val="0"/>
                <w:numId w:val="42"/>
              </w:numPr>
              <w:rPr>
                <w:rFonts w:ascii="Arial" w:hAnsi="Arial"/>
              </w:rPr>
            </w:pPr>
            <w:r w:rsidRPr="006A0137">
              <w:rPr>
                <w:rFonts w:ascii="Arial" w:hAnsi="Arial"/>
              </w:rPr>
              <w:t>Ceiling</w:t>
            </w:r>
          </w:p>
          <w:p w14:paraId="780A7E82" w14:textId="77777777" w:rsidR="007E0F56" w:rsidRPr="006A0137" w:rsidRDefault="007E0F56" w:rsidP="001B6B3D">
            <w:pPr>
              <w:numPr>
                <w:ilvl w:val="0"/>
                <w:numId w:val="42"/>
              </w:numPr>
              <w:jc w:val="both"/>
              <w:rPr>
                <w:rFonts w:ascii="Arial" w:hAnsi="Arial"/>
              </w:rPr>
            </w:pPr>
            <w:r w:rsidRPr="006A0137">
              <w:rPr>
                <w:rFonts w:ascii="Arial" w:hAnsi="Arial"/>
              </w:rPr>
              <w:t xml:space="preserve">Inside and Outside Door / Hinges </w:t>
            </w:r>
          </w:p>
          <w:p w14:paraId="45A42960" w14:textId="0AB88B10" w:rsidR="007E0F56" w:rsidRPr="001B6B3D" w:rsidRDefault="007E0F56" w:rsidP="001B6B3D">
            <w:pPr>
              <w:ind w:left="2160"/>
              <w:jc w:val="both"/>
              <w:rPr>
                <w:rFonts w:ascii="Arial" w:hAnsi="Arial"/>
              </w:rPr>
            </w:pPr>
            <w:r w:rsidRPr="001B6B3D">
              <w:rPr>
                <w:rFonts w:ascii="Arial" w:hAnsi="Arial"/>
              </w:rPr>
              <w:t>(i.e.</w:t>
            </w:r>
            <w:r w:rsidR="00855486">
              <w:rPr>
                <w:rFonts w:ascii="Arial" w:hAnsi="Arial"/>
              </w:rPr>
              <w:t>,</w:t>
            </w:r>
            <w:r w:rsidRPr="001B6B3D">
              <w:rPr>
                <w:rFonts w:ascii="Arial" w:hAnsi="Arial"/>
              </w:rPr>
              <w:t xml:space="preserve"> Ensure Locking mechanisms are secure)</w:t>
            </w:r>
          </w:p>
          <w:p w14:paraId="45D4344C" w14:textId="77777777" w:rsidR="00966109" w:rsidRPr="006A0137" w:rsidRDefault="00966109" w:rsidP="000F24E6">
            <w:pPr>
              <w:autoSpaceDE w:val="0"/>
              <w:autoSpaceDN w:val="0"/>
              <w:adjustRightInd w:val="0"/>
              <w:spacing w:line="240" w:lineRule="atLeast"/>
              <w:rPr>
                <w:rFonts w:ascii="Arial" w:hAnsi="Arial" w:cs="Arial"/>
              </w:rPr>
            </w:pPr>
          </w:p>
          <w:p w14:paraId="78E71B14" w14:textId="77777777" w:rsidR="00966109" w:rsidRPr="006A0137" w:rsidRDefault="00966109" w:rsidP="000F24E6">
            <w:pPr>
              <w:autoSpaceDE w:val="0"/>
              <w:autoSpaceDN w:val="0"/>
              <w:adjustRightInd w:val="0"/>
              <w:spacing w:line="240" w:lineRule="atLeast"/>
              <w:ind w:left="720"/>
              <w:rPr>
                <w:rFonts w:ascii="Arial" w:hAnsi="Arial" w:cs="Arial"/>
                <w:b/>
                <w:bCs/>
                <w:color w:val="000000"/>
                <w:u w:val="single"/>
              </w:rPr>
            </w:pPr>
            <w:r w:rsidRPr="006A0137">
              <w:rPr>
                <w:rFonts w:ascii="Arial" w:hAnsi="Arial" w:cs="Arial"/>
                <w:b/>
                <w:bCs/>
                <w:color w:val="000000"/>
                <w:u w:val="single"/>
              </w:rPr>
              <w:t>Container Inspection Checklist</w:t>
            </w:r>
          </w:p>
          <w:p w14:paraId="7D6B8E88" w14:textId="512E1817" w:rsidR="001F2104" w:rsidRPr="00FE22CE" w:rsidRDefault="001F2104" w:rsidP="00FE22CE">
            <w:pPr>
              <w:autoSpaceDE w:val="0"/>
              <w:autoSpaceDN w:val="0"/>
              <w:adjustRightInd w:val="0"/>
              <w:spacing w:line="240" w:lineRule="atLeast"/>
              <w:ind w:left="720"/>
              <w:rPr>
                <w:rFonts w:ascii="Arial" w:hAnsi="Arial"/>
              </w:rPr>
            </w:pPr>
            <w:r w:rsidRPr="006A0137">
              <w:rPr>
                <w:rFonts w:ascii="Arial" w:hAnsi="Arial" w:cs="Arial"/>
                <w:bCs/>
                <w:color w:val="000000"/>
              </w:rPr>
              <w:t>C</w:t>
            </w:r>
            <w:r w:rsidRPr="006A0137">
              <w:rPr>
                <w:rFonts w:ascii="Arial" w:hAnsi="Arial"/>
              </w:rPr>
              <w:t xml:space="preserve">omplete the </w:t>
            </w:r>
            <w:r w:rsidR="007F2281" w:rsidRPr="006A0137">
              <w:rPr>
                <w:rFonts w:ascii="Arial" w:hAnsi="Arial"/>
              </w:rPr>
              <w:t xml:space="preserve">Container Inspection Checklist </w:t>
            </w:r>
            <w:r w:rsidRPr="006A0137">
              <w:rPr>
                <w:rFonts w:ascii="Arial" w:hAnsi="Arial"/>
              </w:rPr>
              <w:t xml:space="preserve">(attached to this SOP).  Suppliers must complete sections I, II, and III for shipments bound for the US and include </w:t>
            </w:r>
            <w:r w:rsidR="009D01E1" w:rsidRPr="006A0137">
              <w:rPr>
                <w:rFonts w:ascii="Arial" w:hAnsi="Arial"/>
              </w:rPr>
              <w:t xml:space="preserve">the </w:t>
            </w:r>
            <w:r w:rsidRPr="006A0137">
              <w:rPr>
                <w:rFonts w:ascii="Arial" w:hAnsi="Arial"/>
              </w:rPr>
              <w:t xml:space="preserve">completed </w:t>
            </w:r>
            <w:r w:rsidR="009F4F25" w:rsidRPr="006A0137">
              <w:rPr>
                <w:rFonts w:ascii="Arial" w:hAnsi="Arial"/>
              </w:rPr>
              <w:t xml:space="preserve">hardcopy </w:t>
            </w:r>
            <w:r w:rsidRPr="006A0137">
              <w:rPr>
                <w:rFonts w:ascii="Arial" w:hAnsi="Arial"/>
              </w:rPr>
              <w:t xml:space="preserve">form </w:t>
            </w:r>
            <w:r w:rsidR="008A7CDC" w:rsidRPr="006A0137">
              <w:rPr>
                <w:rFonts w:ascii="Arial" w:hAnsi="Arial"/>
              </w:rPr>
              <w:t xml:space="preserve">on the </w:t>
            </w:r>
            <w:r w:rsidR="00583C90" w:rsidRPr="006A0137">
              <w:rPr>
                <w:rFonts w:ascii="Arial" w:hAnsi="Arial"/>
              </w:rPr>
              <w:t>inside</w:t>
            </w:r>
            <w:r w:rsidR="008A7CDC" w:rsidRPr="006A0137">
              <w:rPr>
                <w:rFonts w:ascii="Arial" w:hAnsi="Arial"/>
              </w:rPr>
              <w:t xml:space="preserve"> door of</w:t>
            </w:r>
            <w:r w:rsidR="00583C90" w:rsidRPr="006A0137">
              <w:rPr>
                <w:rFonts w:ascii="Arial" w:hAnsi="Arial"/>
              </w:rPr>
              <w:t xml:space="preserve"> </w:t>
            </w:r>
            <w:r w:rsidR="009D01E1" w:rsidRPr="006A0137">
              <w:rPr>
                <w:rFonts w:ascii="Arial" w:hAnsi="Arial"/>
              </w:rPr>
              <w:t xml:space="preserve">the </w:t>
            </w:r>
            <w:r w:rsidRPr="006A0137">
              <w:rPr>
                <w:rFonts w:ascii="Arial" w:hAnsi="Arial"/>
              </w:rPr>
              <w:t xml:space="preserve">container.    </w:t>
            </w:r>
          </w:p>
          <w:bookmarkStart w:id="41" w:name="_MON_1823432967"/>
          <w:bookmarkEnd w:id="41"/>
          <w:p w14:paraId="7878CB50" w14:textId="28EAEC2F" w:rsidR="00052AB5" w:rsidRPr="006A0137" w:rsidRDefault="00DF0D07" w:rsidP="00EF19F8">
            <w:pPr>
              <w:autoSpaceDE w:val="0"/>
              <w:autoSpaceDN w:val="0"/>
              <w:adjustRightInd w:val="0"/>
              <w:spacing w:line="240" w:lineRule="atLeast"/>
              <w:ind w:left="720"/>
              <w:jc w:val="center"/>
            </w:pPr>
            <w:r>
              <w:object w:dxaOrig="1541" w:dyaOrig="998" w14:anchorId="57738FFA">
                <v:shape id="_x0000_i1029" type="#_x0000_t75" style="width:76.85pt;height:51.7pt" o:ole="">
                  <v:imagedata r:id="rId31" o:title=""/>
                </v:shape>
                <o:OLEObject Type="Embed" ProgID="Word.Document.12" ShapeID="_x0000_i1029" DrawAspect="Icon" ObjectID="_1836991045" r:id="rId32">
                  <o:FieldCodes>\s</o:FieldCodes>
                </o:OLEObject>
              </w:object>
            </w:r>
          </w:p>
          <w:p w14:paraId="2C9D7CC4" w14:textId="002EA704" w:rsidR="00223E2A" w:rsidRPr="006A0137" w:rsidRDefault="00223E2A" w:rsidP="000F24E6">
            <w:pPr>
              <w:autoSpaceDE w:val="0"/>
              <w:autoSpaceDN w:val="0"/>
              <w:adjustRightInd w:val="0"/>
              <w:spacing w:line="240" w:lineRule="atLeast"/>
              <w:ind w:left="720"/>
              <w:jc w:val="center"/>
            </w:pPr>
          </w:p>
          <w:p w14:paraId="2247F97C" w14:textId="77777777" w:rsidR="001F2104" w:rsidRPr="006A0137" w:rsidRDefault="001F2104" w:rsidP="000F24E6">
            <w:pPr>
              <w:pStyle w:val="Heading6"/>
              <w:jc w:val="left"/>
            </w:pPr>
            <w:bookmarkStart w:id="42" w:name="_B.__Apply"/>
            <w:bookmarkEnd w:id="42"/>
            <w:r w:rsidRPr="006A0137">
              <w:t xml:space="preserve">B.  Apply a high security Seal to all shipping containers bound for the U.S. </w:t>
            </w:r>
          </w:p>
          <w:p w14:paraId="3E3ACA1C" w14:textId="77777777" w:rsidR="001F2104" w:rsidRPr="006A0137" w:rsidRDefault="001F2104" w:rsidP="000F24E6">
            <w:pPr>
              <w:autoSpaceDE w:val="0"/>
              <w:autoSpaceDN w:val="0"/>
              <w:adjustRightInd w:val="0"/>
              <w:rPr>
                <w:rFonts w:ascii="Arial" w:hAnsi="Arial" w:cs="Arial"/>
                <w:b/>
                <w:bCs/>
                <w:color w:val="000000"/>
              </w:rPr>
            </w:pPr>
          </w:p>
          <w:p w14:paraId="7068799F" w14:textId="77777777" w:rsidR="001F2104" w:rsidRPr="006A0137" w:rsidRDefault="001F2104" w:rsidP="000F24E6">
            <w:pPr>
              <w:autoSpaceDE w:val="0"/>
              <w:autoSpaceDN w:val="0"/>
              <w:adjustRightInd w:val="0"/>
              <w:ind w:left="360"/>
              <w:rPr>
                <w:rFonts w:ascii="Arial" w:hAnsi="Arial" w:cs="Arial"/>
                <w:color w:val="000000"/>
              </w:rPr>
            </w:pPr>
            <w:r w:rsidRPr="006A0137">
              <w:rPr>
                <w:rFonts w:ascii="Arial" w:hAnsi="Arial" w:cs="Arial"/>
                <w:color w:val="000000"/>
              </w:rPr>
              <w:t xml:space="preserve">US law requires all containers bound for the U.S. to be secured with a high security SEAL which meets </w:t>
            </w:r>
            <w:r w:rsidR="00D94B00" w:rsidRPr="006A0137">
              <w:rPr>
                <w:rFonts w:ascii="Arial" w:hAnsi="Arial" w:cs="Arial"/>
                <w:color w:val="000000"/>
              </w:rPr>
              <w:t xml:space="preserve">PAS/ISO 17712:2013 </w:t>
            </w:r>
            <w:r w:rsidRPr="006A0137">
              <w:rPr>
                <w:rFonts w:ascii="Arial" w:hAnsi="Arial" w:cs="Arial"/>
                <w:color w:val="000000"/>
              </w:rPr>
              <w:t>standards, as follows:</w:t>
            </w:r>
          </w:p>
          <w:p w14:paraId="730EC6B7" w14:textId="77777777" w:rsidR="001F2104" w:rsidRPr="006A0137" w:rsidRDefault="001F2104" w:rsidP="000F24E6">
            <w:pPr>
              <w:autoSpaceDE w:val="0"/>
              <w:autoSpaceDN w:val="0"/>
              <w:adjustRightInd w:val="0"/>
              <w:rPr>
                <w:rFonts w:ascii="Arial" w:hAnsi="Arial" w:cs="Arial"/>
                <w:color w:val="000000"/>
              </w:rPr>
            </w:pPr>
          </w:p>
          <w:p w14:paraId="18EA415C" w14:textId="77777777" w:rsidR="001F2104" w:rsidRPr="006A0137" w:rsidRDefault="001F2104" w:rsidP="000F24E6">
            <w:pPr>
              <w:autoSpaceDE w:val="0"/>
              <w:autoSpaceDN w:val="0"/>
              <w:adjustRightInd w:val="0"/>
              <w:ind w:left="1440"/>
              <w:rPr>
                <w:rFonts w:ascii="Arial" w:hAnsi="Arial" w:cs="Arial"/>
                <w:bCs/>
                <w:color w:val="000000"/>
              </w:rPr>
            </w:pPr>
            <w:r w:rsidRPr="006A0137" w:rsidDel="005C4E39">
              <w:rPr>
                <w:rFonts w:ascii="Arial" w:hAnsi="Arial" w:cs="Arial"/>
                <w:color w:val="000000"/>
              </w:rPr>
              <w:t xml:space="preserve"> </w:t>
            </w:r>
            <w:r w:rsidRPr="006A0137">
              <w:rPr>
                <w:rFonts w:ascii="Arial" w:hAnsi="Arial" w:cs="Arial"/>
                <w:bCs/>
                <w:color w:val="000000"/>
              </w:rPr>
              <w:t xml:space="preserve">(1) seals must meet or exceed certain standards for strength and durability to prevent accidental breakage, early deterioration (due to </w:t>
            </w:r>
            <w:r w:rsidR="009D01E1" w:rsidRPr="006A0137">
              <w:rPr>
                <w:rFonts w:ascii="Arial" w:hAnsi="Arial" w:cs="Arial"/>
                <w:bCs/>
                <w:color w:val="000000"/>
              </w:rPr>
              <w:t xml:space="preserve">weather conditions, </w:t>
            </w:r>
            <w:r w:rsidRPr="006A0137">
              <w:rPr>
                <w:rFonts w:ascii="Arial" w:hAnsi="Arial" w:cs="Arial"/>
                <w:bCs/>
                <w:color w:val="000000"/>
              </w:rPr>
              <w:t>chemical action, etc.) or undetectable tampering under normal usage.</w:t>
            </w:r>
            <w:r w:rsidR="008968C8" w:rsidRPr="006A0137">
              <w:rPr>
                <w:rFonts w:ascii="Arial" w:hAnsi="Arial" w:cs="Arial"/>
                <w:bCs/>
                <w:color w:val="000000"/>
              </w:rPr>
              <w:t xml:space="preserve">  </w:t>
            </w:r>
            <w:r w:rsidR="002460A3" w:rsidRPr="006A0137">
              <w:rPr>
                <w:rFonts w:ascii="Arial" w:hAnsi="Arial" w:cs="Arial"/>
                <w:bCs/>
                <w:color w:val="000000"/>
              </w:rPr>
              <w:t>An</w:t>
            </w:r>
            <w:r w:rsidR="008968C8" w:rsidRPr="006A0137">
              <w:rPr>
                <w:rFonts w:ascii="Arial" w:hAnsi="Arial" w:cs="Arial"/>
                <w:bCs/>
                <w:color w:val="000000"/>
              </w:rPr>
              <w:t xml:space="preserve"> 18MM MINIMUM WIDTH DIAMETER for bolt seals is required.</w:t>
            </w:r>
          </w:p>
          <w:p w14:paraId="6DDA2908" w14:textId="77777777" w:rsidR="001F2104" w:rsidRPr="006A0137" w:rsidRDefault="001F2104" w:rsidP="000F24E6">
            <w:pPr>
              <w:autoSpaceDE w:val="0"/>
              <w:autoSpaceDN w:val="0"/>
              <w:adjustRightInd w:val="0"/>
              <w:ind w:left="720"/>
              <w:rPr>
                <w:rFonts w:ascii="Arial" w:hAnsi="Arial" w:cs="Arial"/>
                <w:bCs/>
                <w:color w:val="000000"/>
              </w:rPr>
            </w:pPr>
          </w:p>
          <w:p w14:paraId="6565041A" w14:textId="77777777" w:rsidR="001F2104" w:rsidRPr="006A0137" w:rsidRDefault="001F2104" w:rsidP="000F24E6">
            <w:pPr>
              <w:autoSpaceDE w:val="0"/>
              <w:autoSpaceDN w:val="0"/>
              <w:adjustRightInd w:val="0"/>
              <w:ind w:left="1440"/>
              <w:rPr>
                <w:rFonts w:ascii="Arial" w:hAnsi="Arial" w:cs="Arial"/>
                <w:bCs/>
                <w:color w:val="000000"/>
              </w:rPr>
            </w:pPr>
            <w:r w:rsidRPr="006A0137">
              <w:rPr>
                <w:rFonts w:ascii="Arial" w:hAnsi="Arial" w:cs="Arial"/>
                <w:bCs/>
                <w:color w:val="000000"/>
              </w:rPr>
              <w:t>(2) seals must be clearly and legibly marked with a unique identification number.</w:t>
            </w:r>
          </w:p>
          <w:p w14:paraId="6F5B3E5F" w14:textId="77777777" w:rsidR="00C45A72" w:rsidRPr="006A0137" w:rsidRDefault="00C45A72" w:rsidP="000F24E6">
            <w:pPr>
              <w:autoSpaceDE w:val="0"/>
              <w:autoSpaceDN w:val="0"/>
              <w:adjustRightInd w:val="0"/>
              <w:ind w:left="1440"/>
              <w:rPr>
                <w:rFonts w:ascii="Arial" w:hAnsi="Arial" w:cs="Arial"/>
                <w:bCs/>
                <w:color w:val="000000"/>
              </w:rPr>
            </w:pPr>
          </w:p>
          <w:p w14:paraId="1A74B60E" w14:textId="77777777" w:rsidR="001F2104" w:rsidRPr="006A0137" w:rsidRDefault="00C45A72" w:rsidP="000F24E6">
            <w:pPr>
              <w:autoSpaceDE w:val="0"/>
              <w:autoSpaceDN w:val="0"/>
              <w:adjustRightInd w:val="0"/>
              <w:ind w:left="1440"/>
              <w:rPr>
                <w:rFonts w:ascii="Arial" w:hAnsi="Arial" w:cs="Arial"/>
                <w:bCs/>
                <w:color w:val="000000"/>
              </w:rPr>
            </w:pPr>
            <w:r w:rsidRPr="006A0137">
              <w:rPr>
                <w:rFonts w:ascii="Arial" w:hAnsi="Arial" w:cs="Arial"/>
                <w:bCs/>
                <w:color w:val="000000"/>
              </w:rPr>
              <w:t>(3) The seal is classified as an “H” – High Security Seal</w:t>
            </w:r>
          </w:p>
          <w:p w14:paraId="0A78EE29" w14:textId="77777777" w:rsidR="00085AE7" w:rsidRPr="006A0137" w:rsidRDefault="00085AE7" w:rsidP="000F24E6">
            <w:pPr>
              <w:autoSpaceDE w:val="0"/>
              <w:autoSpaceDN w:val="0"/>
              <w:adjustRightInd w:val="0"/>
              <w:ind w:left="1440"/>
              <w:rPr>
                <w:rFonts w:ascii="Arial" w:hAnsi="Arial" w:cs="Arial"/>
                <w:bCs/>
                <w:color w:val="000000"/>
              </w:rPr>
            </w:pPr>
          </w:p>
          <w:p w14:paraId="5C5561C6" w14:textId="77777777" w:rsidR="001F2104" w:rsidRPr="006A0137" w:rsidRDefault="001F2104" w:rsidP="000F24E6">
            <w:pPr>
              <w:autoSpaceDE w:val="0"/>
              <w:autoSpaceDN w:val="0"/>
              <w:adjustRightInd w:val="0"/>
              <w:ind w:left="360" w:hanging="360"/>
              <w:rPr>
                <w:rFonts w:ascii="Arial" w:hAnsi="Arial" w:cs="Arial"/>
                <w:color w:val="000000"/>
              </w:rPr>
            </w:pPr>
            <w:r w:rsidRPr="006A0137">
              <w:rPr>
                <w:rFonts w:ascii="Arial" w:hAnsi="Arial" w:cs="Arial"/>
                <w:color w:val="000000"/>
              </w:rPr>
              <w:t>Unused seals must be stored in a secure place and controlled.</w:t>
            </w:r>
          </w:p>
          <w:p w14:paraId="5294E2B0" w14:textId="77777777" w:rsidR="001F2104" w:rsidRPr="006A0137" w:rsidRDefault="001F2104" w:rsidP="000F24E6">
            <w:pPr>
              <w:autoSpaceDE w:val="0"/>
              <w:autoSpaceDN w:val="0"/>
              <w:adjustRightInd w:val="0"/>
              <w:ind w:left="360"/>
              <w:rPr>
                <w:rFonts w:ascii="Arial" w:hAnsi="Arial" w:cs="Arial"/>
                <w:color w:val="000000"/>
              </w:rPr>
            </w:pPr>
          </w:p>
          <w:p w14:paraId="34C95A25" w14:textId="4FDF1712" w:rsidR="006F1334" w:rsidRPr="006A0137" w:rsidRDefault="001F2104" w:rsidP="000F24E6">
            <w:pPr>
              <w:autoSpaceDE w:val="0"/>
              <w:autoSpaceDN w:val="0"/>
              <w:adjustRightInd w:val="0"/>
              <w:rPr>
                <w:rFonts w:ascii="Arial" w:hAnsi="Arial" w:cs="Arial"/>
                <w:color w:val="000000"/>
              </w:rPr>
            </w:pPr>
            <w:r w:rsidRPr="006A0137">
              <w:rPr>
                <w:rFonts w:ascii="Arial" w:hAnsi="Arial" w:cs="Arial"/>
                <w:color w:val="000000"/>
              </w:rPr>
              <w:t xml:space="preserve">Less than container loads must use a </w:t>
            </w:r>
            <w:proofErr w:type="gramStart"/>
            <w:r w:rsidRPr="006A0137">
              <w:rPr>
                <w:rFonts w:ascii="Arial" w:hAnsi="Arial" w:cs="Arial"/>
                <w:color w:val="000000"/>
              </w:rPr>
              <w:t>secured</w:t>
            </w:r>
            <w:proofErr w:type="gramEnd"/>
            <w:r w:rsidRPr="006A0137">
              <w:rPr>
                <w:rFonts w:ascii="Arial" w:hAnsi="Arial" w:cs="Arial"/>
                <w:color w:val="000000"/>
              </w:rPr>
              <w:t xml:space="preserve"> padlock or similar locking device.  Only a limited number of individuals should have access to open this padlock.  Once freight is consolidated for shi</w:t>
            </w:r>
            <w:r w:rsidR="004B4A77" w:rsidRPr="006A0137">
              <w:rPr>
                <w:rFonts w:ascii="Arial" w:hAnsi="Arial" w:cs="Arial"/>
                <w:color w:val="000000"/>
              </w:rPr>
              <w:t>pping</w:t>
            </w:r>
            <w:r w:rsidRPr="006A0137">
              <w:rPr>
                <w:rFonts w:ascii="Arial" w:hAnsi="Arial" w:cs="Arial"/>
                <w:color w:val="000000"/>
              </w:rPr>
              <w:t xml:space="preserve"> to the US, the containers must be sealed with a high security seal.</w:t>
            </w:r>
            <w:r w:rsidR="00085AE7" w:rsidRPr="006A0137">
              <w:rPr>
                <w:rFonts w:ascii="Arial" w:hAnsi="Arial" w:cs="Arial"/>
                <w:color w:val="000000"/>
              </w:rPr>
              <w:t xml:space="preserve"> </w:t>
            </w:r>
          </w:p>
          <w:p w14:paraId="2B941FF9" w14:textId="77777777" w:rsidR="001F2104" w:rsidRPr="006A0137" w:rsidRDefault="001F2104" w:rsidP="000F24E6">
            <w:pPr>
              <w:autoSpaceDE w:val="0"/>
              <w:autoSpaceDN w:val="0"/>
              <w:adjustRightInd w:val="0"/>
              <w:ind w:left="360" w:hanging="72"/>
              <w:rPr>
                <w:rFonts w:ascii="Arial" w:hAnsi="Arial" w:cs="Arial"/>
                <w:color w:val="000000"/>
              </w:rPr>
            </w:pPr>
          </w:p>
          <w:p w14:paraId="6C9B67D3" w14:textId="32D6D763" w:rsidR="001F2104" w:rsidRPr="006A0137" w:rsidRDefault="001F2104" w:rsidP="00620411">
            <w:pPr>
              <w:autoSpaceDE w:val="0"/>
              <w:autoSpaceDN w:val="0"/>
              <w:adjustRightInd w:val="0"/>
              <w:rPr>
                <w:rFonts w:ascii="Arial" w:hAnsi="Arial" w:cs="Arial"/>
                <w:color w:val="FF0000"/>
              </w:rPr>
            </w:pPr>
            <w:r w:rsidRPr="006A0137">
              <w:rPr>
                <w:rFonts w:ascii="Arial" w:hAnsi="Arial" w:cs="Arial"/>
                <w:color w:val="FF0000"/>
              </w:rPr>
              <w:t>US Customs</w:t>
            </w:r>
            <w:r w:rsidR="004E0250">
              <w:rPr>
                <w:rFonts w:ascii="Arial" w:hAnsi="Arial" w:cs="Arial"/>
                <w:color w:val="FF0000"/>
              </w:rPr>
              <w:t xml:space="preserve"> and</w:t>
            </w:r>
            <w:r w:rsidRPr="006A0137">
              <w:rPr>
                <w:rFonts w:ascii="Arial" w:hAnsi="Arial" w:cs="Arial"/>
                <w:color w:val="FF0000"/>
              </w:rPr>
              <w:t xml:space="preserve"> Border Protection will assess civil penalties for violations of the</w:t>
            </w:r>
            <w:r w:rsidR="006A49A9" w:rsidRPr="006A0137">
              <w:rPr>
                <w:rFonts w:ascii="Arial" w:hAnsi="Arial" w:cs="Arial"/>
                <w:color w:val="FF0000"/>
              </w:rPr>
              <w:t xml:space="preserve"> </w:t>
            </w:r>
            <w:r w:rsidRPr="006A0137">
              <w:rPr>
                <w:rFonts w:ascii="Arial" w:hAnsi="Arial" w:cs="Arial"/>
                <w:color w:val="FF0000"/>
              </w:rPr>
              <w:t>container sealing requirement.</w:t>
            </w:r>
          </w:p>
          <w:p w14:paraId="20EAF7B9" w14:textId="77777777" w:rsidR="00870985" w:rsidRPr="006A0137" w:rsidRDefault="00870985" w:rsidP="000F24E6">
            <w:pPr>
              <w:autoSpaceDE w:val="0"/>
              <w:autoSpaceDN w:val="0"/>
              <w:adjustRightInd w:val="0"/>
              <w:ind w:left="360"/>
              <w:rPr>
                <w:rFonts w:ascii="Arial" w:hAnsi="Arial" w:cs="Arial"/>
                <w:color w:val="FF0000"/>
              </w:rPr>
            </w:pPr>
          </w:p>
          <w:p w14:paraId="712E4799" w14:textId="07097C20" w:rsidR="001F2104" w:rsidRPr="006A0137" w:rsidRDefault="001F2104" w:rsidP="000F24E6">
            <w:pPr>
              <w:autoSpaceDE w:val="0"/>
              <w:autoSpaceDN w:val="0"/>
              <w:adjustRightInd w:val="0"/>
              <w:rPr>
                <w:rFonts w:ascii="Arial" w:hAnsi="Arial" w:cs="Arial"/>
                <w:color w:val="000000"/>
              </w:rPr>
            </w:pPr>
            <w:bookmarkStart w:id="43" w:name="_A._Conduct_a_7-point_Container_Insp"/>
            <w:bookmarkStart w:id="44" w:name="_A._Conduct_a_7-point_Container_Insp_1"/>
            <w:bookmarkStart w:id="45" w:name="_A._Conduct_a"/>
            <w:bookmarkStart w:id="46" w:name="_B.__Apply_a_high_security_Seal_to_a"/>
            <w:bookmarkEnd w:id="43"/>
            <w:bookmarkEnd w:id="44"/>
            <w:bookmarkEnd w:id="45"/>
            <w:bookmarkEnd w:id="46"/>
            <w:r w:rsidRPr="006A0137">
              <w:rPr>
                <w:rFonts w:ascii="Arial" w:hAnsi="Arial" w:cs="Arial"/>
                <w:color w:val="000000"/>
              </w:rPr>
              <w:t>For additional information/specification</w:t>
            </w:r>
            <w:r w:rsidR="004B3B3C" w:rsidRPr="006A0137">
              <w:rPr>
                <w:rFonts w:ascii="Arial" w:hAnsi="Arial" w:cs="Arial"/>
                <w:color w:val="000000"/>
              </w:rPr>
              <w:t>s</w:t>
            </w:r>
            <w:r w:rsidRPr="006A0137">
              <w:rPr>
                <w:rFonts w:ascii="Arial" w:hAnsi="Arial" w:cs="Arial"/>
                <w:color w:val="000000"/>
              </w:rPr>
              <w:t xml:space="preserve"> related to the seal requirement</w:t>
            </w:r>
            <w:r w:rsidR="00993AC2" w:rsidRPr="006A0137">
              <w:rPr>
                <w:rFonts w:ascii="Arial" w:hAnsi="Arial" w:cs="Arial"/>
                <w:color w:val="000000"/>
              </w:rPr>
              <w:t xml:space="preserve"> </w:t>
            </w:r>
            <w:r w:rsidR="004B3B3C" w:rsidRPr="006A0137">
              <w:rPr>
                <w:rFonts w:ascii="Arial" w:hAnsi="Arial" w:cs="Arial"/>
                <w:color w:val="000000"/>
              </w:rPr>
              <w:t>and</w:t>
            </w:r>
            <w:r w:rsidRPr="006A0137">
              <w:rPr>
                <w:rFonts w:ascii="Arial" w:hAnsi="Arial" w:cs="Arial"/>
                <w:color w:val="000000"/>
              </w:rPr>
              <w:t xml:space="preserve"> </w:t>
            </w:r>
            <w:r w:rsidR="00643A33" w:rsidRPr="006A0137">
              <w:rPr>
                <w:rFonts w:ascii="Arial" w:hAnsi="Arial" w:cs="Arial"/>
              </w:rPr>
              <w:t>for</w:t>
            </w:r>
            <w:r w:rsidRPr="006A0137">
              <w:rPr>
                <w:rFonts w:ascii="Arial" w:hAnsi="Arial" w:cs="Arial"/>
              </w:rPr>
              <w:t xml:space="preserve"> questions on </w:t>
            </w:r>
            <w:r w:rsidR="00B62766" w:rsidRPr="006A0137">
              <w:rPr>
                <w:rFonts w:ascii="Arial" w:hAnsi="Arial" w:cs="Arial"/>
              </w:rPr>
              <w:t>CTPAT</w:t>
            </w:r>
            <w:r w:rsidRPr="006A0137">
              <w:rPr>
                <w:rFonts w:ascii="Arial" w:hAnsi="Arial" w:cs="Arial"/>
              </w:rPr>
              <w:t xml:space="preserve">, </w:t>
            </w:r>
            <w:r w:rsidRPr="006A0137">
              <w:rPr>
                <w:rFonts w:ascii="Arial" w:hAnsi="Arial" w:cs="Arial"/>
                <w:color w:val="000000"/>
              </w:rPr>
              <w:t xml:space="preserve">please contact the Trade Compliance group.    </w:t>
            </w:r>
          </w:p>
          <w:p w14:paraId="4E1B1DB3" w14:textId="6A279F60" w:rsidR="00804E9F" w:rsidRPr="006A0137" w:rsidRDefault="001F2104" w:rsidP="000F24E6">
            <w:pPr>
              <w:spacing w:line="240" w:lineRule="atLeast"/>
              <w:rPr>
                <w:rFonts w:ascii="Arial" w:hAnsi="Arial" w:cs="Arial"/>
              </w:rPr>
            </w:pPr>
            <w:r w:rsidRPr="006A0137">
              <w:rPr>
                <w:rFonts w:ascii="Arial" w:hAnsi="Arial" w:cs="Arial"/>
              </w:rPr>
              <w:t>To receive the Container Inspection Checklist via email as a Word document, contact the Trade Compliance group.</w:t>
            </w:r>
          </w:p>
          <w:p w14:paraId="0D1A10E0" w14:textId="77777777" w:rsidR="000853A2" w:rsidRPr="006A0137" w:rsidRDefault="000853A2" w:rsidP="000F24E6">
            <w:pPr>
              <w:spacing w:line="240" w:lineRule="atLeast"/>
              <w:rPr>
                <w:rFonts w:ascii="Arial" w:hAnsi="Arial" w:cs="Arial"/>
              </w:rPr>
            </w:pPr>
          </w:p>
          <w:p w14:paraId="014F3067" w14:textId="77777777" w:rsidR="00085AE7" w:rsidRPr="006A0137" w:rsidRDefault="00085AE7" w:rsidP="000F24E6">
            <w:pPr>
              <w:keepNext/>
              <w:keepLines/>
              <w:tabs>
                <w:tab w:val="left" w:pos="0"/>
              </w:tabs>
              <w:autoSpaceDE w:val="0"/>
              <w:autoSpaceDN w:val="0"/>
              <w:adjustRightInd w:val="0"/>
              <w:spacing w:line="240" w:lineRule="atLeast"/>
              <w:rPr>
                <w:rFonts w:ascii="Arial" w:hAnsi="Arial" w:cs="Arial"/>
              </w:rPr>
            </w:pPr>
          </w:p>
          <w:p w14:paraId="560080C3" w14:textId="77777777" w:rsidR="00804E9F" w:rsidRPr="006A0137" w:rsidRDefault="00804E9F" w:rsidP="000F24E6">
            <w:pPr>
              <w:keepNext/>
              <w:keepLines/>
              <w:tabs>
                <w:tab w:val="left" w:pos="0"/>
              </w:tabs>
              <w:autoSpaceDE w:val="0"/>
              <w:autoSpaceDN w:val="0"/>
              <w:adjustRightInd w:val="0"/>
              <w:spacing w:line="240" w:lineRule="atLeast"/>
              <w:rPr>
                <w:rFonts w:ascii="Arial" w:hAnsi="Arial" w:cs="Arial"/>
                <w:b/>
              </w:rPr>
            </w:pPr>
            <w:r w:rsidRPr="006A0137">
              <w:rPr>
                <w:rFonts w:ascii="Arial" w:hAnsi="Arial" w:cs="Arial"/>
              </w:rPr>
              <w:t xml:space="preserve">U.S. Customs laws require each imported article of foreign origin to be marked with the English name of the country of origin.   The </w:t>
            </w:r>
            <w:proofErr w:type="gramStart"/>
            <w:r w:rsidRPr="006A0137">
              <w:rPr>
                <w:rFonts w:ascii="Arial" w:hAnsi="Arial" w:cs="Arial"/>
              </w:rPr>
              <w:t>country of origin</w:t>
            </w:r>
            <w:proofErr w:type="gramEnd"/>
            <w:r w:rsidRPr="006A0137">
              <w:rPr>
                <w:rFonts w:ascii="Arial" w:hAnsi="Arial" w:cs="Arial"/>
              </w:rPr>
              <w:t xml:space="preserve"> marking must be permanent and conspicuous</w:t>
            </w:r>
            <w:r w:rsidRPr="006A0137">
              <w:rPr>
                <w:rFonts w:ascii="Arial" w:hAnsi="Arial" w:cs="Arial"/>
                <w:b/>
              </w:rPr>
              <w:t xml:space="preserve">.   </w:t>
            </w:r>
          </w:p>
          <w:p w14:paraId="6C588C29" w14:textId="77777777" w:rsidR="00804E9F" w:rsidRPr="006A0137" w:rsidRDefault="00804E9F" w:rsidP="000F24E6">
            <w:pPr>
              <w:keepLines/>
              <w:tabs>
                <w:tab w:val="left" w:pos="0"/>
              </w:tabs>
              <w:autoSpaceDE w:val="0"/>
              <w:autoSpaceDN w:val="0"/>
              <w:adjustRightInd w:val="0"/>
              <w:spacing w:line="240" w:lineRule="atLeast"/>
              <w:rPr>
                <w:rFonts w:ascii="Arial" w:hAnsi="Arial" w:cs="Arial"/>
              </w:rPr>
            </w:pPr>
          </w:p>
          <w:p w14:paraId="1C05E59A" w14:textId="77777777" w:rsidR="00804E9F" w:rsidRPr="006A0137" w:rsidRDefault="00804E9F" w:rsidP="000F24E6">
            <w:pPr>
              <w:spacing w:line="240" w:lineRule="atLeast"/>
              <w:rPr>
                <w:rFonts w:ascii="Arial" w:hAnsi="Arial" w:cs="Arial"/>
              </w:rPr>
            </w:pPr>
            <w:r w:rsidRPr="006A0137">
              <w:rPr>
                <w:rFonts w:ascii="Arial" w:hAnsi="Arial" w:cs="Arial"/>
              </w:rPr>
              <w:t xml:space="preserve">The </w:t>
            </w:r>
            <w:proofErr w:type="gramStart"/>
            <w:r w:rsidRPr="006A0137">
              <w:rPr>
                <w:rFonts w:ascii="Arial" w:hAnsi="Arial" w:cs="Arial"/>
              </w:rPr>
              <w:t>origin</w:t>
            </w:r>
            <w:proofErr w:type="gramEnd"/>
            <w:r w:rsidRPr="006A0137">
              <w:rPr>
                <w:rFonts w:ascii="Arial" w:hAnsi="Arial" w:cs="Arial"/>
              </w:rPr>
              <w:t xml:space="preserve"> marking must be permanent </w:t>
            </w:r>
            <w:proofErr w:type="gramStart"/>
            <w:r w:rsidRPr="006A0137">
              <w:rPr>
                <w:rFonts w:ascii="Arial" w:hAnsi="Arial" w:cs="Arial"/>
              </w:rPr>
              <w:t>so as to</w:t>
            </w:r>
            <w:proofErr w:type="gramEnd"/>
            <w:r w:rsidRPr="006A0137">
              <w:rPr>
                <w:rFonts w:ascii="Arial" w:hAnsi="Arial" w:cs="Arial"/>
              </w:rPr>
              <w:t xml:space="preserve"> remain </w:t>
            </w:r>
            <w:proofErr w:type="gramStart"/>
            <w:r w:rsidRPr="006A0137">
              <w:rPr>
                <w:rFonts w:ascii="Arial" w:hAnsi="Arial" w:cs="Arial"/>
              </w:rPr>
              <w:t>on</w:t>
            </w:r>
            <w:proofErr w:type="gramEnd"/>
            <w:r w:rsidRPr="006A0137">
              <w:rPr>
                <w:rFonts w:ascii="Arial" w:hAnsi="Arial" w:cs="Arial"/>
              </w:rPr>
              <w:t xml:space="preserve"> the article (or its container) until it reaches the ultimate purchaser.  The size of the marking statement should be readily visible by normal handling of the article.</w:t>
            </w:r>
          </w:p>
          <w:p w14:paraId="2945FD38" w14:textId="77777777" w:rsidR="00804E9F" w:rsidRPr="006A0137" w:rsidRDefault="00804E9F" w:rsidP="000F24E6">
            <w:pPr>
              <w:spacing w:line="240" w:lineRule="atLeast"/>
              <w:rPr>
                <w:rFonts w:ascii="Arial" w:hAnsi="Arial" w:cs="Arial"/>
                <w:color w:val="000000"/>
              </w:rPr>
            </w:pPr>
          </w:p>
          <w:p w14:paraId="7D1010A0" w14:textId="77777777" w:rsidR="00804E9F" w:rsidRPr="006A0137" w:rsidRDefault="00804E9F" w:rsidP="000F24E6">
            <w:pPr>
              <w:tabs>
                <w:tab w:val="num" w:pos="1800"/>
                <w:tab w:val="right" w:pos="10800"/>
              </w:tabs>
              <w:rPr>
                <w:rFonts w:ascii="Arial" w:hAnsi="Arial" w:cs="Arial"/>
                <w:color w:val="000000"/>
              </w:rPr>
            </w:pPr>
          </w:p>
          <w:p w14:paraId="6C5ACEAC" w14:textId="77777777" w:rsidR="00804E9F" w:rsidRPr="006A0137" w:rsidRDefault="00804E9F" w:rsidP="000F24E6">
            <w:pPr>
              <w:tabs>
                <w:tab w:val="num" w:pos="1800"/>
                <w:tab w:val="right" w:pos="10800"/>
              </w:tabs>
              <w:rPr>
                <w:rFonts w:ascii="Arial" w:hAnsi="Arial" w:cs="Arial"/>
                <w:b/>
              </w:rPr>
            </w:pPr>
            <w:r w:rsidRPr="006A0137">
              <w:rPr>
                <w:rFonts w:ascii="Arial" w:hAnsi="Arial" w:cs="Arial"/>
                <w:color w:val="000000"/>
              </w:rPr>
              <w:t xml:space="preserve">Suppliers must ensure all Wood Packaging Materials (WPM) comply with US and international phytosanitary standards as follows: </w:t>
            </w:r>
          </w:p>
          <w:p w14:paraId="72B782C2" w14:textId="77777777" w:rsidR="00804E9F" w:rsidRPr="006A0137" w:rsidRDefault="00804E9F" w:rsidP="000F24E6">
            <w:pPr>
              <w:autoSpaceDE w:val="0"/>
              <w:autoSpaceDN w:val="0"/>
              <w:adjustRightInd w:val="0"/>
              <w:ind w:left="1080"/>
              <w:rPr>
                <w:rFonts w:ascii="Arial" w:hAnsi="Arial" w:cs="Arial"/>
                <w:color w:val="000000"/>
              </w:rPr>
            </w:pPr>
          </w:p>
          <w:p w14:paraId="05204A6F" w14:textId="26C728AF"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lastRenderedPageBreak/>
              <w:t xml:space="preserve">All WPM must be properly marked to indicate </w:t>
            </w:r>
            <w:r w:rsidR="007210FC" w:rsidRPr="006A0137">
              <w:rPr>
                <w:rFonts w:ascii="Arial" w:hAnsi="Arial" w:cs="Arial"/>
                <w:color w:val="000000"/>
              </w:rPr>
              <w:t>they have</w:t>
            </w:r>
            <w:r w:rsidRPr="006A0137">
              <w:rPr>
                <w:rFonts w:ascii="Arial" w:hAnsi="Arial" w:cs="Arial"/>
                <w:color w:val="000000"/>
              </w:rPr>
              <w:t xml:space="preserve"> been either heat treated or treated with methyl bromide</w:t>
            </w:r>
            <w:r w:rsidR="007210FC" w:rsidRPr="006A0137">
              <w:rPr>
                <w:rFonts w:ascii="Arial" w:hAnsi="Arial" w:cs="Arial"/>
                <w:color w:val="000000"/>
              </w:rPr>
              <w:t>.</w:t>
            </w:r>
            <w:r w:rsidRPr="006A0137">
              <w:rPr>
                <w:rFonts w:ascii="Arial" w:hAnsi="Arial" w:cs="Arial"/>
                <w:color w:val="000000"/>
              </w:rPr>
              <w:t xml:space="preserve"> </w:t>
            </w:r>
          </w:p>
          <w:p w14:paraId="42D444D6" w14:textId="0E72DE00" w:rsidR="00804E9F" w:rsidRDefault="00804E9F" w:rsidP="009D03CC">
            <w:pPr>
              <w:keepNext/>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All WPM must contain the internationally recognized IPPC mark</w:t>
            </w:r>
            <w:r w:rsidR="007210FC" w:rsidRPr="006A0137">
              <w:rPr>
                <w:rFonts w:ascii="Arial" w:hAnsi="Arial" w:cs="Arial"/>
                <w:color w:val="000000"/>
              </w:rPr>
              <w:t>,</w:t>
            </w:r>
            <w:r w:rsidRPr="006A0137">
              <w:rPr>
                <w:rFonts w:ascii="Arial" w:hAnsi="Arial" w:cs="Arial"/>
                <w:color w:val="000000"/>
              </w:rPr>
              <w:t xml:space="preserve"> which certifies treatment.  </w:t>
            </w:r>
            <w:r w:rsidR="00442E19">
              <w:rPr>
                <w:rFonts w:ascii="Arial" w:hAnsi="Arial" w:cs="Arial"/>
                <w:color w:val="000000"/>
              </w:rPr>
              <w:t xml:space="preserve">See </w:t>
            </w:r>
            <w:proofErr w:type="gramStart"/>
            <w:r w:rsidR="00442E19">
              <w:rPr>
                <w:rFonts w:ascii="Arial" w:hAnsi="Arial" w:cs="Arial"/>
                <w:color w:val="000000"/>
              </w:rPr>
              <w:t>example</w:t>
            </w:r>
            <w:proofErr w:type="gramEnd"/>
            <w:r w:rsidR="00442E19">
              <w:rPr>
                <w:rFonts w:ascii="Arial" w:hAnsi="Arial" w:cs="Arial"/>
                <w:color w:val="000000"/>
              </w:rPr>
              <w:t xml:space="preserve"> of IPPC mark below.</w:t>
            </w:r>
          </w:p>
          <w:p w14:paraId="1819DDDE" w14:textId="77777777" w:rsidR="00442E19" w:rsidRDefault="00442E19" w:rsidP="00442E19">
            <w:pPr>
              <w:keepNext/>
              <w:tabs>
                <w:tab w:val="left" w:pos="720"/>
              </w:tabs>
              <w:autoSpaceDE w:val="0"/>
              <w:autoSpaceDN w:val="0"/>
              <w:adjustRightInd w:val="0"/>
              <w:rPr>
                <w:rFonts w:ascii="Arial" w:hAnsi="Arial" w:cs="Arial"/>
                <w:color w:val="000000"/>
              </w:rPr>
            </w:pPr>
          </w:p>
          <w:p w14:paraId="407F54B6" w14:textId="7B8A9687" w:rsidR="00442E19" w:rsidRDefault="00442E19" w:rsidP="00442E19">
            <w:pPr>
              <w:keepNext/>
              <w:tabs>
                <w:tab w:val="left" w:pos="720"/>
              </w:tabs>
              <w:autoSpaceDE w:val="0"/>
              <w:autoSpaceDN w:val="0"/>
              <w:adjustRightInd w:val="0"/>
              <w:ind w:left="720"/>
              <w:rPr>
                <w:rFonts w:ascii="Arial" w:hAnsi="Arial" w:cs="Arial"/>
                <w:color w:val="000000"/>
              </w:rPr>
            </w:pPr>
            <w:r>
              <w:rPr>
                <w:rFonts w:ascii="Calibri" w:hAnsi="Calibri" w:cs="Calibri"/>
                <w:noProof/>
              </w:rPr>
              <w:drawing>
                <wp:inline distT="0" distB="0" distL="0" distR="0" wp14:anchorId="6AC28ED6" wp14:editId="727BAFAA">
                  <wp:extent cx="2844800" cy="2216150"/>
                  <wp:effectExtent l="0" t="0" r="12700" b="12700"/>
                  <wp:docPr id="1265219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44800" cy="2216150"/>
                          </a:xfrm>
                          <a:prstGeom prst="rect">
                            <a:avLst/>
                          </a:prstGeom>
                          <a:noFill/>
                          <a:ln>
                            <a:noFill/>
                          </a:ln>
                        </pic:spPr>
                      </pic:pic>
                    </a:graphicData>
                  </a:graphic>
                </wp:inline>
              </w:drawing>
            </w:r>
          </w:p>
          <w:p w14:paraId="3BE07C42" w14:textId="77777777" w:rsidR="00442E19" w:rsidRDefault="00442E19" w:rsidP="00442E19">
            <w:pPr>
              <w:keepNext/>
              <w:tabs>
                <w:tab w:val="left" w:pos="720"/>
              </w:tabs>
              <w:autoSpaceDE w:val="0"/>
              <w:autoSpaceDN w:val="0"/>
              <w:adjustRightInd w:val="0"/>
              <w:rPr>
                <w:rFonts w:ascii="Arial" w:hAnsi="Arial" w:cs="Arial"/>
                <w:color w:val="000000"/>
              </w:rPr>
            </w:pPr>
          </w:p>
          <w:p w14:paraId="13BD7A73" w14:textId="77777777" w:rsidR="00442E19" w:rsidRPr="006A0137" w:rsidRDefault="00442E19" w:rsidP="00442E19">
            <w:pPr>
              <w:keepNext/>
              <w:tabs>
                <w:tab w:val="left" w:pos="720"/>
              </w:tabs>
              <w:autoSpaceDE w:val="0"/>
              <w:autoSpaceDN w:val="0"/>
              <w:adjustRightInd w:val="0"/>
              <w:rPr>
                <w:rFonts w:ascii="Arial" w:hAnsi="Arial" w:cs="Arial"/>
                <w:color w:val="000000"/>
              </w:rPr>
            </w:pPr>
          </w:p>
          <w:p w14:paraId="6461AEA4" w14:textId="417090B3" w:rsidR="00804E9F" w:rsidRPr="006A0137" w:rsidRDefault="00804E9F" w:rsidP="009D03CC">
            <w:pPr>
              <w:numPr>
                <w:ilvl w:val="0"/>
                <w:numId w:val="11"/>
              </w:numPr>
              <w:autoSpaceDE w:val="0"/>
              <w:autoSpaceDN w:val="0"/>
              <w:adjustRightInd w:val="0"/>
              <w:ind w:left="360" w:hanging="360"/>
              <w:rPr>
                <w:rFonts w:ascii="Arial" w:hAnsi="Arial" w:cs="Arial"/>
                <w:color w:val="000000"/>
              </w:rPr>
            </w:pPr>
            <w:r w:rsidRPr="006A0137">
              <w:rPr>
                <w:rFonts w:ascii="Arial" w:hAnsi="Arial" w:cs="Arial"/>
                <w:color w:val="000000"/>
              </w:rPr>
              <w:t>All WPM must also be free of timber pests</w:t>
            </w:r>
            <w:r w:rsidR="007210FC" w:rsidRPr="006A0137">
              <w:rPr>
                <w:rFonts w:ascii="Arial" w:hAnsi="Arial" w:cs="Arial"/>
                <w:color w:val="000000"/>
              </w:rPr>
              <w:t>.</w:t>
            </w:r>
            <w:r w:rsidRPr="006A0137">
              <w:rPr>
                <w:rFonts w:ascii="Arial" w:hAnsi="Arial" w:cs="Arial"/>
                <w:color w:val="000000"/>
              </w:rPr>
              <w:t xml:space="preserve"> </w:t>
            </w:r>
          </w:p>
          <w:p w14:paraId="1275AECF" w14:textId="218E66FE" w:rsidR="00804E9F" w:rsidRPr="006A0137" w:rsidRDefault="00804E9F" w:rsidP="009D03CC">
            <w:pPr>
              <w:numPr>
                <w:ilvl w:val="0"/>
                <w:numId w:val="11"/>
              </w:numPr>
              <w:autoSpaceDE w:val="0"/>
              <w:autoSpaceDN w:val="0"/>
              <w:adjustRightInd w:val="0"/>
              <w:ind w:left="360" w:hanging="360"/>
              <w:rPr>
                <w:rFonts w:ascii="Arial" w:hAnsi="Arial" w:cs="Arial"/>
                <w:color w:val="000000"/>
              </w:rPr>
            </w:pPr>
            <w:r w:rsidRPr="006A0137">
              <w:rPr>
                <w:rFonts w:ascii="Arial" w:hAnsi="Arial" w:cs="Arial"/>
                <w:color w:val="000000"/>
              </w:rPr>
              <w:t>All WPM must b</w:t>
            </w:r>
            <w:r w:rsidR="00052AB5" w:rsidRPr="006A0137">
              <w:rPr>
                <w:rFonts w:ascii="Arial" w:hAnsi="Arial" w:cs="Arial"/>
                <w:color w:val="000000"/>
              </w:rPr>
              <w:t xml:space="preserve">e very clean </w:t>
            </w:r>
            <w:r w:rsidRPr="006A0137">
              <w:rPr>
                <w:rFonts w:ascii="Arial" w:hAnsi="Arial" w:cs="Arial"/>
                <w:color w:val="000000"/>
              </w:rPr>
              <w:t xml:space="preserve">and cannot have any signs of weeds or seeds on them (free from organic plant life).   </w:t>
            </w:r>
          </w:p>
          <w:p w14:paraId="47BFFDE3" w14:textId="77777777" w:rsidR="00804E9F" w:rsidRPr="006A0137" w:rsidRDefault="00804E9F" w:rsidP="000F24E6">
            <w:pPr>
              <w:autoSpaceDE w:val="0"/>
              <w:autoSpaceDN w:val="0"/>
              <w:adjustRightInd w:val="0"/>
              <w:ind w:left="1080"/>
              <w:rPr>
                <w:rFonts w:ascii="Arial" w:hAnsi="Arial" w:cs="Arial"/>
                <w:color w:val="000000"/>
              </w:rPr>
            </w:pPr>
          </w:p>
          <w:p w14:paraId="7D77D352" w14:textId="7F196428" w:rsidR="001F2D76" w:rsidRPr="006A0137" w:rsidRDefault="00037D52" w:rsidP="000F24E6">
            <w:pPr>
              <w:autoSpaceDE w:val="0"/>
              <w:autoSpaceDN w:val="0"/>
              <w:adjustRightInd w:val="0"/>
              <w:rPr>
                <w:rFonts w:ascii="Arial" w:hAnsi="Arial" w:cs="Arial"/>
                <w:color w:val="000000"/>
              </w:rPr>
            </w:pPr>
            <w:r w:rsidRPr="006A0137">
              <w:rPr>
                <w:rFonts w:ascii="Arial" w:hAnsi="Arial" w:cs="Arial"/>
                <w:color w:val="000000"/>
              </w:rPr>
              <w:t xml:space="preserve">WPM should not be stored outside. </w:t>
            </w:r>
            <w:r w:rsidR="005C7788" w:rsidRPr="006A0137">
              <w:rPr>
                <w:rFonts w:ascii="Arial" w:hAnsi="Arial" w:cs="Arial"/>
                <w:color w:val="000000"/>
              </w:rPr>
              <w:t xml:space="preserve"> Suppliers must </w:t>
            </w:r>
            <w:r w:rsidR="003759AF" w:rsidRPr="006A0137">
              <w:rPr>
                <w:rFonts w:ascii="Arial" w:hAnsi="Arial" w:cs="Arial"/>
                <w:color w:val="000000"/>
              </w:rPr>
              <w:t>regularly</w:t>
            </w:r>
            <w:r w:rsidR="001F2D76" w:rsidRPr="006A0137">
              <w:rPr>
                <w:rFonts w:ascii="Arial" w:hAnsi="Arial" w:cs="Arial"/>
                <w:color w:val="000000"/>
              </w:rPr>
              <w:t xml:space="preserve"> </w:t>
            </w:r>
            <w:r w:rsidR="005C7788" w:rsidRPr="006A0137">
              <w:rPr>
                <w:rFonts w:ascii="Arial" w:hAnsi="Arial" w:cs="Arial"/>
                <w:color w:val="000000"/>
              </w:rPr>
              <w:t xml:space="preserve">inspect their cargo areas </w:t>
            </w:r>
            <w:r w:rsidR="001F2D76" w:rsidRPr="006A0137">
              <w:rPr>
                <w:rFonts w:ascii="Arial" w:hAnsi="Arial" w:cs="Arial"/>
                <w:color w:val="000000"/>
              </w:rPr>
              <w:t xml:space="preserve">to ensure they remain free of </w:t>
            </w:r>
            <w:r w:rsidR="00DC1DC1" w:rsidRPr="006A0137">
              <w:rPr>
                <w:rFonts w:ascii="Arial" w:hAnsi="Arial" w:cs="Arial"/>
                <w:color w:val="000000"/>
              </w:rPr>
              <w:t xml:space="preserve">visible pest contamination.  </w:t>
            </w:r>
          </w:p>
          <w:p w14:paraId="1C02A75D" w14:textId="77777777" w:rsidR="001F2D76" w:rsidRPr="006A0137" w:rsidRDefault="001F2D76" w:rsidP="000F24E6">
            <w:pPr>
              <w:autoSpaceDE w:val="0"/>
              <w:autoSpaceDN w:val="0"/>
              <w:adjustRightInd w:val="0"/>
              <w:rPr>
                <w:rFonts w:ascii="Arial" w:hAnsi="Arial" w:cs="Arial"/>
                <w:color w:val="000000"/>
              </w:rPr>
            </w:pPr>
          </w:p>
          <w:p w14:paraId="2B7BBA45" w14:textId="019737C0" w:rsidR="00804E9F" w:rsidRPr="006A0137" w:rsidRDefault="00804E9F" w:rsidP="000F24E6">
            <w:pPr>
              <w:autoSpaceDE w:val="0"/>
              <w:autoSpaceDN w:val="0"/>
              <w:adjustRightInd w:val="0"/>
              <w:rPr>
                <w:rFonts w:ascii="Arial" w:hAnsi="Arial" w:cs="Arial"/>
                <w:color w:val="000000"/>
              </w:rPr>
            </w:pPr>
            <w:r w:rsidRPr="006A0137">
              <w:rPr>
                <w:rFonts w:ascii="Arial" w:hAnsi="Arial" w:cs="Arial"/>
                <w:color w:val="000000"/>
              </w:rPr>
              <w:t>Wood Packaging Material (WPM) is defined as wood or wood products (excluding paper products, such as corrugated paper cartons) used in supporting, protecting or carrying a commodity.  Wood packaging materials include:</w:t>
            </w:r>
          </w:p>
          <w:p w14:paraId="44A5A383" w14:textId="77777777" w:rsidR="00804E9F" w:rsidRPr="006A0137" w:rsidRDefault="00804E9F" w:rsidP="000F24E6">
            <w:pPr>
              <w:autoSpaceDE w:val="0"/>
              <w:autoSpaceDN w:val="0"/>
              <w:adjustRightInd w:val="0"/>
              <w:ind w:left="1080"/>
              <w:rPr>
                <w:rFonts w:ascii="Arial" w:hAnsi="Arial" w:cs="Arial"/>
                <w:color w:val="000000"/>
              </w:rPr>
            </w:pPr>
          </w:p>
          <w:p w14:paraId="217EA625"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pallets, </w:t>
            </w:r>
          </w:p>
          <w:p w14:paraId="12B88CD8"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proofErr w:type="gramStart"/>
            <w:r w:rsidRPr="006A0137">
              <w:rPr>
                <w:rFonts w:ascii="Arial" w:hAnsi="Arial" w:cs="Arial"/>
                <w:color w:val="000000"/>
              </w:rPr>
              <w:t>crates</w:t>
            </w:r>
            <w:proofErr w:type="gramEnd"/>
            <w:r w:rsidRPr="006A0137">
              <w:rPr>
                <w:rFonts w:ascii="Arial" w:hAnsi="Arial" w:cs="Arial"/>
                <w:color w:val="000000"/>
              </w:rPr>
              <w:t xml:space="preserve">, </w:t>
            </w:r>
          </w:p>
          <w:p w14:paraId="4D00052C" w14:textId="4B716945"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boxes, </w:t>
            </w:r>
          </w:p>
          <w:p w14:paraId="14D3467F"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packing blocks, </w:t>
            </w:r>
          </w:p>
          <w:p w14:paraId="084443FE"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drums, </w:t>
            </w:r>
          </w:p>
          <w:p w14:paraId="3DF1102F" w14:textId="77777777" w:rsidR="00804E9F"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cases, </w:t>
            </w:r>
          </w:p>
          <w:p w14:paraId="174EC8B3" w14:textId="092B47AF" w:rsidR="00261D34" w:rsidRPr="006A0137" w:rsidRDefault="00804E9F" w:rsidP="00261D34">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skids, and</w:t>
            </w:r>
          </w:p>
          <w:p w14:paraId="7159FB0A" w14:textId="3AADACE1" w:rsidR="00CB582B" w:rsidRPr="006A0137" w:rsidRDefault="00804E9F" w:rsidP="009D03CC">
            <w:pPr>
              <w:numPr>
                <w:ilvl w:val="0"/>
                <w:numId w:val="11"/>
              </w:numPr>
              <w:tabs>
                <w:tab w:val="left" w:pos="720"/>
              </w:tabs>
              <w:autoSpaceDE w:val="0"/>
              <w:autoSpaceDN w:val="0"/>
              <w:adjustRightInd w:val="0"/>
              <w:ind w:left="360" w:hanging="360"/>
              <w:rPr>
                <w:rFonts w:ascii="Arial" w:hAnsi="Arial" w:cs="Arial"/>
                <w:color w:val="000000"/>
              </w:rPr>
            </w:pPr>
            <w:r w:rsidRPr="006A0137">
              <w:rPr>
                <w:rFonts w:ascii="Arial" w:hAnsi="Arial" w:cs="Arial"/>
                <w:color w:val="000000"/>
              </w:rPr>
              <w:t xml:space="preserve">pieces of wood used to support or brace cargo.  </w:t>
            </w:r>
          </w:p>
          <w:p w14:paraId="0E804B4E" w14:textId="357FA42B" w:rsidR="00261D34" w:rsidRDefault="00261D34" w:rsidP="00337206">
            <w:pPr>
              <w:autoSpaceDE w:val="0"/>
              <w:autoSpaceDN w:val="0"/>
              <w:adjustRightInd w:val="0"/>
              <w:rPr>
                <w:noProof/>
              </w:rPr>
            </w:pPr>
          </w:p>
          <w:p w14:paraId="51053278" w14:textId="438126D3" w:rsidR="00261D34" w:rsidRPr="00FA0590" w:rsidRDefault="009F34EF" w:rsidP="00337206">
            <w:pPr>
              <w:autoSpaceDE w:val="0"/>
              <w:autoSpaceDN w:val="0"/>
              <w:adjustRightInd w:val="0"/>
              <w:rPr>
                <w:rFonts w:ascii="Arial" w:hAnsi="Arial" w:cs="Arial"/>
                <w:bCs/>
                <w:color w:val="000000"/>
              </w:rPr>
            </w:pPr>
            <w:r>
              <w:rPr>
                <w:noProof/>
              </w:rPr>
              <w:lastRenderedPageBreak/>
              <w:drawing>
                <wp:inline distT="0" distB="0" distL="0" distR="0" wp14:anchorId="4CBB55ED" wp14:editId="391CE19D">
                  <wp:extent cx="4719533" cy="17145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a:extLst>
                              <a:ext uri="{28A0092B-C50C-407E-A947-70E740481C1C}">
                                <a14:useLocalDpi xmlns:a14="http://schemas.microsoft.com/office/drawing/2010/main" val="0"/>
                              </a:ext>
                            </a:extLst>
                          </a:blip>
                          <a:stretch>
                            <a:fillRect/>
                          </a:stretch>
                        </pic:blipFill>
                        <pic:spPr>
                          <a:xfrm>
                            <a:off x="0" y="0"/>
                            <a:ext cx="4723359" cy="1715890"/>
                          </a:xfrm>
                          <a:prstGeom prst="rect">
                            <a:avLst/>
                          </a:prstGeom>
                        </pic:spPr>
                      </pic:pic>
                    </a:graphicData>
                  </a:graphic>
                </wp:inline>
              </w:drawing>
            </w:r>
          </w:p>
          <w:p w14:paraId="36301D8F" w14:textId="77777777" w:rsidR="00261D34" w:rsidRPr="006A0137" w:rsidRDefault="00261D34" w:rsidP="00337206">
            <w:pPr>
              <w:autoSpaceDE w:val="0"/>
              <w:autoSpaceDN w:val="0"/>
              <w:adjustRightInd w:val="0"/>
              <w:rPr>
                <w:rFonts w:ascii="Arial" w:hAnsi="Arial" w:cs="Arial"/>
                <w:b/>
                <w:color w:val="000000"/>
                <w:u w:val="single"/>
              </w:rPr>
            </w:pPr>
          </w:p>
          <w:p w14:paraId="27AA08B7" w14:textId="728DAE11" w:rsidR="00337206" w:rsidRPr="006A0137" w:rsidRDefault="006A2C89" w:rsidP="00337206">
            <w:pPr>
              <w:autoSpaceDE w:val="0"/>
              <w:autoSpaceDN w:val="0"/>
              <w:adjustRightInd w:val="0"/>
              <w:rPr>
                <w:rFonts w:ascii="Arial" w:hAnsi="Arial" w:cs="Arial"/>
                <w:color w:val="000000"/>
              </w:rPr>
            </w:pPr>
            <w:r w:rsidRPr="006A0137">
              <w:rPr>
                <w:rFonts w:ascii="Arial" w:hAnsi="Arial" w:cs="Arial"/>
                <w:b/>
                <w:color w:val="000000"/>
                <w:u w:val="single"/>
              </w:rPr>
              <w:t>O</w:t>
            </w:r>
            <w:r w:rsidR="009569C5" w:rsidRPr="006A0137">
              <w:rPr>
                <w:rFonts w:ascii="Arial" w:hAnsi="Arial" w:cs="Arial"/>
                <w:b/>
                <w:color w:val="000000"/>
                <w:u w:val="single"/>
              </w:rPr>
              <w:t>CEAN VESSEL</w:t>
            </w:r>
            <w:r w:rsidR="009569C5" w:rsidRPr="006A0137">
              <w:rPr>
                <w:rFonts w:ascii="Arial" w:hAnsi="Arial" w:cs="Arial"/>
                <w:b/>
                <w:color w:val="000000"/>
              </w:rPr>
              <w:t xml:space="preserve"> and </w:t>
            </w:r>
            <w:r w:rsidR="009569C5" w:rsidRPr="006A0137">
              <w:rPr>
                <w:rFonts w:ascii="Arial" w:hAnsi="Arial" w:cs="Arial"/>
                <w:b/>
                <w:color w:val="000000"/>
                <w:u w:val="single"/>
              </w:rPr>
              <w:t>AIR CARGO</w:t>
            </w:r>
            <w:r w:rsidR="009569C5" w:rsidRPr="006A0137">
              <w:rPr>
                <w:rFonts w:ascii="Arial" w:hAnsi="Arial" w:cs="Arial"/>
                <w:b/>
                <w:color w:val="000000"/>
              </w:rPr>
              <w:t xml:space="preserve"> Shipments ONLY:</w:t>
            </w:r>
            <w:r w:rsidR="00337206" w:rsidRPr="006A0137">
              <w:rPr>
                <w:rFonts w:ascii="Arial" w:hAnsi="Arial" w:cs="Arial"/>
                <w:color w:val="000000"/>
              </w:rPr>
              <w:t xml:space="preserve"> </w:t>
            </w:r>
          </w:p>
          <w:p w14:paraId="51F26EC0" w14:textId="30C3B712" w:rsidR="00337206" w:rsidRPr="006A0137" w:rsidRDefault="00337206" w:rsidP="00337206">
            <w:pPr>
              <w:autoSpaceDE w:val="0"/>
              <w:autoSpaceDN w:val="0"/>
              <w:adjustRightInd w:val="0"/>
              <w:rPr>
                <w:rFonts w:ascii="Arial" w:hAnsi="Arial" w:cs="Arial"/>
                <w:color w:val="000000"/>
              </w:rPr>
            </w:pPr>
            <w:r w:rsidRPr="006A0137">
              <w:rPr>
                <w:rFonts w:ascii="Arial" w:hAnsi="Arial" w:cs="Arial"/>
                <w:color w:val="000000"/>
              </w:rPr>
              <w:t xml:space="preserve">Supplier must ensure the “Bill To” portion of the Bill of Lading reflects </w:t>
            </w:r>
            <w:r w:rsidR="00E10B46">
              <w:rPr>
                <w:rFonts w:ascii="Arial" w:hAnsi="Arial" w:cs="Arial"/>
                <w:color w:val="000000"/>
              </w:rPr>
              <w:t>KORBER</w:t>
            </w:r>
            <w:r w:rsidR="003759AF" w:rsidRPr="006A0137">
              <w:rPr>
                <w:rFonts w:ascii="Arial" w:hAnsi="Arial" w:cs="Arial"/>
                <w:color w:val="000000"/>
              </w:rPr>
              <w:t>,</w:t>
            </w:r>
            <w:r w:rsidRPr="006A0137">
              <w:rPr>
                <w:rFonts w:ascii="Arial" w:hAnsi="Arial" w:cs="Arial"/>
                <w:color w:val="000000"/>
              </w:rPr>
              <w:t xml:space="preserve"> our Third-Party Payment Provider, and the appropriate address below:</w:t>
            </w:r>
          </w:p>
          <w:p w14:paraId="6B4809D6" w14:textId="77777777" w:rsidR="007A1B13" w:rsidRPr="006A0137" w:rsidRDefault="007A1B13" w:rsidP="00337206">
            <w:pPr>
              <w:autoSpaceDE w:val="0"/>
              <w:autoSpaceDN w:val="0"/>
              <w:adjustRightInd w:val="0"/>
              <w:rPr>
                <w:rFonts w:ascii="Arial" w:hAnsi="Arial" w:cs="Arial"/>
                <w:b/>
                <w:color w:val="000000"/>
              </w:rPr>
            </w:pPr>
          </w:p>
          <w:p w14:paraId="53435441" w14:textId="77777777" w:rsidR="00EF2591" w:rsidRPr="00EF2591" w:rsidRDefault="00EF2591" w:rsidP="00EF2591">
            <w:pPr>
              <w:autoSpaceDE w:val="0"/>
              <w:autoSpaceDN w:val="0"/>
              <w:adjustRightInd w:val="0"/>
              <w:rPr>
                <w:rFonts w:ascii="Arial" w:hAnsi="Arial" w:cs="Arial"/>
                <w:b/>
                <w:bCs/>
                <w:color w:val="000000"/>
              </w:rPr>
            </w:pPr>
            <w:r w:rsidRPr="00EF2591">
              <w:rPr>
                <w:rFonts w:ascii="Arial" w:hAnsi="Arial" w:cs="Arial"/>
                <w:b/>
                <w:bCs/>
                <w:color w:val="000000"/>
              </w:rPr>
              <w:t>ALLEGION c/o Körber Supply Chain</w:t>
            </w:r>
          </w:p>
          <w:p w14:paraId="677CA1D9" w14:textId="40CDEC8A" w:rsidR="00337206" w:rsidRPr="006A0137" w:rsidRDefault="00337206" w:rsidP="00337206">
            <w:pPr>
              <w:autoSpaceDE w:val="0"/>
              <w:autoSpaceDN w:val="0"/>
              <w:adjustRightInd w:val="0"/>
              <w:rPr>
                <w:rFonts w:ascii="Arial" w:hAnsi="Arial" w:cs="Arial"/>
                <w:i/>
                <w:color w:val="000000"/>
              </w:rPr>
            </w:pPr>
            <w:r w:rsidRPr="006A0137">
              <w:rPr>
                <w:rFonts w:ascii="Arial" w:hAnsi="Arial" w:cs="Arial"/>
                <w:b/>
                <w:color w:val="000000"/>
              </w:rPr>
              <w:t xml:space="preserve">Freight Plan </w:t>
            </w:r>
            <w:r w:rsidRPr="006A0137">
              <w:rPr>
                <w:rFonts w:ascii="Arial" w:hAnsi="Arial" w:cs="Arial"/>
                <w:b/>
                <w:color w:val="0000FF"/>
              </w:rPr>
              <w:t>XXXXX</w:t>
            </w:r>
            <w:r w:rsidRPr="006A0137">
              <w:rPr>
                <w:rFonts w:ascii="Arial" w:hAnsi="Arial" w:cs="Arial"/>
                <w:i/>
                <w:color w:val="000000"/>
              </w:rPr>
              <w:t xml:space="preserve"> (replace XXXXX with applicable 5-digit number listed</w:t>
            </w:r>
            <w:r w:rsidR="00473DE1">
              <w:rPr>
                <w:rFonts w:ascii="Arial" w:hAnsi="Arial" w:cs="Arial"/>
                <w:i/>
                <w:color w:val="000000"/>
              </w:rPr>
              <w:t xml:space="preserve"> above</w:t>
            </w:r>
            <w:r w:rsidRPr="006A0137">
              <w:rPr>
                <w:rFonts w:ascii="Arial" w:hAnsi="Arial" w:cs="Arial"/>
                <w:i/>
                <w:color w:val="000000"/>
              </w:rPr>
              <w:t>)</w:t>
            </w:r>
          </w:p>
          <w:p w14:paraId="3359FFF0" w14:textId="412CA311" w:rsidR="00337206" w:rsidRPr="006A0137" w:rsidRDefault="00175FFC" w:rsidP="00337206">
            <w:pPr>
              <w:autoSpaceDE w:val="0"/>
              <w:autoSpaceDN w:val="0"/>
              <w:adjustRightInd w:val="0"/>
              <w:rPr>
                <w:rFonts w:ascii="Arial" w:hAnsi="Arial" w:cs="Arial"/>
                <w:b/>
                <w:color w:val="000000"/>
              </w:rPr>
            </w:pPr>
            <w:r w:rsidRPr="00175FFC">
              <w:rPr>
                <w:rFonts w:ascii="Arial" w:hAnsi="Arial" w:cs="Arial"/>
                <w:b/>
                <w:color w:val="000000"/>
              </w:rPr>
              <w:t>11555 N Meridian St</w:t>
            </w:r>
            <w:r w:rsidR="00AE7CE8" w:rsidRPr="006A0137">
              <w:rPr>
                <w:rFonts w:ascii="Arial" w:hAnsi="Arial" w:cs="Arial"/>
                <w:b/>
                <w:color w:val="000000"/>
              </w:rPr>
              <w:t xml:space="preserve">., </w:t>
            </w:r>
            <w:r>
              <w:rPr>
                <w:rFonts w:ascii="Arial" w:hAnsi="Arial" w:cs="Arial"/>
                <w:b/>
                <w:color w:val="000000"/>
              </w:rPr>
              <w:t xml:space="preserve">STE - </w:t>
            </w:r>
            <w:r w:rsidR="00AE7CE8" w:rsidRPr="006A0137">
              <w:rPr>
                <w:rFonts w:ascii="Arial" w:hAnsi="Arial" w:cs="Arial"/>
                <w:b/>
                <w:color w:val="000000"/>
              </w:rPr>
              <w:t>2</w:t>
            </w:r>
            <w:r>
              <w:rPr>
                <w:rFonts w:ascii="Arial" w:hAnsi="Arial" w:cs="Arial"/>
                <w:b/>
                <w:color w:val="000000"/>
              </w:rPr>
              <w:t>00</w:t>
            </w:r>
          </w:p>
          <w:p w14:paraId="0509DD2E" w14:textId="77777777" w:rsidR="005E1C2E" w:rsidRPr="005E1C2E" w:rsidRDefault="005E1C2E" w:rsidP="005E1C2E">
            <w:pPr>
              <w:autoSpaceDE w:val="0"/>
              <w:autoSpaceDN w:val="0"/>
              <w:adjustRightInd w:val="0"/>
              <w:rPr>
                <w:rFonts w:ascii="Arial" w:hAnsi="Arial" w:cs="Arial"/>
                <w:b/>
                <w:bCs/>
                <w:color w:val="000000"/>
              </w:rPr>
            </w:pPr>
            <w:r w:rsidRPr="005E1C2E">
              <w:rPr>
                <w:rFonts w:ascii="Arial" w:hAnsi="Arial" w:cs="Arial"/>
                <w:b/>
                <w:bCs/>
                <w:color w:val="000000"/>
              </w:rPr>
              <w:t>Carmel IN, 46032</w:t>
            </w:r>
          </w:p>
          <w:p w14:paraId="27A74636" w14:textId="77777777" w:rsidR="003A6486" w:rsidRPr="006A0137" w:rsidRDefault="003A6486" w:rsidP="000F24E6">
            <w:pPr>
              <w:autoSpaceDE w:val="0"/>
              <w:autoSpaceDN w:val="0"/>
              <w:adjustRightInd w:val="0"/>
              <w:rPr>
                <w:rFonts w:ascii="Arial" w:hAnsi="Arial" w:cs="Arial"/>
                <w:b/>
                <w:color w:val="000000"/>
              </w:rPr>
            </w:pPr>
          </w:p>
          <w:p w14:paraId="3FF482A5" w14:textId="434F9212" w:rsidR="007D6392" w:rsidRDefault="007F449E" w:rsidP="007D6392">
            <w:pPr>
              <w:autoSpaceDE w:val="0"/>
              <w:autoSpaceDN w:val="0"/>
              <w:adjustRightInd w:val="0"/>
              <w:rPr>
                <w:rFonts w:ascii="Arial" w:hAnsi="Arial" w:cs="Arial"/>
                <w:i/>
                <w:color w:val="000000"/>
              </w:rPr>
            </w:pPr>
            <w:r w:rsidRPr="006A0137">
              <w:rPr>
                <w:rFonts w:ascii="Arial" w:hAnsi="Arial" w:cs="Arial"/>
                <w:i/>
                <w:color w:val="000000"/>
              </w:rPr>
              <w:t xml:space="preserve">* </w:t>
            </w:r>
            <w:r w:rsidR="00264F97">
              <w:rPr>
                <w:rFonts w:ascii="Arial" w:hAnsi="Arial" w:cs="Arial"/>
                <w:i/>
                <w:color w:val="000000"/>
              </w:rPr>
              <w:t>UPS Parcel (Small Package)</w:t>
            </w:r>
            <w:r w:rsidRPr="006A0137">
              <w:rPr>
                <w:rFonts w:ascii="Arial" w:hAnsi="Arial" w:cs="Arial"/>
                <w:i/>
                <w:color w:val="000000"/>
              </w:rPr>
              <w:t xml:space="preserve"> (&lt;65 kgs), no reference to</w:t>
            </w:r>
            <w:r w:rsidR="00400A40">
              <w:rPr>
                <w:rFonts w:ascii="Arial" w:hAnsi="Arial" w:cs="Arial"/>
                <w:i/>
                <w:color w:val="000000"/>
              </w:rPr>
              <w:t xml:space="preserve"> KORBER</w:t>
            </w:r>
            <w:r w:rsidRPr="006A0137">
              <w:rPr>
                <w:rFonts w:ascii="Arial" w:hAnsi="Arial" w:cs="Arial"/>
                <w:i/>
                <w:color w:val="000000"/>
              </w:rPr>
              <w:t xml:space="preserve"> or Freight Plan Number is necessary. </w:t>
            </w:r>
            <w:r w:rsidR="007D6392" w:rsidRPr="00F83485">
              <w:rPr>
                <w:rFonts w:ascii="Arial" w:hAnsi="Arial" w:cs="Arial"/>
                <w:i/>
                <w:color w:val="000000"/>
              </w:rPr>
              <w:t xml:space="preserve"> The account number will be entered upon shipment creation by the supplier </w:t>
            </w:r>
            <w:r w:rsidR="007D6392">
              <w:rPr>
                <w:rFonts w:ascii="Arial" w:hAnsi="Arial" w:cs="Arial"/>
                <w:i/>
                <w:color w:val="000000"/>
              </w:rPr>
              <w:t>in the UPS Account Number field. This is also used for Bill Transportation and Duty/Tax. Screenshot example below.</w:t>
            </w:r>
          </w:p>
          <w:p w14:paraId="21F5BCD3" w14:textId="2244C53E" w:rsidR="007A1B13" w:rsidRPr="006A0137" w:rsidRDefault="007A1B13" w:rsidP="00BA5BFC">
            <w:pPr>
              <w:autoSpaceDE w:val="0"/>
              <w:autoSpaceDN w:val="0"/>
              <w:adjustRightInd w:val="0"/>
              <w:rPr>
                <w:rFonts w:ascii="Arial" w:hAnsi="Arial" w:cs="Arial"/>
                <w:i/>
                <w:color w:val="000000"/>
              </w:rPr>
            </w:pPr>
          </w:p>
          <w:p w14:paraId="32B02156" w14:textId="54EAE89E" w:rsidR="008C3FB1" w:rsidRPr="00420C43" w:rsidRDefault="008C3FB1" w:rsidP="008C3FB1">
            <w:pPr>
              <w:autoSpaceDE w:val="0"/>
              <w:autoSpaceDN w:val="0"/>
              <w:adjustRightInd w:val="0"/>
              <w:rPr>
                <w:rFonts w:ascii="Arial" w:hAnsi="Arial" w:cs="Arial"/>
                <w:b/>
                <w:bCs/>
                <w:iCs/>
                <w:noProof/>
                <w:color w:val="000000"/>
              </w:rPr>
            </w:pPr>
            <w:r w:rsidRPr="00F30C3A">
              <w:rPr>
                <w:rFonts w:ascii="Arial" w:hAnsi="Arial" w:cs="Arial"/>
                <w:b/>
                <w:bCs/>
                <w:iCs/>
                <w:noProof/>
                <w:color w:val="000000"/>
                <w:highlight w:val="yellow"/>
              </w:rPr>
              <w:t>Important in</w:t>
            </w:r>
            <w:r w:rsidR="007A5A1A">
              <w:rPr>
                <w:rFonts w:ascii="Arial" w:hAnsi="Arial" w:cs="Arial"/>
                <w:b/>
                <w:bCs/>
                <w:iCs/>
                <w:noProof/>
                <w:color w:val="000000"/>
                <w:highlight w:val="yellow"/>
              </w:rPr>
              <w:t>s</w:t>
            </w:r>
            <w:r w:rsidRPr="00F30C3A">
              <w:rPr>
                <w:rFonts w:ascii="Arial" w:hAnsi="Arial" w:cs="Arial"/>
                <w:b/>
                <w:bCs/>
                <w:iCs/>
                <w:noProof/>
                <w:color w:val="000000"/>
                <w:highlight w:val="yellow"/>
              </w:rPr>
              <w:t>tructions when shipping UPS Parcel (Small Package):</w:t>
            </w:r>
          </w:p>
          <w:p w14:paraId="6633B7D1" w14:textId="5818FA85" w:rsidR="003A6486" w:rsidRPr="006A0137" w:rsidRDefault="003A6486" w:rsidP="00BA5BFC">
            <w:pPr>
              <w:autoSpaceDE w:val="0"/>
              <w:autoSpaceDN w:val="0"/>
              <w:adjustRightInd w:val="0"/>
              <w:rPr>
                <w:rFonts w:ascii="Arial" w:hAnsi="Arial" w:cs="Arial"/>
                <w:b/>
                <w:noProof/>
              </w:rPr>
            </w:pPr>
          </w:p>
          <w:p w14:paraId="514FA1A6" w14:textId="594B2798" w:rsidR="00261D34" w:rsidRPr="006A0137" w:rsidRDefault="007575E7" w:rsidP="00BA5BFC">
            <w:pPr>
              <w:autoSpaceDE w:val="0"/>
              <w:autoSpaceDN w:val="0"/>
              <w:adjustRightInd w:val="0"/>
              <w:rPr>
                <w:rFonts w:ascii="Arial" w:hAnsi="Arial" w:cs="Arial"/>
                <w:b/>
                <w:noProof/>
              </w:rPr>
            </w:pPr>
            <w:r w:rsidRPr="00E526FA">
              <w:rPr>
                <w:rFonts w:ascii="Arial" w:hAnsi="Arial" w:cs="Arial"/>
                <w:i/>
                <w:noProof/>
                <w:color w:val="000000"/>
              </w:rPr>
              <w:drawing>
                <wp:inline distT="0" distB="0" distL="0" distR="0" wp14:anchorId="333AE250" wp14:editId="27C60525">
                  <wp:extent cx="4184650" cy="3228996"/>
                  <wp:effectExtent l="0" t="0" r="6350" b="9525"/>
                  <wp:docPr id="77350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07774" name=""/>
                          <pic:cNvPicPr/>
                        </pic:nvPicPr>
                        <pic:blipFill>
                          <a:blip r:embed="rId36"/>
                          <a:stretch>
                            <a:fillRect/>
                          </a:stretch>
                        </pic:blipFill>
                        <pic:spPr>
                          <a:xfrm>
                            <a:off x="0" y="0"/>
                            <a:ext cx="4201692" cy="3242146"/>
                          </a:xfrm>
                          <a:prstGeom prst="rect">
                            <a:avLst/>
                          </a:prstGeom>
                        </pic:spPr>
                      </pic:pic>
                    </a:graphicData>
                  </a:graphic>
                </wp:inline>
              </w:drawing>
            </w:r>
          </w:p>
          <w:p w14:paraId="078369AC" w14:textId="77777777" w:rsidR="003A6486" w:rsidRPr="006A0137" w:rsidRDefault="003A6486" w:rsidP="000F24E6">
            <w:pPr>
              <w:autoSpaceDE w:val="0"/>
              <w:autoSpaceDN w:val="0"/>
              <w:adjustRightInd w:val="0"/>
              <w:ind w:left="720"/>
              <w:rPr>
                <w:rFonts w:ascii="Arial" w:hAnsi="Arial" w:cs="Arial"/>
                <w:b/>
              </w:rPr>
            </w:pPr>
          </w:p>
          <w:p w14:paraId="200886BB" w14:textId="136D3645" w:rsidR="007F4B04" w:rsidRPr="006A0137" w:rsidRDefault="00FC0B12" w:rsidP="000F24E6">
            <w:pPr>
              <w:autoSpaceDE w:val="0"/>
              <w:autoSpaceDN w:val="0"/>
              <w:adjustRightInd w:val="0"/>
              <w:ind w:left="720"/>
              <w:rPr>
                <w:rFonts w:ascii="Arial" w:hAnsi="Arial" w:cs="Arial"/>
                <w:b/>
              </w:rPr>
            </w:pPr>
            <w:r w:rsidRPr="006A0137">
              <w:rPr>
                <w:rFonts w:ascii="Arial" w:hAnsi="Arial" w:cs="Arial"/>
                <w:b/>
              </w:rPr>
              <w:t xml:space="preserve">A. </w:t>
            </w:r>
            <w:r w:rsidR="001B3589" w:rsidRPr="006A0137">
              <w:rPr>
                <w:rFonts w:ascii="Arial" w:hAnsi="Arial" w:cs="Arial"/>
                <w:b/>
              </w:rPr>
              <w:t xml:space="preserve"> PLANNER/BUYER (INITIATOR):</w:t>
            </w:r>
          </w:p>
          <w:p w14:paraId="130F9485" w14:textId="77777777" w:rsidR="004755C8" w:rsidRPr="006A0137" w:rsidRDefault="004755C8" w:rsidP="000F24E6">
            <w:pPr>
              <w:autoSpaceDE w:val="0"/>
              <w:autoSpaceDN w:val="0"/>
              <w:adjustRightInd w:val="0"/>
              <w:ind w:left="720"/>
              <w:rPr>
                <w:rFonts w:ascii="Arial" w:hAnsi="Arial" w:cs="Arial"/>
                <w:b/>
              </w:rPr>
            </w:pPr>
          </w:p>
          <w:p w14:paraId="5C9F4427" w14:textId="6AF7F900" w:rsidR="00CB582B" w:rsidRPr="006A0137" w:rsidRDefault="00CB582B" w:rsidP="000F24E6">
            <w:pPr>
              <w:autoSpaceDE w:val="0"/>
              <w:autoSpaceDN w:val="0"/>
              <w:adjustRightInd w:val="0"/>
              <w:ind w:left="720"/>
              <w:rPr>
                <w:rFonts w:ascii="Arial" w:hAnsi="Arial" w:cs="Arial"/>
                <w:b/>
              </w:rPr>
            </w:pPr>
            <w:r w:rsidRPr="006A0137">
              <w:rPr>
                <w:rFonts w:ascii="Arial" w:hAnsi="Arial" w:cs="Arial"/>
                <w:b/>
              </w:rPr>
              <w:t xml:space="preserve"> (1) Purchase Orders for New Product – NOTIFY TRADE COMPLIANCE</w:t>
            </w:r>
          </w:p>
          <w:p w14:paraId="448689BD" w14:textId="653A525F" w:rsidR="00CB582B" w:rsidRPr="00CA7365" w:rsidRDefault="00CB582B" w:rsidP="00CA7365">
            <w:pPr>
              <w:autoSpaceDE w:val="0"/>
              <w:autoSpaceDN w:val="0"/>
              <w:adjustRightInd w:val="0"/>
              <w:ind w:left="1440"/>
              <w:rPr>
                <w:rFonts w:ascii="Arial" w:hAnsi="Arial" w:cs="Arial"/>
              </w:rPr>
            </w:pPr>
            <w:r w:rsidRPr="006A0137">
              <w:rPr>
                <w:rFonts w:ascii="Arial" w:hAnsi="Arial" w:cs="Arial"/>
              </w:rPr>
              <w:t xml:space="preserve">The Planner/Buyer is responsible for advising Trade Compliance when new articles </w:t>
            </w:r>
            <w:proofErr w:type="gramStart"/>
            <w:r w:rsidRPr="006A0137">
              <w:rPr>
                <w:rFonts w:ascii="Arial" w:hAnsi="Arial" w:cs="Arial"/>
              </w:rPr>
              <w:t>will be</w:t>
            </w:r>
            <w:proofErr w:type="gramEnd"/>
            <w:r w:rsidRPr="006A0137">
              <w:rPr>
                <w:rFonts w:ascii="Arial" w:hAnsi="Arial" w:cs="Arial"/>
              </w:rPr>
              <w:t xml:space="preserve"> purchased.  The Planner/Buyer will </w:t>
            </w:r>
            <w:r w:rsidR="005D7722" w:rsidRPr="006A0137">
              <w:rPr>
                <w:rFonts w:ascii="Arial" w:hAnsi="Arial" w:cs="Arial"/>
              </w:rPr>
              <w:t>complete the</w:t>
            </w:r>
            <w:r w:rsidR="00727A03" w:rsidRPr="006A0137">
              <w:rPr>
                <w:rFonts w:ascii="Arial" w:hAnsi="Arial" w:cs="Arial"/>
              </w:rPr>
              <w:t xml:space="preserve"> “</w:t>
            </w:r>
            <w:r w:rsidR="00727A03" w:rsidRPr="006A0137">
              <w:rPr>
                <w:rFonts w:ascii="Arial" w:hAnsi="Arial" w:cs="Arial"/>
                <w:b/>
                <w:bCs/>
              </w:rPr>
              <w:t>US Import Classification Form</w:t>
            </w:r>
            <w:r w:rsidR="00727A03" w:rsidRPr="006A0137">
              <w:rPr>
                <w:rFonts w:ascii="Arial" w:hAnsi="Arial" w:cs="Arial"/>
              </w:rPr>
              <w:t>”</w:t>
            </w:r>
            <w:r w:rsidR="00E4755B" w:rsidRPr="006A0137">
              <w:rPr>
                <w:rFonts w:ascii="Arial" w:hAnsi="Arial" w:cs="Arial"/>
              </w:rPr>
              <w:t xml:space="preserve"> (attached</w:t>
            </w:r>
            <w:r w:rsidR="0021050B" w:rsidRPr="006A0137">
              <w:rPr>
                <w:rFonts w:ascii="Arial" w:hAnsi="Arial" w:cs="Arial"/>
              </w:rPr>
              <w:t xml:space="preserve"> </w:t>
            </w:r>
            <w:r w:rsidR="005D7722" w:rsidRPr="006A0137">
              <w:rPr>
                <w:rFonts w:ascii="Arial" w:hAnsi="Arial" w:cs="Arial"/>
              </w:rPr>
              <w:t>below</w:t>
            </w:r>
            <w:r w:rsidR="00E4755B" w:rsidRPr="006A0137">
              <w:rPr>
                <w:rFonts w:ascii="Arial" w:hAnsi="Arial" w:cs="Arial"/>
              </w:rPr>
              <w:t>)</w:t>
            </w:r>
            <w:r w:rsidR="005D7722" w:rsidRPr="006A0137">
              <w:rPr>
                <w:rFonts w:ascii="Arial" w:hAnsi="Arial" w:cs="Arial"/>
              </w:rPr>
              <w:t xml:space="preserve">.  </w:t>
            </w:r>
            <w:r w:rsidR="00E4755B" w:rsidRPr="006A0137">
              <w:rPr>
                <w:rFonts w:ascii="Arial" w:hAnsi="Arial" w:cs="Arial"/>
              </w:rPr>
              <w:t>Planner/Buyer must e</w:t>
            </w:r>
            <w:r w:rsidR="00727A03" w:rsidRPr="006A0137">
              <w:rPr>
                <w:rFonts w:ascii="Arial" w:hAnsi="Arial" w:cs="Arial"/>
              </w:rPr>
              <w:t xml:space="preserve">mail this completed form </w:t>
            </w:r>
            <w:r w:rsidRPr="006A0137">
              <w:rPr>
                <w:rFonts w:ascii="Arial" w:hAnsi="Arial" w:cs="Arial"/>
              </w:rPr>
              <w:t xml:space="preserve">to the Trade Compliance Analyst. This step will allow the Trade Compliance Analyst to review the new parts </w:t>
            </w:r>
            <w:proofErr w:type="gramStart"/>
            <w:r w:rsidR="003759AF" w:rsidRPr="006A0137">
              <w:rPr>
                <w:rFonts w:ascii="Arial" w:hAnsi="Arial" w:cs="Arial"/>
              </w:rPr>
              <w:t xml:space="preserve">in order </w:t>
            </w:r>
            <w:r w:rsidR="008D3344" w:rsidRPr="006A0137">
              <w:rPr>
                <w:rFonts w:ascii="Arial" w:hAnsi="Arial" w:cs="Arial"/>
              </w:rPr>
              <w:t>to</w:t>
            </w:r>
            <w:proofErr w:type="gramEnd"/>
            <w:r w:rsidRPr="006A0137">
              <w:rPr>
                <w:rFonts w:ascii="Arial" w:hAnsi="Arial" w:cs="Arial"/>
              </w:rPr>
              <w:t xml:space="preserve"> assign a US HTS Class</w:t>
            </w:r>
            <w:r w:rsidR="00AE348E" w:rsidRPr="006A0137">
              <w:rPr>
                <w:rFonts w:ascii="Arial" w:hAnsi="Arial" w:cs="Arial"/>
              </w:rPr>
              <w:t>ification and identify any other government agency requirements.</w:t>
            </w:r>
          </w:p>
          <w:bookmarkStart w:id="47" w:name="_MON_1826692681"/>
          <w:bookmarkEnd w:id="47"/>
          <w:p w14:paraId="2042F444" w14:textId="5BC3484F" w:rsidR="00714A8A" w:rsidRDefault="003C712B" w:rsidP="00C26C71">
            <w:pPr>
              <w:tabs>
                <w:tab w:val="left" w:pos="1890"/>
              </w:tabs>
              <w:ind w:left="3600"/>
              <w:rPr>
                <w:rFonts w:ascii="Arial" w:hAnsi="Arial" w:cs="Arial"/>
              </w:rPr>
            </w:pPr>
            <w:r>
              <w:rPr>
                <w:rFonts w:ascii="Arial" w:hAnsi="Arial" w:cs="Arial"/>
              </w:rPr>
              <w:object w:dxaOrig="1376" w:dyaOrig="893" w14:anchorId="08B721FC">
                <v:shape id="_x0000_i1030" type="#_x0000_t75" style="width:1in;height:51.7pt" o:ole="">
                  <v:imagedata r:id="rId37" o:title=""/>
                </v:shape>
                <o:OLEObject Type="Embed" ProgID="Excel.Sheet.12" ShapeID="_x0000_i1030" DrawAspect="Icon" ObjectID="_1836991046" r:id="rId38"/>
              </w:object>
            </w:r>
          </w:p>
          <w:p w14:paraId="35AE3323" w14:textId="77777777" w:rsidR="00CA7365" w:rsidRPr="006A0137" w:rsidRDefault="00CA7365" w:rsidP="00CA7365">
            <w:pPr>
              <w:tabs>
                <w:tab w:val="left" w:pos="1890"/>
              </w:tabs>
              <w:ind w:left="2160"/>
              <w:rPr>
                <w:rFonts w:ascii="Arial" w:hAnsi="Arial" w:cs="Arial"/>
              </w:rPr>
            </w:pPr>
          </w:p>
          <w:p w14:paraId="785EF924"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(2) Quantity Discrepancies</w:t>
            </w:r>
          </w:p>
          <w:p w14:paraId="6E88BFFA" w14:textId="0518F6B4"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It is the </w:t>
            </w:r>
            <w:r w:rsidR="003759AF" w:rsidRPr="006A0137">
              <w:rPr>
                <w:rFonts w:ascii="Arial" w:hAnsi="Arial" w:cs="Arial"/>
              </w:rPr>
              <w:t xml:space="preserve">responsibility of the </w:t>
            </w:r>
            <w:r w:rsidRPr="006A0137">
              <w:rPr>
                <w:rFonts w:ascii="Arial" w:hAnsi="Arial" w:cs="Arial"/>
              </w:rPr>
              <w:t>Planner/Buye</w:t>
            </w:r>
            <w:r w:rsidR="003759AF" w:rsidRPr="006A0137">
              <w:rPr>
                <w:rFonts w:ascii="Arial" w:hAnsi="Arial" w:cs="Arial"/>
              </w:rPr>
              <w:t>r</w:t>
            </w:r>
            <w:r w:rsidRPr="006A0137">
              <w:rPr>
                <w:rFonts w:ascii="Arial" w:hAnsi="Arial" w:cs="Arial"/>
              </w:rPr>
              <w:t xml:space="preserve"> to research the reasons for any quantity discrepancies and advise the </w:t>
            </w:r>
            <w:r w:rsidRPr="006A0137">
              <w:rPr>
                <w:rFonts w:ascii="Helv" w:hAnsi="Helv" w:cs="Helv"/>
                <w:color w:val="000000"/>
              </w:rPr>
              <w:t xml:space="preserve">Trade Compliance Manager </w:t>
            </w:r>
            <w:r w:rsidRPr="006A0137">
              <w:rPr>
                <w:rFonts w:ascii="Arial" w:hAnsi="Arial" w:cs="Arial"/>
              </w:rPr>
              <w:t xml:space="preserve">regarding all discrepancies.  The Planner/Buyer will complete the </w:t>
            </w:r>
            <w:hyperlink w:anchor="_Exhibit_4" w:history="1">
              <w:r w:rsidRPr="006A0137">
                <w:rPr>
                  <w:rStyle w:val="Hyperlink"/>
                  <w:rFonts w:ascii="Arial" w:hAnsi="Arial" w:cs="Arial"/>
                  <w:b/>
                </w:rPr>
                <w:t>Receiving Discrepancy Report</w:t>
              </w:r>
              <w:r w:rsidRPr="006A0137">
                <w:rPr>
                  <w:rStyle w:val="Hyperlink"/>
                  <w:rFonts w:ascii="Arial" w:hAnsi="Arial" w:cs="Arial"/>
                </w:rPr>
                <w:t xml:space="preserve"> - Exhibit 3.</w:t>
              </w:r>
            </w:hyperlink>
            <w:r w:rsidRPr="006A0137">
              <w:rPr>
                <w:rFonts w:ascii="Arial" w:hAnsi="Arial" w:cs="Arial"/>
              </w:rPr>
              <w:t xml:space="preserve">  This information is then used to make corrections </w:t>
            </w:r>
            <w:proofErr w:type="gramStart"/>
            <w:r w:rsidRPr="006A0137">
              <w:rPr>
                <w:rFonts w:ascii="Arial" w:hAnsi="Arial" w:cs="Arial"/>
              </w:rPr>
              <w:t>with</w:t>
            </w:r>
            <w:proofErr w:type="gramEnd"/>
            <w:r w:rsidRPr="006A0137">
              <w:rPr>
                <w:rFonts w:ascii="Arial" w:hAnsi="Arial" w:cs="Arial"/>
              </w:rPr>
              <w:t xml:space="preserve"> US Customs.  The US Customs entry quantities must match the quantity that</w:t>
            </w:r>
            <w:r w:rsidR="00C73C25" w:rsidRPr="006A0137">
              <w:rPr>
                <w:rFonts w:ascii="Arial" w:hAnsi="Arial" w:cs="Arial"/>
              </w:rPr>
              <w:t xml:space="preserve"> was </w:t>
            </w:r>
            <w:r w:rsidR="00553CB0" w:rsidRPr="006A0137">
              <w:rPr>
                <w:rFonts w:ascii="Arial" w:hAnsi="Arial" w:cs="Arial"/>
              </w:rPr>
              <w:t>received</w:t>
            </w:r>
            <w:r w:rsidR="00C73C25" w:rsidRPr="006A0137">
              <w:rPr>
                <w:rFonts w:ascii="Arial" w:hAnsi="Arial" w:cs="Arial"/>
              </w:rPr>
              <w:t xml:space="preserve">.  </w:t>
            </w:r>
            <w:r w:rsidRPr="006A0137">
              <w:rPr>
                <w:rFonts w:ascii="Arial" w:hAnsi="Arial" w:cs="Arial"/>
              </w:rPr>
              <w:t>The values on the invoice must also match what the supplier will be paid for the shipment. Failure to report quantity and value discrepancies jeopardizes the company’s compliance efforts and places the company at risk of receiving a penalty.</w:t>
            </w:r>
          </w:p>
          <w:p w14:paraId="1CD06843" w14:textId="77777777" w:rsidR="003A6486" w:rsidRPr="006A0137" w:rsidRDefault="003A6486" w:rsidP="000F5C73">
            <w:pPr>
              <w:autoSpaceDE w:val="0"/>
              <w:autoSpaceDN w:val="0"/>
              <w:adjustRightInd w:val="0"/>
              <w:rPr>
                <w:rFonts w:ascii="Arial" w:hAnsi="Arial" w:cs="Arial"/>
              </w:rPr>
            </w:pPr>
          </w:p>
          <w:p w14:paraId="2D1AA7B5" w14:textId="10CEDF45" w:rsidR="00CB582B" w:rsidRPr="006A0137" w:rsidRDefault="00CB582B" w:rsidP="000F24E6">
            <w:pPr>
              <w:tabs>
                <w:tab w:val="left" w:pos="1890"/>
              </w:tabs>
              <w:jc w:val="both"/>
              <w:rPr>
                <w:rFonts w:ascii="Arial" w:hAnsi="Arial" w:cs="Arial"/>
                <w:b/>
              </w:rPr>
            </w:pPr>
            <w:r w:rsidRPr="006A0137">
              <w:rPr>
                <w:rFonts w:ascii="Arial" w:hAnsi="Arial" w:cs="Arial"/>
                <w:b/>
              </w:rPr>
              <w:t xml:space="preserve">B. FOREIGN SUPPLIER: </w:t>
            </w:r>
          </w:p>
          <w:p w14:paraId="71B7A4E6" w14:textId="77777777" w:rsidR="007F4B04" w:rsidRPr="006A0137" w:rsidRDefault="007F4B04" w:rsidP="000F24E6">
            <w:pPr>
              <w:tabs>
                <w:tab w:val="left" w:pos="1890"/>
              </w:tabs>
              <w:jc w:val="both"/>
              <w:rPr>
                <w:rFonts w:ascii="Arial" w:hAnsi="Arial" w:cs="Arial"/>
                <w:b/>
              </w:rPr>
            </w:pPr>
          </w:p>
          <w:p w14:paraId="72A09AD9"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(1) Importer Security Filing</w:t>
            </w:r>
          </w:p>
          <w:p w14:paraId="16617DB5" w14:textId="77777777" w:rsidR="00CB582B" w:rsidRPr="006A0137" w:rsidRDefault="00CB582B" w:rsidP="008A00F5">
            <w:pPr>
              <w:tabs>
                <w:tab w:val="left" w:pos="1890"/>
              </w:tabs>
              <w:ind w:left="1440"/>
              <w:jc w:val="both"/>
              <w:rPr>
                <w:rFonts w:ascii="Arial" w:hAnsi="Arial" w:cs="Arial"/>
              </w:rPr>
            </w:pPr>
            <w:r w:rsidRPr="006A0137">
              <w:rPr>
                <w:rFonts w:ascii="Arial" w:hAnsi="Arial" w:cs="Arial"/>
              </w:rPr>
              <w:t>Suppliers cannot release any vessel cargo to the freight forwarders until they have obtained an ISF transaction number (see ISF instructions under section V of this SOP).</w:t>
            </w:r>
          </w:p>
          <w:p w14:paraId="1B96A080" w14:textId="77777777" w:rsidR="007F4B04" w:rsidRPr="006A0137" w:rsidRDefault="007F4B04" w:rsidP="003A6486">
            <w:pPr>
              <w:tabs>
                <w:tab w:val="left" w:pos="1890"/>
              </w:tabs>
              <w:jc w:val="both"/>
              <w:rPr>
                <w:rFonts w:ascii="Arial" w:hAnsi="Arial" w:cs="Arial"/>
                <w:b/>
              </w:rPr>
            </w:pPr>
          </w:p>
          <w:p w14:paraId="306E7836" w14:textId="77777777" w:rsidR="00CB582B" w:rsidRPr="006A0137" w:rsidRDefault="00CB582B" w:rsidP="000F24E6">
            <w:pPr>
              <w:tabs>
                <w:tab w:val="left" w:pos="342"/>
              </w:tabs>
              <w:ind w:left="720"/>
              <w:rPr>
                <w:rFonts w:ascii="Arial" w:hAnsi="Arial" w:cs="Arial"/>
                <w:b/>
              </w:rPr>
            </w:pPr>
            <w:r w:rsidRPr="006A0137">
              <w:rPr>
                <w:rFonts w:ascii="Arial" w:hAnsi="Arial" w:cs="Arial"/>
                <w:b/>
              </w:rPr>
              <w:t>(2) Documentation</w:t>
            </w:r>
          </w:p>
          <w:p w14:paraId="190678D3" w14:textId="77777777" w:rsidR="00CB582B" w:rsidRPr="006A0137" w:rsidRDefault="00CB582B" w:rsidP="008A00F5">
            <w:pPr>
              <w:tabs>
                <w:tab w:val="left" w:pos="342"/>
              </w:tabs>
              <w:ind w:left="1440"/>
              <w:rPr>
                <w:rFonts w:ascii="Arial" w:hAnsi="Arial" w:cs="Arial"/>
              </w:rPr>
            </w:pPr>
            <w:r w:rsidRPr="006A0137">
              <w:rPr>
                <w:rFonts w:ascii="Arial" w:hAnsi="Arial" w:cs="Arial"/>
              </w:rPr>
              <w:t xml:space="preserve">Ensure all documentation is provided to the freight forwarder and US Customs Broker, and complies with this Import SOP: </w:t>
            </w:r>
          </w:p>
          <w:p w14:paraId="2855FBE3" w14:textId="77777777" w:rsidR="00CB582B" w:rsidRPr="006A0137" w:rsidRDefault="00CB582B" w:rsidP="008A00F5">
            <w:pPr>
              <w:numPr>
                <w:ilvl w:val="0"/>
                <w:numId w:val="14"/>
              </w:numPr>
              <w:ind w:left="2520"/>
              <w:rPr>
                <w:rFonts w:ascii="Arial" w:hAnsi="Arial" w:cs="Arial"/>
                <w:b/>
              </w:rPr>
            </w:pPr>
            <w:r w:rsidRPr="006A0137">
              <w:rPr>
                <w:rFonts w:ascii="Arial" w:hAnsi="Arial" w:cs="Arial"/>
              </w:rPr>
              <w:t>Importer Security Filing for vessel shipments</w:t>
            </w:r>
          </w:p>
          <w:p w14:paraId="05AD0704" w14:textId="2C1F5EA7" w:rsidR="00CB582B" w:rsidRPr="006A0137" w:rsidRDefault="00B62766" w:rsidP="008A00F5">
            <w:pPr>
              <w:numPr>
                <w:ilvl w:val="0"/>
                <w:numId w:val="14"/>
              </w:numPr>
              <w:ind w:left="2520"/>
              <w:rPr>
                <w:rFonts w:ascii="Arial" w:hAnsi="Arial" w:cs="Arial"/>
                <w:b/>
              </w:rPr>
            </w:pPr>
            <w:r w:rsidRPr="006A0137">
              <w:rPr>
                <w:rFonts w:ascii="Arial" w:hAnsi="Arial" w:cs="Arial"/>
              </w:rPr>
              <w:t>CTPAT</w:t>
            </w:r>
            <w:r w:rsidR="00CB582B" w:rsidRPr="006A0137">
              <w:rPr>
                <w:rFonts w:ascii="Arial" w:hAnsi="Arial" w:cs="Arial"/>
              </w:rPr>
              <w:t xml:space="preserve"> Container Inspection Checklist (CIC)</w:t>
            </w:r>
          </w:p>
          <w:p w14:paraId="59F2C5DF" w14:textId="77777777" w:rsidR="00CB582B" w:rsidRPr="006A0137" w:rsidRDefault="00CB582B" w:rsidP="008A00F5">
            <w:pPr>
              <w:numPr>
                <w:ilvl w:val="0"/>
                <w:numId w:val="14"/>
              </w:numPr>
              <w:tabs>
                <w:tab w:val="left" w:pos="342"/>
              </w:tabs>
              <w:ind w:left="2520"/>
              <w:rPr>
                <w:rFonts w:ascii="Arial" w:hAnsi="Arial" w:cs="Arial"/>
                <w:color w:val="0D0D0D"/>
              </w:rPr>
            </w:pPr>
            <w:r w:rsidRPr="006A0137">
              <w:rPr>
                <w:rFonts w:ascii="Arial" w:hAnsi="Arial" w:cs="Arial"/>
                <w:color w:val="0D0D0D"/>
              </w:rPr>
              <w:t xml:space="preserve">Commercial </w:t>
            </w:r>
            <w:proofErr w:type="gramStart"/>
            <w:r w:rsidRPr="006A0137">
              <w:rPr>
                <w:rFonts w:ascii="Arial" w:hAnsi="Arial" w:cs="Arial"/>
                <w:color w:val="0D0D0D"/>
              </w:rPr>
              <w:t>invoice</w:t>
            </w:r>
            <w:proofErr w:type="gramEnd"/>
            <w:r w:rsidRPr="006A0137">
              <w:rPr>
                <w:rFonts w:ascii="Arial" w:hAnsi="Arial" w:cs="Arial"/>
                <w:color w:val="0D0D0D"/>
              </w:rPr>
              <w:t xml:space="preserve"> (with required data, including HTS classification)</w:t>
            </w:r>
          </w:p>
          <w:p w14:paraId="519DD64D" w14:textId="77777777" w:rsidR="00CB582B" w:rsidRPr="006A0137" w:rsidRDefault="00CB582B" w:rsidP="008A00F5">
            <w:pPr>
              <w:numPr>
                <w:ilvl w:val="0"/>
                <w:numId w:val="14"/>
              </w:numPr>
              <w:tabs>
                <w:tab w:val="left" w:pos="342"/>
              </w:tabs>
              <w:ind w:left="2520"/>
              <w:rPr>
                <w:rFonts w:ascii="Arial" w:hAnsi="Arial" w:cs="Arial"/>
              </w:rPr>
            </w:pPr>
            <w:r w:rsidRPr="006A0137">
              <w:rPr>
                <w:rFonts w:ascii="Arial" w:hAnsi="Arial" w:cs="Arial"/>
              </w:rPr>
              <w:t>Packing List</w:t>
            </w:r>
          </w:p>
          <w:p w14:paraId="2F331D18" w14:textId="77777777" w:rsidR="00CB582B" w:rsidRPr="006A0137" w:rsidRDefault="00CB582B" w:rsidP="008A00F5">
            <w:pPr>
              <w:numPr>
                <w:ilvl w:val="0"/>
                <w:numId w:val="14"/>
              </w:numPr>
              <w:tabs>
                <w:tab w:val="left" w:pos="342"/>
              </w:tabs>
              <w:ind w:left="2520"/>
              <w:rPr>
                <w:rFonts w:ascii="Arial" w:hAnsi="Arial" w:cs="Arial"/>
              </w:rPr>
            </w:pPr>
            <w:r w:rsidRPr="006A0137">
              <w:rPr>
                <w:rFonts w:ascii="Arial" w:hAnsi="Arial" w:cs="Arial"/>
              </w:rPr>
              <w:t>Seaway bill of lading and / or Automated Manifest System (AMS) bill, Truck Bill or Airway Bill (House bill)</w:t>
            </w:r>
          </w:p>
          <w:p w14:paraId="1056F993" w14:textId="77777777" w:rsidR="006A2C89" w:rsidRPr="006A0137" w:rsidRDefault="006A2C89" w:rsidP="000F24E6">
            <w:pPr>
              <w:rPr>
                <w:rFonts w:ascii="Arial" w:hAnsi="Arial" w:cs="Arial"/>
              </w:rPr>
            </w:pPr>
          </w:p>
          <w:p w14:paraId="4E2FB049" w14:textId="77777777" w:rsidR="005B768C" w:rsidRDefault="00CB582B" w:rsidP="000F24E6">
            <w:pPr>
              <w:tabs>
                <w:tab w:val="left" w:pos="342"/>
              </w:tabs>
              <w:ind w:left="720"/>
              <w:rPr>
                <w:rFonts w:ascii="Arial" w:hAnsi="Arial" w:cs="Arial"/>
                <w:b/>
              </w:rPr>
            </w:pPr>
            <w:r w:rsidRPr="006A0137">
              <w:rPr>
                <w:rFonts w:ascii="Arial" w:hAnsi="Arial" w:cs="Arial"/>
                <w:b/>
              </w:rPr>
              <w:t xml:space="preserve"> </w:t>
            </w:r>
          </w:p>
          <w:p w14:paraId="652195D0" w14:textId="77777777" w:rsidR="005B768C" w:rsidRDefault="005B768C" w:rsidP="000F24E6">
            <w:pPr>
              <w:tabs>
                <w:tab w:val="left" w:pos="342"/>
              </w:tabs>
              <w:ind w:left="720"/>
              <w:rPr>
                <w:rFonts w:ascii="Arial" w:hAnsi="Arial" w:cs="Arial"/>
                <w:b/>
              </w:rPr>
            </w:pPr>
          </w:p>
          <w:p w14:paraId="21C5F7CA" w14:textId="77777777" w:rsidR="00C26C71" w:rsidRDefault="00C26C71" w:rsidP="000F24E6">
            <w:pPr>
              <w:tabs>
                <w:tab w:val="left" w:pos="342"/>
              </w:tabs>
              <w:ind w:left="720"/>
              <w:rPr>
                <w:rFonts w:ascii="Arial" w:hAnsi="Arial" w:cs="Arial"/>
                <w:b/>
              </w:rPr>
            </w:pPr>
          </w:p>
          <w:p w14:paraId="63F723E5" w14:textId="77777777" w:rsidR="005B768C" w:rsidRDefault="005B768C" w:rsidP="000F24E6">
            <w:pPr>
              <w:tabs>
                <w:tab w:val="left" w:pos="342"/>
              </w:tabs>
              <w:ind w:left="720"/>
              <w:rPr>
                <w:rFonts w:ascii="Arial" w:hAnsi="Arial" w:cs="Arial"/>
                <w:b/>
              </w:rPr>
            </w:pPr>
          </w:p>
          <w:p w14:paraId="4BCC9A13" w14:textId="547D3F6D" w:rsidR="00CB582B" w:rsidRPr="006A0137" w:rsidRDefault="00CB582B" w:rsidP="000F24E6">
            <w:pPr>
              <w:tabs>
                <w:tab w:val="left" w:pos="342"/>
              </w:tabs>
              <w:ind w:left="720"/>
              <w:rPr>
                <w:rFonts w:ascii="Arial" w:hAnsi="Arial" w:cs="Arial"/>
                <w:b/>
              </w:rPr>
            </w:pPr>
            <w:r w:rsidRPr="006A0137">
              <w:rPr>
                <w:rFonts w:ascii="Arial" w:hAnsi="Arial" w:cs="Arial"/>
                <w:b/>
              </w:rPr>
              <w:t>(3) Bill of Lading/House bill of Lading Numbers</w:t>
            </w:r>
          </w:p>
          <w:p w14:paraId="033FA7E4" w14:textId="5FC7A0AC" w:rsidR="00CB582B" w:rsidRPr="006A0137" w:rsidRDefault="00CB582B" w:rsidP="008A00F5">
            <w:pPr>
              <w:autoSpaceDE w:val="0"/>
              <w:autoSpaceDN w:val="0"/>
              <w:adjustRightInd w:val="0"/>
              <w:ind w:left="1440"/>
              <w:rPr>
                <w:rFonts w:ascii="Arial" w:hAnsi="Arial" w:cs="Arial"/>
              </w:rPr>
            </w:pPr>
            <w:r w:rsidRPr="006A0137">
              <w:rPr>
                <w:rFonts w:ascii="Arial" w:hAnsi="Arial" w:cs="Arial"/>
              </w:rPr>
              <w:t>Supplier is to send, via email, the master bill of lading number and house bill of lading number to the Planner/Buyer.  This information is used to track the shipment.</w:t>
            </w:r>
          </w:p>
          <w:p w14:paraId="3C189944" w14:textId="77777777" w:rsidR="00383FAF" w:rsidRPr="006A0137" w:rsidRDefault="00383FAF" w:rsidP="00B47822">
            <w:pPr>
              <w:autoSpaceDE w:val="0"/>
              <w:autoSpaceDN w:val="0"/>
              <w:adjustRightInd w:val="0"/>
              <w:rPr>
                <w:rFonts w:ascii="Arial" w:hAnsi="Arial" w:cs="Arial"/>
              </w:rPr>
            </w:pPr>
          </w:p>
          <w:p w14:paraId="16BC8B77"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(4) Transportation Issues/Delays</w:t>
            </w:r>
          </w:p>
          <w:p w14:paraId="5A3F22D4" w14:textId="7FCB8020" w:rsidR="00CB582B" w:rsidRPr="006A0137" w:rsidRDefault="00CB582B" w:rsidP="008A00F5">
            <w:pPr>
              <w:tabs>
                <w:tab w:val="left" w:pos="1890"/>
              </w:tabs>
              <w:ind w:left="1440"/>
              <w:jc w:val="both"/>
              <w:rPr>
                <w:rFonts w:ascii="Verdana" w:hAnsi="Verdana"/>
              </w:rPr>
            </w:pPr>
            <w:r w:rsidRPr="006A0137">
              <w:rPr>
                <w:rFonts w:ascii="Arial" w:hAnsi="Arial" w:cs="Arial"/>
              </w:rPr>
              <w:t xml:space="preserve">The </w:t>
            </w:r>
            <w:r w:rsidR="008C5A2D" w:rsidRPr="006A0137">
              <w:rPr>
                <w:rFonts w:ascii="Arial" w:hAnsi="Arial" w:cs="Arial"/>
              </w:rPr>
              <w:t xml:space="preserve">Americas </w:t>
            </w:r>
            <w:r w:rsidRPr="006A0137">
              <w:rPr>
                <w:rFonts w:ascii="Arial" w:hAnsi="Arial" w:cs="Arial"/>
              </w:rPr>
              <w:t>Logistics Manager along with the Buyer/Planner must be immediately notified in the event of delays, cancellations and</w:t>
            </w:r>
            <w:r w:rsidR="003759AF" w:rsidRPr="006A0137">
              <w:rPr>
                <w:rFonts w:ascii="Arial" w:hAnsi="Arial" w:cs="Arial"/>
              </w:rPr>
              <w:t>/</w:t>
            </w:r>
            <w:r w:rsidRPr="006A0137">
              <w:rPr>
                <w:rFonts w:ascii="Arial" w:hAnsi="Arial" w:cs="Arial"/>
              </w:rPr>
              <w:t>or rescheduling</w:t>
            </w:r>
            <w:r w:rsidR="00B579D5" w:rsidRPr="006A0137">
              <w:rPr>
                <w:rFonts w:ascii="Arial" w:hAnsi="Arial" w:cs="Arial"/>
              </w:rPr>
              <w:t xml:space="preserve"> </w:t>
            </w:r>
            <w:r w:rsidRPr="006A0137">
              <w:rPr>
                <w:rFonts w:ascii="Arial" w:hAnsi="Arial" w:cs="Arial"/>
              </w:rPr>
              <w:t>of freight t</w:t>
            </w:r>
            <w:r w:rsidR="00B579D5" w:rsidRPr="006A0137">
              <w:rPr>
                <w:rFonts w:ascii="Arial" w:hAnsi="Arial" w:cs="Arial"/>
              </w:rPr>
              <w:t>hat</w:t>
            </w:r>
            <w:r w:rsidRPr="006A0137">
              <w:rPr>
                <w:rFonts w:ascii="Arial" w:hAnsi="Arial" w:cs="Arial"/>
              </w:rPr>
              <w:t xml:space="preserve"> </w:t>
            </w:r>
            <w:r w:rsidR="00B579D5" w:rsidRPr="006A0137">
              <w:rPr>
                <w:rFonts w:ascii="Arial" w:hAnsi="Arial" w:cs="Arial"/>
              </w:rPr>
              <w:t>causes</w:t>
            </w:r>
            <w:r w:rsidRPr="006A0137">
              <w:rPr>
                <w:rFonts w:ascii="Arial" w:hAnsi="Arial" w:cs="Arial"/>
              </w:rPr>
              <w:t xml:space="preserve"> airline</w:t>
            </w:r>
            <w:r w:rsidR="00B579D5" w:rsidRPr="006A0137">
              <w:rPr>
                <w:rFonts w:ascii="Arial" w:hAnsi="Arial" w:cs="Arial"/>
              </w:rPr>
              <w:t>/</w:t>
            </w:r>
            <w:r w:rsidRPr="006A0137">
              <w:rPr>
                <w:rFonts w:ascii="Arial" w:hAnsi="Arial" w:cs="Arial"/>
              </w:rPr>
              <w:t>port delays, mechanical problems, traffic congestion, embargoes, Customs audits</w:t>
            </w:r>
            <w:r w:rsidR="00B579D5" w:rsidRPr="006A0137">
              <w:rPr>
                <w:rFonts w:ascii="Arial" w:hAnsi="Arial" w:cs="Arial"/>
              </w:rPr>
              <w:t>/</w:t>
            </w:r>
            <w:r w:rsidRPr="006A0137">
              <w:rPr>
                <w:rFonts w:ascii="Arial" w:hAnsi="Arial" w:cs="Arial"/>
              </w:rPr>
              <w:t>holds, or any other type of transportation delay</w:t>
            </w:r>
            <w:r w:rsidR="00B579D5" w:rsidRPr="006A0137">
              <w:rPr>
                <w:rFonts w:ascii="Arial" w:hAnsi="Arial" w:cs="Arial"/>
              </w:rPr>
              <w:t>/</w:t>
            </w:r>
            <w:r w:rsidRPr="006A0137">
              <w:rPr>
                <w:rFonts w:ascii="Arial" w:hAnsi="Arial" w:cs="Arial"/>
              </w:rPr>
              <w:t>failure.</w:t>
            </w:r>
            <w:r w:rsidRPr="006A0137">
              <w:rPr>
                <w:rFonts w:ascii="Verdana" w:hAnsi="Verdana"/>
              </w:rPr>
              <w:t xml:space="preserve"> </w:t>
            </w:r>
          </w:p>
          <w:p w14:paraId="43280D9C" w14:textId="77777777" w:rsidR="00CB582B" w:rsidRPr="006A0137" w:rsidRDefault="00CB582B" w:rsidP="000F24E6">
            <w:pPr>
              <w:tabs>
                <w:tab w:val="left" w:pos="1890"/>
              </w:tabs>
              <w:ind w:left="720"/>
              <w:jc w:val="both"/>
              <w:rPr>
                <w:rFonts w:ascii="Verdana" w:hAnsi="Verdana"/>
              </w:rPr>
            </w:pPr>
          </w:p>
          <w:p w14:paraId="729EF768" w14:textId="77777777" w:rsidR="00CB582B" w:rsidRPr="006A0137" w:rsidRDefault="00CB582B" w:rsidP="000F24E6">
            <w:pPr>
              <w:tabs>
                <w:tab w:val="left" w:pos="1890"/>
              </w:tabs>
              <w:ind w:left="720"/>
              <w:jc w:val="both"/>
              <w:rPr>
                <w:rFonts w:ascii="Arial" w:hAnsi="Arial" w:cs="Arial"/>
              </w:rPr>
            </w:pPr>
            <w:r w:rsidRPr="006A0137">
              <w:rPr>
                <w:rFonts w:ascii="Arial" w:hAnsi="Arial" w:cs="Arial"/>
                <w:b/>
              </w:rPr>
              <w:t>(5) Freight Bill Audit/Payment</w:t>
            </w:r>
          </w:p>
          <w:p w14:paraId="57863389" w14:textId="65008B46" w:rsidR="00CB582B" w:rsidRPr="006A0137" w:rsidRDefault="00CB582B" w:rsidP="008A00F5">
            <w:pPr>
              <w:tabs>
                <w:tab w:val="left" w:pos="1890"/>
              </w:tabs>
              <w:ind w:left="1440"/>
              <w:jc w:val="both"/>
              <w:rPr>
                <w:rFonts w:ascii="Arial" w:hAnsi="Arial" w:cs="Arial"/>
              </w:rPr>
            </w:pPr>
            <w:r w:rsidRPr="006A0137">
              <w:rPr>
                <w:rFonts w:ascii="Arial" w:hAnsi="Arial" w:cs="Arial"/>
              </w:rPr>
              <w:t>Any questions surrounding the usage of freight plan numbers, invoice payment cycles or othe</w:t>
            </w:r>
            <w:r w:rsidR="002130DD" w:rsidRPr="006A0137">
              <w:rPr>
                <w:rFonts w:ascii="Arial" w:hAnsi="Arial" w:cs="Arial"/>
              </w:rPr>
              <w:t xml:space="preserve">r </w:t>
            </w:r>
            <w:r w:rsidRPr="006A0137">
              <w:rPr>
                <w:rFonts w:ascii="Arial" w:hAnsi="Arial" w:cs="Arial"/>
              </w:rPr>
              <w:t>freight bill audit and</w:t>
            </w:r>
            <w:r w:rsidR="00B579D5" w:rsidRPr="006A0137">
              <w:rPr>
                <w:rFonts w:ascii="Arial" w:hAnsi="Arial" w:cs="Arial"/>
              </w:rPr>
              <w:t xml:space="preserve"> </w:t>
            </w:r>
            <w:r w:rsidRPr="006A0137">
              <w:rPr>
                <w:rFonts w:ascii="Arial" w:hAnsi="Arial" w:cs="Arial"/>
              </w:rPr>
              <w:t xml:space="preserve">payment issues should be brought to the immediate attention of the </w:t>
            </w:r>
            <w:r w:rsidR="008C5A2D" w:rsidRPr="006A0137">
              <w:rPr>
                <w:rFonts w:ascii="Arial" w:hAnsi="Arial" w:cs="Arial"/>
              </w:rPr>
              <w:t xml:space="preserve">Americas </w:t>
            </w:r>
            <w:r w:rsidRPr="006A0137">
              <w:rPr>
                <w:rFonts w:ascii="Arial" w:hAnsi="Arial" w:cs="Arial"/>
              </w:rPr>
              <w:t>Logistics Manager.</w:t>
            </w:r>
          </w:p>
          <w:p w14:paraId="55E9056E" w14:textId="77777777" w:rsidR="00857A39" w:rsidRPr="006A0137" w:rsidRDefault="00857A39" w:rsidP="009A4559">
            <w:pPr>
              <w:autoSpaceDE w:val="0"/>
              <w:autoSpaceDN w:val="0"/>
              <w:adjustRightInd w:val="0"/>
              <w:rPr>
                <w:rFonts w:ascii="Arial" w:hAnsi="Arial" w:cs="Arial"/>
              </w:rPr>
            </w:pPr>
          </w:p>
          <w:p w14:paraId="46055F72"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C. FREIGHT FORWARDER:</w:t>
            </w:r>
          </w:p>
          <w:p w14:paraId="572B649D" w14:textId="77777777" w:rsidR="00CB582B" w:rsidRPr="006A0137" w:rsidRDefault="00CB582B" w:rsidP="000F24E6">
            <w:pPr>
              <w:autoSpaceDE w:val="0"/>
              <w:autoSpaceDN w:val="0"/>
              <w:adjustRightInd w:val="0"/>
              <w:ind w:left="720"/>
              <w:rPr>
                <w:rFonts w:ascii="Arial" w:hAnsi="Arial" w:cs="Arial"/>
                <w:b/>
              </w:rPr>
            </w:pPr>
          </w:p>
          <w:p w14:paraId="36BFD0D3" w14:textId="77777777" w:rsidR="00CB582B" w:rsidRPr="006A0137" w:rsidRDefault="00CB582B" w:rsidP="009D03CC">
            <w:pPr>
              <w:numPr>
                <w:ilvl w:val="0"/>
                <w:numId w:val="15"/>
              </w:numPr>
              <w:autoSpaceDE w:val="0"/>
              <w:autoSpaceDN w:val="0"/>
              <w:adjustRightInd w:val="0"/>
              <w:ind w:left="1080"/>
              <w:rPr>
                <w:rFonts w:ascii="Arial" w:hAnsi="Arial" w:cs="Arial"/>
                <w:b/>
              </w:rPr>
            </w:pPr>
            <w:proofErr w:type="gramStart"/>
            <w:r w:rsidRPr="006A0137">
              <w:rPr>
                <w:rFonts w:ascii="Arial" w:hAnsi="Arial" w:cs="Arial"/>
                <w:b/>
              </w:rPr>
              <w:t>Documentation at</w:t>
            </w:r>
            <w:proofErr w:type="gramEnd"/>
            <w:r w:rsidRPr="006A0137">
              <w:rPr>
                <w:rFonts w:ascii="Arial" w:hAnsi="Arial" w:cs="Arial"/>
                <w:b/>
              </w:rPr>
              <w:t xml:space="preserve"> Origin</w:t>
            </w:r>
          </w:p>
          <w:p w14:paraId="77BAF6CE" w14:textId="6003B43C"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is responsible for ensuring that he/she has copies of documentation at origin.  </w:t>
            </w:r>
            <w:r w:rsidR="00B579D5" w:rsidRPr="006A0137">
              <w:rPr>
                <w:rFonts w:ascii="Arial" w:hAnsi="Arial" w:cs="Arial"/>
              </w:rPr>
              <w:t>Next, t</w:t>
            </w:r>
            <w:r w:rsidRPr="006A0137">
              <w:rPr>
                <w:rFonts w:ascii="Arial" w:hAnsi="Arial" w:cs="Arial"/>
              </w:rPr>
              <w:t>he Freight Forwarder scans and uploads the documentation into the freight forwarding syste</w:t>
            </w:r>
            <w:r w:rsidR="002130DD" w:rsidRPr="006A0137">
              <w:rPr>
                <w:rFonts w:ascii="Arial" w:hAnsi="Arial" w:cs="Arial"/>
              </w:rPr>
              <w:t xml:space="preserve">m </w:t>
            </w:r>
            <w:r w:rsidRPr="006A0137">
              <w:rPr>
                <w:rFonts w:ascii="Arial" w:hAnsi="Arial" w:cs="Arial"/>
              </w:rPr>
              <w:t xml:space="preserve">to support recordkeeping efforts.  </w:t>
            </w:r>
          </w:p>
          <w:p w14:paraId="5A9B39F7" w14:textId="77777777" w:rsidR="00CB582B" w:rsidRPr="006A0137" w:rsidRDefault="00CB582B" w:rsidP="008A00F5">
            <w:pPr>
              <w:autoSpaceDE w:val="0"/>
              <w:autoSpaceDN w:val="0"/>
              <w:adjustRightInd w:val="0"/>
              <w:ind w:left="1440"/>
              <w:rPr>
                <w:rFonts w:ascii="Arial" w:hAnsi="Arial" w:cs="Arial"/>
              </w:rPr>
            </w:pPr>
          </w:p>
          <w:p w14:paraId="100B9FC3" w14:textId="77777777"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Freight Forwarder should NOT allow a shipment to depart </w:t>
            </w:r>
            <w:proofErr w:type="gramStart"/>
            <w:r w:rsidRPr="006A0137">
              <w:rPr>
                <w:rFonts w:ascii="Arial" w:hAnsi="Arial" w:cs="Arial"/>
              </w:rPr>
              <w:t>origin</w:t>
            </w:r>
            <w:proofErr w:type="gramEnd"/>
            <w:r w:rsidRPr="006A0137">
              <w:rPr>
                <w:rFonts w:ascii="Arial" w:hAnsi="Arial" w:cs="Arial"/>
              </w:rPr>
              <w:t xml:space="preserve"> without the required documentation. </w:t>
            </w:r>
          </w:p>
          <w:p w14:paraId="28FCA5F4" w14:textId="77777777" w:rsidR="00CB582B" w:rsidRPr="006A0137" w:rsidRDefault="00CB582B" w:rsidP="008A00F5">
            <w:pPr>
              <w:autoSpaceDE w:val="0"/>
              <w:autoSpaceDN w:val="0"/>
              <w:adjustRightInd w:val="0"/>
              <w:ind w:left="1440"/>
              <w:rPr>
                <w:rFonts w:ascii="Arial" w:hAnsi="Arial" w:cs="Arial"/>
              </w:rPr>
            </w:pPr>
          </w:p>
          <w:p w14:paraId="1BB64C24" w14:textId="76EC9775" w:rsidR="009A4559" w:rsidRPr="006A0137" w:rsidRDefault="00CB582B" w:rsidP="00CA7365">
            <w:pPr>
              <w:autoSpaceDE w:val="0"/>
              <w:autoSpaceDN w:val="0"/>
              <w:adjustRightInd w:val="0"/>
              <w:ind w:left="1440"/>
              <w:rPr>
                <w:rFonts w:ascii="Arial" w:hAnsi="Arial" w:cs="Arial"/>
              </w:rPr>
            </w:pPr>
            <w:r w:rsidRPr="006A0137">
              <w:rPr>
                <w:rFonts w:ascii="Arial" w:hAnsi="Arial" w:cs="Arial"/>
              </w:rPr>
              <w:t xml:space="preserve">The Freight Forwarder is responsible for ensuring that the arrival notice with the supplier documents </w:t>
            </w:r>
            <w:r w:rsidR="009F34EF" w:rsidRPr="006A0137">
              <w:rPr>
                <w:rFonts w:ascii="Arial" w:hAnsi="Arial" w:cs="Arial"/>
              </w:rPr>
              <w:t>is</w:t>
            </w:r>
            <w:r w:rsidRPr="006A0137">
              <w:rPr>
                <w:rFonts w:ascii="Arial" w:hAnsi="Arial" w:cs="Arial"/>
              </w:rPr>
              <w:t xml:space="preserve"> turned over to the designated Broker.</w:t>
            </w:r>
          </w:p>
          <w:p w14:paraId="7844E1E5" w14:textId="77777777" w:rsidR="003A6486" w:rsidRPr="006A0137" w:rsidRDefault="003A6486" w:rsidP="000F24E6">
            <w:pPr>
              <w:autoSpaceDE w:val="0"/>
              <w:autoSpaceDN w:val="0"/>
              <w:adjustRightInd w:val="0"/>
              <w:rPr>
                <w:rFonts w:ascii="Arial" w:hAnsi="Arial" w:cs="Arial"/>
              </w:rPr>
            </w:pPr>
          </w:p>
          <w:p w14:paraId="3B93C6D6" w14:textId="0A6ABA46" w:rsidR="00CB582B" w:rsidRPr="006A0137" w:rsidRDefault="00CB582B" w:rsidP="009D03CC">
            <w:pPr>
              <w:numPr>
                <w:ilvl w:val="0"/>
                <w:numId w:val="15"/>
              </w:numPr>
              <w:autoSpaceDE w:val="0"/>
              <w:autoSpaceDN w:val="0"/>
              <w:adjustRightInd w:val="0"/>
              <w:ind w:left="1080"/>
              <w:rPr>
                <w:rFonts w:ascii="Arial" w:hAnsi="Arial" w:cs="Arial"/>
                <w:b/>
              </w:rPr>
            </w:pPr>
            <w:r w:rsidRPr="006A0137">
              <w:rPr>
                <w:rFonts w:ascii="Arial" w:hAnsi="Arial" w:cs="Arial"/>
                <w:b/>
              </w:rPr>
              <w:t>Freight Bills</w:t>
            </w:r>
            <w:r w:rsidR="00941AF6" w:rsidRPr="006A0137">
              <w:rPr>
                <w:rFonts w:ascii="Arial" w:hAnsi="Arial" w:cs="Arial"/>
                <w:b/>
              </w:rPr>
              <w:t xml:space="preserve"> (</w:t>
            </w:r>
            <w:r w:rsidR="00941AF6" w:rsidRPr="006A0137">
              <w:rPr>
                <w:rFonts w:ascii="Arial" w:hAnsi="Arial" w:cs="Arial"/>
                <w:b/>
                <w:color w:val="000000"/>
                <w:u w:val="single"/>
              </w:rPr>
              <w:t>OCEAN VESSEL</w:t>
            </w:r>
            <w:r w:rsidR="00941AF6" w:rsidRPr="006A0137">
              <w:rPr>
                <w:rFonts w:ascii="Arial" w:hAnsi="Arial" w:cs="Arial"/>
                <w:b/>
                <w:color w:val="000000"/>
              </w:rPr>
              <w:t xml:space="preserve"> and </w:t>
            </w:r>
            <w:r w:rsidR="00941AF6" w:rsidRPr="006A0137">
              <w:rPr>
                <w:rFonts w:ascii="Arial" w:hAnsi="Arial" w:cs="Arial"/>
                <w:b/>
                <w:color w:val="000000"/>
                <w:u w:val="single"/>
              </w:rPr>
              <w:t>AIR CARGO</w:t>
            </w:r>
            <w:r w:rsidR="00941AF6" w:rsidRPr="006A0137">
              <w:rPr>
                <w:rFonts w:ascii="Arial" w:hAnsi="Arial" w:cs="Arial"/>
                <w:b/>
                <w:color w:val="000000"/>
              </w:rPr>
              <w:t xml:space="preserve"> Shipments Only)</w:t>
            </w:r>
          </w:p>
          <w:p w14:paraId="2F3FDDB4" w14:textId="75B560CD" w:rsidR="00CB582B" w:rsidRPr="006A0137" w:rsidRDefault="00CB582B" w:rsidP="008A00F5">
            <w:pPr>
              <w:pStyle w:val="BodyTextIndent3"/>
              <w:ind w:left="1440"/>
              <w:rPr>
                <w:rFonts w:ascii="Arial" w:hAnsi="Arial"/>
                <w:sz w:val="20"/>
              </w:rPr>
            </w:pPr>
            <w:r w:rsidRPr="006A0137">
              <w:rPr>
                <w:rFonts w:ascii="Arial" w:hAnsi="Arial"/>
                <w:sz w:val="20"/>
              </w:rPr>
              <w:t xml:space="preserve">Bills </w:t>
            </w:r>
            <w:proofErr w:type="gramStart"/>
            <w:r w:rsidRPr="006A0137">
              <w:rPr>
                <w:rFonts w:ascii="Arial" w:hAnsi="Arial"/>
                <w:sz w:val="20"/>
              </w:rPr>
              <w:t>of</w:t>
            </w:r>
            <w:proofErr w:type="gramEnd"/>
            <w:r w:rsidRPr="006A0137">
              <w:rPr>
                <w:rFonts w:ascii="Arial" w:hAnsi="Arial"/>
                <w:sz w:val="20"/>
              </w:rPr>
              <w:t xml:space="preserve"> </w:t>
            </w:r>
            <w:proofErr w:type="gramStart"/>
            <w:r w:rsidRPr="006A0137">
              <w:rPr>
                <w:rFonts w:ascii="Arial" w:hAnsi="Arial"/>
                <w:sz w:val="20"/>
              </w:rPr>
              <w:t>lading</w:t>
            </w:r>
            <w:proofErr w:type="gramEnd"/>
            <w:r w:rsidRPr="006A0137">
              <w:rPr>
                <w:rFonts w:ascii="Arial" w:hAnsi="Arial"/>
                <w:sz w:val="20"/>
              </w:rPr>
              <w:t xml:space="preserve"> and supporting documents for any </w:t>
            </w:r>
            <w:r w:rsidR="00995591" w:rsidRPr="006A0137">
              <w:rPr>
                <w:rFonts w:ascii="Arial" w:hAnsi="Arial"/>
                <w:sz w:val="20"/>
              </w:rPr>
              <w:t>freight, drayage</w:t>
            </w:r>
            <w:r w:rsidRPr="006A0137">
              <w:rPr>
                <w:rFonts w:ascii="Arial" w:hAnsi="Arial"/>
                <w:sz w:val="20"/>
              </w:rPr>
              <w:t>, terminal fees, etc.</w:t>
            </w:r>
            <w:r w:rsidR="00995591" w:rsidRPr="006A0137">
              <w:rPr>
                <w:rFonts w:ascii="Arial" w:hAnsi="Arial"/>
                <w:sz w:val="20"/>
              </w:rPr>
              <w:t xml:space="preserve"> must be sent with the freight</w:t>
            </w:r>
            <w:r w:rsidR="00006848" w:rsidRPr="006A0137">
              <w:rPr>
                <w:rFonts w:ascii="Arial" w:hAnsi="Arial"/>
                <w:sz w:val="20"/>
              </w:rPr>
              <w:t xml:space="preserve"> invoice to </w:t>
            </w:r>
            <w:r w:rsidR="00DB41A9">
              <w:rPr>
                <w:rFonts w:ascii="Arial" w:hAnsi="Arial"/>
                <w:sz w:val="20"/>
              </w:rPr>
              <w:t xml:space="preserve">KORBER </w:t>
            </w:r>
            <w:r w:rsidR="00B579D5" w:rsidRPr="006A0137">
              <w:rPr>
                <w:rFonts w:ascii="Arial" w:hAnsi="Arial"/>
                <w:sz w:val="20"/>
              </w:rPr>
              <w:t>(</w:t>
            </w:r>
            <w:r w:rsidRPr="006A0137">
              <w:rPr>
                <w:rFonts w:ascii="Arial" w:hAnsi="Arial"/>
                <w:sz w:val="20"/>
              </w:rPr>
              <w:t>the freight payment service provider</w:t>
            </w:r>
            <w:r w:rsidR="00B579D5" w:rsidRPr="006A0137">
              <w:rPr>
                <w:rFonts w:ascii="Arial" w:hAnsi="Arial"/>
                <w:sz w:val="20"/>
              </w:rPr>
              <w:t>)</w:t>
            </w:r>
            <w:r w:rsidRPr="006A0137">
              <w:rPr>
                <w:rFonts w:ascii="Arial" w:hAnsi="Arial"/>
                <w:sz w:val="20"/>
              </w:rPr>
              <w:t xml:space="preserve"> for payment processing.  It is extremely important that the freight plan number be included </w:t>
            </w:r>
            <w:proofErr w:type="gramStart"/>
            <w:r w:rsidRPr="006A0137">
              <w:rPr>
                <w:rFonts w:ascii="Arial" w:hAnsi="Arial"/>
                <w:sz w:val="20"/>
              </w:rPr>
              <w:t>on</w:t>
            </w:r>
            <w:proofErr w:type="gramEnd"/>
            <w:r w:rsidRPr="006A0137">
              <w:rPr>
                <w:rFonts w:ascii="Arial" w:hAnsi="Arial"/>
                <w:sz w:val="20"/>
              </w:rPr>
              <w:t xml:space="preserve"> the Bill of Lading. Allegion will not be responsible for the payment of freight invoices sent to</w:t>
            </w:r>
            <w:r w:rsidR="00DB41A9">
              <w:rPr>
                <w:rFonts w:ascii="Arial" w:hAnsi="Arial"/>
                <w:sz w:val="20"/>
              </w:rPr>
              <w:t xml:space="preserve"> KORBER</w:t>
            </w:r>
            <w:r w:rsidRPr="006A0137">
              <w:rPr>
                <w:rFonts w:ascii="Arial" w:hAnsi="Arial"/>
                <w:sz w:val="20"/>
              </w:rPr>
              <w:t xml:space="preserve"> with missing or incorrect freight plan numbers. In addition</w:t>
            </w:r>
            <w:r w:rsidR="00CC66BB" w:rsidRPr="006A0137">
              <w:rPr>
                <w:rFonts w:ascii="Arial" w:hAnsi="Arial"/>
                <w:sz w:val="20"/>
              </w:rPr>
              <w:t>,</w:t>
            </w:r>
            <w:r w:rsidRPr="006A0137">
              <w:rPr>
                <w:rFonts w:ascii="Arial" w:hAnsi="Arial"/>
                <w:sz w:val="20"/>
              </w:rPr>
              <w:t xml:space="preserve"> it is important </w:t>
            </w:r>
            <w:r w:rsidR="009F72D0" w:rsidRPr="006A0137">
              <w:rPr>
                <w:rFonts w:ascii="Arial" w:hAnsi="Arial"/>
                <w:sz w:val="20"/>
              </w:rPr>
              <w:t>for</w:t>
            </w:r>
            <w:r w:rsidRPr="006A0137">
              <w:rPr>
                <w:rFonts w:ascii="Arial" w:hAnsi="Arial"/>
                <w:sz w:val="20"/>
              </w:rPr>
              <w:t xml:space="preserve"> suppliers and freight forwarders </w:t>
            </w:r>
            <w:r w:rsidR="009F72D0" w:rsidRPr="006A0137">
              <w:rPr>
                <w:rFonts w:ascii="Arial" w:hAnsi="Arial"/>
                <w:sz w:val="20"/>
              </w:rPr>
              <w:t xml:space="preserve">to </w:t>
            </w:r>
            <w:r w:rsidRPr="006A0137">
              <w:rPr>
                <w:rFonts w:ascii="Arial" w:hAnsi="Arial"/>
                <w:sz w:val="20"/>
              </w:rPr>
              <w:t xml:space="preserve">note that only </w:t>
            </w:r>
            <w:proofErr w:type="gramStart"/>
            <w:r w:rsidRPr="006A0137">
              <w:rPr>
                <w:rFonts w:ascii="Arial" w:hAnsi="Arial"/>
                <w:sz w:val="20"/>
              </w:rPr>
              <w:t>freight related</w:t>
            </w:r>
            <w:proofErr w:type="gramEnd"/>
            <w:r w:rsidRPr="006A0137">
              <w:rPr>
                <w:rFonts w:ascii="Arial" w:hAnsi="Arial"/>
                <w:sz w:val="20"/>
              </w:rPr>
              <w:t xml:space="preserve"> charges are </w:t>
            </w:r>
            <w:r w:rsidR="009F72D0" w:rsidRPr="006A0137">
              <w:rPr>
                <w:rFonts w:ascii="Arial" w:hAnsi="Arial"/>
                <w:sz w:val="20"/>
              </w:rPr>
              <w:t xml:space="preserve">to be </w:t>
            </w:r>
            <w:r w:rsidRPr="006A0137">
              <w:rPr>
                <w:rFonts w:ascii="Arial" w:hAnsi="Arial"/>
                <w:sz w:val="20"/>
              </w:rPr>
              <w:t xml:space="preserve">billed to </w:t>
            </w:r>
            <w:r w:rsidR="00DB41A9">
              <w:rPr>
                <w:rFonts w:ascii="Arial" w:hAnsi="Arial"/>
                <w:sz w:val="20"/>
              </w:rPr>
              <w:t>KORBER</w:t>
            </w:r>
            <w:r w:rsidRPr="006A0137">
              <w:rPr>
                <w:rFonts w:ascii="Arial" w:hAnsi="Arial"/>
                <w:sz w:val="20"/>
              </w:rPr>
              <w:t xml:space="preserve">. Under no circumstances should </w:t>
            </w:r>
            <w:r w:rsidR="00DB41A9">
              <w:rPr>
                <w:rFonts w:ascii="Arial" w:hAnsi="Arial"/>
                <w:sz w:val="20"/>
              </w:rPr>
              <w:t>KORBER</w:t>
            </w:r>
            <w:r w:rsidRPr="006A0137">
              <w:rPr>
                <w:rFonts w:ascii="Arial" w:hAnsi="Arial"/>
                <w:sz w:val="20"/>
              </w:rPr>
              <w:t xml:space="preserve"> be billed for any direct material costs. </w:t>
            </w:r>
          </w:p>
          <w:p w14:paraId="402913B0" w14:textId="3C0B009F" w:rsidR="00CB582B" w:rsidRDefault="00CB582B" w:rsidP="008A00F5">
            <w:pPr>
              <w:autoSpaceDE w:val="0"/>
              <w:autoSpaceDN w:val="0"/>
              <w:adjustRightInd w:val="0"/>
              <w:ind w:left="1440"/>
              <w:rPr>
                <w:rFonts w:ascii="Arial" w:hAnsi="Arial"/>
                <w:szCs w:val="18"/>
              </w:rPr>
            </w:pPr>
            <w:r w:rsidRPr="006A0137">
              <w:rPr>
                <w:rFonts w:ascii="Arial" w:hAnsi="Arial"/>
              </w:rPr>
              <w:t>It is imperative that the “Bill To” blo</w:t>
            </w:r>
            <w:r w:rsidR="00CC66BB" w:rsidRPr="006A0137">
              <w:rPr>
                <w:rFonts w:ascii="Arial" w:hAnsi="Arial"/>
              </w:rPr>
              <w:t>ck of the Bill of Lading be fill</w:t>
            </w:r>
            <w:r w:rsidRPr="006A0137">
              <w:rPr>
                <w:rFonts w:ascii="Arial" w:hAnsi="Arial"/>
              </w:rPr>
              <w:t>ed out to reflect</w:t>
            </w:r>
            <w:r w:rsidR="00DB41A9">
              <w:rPr>
                <w:rFonts w:ascii="Arial" w:hAnsi="Arial"/>
              </w:rPr>
              <w:t xml:space="preserve"> KORBER</w:t>
            </w:r>
            <w:r w:rsidRPr="006A0137">
              <w:rPr>
                <w:rFonts w:ascii="Arial" w:hAnsi="Arial"/>
              </w:rPr>
              <w:t xml:space="preserve">, Allegion’s </w:t>
            </w:r>
            <w:r w:rsidR="008D3344" w:rsidRPr="006A0137">
              <w:rPr>
                <w:rFonts w:ascii="Arial" w:hAnsi="Arial"/>
              </w:rPr>
              <w:t>Third-Party</w:t>
            </w:r>
            <w:r w:rsidRPr="006A0137">
              <w:rPr>
                <w:rFonts w:ascii="Arial" w:hAnsi="Arial"/>
              </w:rPr>
              <w:t xml:space="preserve"> freight payment provider. In addition to the </w:t>
            </w:r>
            <w:r w:rsidR="003B45E6">
              <w:rPr>
                <w:rFonts w:ascii="Arial" w:hAnsi="Arial"/>
              </w:rPr>
              <w:t>KORBER</w:t>
            </w:r>
            <w:r w:rsidR="003B45E6" w:rsidRPr="006A0137">
              <w:rPr>
                <w:rFonts w:ascii="Arial" w:hAnsi="Arial"/>
              </w:rPr>
              <w:t xml:space="preserve"> </w:t>
            </w:r>
            <w:r w:rsidRPr="006A0137">
              <w:rPr>
                <w:rFonts w:ascii="Arial" w:hAnsi="Arial"/>
              </w:rPr>
              <w:t>reference</w:t>
            </w:r>
            <w:r w:rsidR="009F72D0" w:rsidRPr="006A0137">
              <w:rPr>
                <w:rFonts w:ascii="Arial" w:hAnsi="Arial"/>
              </w:rPr>
              <w:t>,</w:t>
            </w:r>
            <w:r w:rsidRPr="006A0137">
              <w:rPr>
                <w:rFonts w:ascii="Arial" w:hAnsi="Arial"/>
              </w:rPr>
              <w:t xml:space="preserve"> a unique freight plan number must also accompany the </w:t>
            </w:r>
            <w:r w:rsidR="003B45E6">
              <w:rPr>
                <w:rFonts w:ascii="Arial" w:hAnsi="Arial"/>
              </w:rPr>
              <w:t>KORBER</w:t>
            </w:r>
            <w:r w:rsidRPr="006A0137">
              <w:rPr>
                <w:rFonts w:ascii="Arial" w:hAnsi="Arial"/>
              </w:rPr>
              <w:t xml:space="preserve"> address. Each Allegion facility has a specific freight plan number</w:t>
            </w:r>
            <w:r w:rsidR="009F72D0" w:rsidRPr="006A0137">
              <w:rPr>
                <w:rFonts w:ascii="Arial" w:hAnsi="Arial"/>
              </w:rPr>
              <w:t>,</w:t>
            </w:r>
            <w:r w:rsidRPr="006A0137">
              <w:rPr>
                <w:rFonts w:ascii="Arial" w:hAnsi="Arial"/>
              </w:rPr>
              <w:t xml:space="preserve"> as outlined in </w:t>
            </w:r>
            <w:r w:rsidRPr="006A0137">
              <w:rPr>
                <w:rFonts w:ascii="Arial" w:hAnsi="Arial"/>
              </w:rPr>
              <w:lastRenderedPageBreak/>
              <w:t>Section X</w:t>
            </w:r>
            <w:r w:rsidR="009F72D0" w:rsidRPr="006A0137">
              <w:rPr>
                <w:rFonts w:ascii="Arial" w:hAnsi="Arial"/>
              </w:rPr>
              <w:t>,</w:t>
            </w:r>
            <w:r w:rsidRPr="006A0137">
              <w:rPr>
                <w:rFonts w:ascii="Arial" w:hAnsi="Arial"/>
              </w:rPr>
              <w:t xml:space="preserve"> and the following information is required to be placed in the Bill of Lading “Bill To” block:</w:t>
            </w:r>
            <w:r w:rsidRPr="006A0137">
              <w:rPr>
                <w:rFonts w:ascii="Arial" w:hAnsi="Arial"/>
                <w:szCs w:val="18"/>
              </w:rPr>
              <w:tab/>
            </w:r>
          </w:p>
          <w:p w14:paraId="0D239BFF" w14:textId="77777777" w:rsidR="002F6446" w:rsidRPr="006A0137" w:rsidRDefault="002F6446" w:rsidP="008A00F5">
            <w:pPr>
              <w:autoSpaceDE w:val="0"/>
              <w:autoSpaceDN w:val="0"/>
              <w:adjustRightInd w:val="0"/>
              <w:ind w:left="1440"/>
              <w:rPr>
                <w:rFonts w:ascii="Arial" w:hAnsi="Arial"/>
                <w:szCs w:val="18"/>
              </w:rPr>
            </w:pPr>
          </w:p>
          <w:p w14:paraId="45AE29A4" w14:textId="109356BC" w:rsidR="007128EE" w:rsidRPr="006A0137" w:rsidRDefault="007D4A25" w:rsidP="008A00F5">
            <w:pPr>
              <w:autoSpaceDE w:val="0"/>
              <w:autoSpaceDN w:val="0"/>
              <w:adjustRightInd w:val="0"/>
              <w:ind w:left="2160"/>
              <w:rPr>
                <w:rFonts w:ascii="Arial" w:hAnsi="Arial" w:cs="Arial"/>
                <w:b/>
                <w:color w:val="000000"/>
              </w:rPr>
            </w:pPr>
            <w:r w:rsidRPr="007D4A25">
              <w:rPr>
                <w:rFonts w:ascii="Arial" w:hAnsi="Arial" w:cs="Arial"/>
                <w:b/>
                <w:color w:val="000000"/>
              </w:rPr>
              <w:t xml:space="preserve">ALLEGION </w:t>
            </w:r>
            <w:r w:rsidR="007128EE" w:rsidRPr="006A0137">
              <w:rPr>
                <w:rFonts w:ascii="Arial" w:hAnsi="Arial" w:cs="Arial"/>
                <w:b/>
                <w:color w:val="000000"/>
              </w:rPr>
              <w:t>c/o</w:t>
            </w:r>
            <w:r w:rsidR="008A44A8">
              <w:t xml:space="preserve"> </w:t>
            </w:r>
            <w:r w:rsidR="008A44A8" w:rsidRPr="008A44A8">
              <w:rPr>
                <w:rFonts w:ascii="Arial" w:hAnsi="Arial" w:cs="Arial"/>
                <w:b/>
                <w:color w:val="000000"/>
              </w:rPr>
              <w:t>Körber Supply Chain</w:t>
            </w:r>
          </w:p>
          <w:p w14:paraId="65291896" w14:textId="513F2EDF" w:rsidR="006716AE" w:rsidRPr="006A0137" w:rsidRDefault="006234AC" w:rsidP="008A00F5">
            <w:pPr>
              <w:autoSpaceDE w:val="0"/>
              <w:autoSpaceDN w:val="0"/>
              <w:adjustRightInd w:val="0"/>
              <w:ind w:left="2142"/>
              <w:rPr>
                <w:rFonts w:ascii="Arial" w:hAnsi="Arial" w:cs="Arial"/>
                <w:i/>
                <w:color w:val="000000"/>
                <w:sz w:val="18"/>
                <w:szCs w:val="18"/>
              </w:rPr>
            </w:pPr>
            <w:r w:rsidRPr="006A0137">
              <w:rPr>
                <w:rFonts w:ascii="Arial" w:hAnsi="Arial" w:cs="Arial"/>
                <w:b/>
                <w:color w:val="000000"/>
              </w:rPr>
              <w:t xml:space="preserve">Freight Plan </w:t>
            </w:r>
            <w:r w:rsidR="006716AE" w:rsidRPr="006A0137">
              <w:rPr>
                <w:rFonts w:ascii="Arial" w:hAnsi="Arial" w:cs="Arial"/>
                <w:b/>
                <w:color w:val="0000FF"/>
              </w:rPr>
              <w:t>XXXXX</w:t>
            </w:r>
            <w:r w:rsidR="006A2C89" w:rsidRPr="006A0137">
              <w:rPr>
                <w:rFonts w:ascii="Arial" w:hAnsi="Arial" w:cs="Arial"/>
                <w:b/>
                <w:color w:val="0000FF"/>
              </w:rPr>
              <w:t xml:space="preserve"> </w:t>
            </w:r>
            <w:r w:rsidR="006A2C89" w:rsidRPr="006A0137">
              <w:rPr>
                <w:rFonts w:ascii="Arial" w:hAnsi="Arial" w:cs="Arial"/>
                <w:i/>
                <w:color w:val="000000"/>
              </w:rPr>
              <w:t>(</w:t>
            </w:r>
            <w:r w:rsidR="006A2C89" w:rsidRPr="006A0137">
              <w:rPr>
                <w:rFonts w:ascii="Arial" w:hAnsi="Arial" w:cs="Arial"/>
                <w:i/>
                <w:color w:val="000000"/>
                <w:sz w:val="18"/>
                <w:szCs w:val="18"/>
              </w:rPr>
              <w:t>replace with correct 5 digit # from p.</w:t>
            </w:r>
            <w:r w:rsidR="008E1ECB">
              <w:rPr>
                <w:rFonts w:ascii="Arial" w:hAnsi="Arial" w:cs="Arial"/>
                <w:i/>
                <w:color w:val="000000"/>
                <w:sz w:val="18"/>
                <w:szCs w:val="18"/>
              </w:rPr>
              <w:t>10</w:t>
            </w:r>
            <w:r w:rsidR="006A2C89" w:rsidRPr="006A0137">
              <w:rPr>
                <w:rFonts w:ascii="Arial" w:hAnsi="Arial" w:cs="Arial"/>
                <w:i/>
                <w:color w:val="000000"/>
                <w:sz w:val="18"/>
                <w:szCs w:val="18"/>
              </w:rPr>
              <w:t>)</w:t>
            </w:r>
          </w:p>
          <w:p w14:paraId="6B4122F7" w14:textId="45E8C943" w:rsidR="006A2C89" w:rsidRPr="006A0137" w:rsidRDefault="002E42B7" w:rsidP="008A00F5">
            <w:pPr>
              <w:autoSpaceDE w:val="0"/>
              <w:autoSpaceDN w:val="0"/>
              <w:adjustRightInd w:val="0"/>
              <w:ind w:left="2160"/>
              <w:rPr>
                <w:rFonts w:ascii="Arial" w:hAnsi="Arial" w:cs="Arial"/>
                <w:b/>
                <w:color w:val="000000"/>
              </w:rPr>
            </w:pPr>
            <w:r w:rsidRPr="002E42B7">
              <w:rPr>
                <w:rFonts w:ascii="Arial" w:hAnsi="Arial" w:cs="Arial"/>
                <w:b/>
                <w:color w:val="000000"/>
              </w:rPr>
              <w:t>11555 N Meridian St</w:t>
            </w:r>
            <w:r w:rsidR="00AE7CE8" w:rsidRPr="006A0137">
              <w:rPr>
                <w:rFonts w:ascii="Arial" w:hAnsi="Arial" w:cs="Arial"/>
                <w:b/>
                <w:color w:val="000000"/>
              </w:rPr>
              <w:t xml:space="preserve">., </w:t>
            </w:r>
            <w:r>
              <w:rPr>
                <w:rFonts w:ascii="Arial" w:hAnsi="Arial" w:cs="Arial"/>
                <w:b/>
                <w:color w:val="000000"/>
              </w:rPr>
              <w:t xml:space="preserve">STE - </w:t>
            </w:r>
            <w:r w:rsidR="00AE7CE8" w:rsidRPr="006A0137">
              <w:rPr>
                <w:rFonts w:ascii="Arial" w:hAnsi="Arial" w:cs="Arial"/>
                <w:b/>
                <w:color w:val="000000"/>
              </w:rPr>
              <w:t>2</w:t>
            </w:r>
            <w:r>
              <w:rPr>
                <w:rFonts w:ascii="Arial" w:hAnsi="Arial" w:cs="Arial"/>
                <w:b/>
                <w:color w:val="000000"/>
              </w:rPr>
              <w:t>0</w:t>
            </w:r>
            <w:r w:rsidR="00AE7CE8" w:rsidRPr="006A0137">
              <w:rPr>
                <w:rFonts w:ascii="Arial" w:hAnsi="Arial" w:cs="Arial"/>
                <w:b/>
                <w:color w:val="000000"/>
              </w:rPr>
              <w:t>0</w:t>
            </w:r>
          </w:p>
          <w:p w14:paraId="0AF3C270" w14:textId="77777777" w:rsidR="00DE1030" w:rsidRPr="00DE1030" w:rsidRDefault="00DE1030" w:rsidP="00DE1030">
            <w:pPr>
              <w:autoSpaceDE w:val="0"/>
              <w:autoSpaceDN w:val="0"/>
              <w:adjustRightInd w:val="0"/>
              <w:ind w:left="2160"/>
              <w:rPr>
                <w:rFonts w:ascii="Arial" w:hAnsi="Arial" w:cs="Arial"/>
                <w:b/>
                <w:bCs/>
              </w:rPr>
            </w:pPr>
            <w:r w:rsidRPr="00DE1030">
              <w:rPr>
                <w:rFonts w:ascii="Arial" w:hAnsi="Arial" w:cs="Arial"/>
                <w:b/>
                <w:bCs/>
              </w:rPr>
              <w:t>Carmel IN, 46032</w:t>
            </w:r>
          </w:p>
          <w:p w14:paraId="68159E48" w14:textId="77777777" w:rsidR="00D00EE7" w:rsidRPr="006A0137" w:rsidRDefault="00D00EE7" w:rsidP="006A2C89">
            <w:pPr>
              <w:autoSpaceDE w:val="0"/>
              <w:autoSpaceDN w:val="0"/>
              <w:adjustRightInd w:val="0"/>
              <w:ind w:left="1440"/>
              <w:rPr>
                <w:rFonts w:ascii="Arial" w:hAnsi="Arial" w:cs="Arial"/>
                <w:b/>
              </w:rPr>
            </w:pPr>
          </w:p>
          <w:p w14:paraId="4B81336F"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D. US CUSTOMS BROKER:</w:t>
            </w:r>
          </w:p>
          <w:p w14:paraId="369F16A5" w14:textId="77777777" w:rsidR="00CB582B" w:rsidRPr="006A0137" w:rsidRDefault="00CB582B" w:rsidP="000F24E6">
            <w:pPr>
              <w:autoSpaceDE w:val="0"/>
              <w:autoSpaceDN w:val="0"/>
              <w:adjustRightInd w:val="0"/>
              <w:ind w:left="720"/>
              <w:rPr>
                <w:rFonts w:ascii="Arial" w:hAnsi="Arial" w:cs="Arial"/>
              </w:rPr>
            </w:pPr>
          </w:p>
          <w:p w14:paraId="1034924F" w14:textId="77777777" w:rsidR="00CB582B" w:rsidRPr="006A0137" w:rsidRDefault="00CB582B" w:rsidP="009D03CC">
            <w:pPr>
              <w:numPr>
                <w:ilvl w:val="0"/>
                <w:numId w:val="16"/>
              </w:numPr>
              <w:autoSpaceDE w:val="0"/>
              <w:autoSpaceDN w:val="0"/>
              <w:adjustRightInd w:val="0"/>
              <w:ind w:left="1080"/>
              <w:rPr>
                <w:rFonts w:ascii="Arial" w:hAnsi="Arial" w:cs="Arial"/>
                <w:b/>
              </w:rPr>
            </w:pPr>
            <w:r w:rsidRPr="006A0137">
              <w:rPr>
                <w:rFonts w:ascii="Arial" w:hAnsi="Arial" w:cs="Arial"/>
                <w:b/>
              </w:rPr>
              <w:t>Documentation</w:t>
            </w:r>
          </w:p>
          <w:p w14:paraId="4BDD966C" w14:textId="3B78BC63" w:rsidR="00CB582B" w:rsidRPr="006A0137" w:rsidRDefault="00CB582B" w:rsidP="008A00F5">
            <w:pPr>
              <w:autoSpaceDE w:val="0"/>
              <w:autoSpaceDN w:val="0"/>
              <w:adjustRightInd w:val="0"/>
              <w:ind w:left="1440"/>
              <w:rPr>
                <w:rFonts w:ascii="Arial" w:hAnsi="Arial" w:cs="Arial"/>
              </w:rPr>
            </w:pPr>
            <w:r w:rsidRPr="006A0137">
              <w:rPr>
                <w:rFonts w:ascii="Arial" w:hAnsi="Arial" w:cs="Arial"/>
              </w:rPr>
              <w:t>The US Customs Broker is responsible for reviewing all supplier import documentation and ensuring it meets the US Customs requirements for entry and compliance purposes.  The US Customs Broker is also responsible for reviewing the entry file in accordance with Allegion’s “US Customs Broker Guidelines.”  These Guidelines include Billing requirements.</w:t>
            </w:r>
          </w:p>
          <w:p w14:paraId="21DFFB35" w14:textId="77777777" w:rsidR="00870FDF" w:rsidRPr="006A0137" w:rsidRDefault="00870FDF" w:rsidP="00620411">
            <w:pPr>
              <w:autoSpaceDE w:val="0"/>
              <w:autoSpaceDN w:val="0"/>
              <w:adjustRightInd w:val="0"/>
              <w:ind w:left="720"/>
              <w:rPr>
                <w:rFonts w:ascii="Arial" w:hAnsi="Arial" w:cs="Arial"/>
              </w:rPr>
            </w:pPr>
          </w:p>
          <w:p w14:paraId="0EE09025" w14:textId="77777777" w:rsidR="00CB582B" w:rsidRPr="006A0137" w:rsidRDefault="00CB582B" w:rsidP="009D03CC">
            <w:pPr>
              <w:numPr>
                <w:ilvl w:val="0"/>
                <w:numId w:val="16"/>
              </w:numPr>
              <w:autoSpaceDE w:val="0"/>
              <w:autoSpaceDN w:val="0"/>
              <w:adjustRightInd w:val="0"/>
              <w:ind w:left="1080"/>
              <w:rPr>
                <w:rFonts w:ascii="Arial" w:hAnsi="Arial" w:cs="Arial"/>
                <w:b/>
              </w:rPr>
            </w:pPr>
            <w:r w:rsidRPr="006A0137">
              <w:rPr>
                <w:rFonts w:ascii="Arial" w:hAnsi="Arial" w:cs="Arial"/>
                <w:b/>
              </w:rPr>
              <w:t>Recordkeeping</w:t>
            </w:r>
          </w:p>
          <w:p w14:paraId="580685ED" w14:textId="1F0EFCBF" w:rsidR="00CB582B" w:rsidRPr="006A0137" w:rsidRDefault="00CB582B" w:rsidP="008A00F5">
            <w:pPr>
              <w:autoSpaceDE w:val="0"/>
              <w:autoSpaceDN w:val="0"/>
              <w:adjustRightInd w:val="0"/>
              <w:ind w:left="1440"/>
              <w:rPr>
                <w:rFonts w:ascii="Helv" w:hAnsi="Helv" w:cs="Helv"/>
                <w:color w:val="000000"/>
              </w:rPr>
            </w:pPr>
            <w:r w:rsidRPr="006A0137">
              <w:rPr>
                <w:rFonts w:ascii="Arial" w:hAnsi="Arial" w:cs="Arial"/>
              </w:rPr>
              <w:t xml:space="preserve">The US Customs Broker is responsible for mailing a </w:t>
            </w:r>
            <w:r w:rsidR="00870FDF" w:rsidRPr="006A0137">
              <w:rPr>
                <w:rFonts w:ascii="Arial" w:hAnsi="Arial" w:cs="Arial"/>
              </w:rPr>
              <w:t>Data Stick or CD</w:t>
            </w:r>
            <w:r w:rsidRPr="006A0137">
              <w:rPr>
                <w:rFonts w:ascii="Arial" w:hAnsi="Arial" w:cs="Arial"/>
              </w:rPr>
              <w:t xml:space="preserve"> of all entry records for the month to the </w:t>
            </w:r>
            <w:r w:rsidRPr="006A0137">
              <w:rPr>
                <w:rFonts w:ascii="Helv" w:hAnsi="Helv" w:cs="Helv"/>
                <w:color w:val="000000"/>
              </w:rPr>
              <w:t>Trade Compliance Manager.</w:t>
            </w:r>
          </w:p>
          <w:p w14:paraId="0D4CAE91" w14:textId="77777777" w:rsidR="00CB582B" w:rsidRPr="006A0137" w:rsidRDefault="00CB582B" w:rsidP="008A00F5">
            <w:pPr>
              <w:autoSpaceDE w:val="0"/>
              <w:autoSpaceDN w:val="0"/>
              <w:adjustRightInd w:val="0"/>
              <w:ind w:left="1440"/>
              <w:rPr>
                <w:rFonts w:ascii="Arial" w:hAnsi="Arial" w:cs="Arial"/>
              </w:rPr>
            </w:pPr>
          </w:p>
          <w:p w14:paraId="51D19F81" w14:textId="361B142B"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Copies of the entry packets should be sent with the billing invoice to </w:t>
            </w:r>
            <w:r w:rsidR="00DE1030">
              <w:rPr>
                <w:rFonts w:ascii="Arial" w:hAnsi="Arial" w:cs="Arial"/>
              </w:rPr>
              <w:t>KORBER</w:t>
            </w:r>
            <w:r w:rsidRPr="006A0137">
              <w:rPr>
                <w:rFonts w:ascii="Arial" w:hAnsi="Arial" w:cs="Arial"/>
              </w:rPr>
              <w:t>, the freight payment service provider, for payment processing.  The Freight Plans must be included.</w:t>
            </w:r>
          </w:p>
          <w:p w14:paraId="71E105DB" w14:textId="77777777" w:rsidR="00CB582B" w:rsidRPr="006A0137" w:rsidRDefault="00CB582B" w:rsidP="000F24E6">
            <w:pPr>
              <w:autoSpaceDE w:val="0"/>
              <w:autoSpaceDN w:val="0"/>
              <w:adjustRightInd w:val="0"/>
              <w:ind w:left="720"/>
              <w:rPr>
                <w:rFonts w:ascii="Arial" w:hAnsi="Arial" w:cs="Arial"/>
              </w:rPr>
            </w:pPr>
          </w:p>
          <w:p w14:paraId="60AA9546" w14:textId="77777777" w:rsidR="00CB582B" w:rsidRPr="006A0137" w:rsidRDefault="00CB582B" w:rsidP="000F24E6">
            <w:pPr>
              <w:autoSpaceDE w:val="0"/>
              <w:autoSpaceDN w:val="0"/>
              <w:adjustRightInd w:val="0"/>
              <w:ind w:left="720"/>
              <w:rPr>
                <w:rFonts w:ascii="Arial" w:hAnsi="Arial" w:cs="Arial"/>
                <w:b/>
              </w:rPr>
            </w:pPr>
            <w:r w:rsidRPr="006A0137">
              <w:rPr>
                <w:rFonts w:ascii="Arial" w:hAnsi="Arial" w:cs="Arial"/>
                <w:b/>
              </w:rPr>
              <w:t>(3) Missing Data</w:t>
            </w:r>
          </w:p>
          <w:p w14:paraId="0B2D7BDE" w14:textId="77777777" w:rsidR="00CB582B" w:rsidRPr="006A0137" w:rsidRDefault="00CB582B" w:rsidP="008A00F5">
            <w:pPr>
              <w:autoSpaceDE w:val="0"/>
              <w:autoSpaceDN w:val="0"/>
              <w:adjustRightInd w:val="0"/>
              <w:ind w:left="1440"/>
              <w:rPr>
                <w:rFonts w:ascii="Arial" w:hAnsi="Arial" w:cs="Arial"/>
              </w:rPr>
            </w:pPr>
            <w:r w:rsidRPr="006A0137">
              <w:rPr>
                <w:rFonts w:ascii="Arial" w:hAnsi="Arial" w:cs="Arial"/>
              </w:rPr>
              <w:t xml:space="preserve">The US Customs Broker is responsible for coordinating further with the US Customs Team for any missing data, such as country of origin or classifications.   </w:t>
            </w:r>
          </w:p>
          <w:p w14:paraId="41528405" w14:textId="77777777" w:rsidR="00D00EE7" w:rsidRPr="006A0137" w:rsidRDefault="00D00EE7" w:rsidP="00CA7365">
            <w:pPr>
              <w:autoSpaceDE w:val="0"/>
              <w:autoSpaceDN w:val="0"/>
              <w:adjustRightInd w:val="0"/>
              <w:rPr>
                <w:rFonts w:ascii="Arial" w:hAnsi="Arial" w:cs="Arial"/>
              </w:rPr>
            </w:pPr>
          </w:p>
          <w:p w14:paraId="7001C6CD"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E. ALLEGION TRADE COMPLIANCE:</w:t>
            </w:r>
          </w:p>
          <w:p w14:paraId="0F3486C2" w14:textId="77777777" w:rsidR="00CB582B" w:rsidRPr="006A0137" w:rsidRDefault="00CB582B" w:rsidP="000F24E6">
            <w:pPr>
              <w:autoSpaceDE w:val="0"/>
              <w:autoSpaceDN w:val="0"/>
              <w:adjustRightInd w:val="0"/>
              <w:rPr>
                <w:rFonts w:ascii="Arial" w:hAnsi="Arial" w:cs="Arial"/>
                <w:b/>
              </w:rPr>
            </w:pPr>
          </w:p>
          <w:p w14:paraId="6D2283AF"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(1) US HTS Classification</w:t>
            </w:r>
          </w:p>
          <w:p w14:paraId="6022CE27" w14:textId="62427015" w:rsidR="00CB582B" w:rsidRPr="006A0137" w:rsidRDefault="00CB582B" w:rsidP="008A00F5">
            <w:pPr>
              <w:tabs>
                <w:tab w:val="left" w:pos="1890"/>
              </w:tabs>
              <w:ind w:left="1440"/>
              <w:jc w:val="both"/>
              <w:rPr>
                <w:rFonts w:ascii="Arial" w:hAnsi="Arial" w:cs="Arial"/>
              </w:rPr>
            </w:pPr>
            <w:r w:rsidRPr="006A0137">
              <w:rPr>
                <w:rFonts w:ascii="Arial" w:hAnsi="Arial" w:cs="Arial"/>
              </w:rPr>
              <w:t>The Trade Compliance Analyst is responsible for reviewing</w:t>
            </w:r>
            <w:r w:rsidR="00C03144" w:rsidRPr="006A0137">
              <w:rPr>
                <w:rFonts w:ascii="Arial" w:hAnsi="Arial" w:cs="Arial"/>
              </w:rPr>
              <w:t xml:space="preserve"> the </w:t>
            </w:r>
            <w:r w:rsidR="00C03144" w:rsidRPr="006A0137">
              <w:rPr>
                <w:rFonts w:ascii="Arial" w:hAnsi="Arial" w:cs="Arial"/>
                <w:b/>
                <w:bCs/>
              </w:rPr>
              <w:t>US IMPORT Classification Form</w:t>
            </w:r>
            <w:r w:rsidR="00C03144" w:rsidRPr="006A0137">
              <w:rPr>
                <w:rFonts w:ascii="Arial" w:hAnsi="Arial" w:cs="Arial"/>
              </w:rPr>
              <w:t xml:space="preserve"> that the Buyer</w:t>
            </w:r>
            <w:r w:rsidR="009F72D0" w:rsidRPr="006A0137">
              <w:rPr>
                <w:rFonts w:ascii="Arial" w:hAnsi="Arial" w:cs="Arial"/>
              </w:rPr>
              <w:t>/</w:t>
            </w:r>
            <w:r w:rsidR="00C03144" w:rsidRPr="006A0137">
              <w:rPr>
                <w:rFonts w:ascii="Arial" w:hAnsi="Arial" w:cs="Arial"/>
              </w:rPr>
              <w:t>Planner sends</w:t>
            </w:r>
            <w:r w:rsidR="00FA19A9" w:rsidRPr="006A0137">
              <w:rPr>
                <w:rFonts w:ascii="Arial" w:hAnsi="Arial" w:cs="Arial"/>
              </w:rPr>
              <w:t xml:space="preserve">.  </w:t>
            </w:r>
            <w:r w:rsidRPr="006A0137">
              <w:rPr>
                <w:rFonts w:ascii="Arial" w:hAnsi="Arial" w:cs="Arial"/>
              </w:rPr>
              <w:t xml:space="preserve"> </w:t>
            </w:r>
            <w:r w:rsidR="00FA19A9" w:rsidRPr="006A0137">
              <w:rPr>
                <w:rFonts w:ascii="Arial" w:hAnsi="Arial" w:cs="Arial"/>
              </w:rPr>
              <w:t xml:space="preserve">The Trade Compliance Analyst will </w:t>
            </w:r>
            <w:r w:rsidRPr="006A0137">
              <w:rPr>
                <w:rFonts w:ascii="Arial" w:hAnsi="Arial" w:cs="Arial"/>
              </w:rPr>
              <w:t>determine the correct US HTS Classification. The Trade Compliance Analyst will maintain records of supporting documentation used for determination of the US HTS.  The classification will be provided to t</w:t>
            </w:r>
            <w:r w:rsidR="00CC66BB" w:rsidRPr="006A0137">
              <w:rPr>
                <w:rFonts w:ascii="Arial" w:hAnsi="Arial" w:cs="Arial"/>
              </w:rPr>
              <w:t>he Buyer</w:t>
            </w:r>
            <w:r w:rsidR="009F72D0" w:rsidRPr="006A0137">
              <w:rPr>
                <w:rFonts w:ascii="Arial" w:hAnsi="Arial" w:cs="Arial"/>
              </w:rPr>
              <w:t>/</w:t>
            </w:r>
            <w:r w:rsidR="00CC66BB" w:rsidRPr="006A0137">
              <w:rPr>
                <w:rFonts w:ascii="Arial" w:hAnsi="Arial" w:cs="Arial"/>
              </w:rPr>
              <w:t>Planner within 2 days</w:t>
            </w:r>
            <w:r w:rsidRPr="006A0137">
              <w:rPr>
                <w:rFonts w:ascii="Arial" w:hAnsi="Arial" w:cs="Arial"/>
              </w:rPr>
              <w:t xml:space="preserve">.  </w:t>
            </w:r>
            <w:r w:rsidR="00FA19A9" w:rsidRPr="006A0137">
              <w:rPr>
                <w:rFonts w:ascii="Arial" w:hAnsi="Arial" w:cs="Arial"/>
              </w:rPr>
              <w:t xml:space="preserve">  Th</w:t>
            </w:r>
            <w:r w:rsidR="0049130D" w:rsidRPr="006A0137">
              <w:rPr>
                <w:rFonts w:ascii="Arial" w:hAnsi="Arial" w:cs="Arial"/>
              </w:rPr>
              <w:t xml:space="preserve">e Trade Compliance Analyst will also update the Broker Master with the new part and </w:t>
            </w:r>
            <w:r w:rsidR="00A2389E" w:rsidRPr="006A0137">
              <w:rPr>
                <w:rFonts w:ascii="Arial" w:hAnsi="Arial" w:cs="Arial"/>
              </w:rPr>
              <w:t>compliance details.</w:t>
            </w:r>
            <w:r w:rsidR="0049130D" w:rsidRPr="006A0137">
              <w:rPr>
                <w:rFonts w:ascii="Arial" w:hAnsi="Arial" w:cs="Arial"/>
              </w:rPr>
              <w:t xml:space="preserve"> </w:t>
            </w:r>
          </w:p>
          <w:p w14:paraId="324B987E" w14:textId="28545009" w:rsidR="00CB582B" w:rsidRPr="006A0137" w:rsidRDefault="00CB582B" w:rsidP="000F24E6">
            <w:pPr>
              <w:tabs>
                <w:tab w:val="left" w:pos="1890"/>
              </w:tabs>
              <w:ind w:left="720"/>
              <w:jc w:val="both"/>
              <w:rPr>
                <w:rFonts w:ascii="Arial" w:hAnsi="Arial" w:cs="Arial"/>
              </w:rPr>
            </w:pPr>
          </w:p>
          <w:p w14:paraId="1925E9F3" w14:textId="77777777" w:rsidR="00CB582B" w:rsidRPr="006A0137" w:rsidRDefault="00CB582B" w:rsidP="000F24E6">
            <w:pPr>
              <w:tabs>
                <w:tab w:val="left" w:pos="1890"/>
              </w:tabs>
              <w:ind w:left="720"/>
              <w:jc w:val="both"/>
              <w:rPr>
                <w:rFonts w:ascii="Arial" w:hAnsi="Arial" w:cs="Arial"/>
                <w:b/>
              </w:rPr>
            </w:pPr>
            <w:r w:rsidRPr="006A0137">
              <w:rPr>
                <w:rFonts w:ascii="Arial" w:hAnsi="Arial" w:cs="Arial"/>
                <w:b/>
              </w:rPr>
              <w:t>(2) Audits</w:t>
            </w:r>
          </w:p>
          <w:p w14:paraId="5E8CD063" w14:textId="413E6249" w:rsidR="00CB582B" w:rsidRPr="006A0137" w:rsidRDefault="00CB582B" w:rsidP="008A00F5">
            <w:pPr>
              <w:tabs>
                <w:tab w:val="left" w:pos="1890"/>
              </w:tabs>
              <w:ind w:left="1440"/>
              <w:jc w:val="both"/>
              <w:rPr>
                <w:rFonts w:ascii="Arial" w:hAnsi="Arial" w:cs="Arial"/>
              </w:rPr>
            </w:pPr>
            <w:r w:rsidRPr="006A0137">
              <w:rPr>
                <w:rFonts w:ascii="Arial" w:hAnsi="Arial" w:cs="Arial"/>
              </w:rPr>
              <w:t>The Trade Compliance Analyst is responsible for performing periodic entry audits to ensure suppliers, Planner</w:t>
            </w:r>
            <w:r w:rsidR="009F72D0" w:rsidRPr="006A0137">
              <w:rPr>
                <w:rFonts w:ascii="Arial" w:hAnsi="Arial" w:cs="Arial"/>
              </w:rPr>
              <w:t>/</w:t>
            </w:r>
            <w:r w:rsidRPr="006A0137">
              <w:rPr>
                <w:rFonts w:ascii="Arial" w:hAnsi="Arial" w:cs="Arial"/>
              </w:rPr>
              <w:t xml:space="preserve">Buyers and Brokers are following this </w:t>
            </w:r>
            <w:r w:rsidR="00A2389E" w:rsidRPr="006A0137">
              <w:rPr>
                <w:rFonts w:ascii="Arial" w:hAnsi="Arial" w:cs="Arial"/>
              </w:rPr>
              <w:t xml:space="preserve">US </w:t>
            </w:r>
            <w:r w:rsidRPr="006A0137">
              <w:rPr>
                <w:rFonts w:ascii="Arial" w:hAnsi="Arial" w:cs="Arial"/>
              </w:rPr>
              <w:t>Import SOP</w:t>
            </w:r>
            <w:r w:rsidR="00DA6048" w:rsidRPr="006A0137">
              <w:rPr>
                <w:rFonts w:ascii="Arial" w:hAnsi="Arial" w:cs="Arial"/>
              </w:rPr>
              <w:t>, as well as</w:t>
            </w:r>
            <w:r w:rsidRPr="006A0137">
              <w:rPr>
                <w:rFonts w:ascii="Arial" w:hAnsi="Arial" w:cs="Arial"/>
              </w:rPr>
              <w:t xml:space="preserve"> following the compliance requirements of the US Customs and Border Protection agency.</w:t>
            </w:r>
          </w:p>
          <w:p w14:paraId="5B23603F" w14:textId="77777777" w:rsidR="00CB582B" w:rsidRPr="006A0137" w:rsidRDefault="00CB582B" w:rsidP="000F24E6">
            <w:pPr>
              <w:tabs>
                <w:tab w:val="left" w:pos="1890"/>
              </w:tabs>
              <w:ind w:left="720"/>
              <w:jc w:val="both"/>
              <w:rPr>
                <w:rFonts w:ascii="Arial" w:hAnsi="Arial" w:cs="Arial"/>
              </w:rPr>
            </w:pPr>
          </w:p>
          <w:p w14:paraId="77303B82" w14:textId="77777777" w:rsidR="00CB582B" w:rsidRPr="006A0137" w:rsidRDefault="00CB582B" w:rsidP="000F24E6">
            <w:pPr>
              <w:tabs>
                <w:tab w:val="left" w:pos="1890"/>
              </w:tabs>
              <w:ind w:left="720"/>
              <w:jc w:val="both"/>
              <w:rPr>
                <w:rFonts w:ascii="Arial" w:hAnsi="Arial" w:cs="Arial"/>
              </w:rPr>
            </w:pPr>
            <w:r w:rsidRPr="006A0137">
              <w:rPr>
                <w:rFonts w:ascii="Arial" w:hAnsi="Arial" w:cs="Arial"/>
              </w:rPr>
              <w:t>(</w:t>
            </w:r>
            <w:r w:rsidRPr="006A0137">
              <w:rPr>
                <w:rFonts w:ascii="Arial" w:hAnsi="Arial" w:cs="Arial"/>
                <w:b/>
              </w:rPr>
              <w:t>3) Quantity Discrepancies</w:t>
            </w:r>
          </w:p>
          <w:p w14:paraId="1067D647" w14:textId="1A37E270" w:rsidR="00383FAF" w:rsidRPr="006A0137" w:rsidRDefault="00CB582B" w:rsidP="008A00F5">
            <w:pPr>
              <w:tabs>
                <w:tab w:val="left" w:pos="1890"/>
              </w:tabs>
              <w:ind w:left="1440"/>
              <w:rPr>
                <w:rFonts w:ascii="Arial" w:hAnsi="Arial" w:cs="Arial"/>
              </w:rPr>
            </w:pPr>
            <w:r w:rsidRPr="006A0137">
              <w:rPr>
                <w:rFonts w:ascii="Arial" w:hAnsi="Arial" w:cs="Arial"/>
              </w:rPr>
              <w:lastRenderedPageBreak/>
              <w:t xml:space="preserve">The Trade Compliance Manager will review the Receiving Discrepancy Report that the Planner/Buyer sends. The Trade Compliance Manager will communicate the required entry </w:t>
            </w:r>
            <w:proofErr w:type="gramStart"/>
            <w:r w:rsidRPr="006A0137">
              <w:rPr>
                <w:rFonts w:ascii="Arial" w:hAnsi="Arial" w:cs="Arial"/>
              </w:rPr>
              <w:t>changes</w:t>
            </w:r>
            <w:proofErr w:type="gramEnd"/>
            <w:r w:rsidRPr="006A0137">
              <w:rPr>
                <w:rFonts w:ascii="Arial" w:hAnsi="Arial" w:cs="Arial"/>
              </w:rPr>
              <w:t xml:space="preserve"> </w:t>
            </w:r>
            <w:r w:rsidR="00DA6048" w:rsidRPr="006A0137">
              <w:rPr>
                <w:rFonts w:ascii="Arial" w:hAnsi="Arial" w:cs="Arial"/>
              </w:rPr>
              <w:t>to</w:t>
            </w:r>
            <w:r w:rsidRPr="006A0137">
              <w:rPr>
                <w:rFonts w:ascii="Arial" w:hAnsi="Arial" w:cs="Arial"/>
              </w:rPr>
              <w:t xml:space="preserve"> the US Customs Broker.  Please refer to Exhibit 3.</w:t>
            </w:r>
          </w:p>
          <w:p w14:paraId="7A941291" w14:textId="77777777" w:rsidR="00383FAF" w:rsidRPr="006A0137" w:rsidRDefault="00383FAF" w:rsidP="008A00F5">
            <w:pPr>
              <w:ind w:left="720"/>
            </w:pPr>
          </w:p>
          <w:p w14:paraId="1D994E65"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 xml:space="preserve">F.   ALLEGION </w:t>
            </w:r>
            <w:r w:rsidR="00006848" w:rsidRPr="006A0137">
              <w:rPr>
                <w:rFonts w:ascii="Arial" w:hAnsi="Arial" w:cs="Arial"/>
                <w:b/>
              </w:rPr>
              <w:t>LOGISTICS:</w:t>
            </w:r>
          </w:p>
          <w:p w14:paraId="1D614D23" w14:textId="77777777" w:rsidR="00CB582B" w:rsidRPr="006A0137" w:rsidRDefault="00CB582B" w:rsidP="000F24E6">
            <w:pPr>
              <w:tabs>
                <w:tab w:val="left" w:pos="1890"/>
              </w:tabs>
              <w:ind w:left="720"/>
              <w:jc w:val="both"/>
              <w:rPr>
                <w:rFonts w:ascii="Arial" w:hAnsi="Arial" w:cs="Arial"/>
              </w:rPr>
            </w:pPr>
          </w:p>
          <w:p w14:paraId="273B1239" w14:textId="4BB4D1E0" w:rsidR="00B33BFA" w:rsidRPr="006A0137" w:rsidRDefault="00B33BFA" w:rsidP="00620411">
            <w:pPr>
              <w:tabs>
                <w:tab w:val="left" w:pos="1890"/>
              </w:tabs>
              <w:ind w:left="720"/>
              <w:jc w:val="both"/>
              <w:rPr>
                <w:rFonts w:ascii="Arial" w:hAnsi="Arial" w:cs="Arial"/>
                <w:b/>
                <w:bCs/>
              </w:rPr>
            </w:pPr>
            <w:r w:rsidRPr="006A0137">
              <w:rPr>
                <w:rFonts w:ascii="Arial" w:hAnsi="Arial" w:cs="Arial"/>
                <w:b/>
                <w:bCs/>
              </w:rPr>
              <w:t xml:space="preserve">(1) Logistics </w:t>
            </w:r>
            <w:r w:rsidR="00DA6048" w:rsidRPr="006A0137">
              <w:rPr>
                <w:rFonts w:ascii="Arial" w:hAnsi="Arial" w:cs="Arial"/>
                <w:b/>
                <w:bCs/>
              </w:rPr>
              <w:t>S</w:t>
            </w:r>
            <w:r w:rsidRPr="006A0137">
              <w:rPr>
                <w:rFonts w:ascii="Arial" w:hAnsi="Arial" w:cs="Arial"/>
                <w:b/>
                <w:bCs/>
              </w:rPr>
              <w:t>upport</w:t>
            </w:r>
            <w:r w:rsidR="00647430" w:rsidRPr="006A0137">
              <w:rPr>
                <w:rFonts w:ascii="Arial" w:hAnsi="Arial" w:cs="Arial"/>
                <w:b/>
                <w:bCs/>
              </w:rPr>
              <w:t xml:space="preserve"> / Contracts</w:t>
            </w:r>
          </w:p>
          <w:p w14:paraId="38D90664" w14:textId="12E5E9B9" w:rsidR="00CB582B" w:rsidRPr="006A0137" w:rsidRDefault="00CB582B" w:rsidP="008A00F5">
            <w:pPr>
              <w:tabs>
                <w:tab w:val="left" w:pos="1890"/>
              </w:tabs>
              <w:ind w:left="1440"/>
              <w:jc w:val="both"/>
              <w:rPr>
                <w:rFonts w:ascii="Arial" w:hAnsi="Arial" w:cs="Arial"/>
              </w:rPr>
            </w:pPr>
            <w:r w:rsidRPr="006A0137">
              <w:rPr>
                <w:rFonts w:ascii="Arial" w:hAnsi="Arial" w:cs="Arial"/>
              </w:rPr>
              <w:t xml:space="preserve">The </w:t>
            </w:r>
            <w:r w:rsidR="008C5A2D" w:rsidRPr="006A0137">
              <w:rPr>
                <w:rFonts w:ascii="Arial" w:hAnsi="Arial" w:cs="Arial"/>
              </w:rPr>
              <w:t xml:space="preserve">Americas </w:t>
            </w:r>
            <w:r w:rsidRPr="006A0137">
              <w:rPr>
                <w:rFonts w:ascii="Arial" w:hAnsi="Arial" w:cs="Arial"/>
              </w:rPr>
              <w:t>Logistics Manager is responsible for providing logistics support, including operational crisis management support</w:t>
            </w:r>
            <w:r w:rsidR="00DA6048" w:rsidRPr="006A0137">
              <w:rPr>
                <w:rFonts w:ascii="Arial" w:hAnsi="Arial" w:cs="Arial"/>
              </w:rPr>
              <w:t>,</w:t>
            </w:r>
            <w:r w:rsidRPr="006A0137">
              <w:rPr>
                <w:rFonts w:ascii="Arial" w:hAnsi="Arial" w:cs="Arial"/>
              </w:rPr>
              <w:t xml:space="preserve"> when requested by the US plants, factories, and distribution centers. In addition</w:t>
            </w:r>
            <w:r w:rsidR="00CC66BB" w:rsidRPr="006A0137">
              <w:rPr>
                <w:rFonts w:ascii="Arial" w:hAnsi="Arial" w:cs="Arial"/>
              </w:rPr>
              <w:t>,</w:t>
            </w:r>
            <w:r w:rsidRPr="006A0137">
              <w:rPr>
                <w:rFonts w:ascii="Arial" w:hAnsi="Arial" w:cs="Arial"/>
              </w:rPr>
              <w:t xml:space="preserve"> t</w:t>
            </w:r>
            <w:r w:rsidR="00006848" w:rsidRPr="006A0137">
              <w:rPr>
                <w:rFonts w:ascii="Arial" w:hAnsi="Arial" w:cs="Arial"/>
              </w:rPr>
              <w:t xml:space="preserve">he </w:t>
            </w:r>
            <w:r w:rsidR="008C5A2D" w:rsidRPr="006A0137">
              <w:rPr>
                <w:rFonts w:ascii="Arial" w:hAnsi="Arial" w:cs="Arial"/>
              </w:rPr>
              <w:t xml:space="preserve">Americas </w:t>
            </w:r>
            <w:r w:rsidR="00006848" w:rsidRPr="006A0137">
              <w:rPr>
                <w:rFonts w:ascii="Arial" w:hAnsi="Arial" w:cs="Arial"/>
              </w:rPr>
              <w:t xml:space="preserve">Logistics </w:t>
            </w:r>
            <w:r w:rsidRPr="006A0137">
              <w:rPr>
                <w:rFonts w:ascii="Arial" w:hAnsi="Arial" w:cs="Arial"/>
              </w:rPr>
              <w:t>Manager will ensure that the designated freight forwarder/carrier is consistent with the Allegion endorsed transportation base</w:t>
            </w:r>
            <w:r w:rsidR="00DA6048" w:rsidRPr="006A0137">
              <w:rPr>
                <w:rFonts w:ascii="Arial" w:hAnsi="Arial" w:cs="Arial"/>
              </w:rPr>
              <w:t>, as well as making sure</w:t>
            </w:r>
            <w:r w:rsidRPr="006A0137">
              <w:rPr>
                <w:rFonts w:ascii="Arial" w:hAnsi="Arial" w:cs="Arial"/>
              </w:rPr>
              <w:t xml:space="preserve"> that logistical movements are conducted in accordance with established contracted rates and service levels established by Allegion.</w:t>
            </w:r>
          </w:p>
          <w:p w14:paraId="00E59C60" w14:textId="77777777" w:rsidR="00BB2E21" w:rsidRPr="006A0137" w:rsidRDefault="00BB2E21" w:rsidP="000F5C73">
            <w:pPr>
              <w:tabs>
                <w:tab w:val="left" w:pos="1890"/>
              </w:tabs>
              <w:jc w:val="both"/>
              <w:rPr>
                <w:rFonts w:ascii="Arial" w:hAnsi="Arial" w:cs="Arial"/>
              </w:rPr>
            </w:pPr>
          </w:p>
          <w:p w14:paraId="6A2F89A8" w14:textId="77777777" w:rsidR="00CB582B" w:rsidRPr="006A0137" w:rsidRDefault="00CB582B" w:rsidP="000F24E6">
            <w:pPr>
              <w:autoSpaceDE w:val="0"/>
              <w:autoSpaceDN w:val="0"/>
              <w:adjustRightInd w:val="0"/>
              <w:rPr>
                <w:rFonts w:ascii="Arial" w:hAnsi="Arial" w:cs="Arial"/>
                <w:b/>
              </w:rPr>
            </w:pPr>
            <w:r w:rsidRPr="006A0137">
              <w:rPr>
                <w:rFonts w:ascii="Arial" w:hAnsi="Arial" w:cs="Arial"/>
                <w:b/>
              </w:rPr>
              <w:t>G. ALLEGION RECEIVING:</w:t>
            </w:r>
          </w:p>
          <w:p w14:paraId="3CC0D529" w14:textId="77777777" w:rsidR="00CB582B" w:rsidRPr="006A0137" w:rsidRDefault="00CB582B" w:rsidP="000F24E6">
            <w:pPr>
              <w:autoSpaceDE w:val="0"/>
              <w:autoSpaceDN w:val="0"/>
              <w:adjustRightInd w:val="0"/>
              <w:rPr>
                <w:rFonts w:ascii="Arial" w:hAnsi="Arial" w:cs="Arial"/>
                <w:b/>
              </w:rPr>
            </w:pPr>
          </w:p>
          <w:p w14:paraId="4CBE6BA6" w14:textId="5E865FB0" w:rsidR="00CB582B" w:rsidRPr="006A0137" w:rsidRDefault="00CB582B" w:rsidP="008A00F5">
            <w:pPr>
              <w:tabs>
                <w:tab w:val="left" w:pos="1890"/>
              </w:tabs>
              <w:ind w:left="1440"/>
              <w:jc w:val="both"/>
              <w:rPr>
                <w:rFonts w:ascii="Arial" w:hAnsi="Arial" w:cs="Arial"/>
              </w:rPr>
            </w:pPr>
            <w:r w:rsidRPr="006A0137">
              <w:rPr>
                <w:rFonts w:ascii="Arial" w:hAnsi="Arial" w:cs="Arial"/>
              </w:rPr>
              <w:t xml:space="preserve">The US Receiving Supervisor is to notify the Planner/Buyer when quantity discrepancies are identified at time of receiving. It is </w:t>
            </w:r>
            <w:r w:rsidRPr="006A0137">
              <w:rPr>
                <w:rFonts w:ascii="Arial" w:hAnsi="Arial" w:cs="Arial"/>
                <w:color w:val="FF0000"/>
              </w:rPr>
              <w:t>CRITICAL</w:t>
            </w:r>
            <w:r w:rsidRPr="006A0137">
              <w:rPr>
                <w:rFonts w:ascii="Arial" w:hAnsi="Arial" w:cs="Arial"/>
              </w:rPr>
              <w:t xml:space="preserve"> that quantity discrepancies are reported </w:t>
            </w:r>
            <w:r w:rsidR="008D3344" w:rsidRPr="006A0137">
              <w:rPr>
                <w:rFonts w:ascii="Arial" w:hAnsi="Arial" w:cs="Arial"/>
              </w:rPr>
              <w:t>to</w:t>
            </w:r>
            <w:r w:rsidRPr="006A0137">
              <w:rPr>
                <w:rFonts w:ascii="Arial" w:hAnsi="Arial" w:cs="Arial"/>
              </w:rPr>
              <w:t xml:space="preserve"> ensure correct declarations are made to US Customs.  </w:t>
            </w:r>
            <w:r w:rsidRPr="006A0137">
              <w:rPr>
                <w:rFonts w:ascii="Arial" w:hAnsi="Arial" w:cs="Arial"/>
                <w:u w:val="single"/>
              </w:rPr>
              <w:t xml:space="preserve">Failure to do so may lead to serious penalties against Allegion.  </w:t>
            </w:r>
          </w:p>
          <w:p w14:paraId="40348C68" w14:textId="698BFFF7" w:rsidR="009A4559" w:rsidRPr="006A0137" w:rsidRDefault="009A4559" w:rsidP="008A00F5">
            <w:pPr>
              <w:tabs>
                <w:tab w:val="left" w:pos="1890"/>
              </w:tabs>
              <w:ind w:left="720"/>
              <w:jc w:val="both"/>
              <w:rPr>
                <w:rFonts w:ascii="Arial" w:hAnsi="Arial" w:cs="Arial"/>
              </w:rPr>
            </w:pPr>
          </w:p>
          <w:p w14:paraId="12B6F3DE" w14:textId="77777777" w:rsidR="003A6486" w:rsidRPr="006A0137" w:rsidRDefault="003A6486" w:rsidP="000F24E6">
            <w:pPr>
              <w:tabs>
                <w:tab w:val="left" w:pos="1890"/>
              </w:tabs>
              <w:jc w:val="both"/>
              <w:rPr>
                <w:rFonts w:ascii="Arial" w:hAnsi="Arial" w:cs="Arial"/>
              </w:rPr>
            </w:pPr>
          </w:p>
          <w:p w14:paraId="0EDA249A" w14:textId="77777777" w:rsidR="003A6486" w:rsidRPr="006A0137" w:rsidRDefault="003A6486" w:rsidP="000F24E6">
            <w:pPr>
              <w:tabs>
                <w:tab w:val="left" w:pos="1890"/>
              </w:tabs>
              <w:jc w:val="both"/>
              <w:rPr>
                <w:rFonts w:ascii="Arial" w:hAnsi="Arial" w:cs="Arial"/>
              </w:rPr>
            </w:pPr>
          </w:p>
          <w:p w14:paraId="3AFB4819" w14:textId="3F788D86" w:rsidR="00CB582B" w:rsidRPr="006A0137" w:rsidRDefault="00CB582B" w:rsidP="000F24E6">
            <w:pPr>
              <w:tabs>
                <w:tab w:val="left" w:pos="1890"/>
              </w:tabs>
              <w:jc w:val="both"/>
              <w:rPr>
                <w:rFonts w:ascii="Arial" w:hAnsi="Arial" w:cs="Arial"/>
              </w:rPr>
            </w:pPr>
            <w:r w:rsidRPr="006A0137">
              <w:rPr>
                <w:rFonts w:ascii="Arial" w:hAnsi="Arial" w:cs="Arial"/>
              </w:rPr>
              <w:t>For questions, please contact the following:</w:t>
            </w:r>
          </w:p>
          <w:p w14:paraId="5509CA83" w14:textId="77777777" w:rsidR="00CB582B" w:rsidRPr="006A0137" w:rsidRDefault="00CB582B" w:rsidP="000F24E6">
            <w:pPr>
              <w:tabs>
                <w:tab w:val="left" w:pos="1890"/>
              </w:tabs>
              <w:jc w:val="both"/>
              <w:rPr>
                <w:rFonts w:ascii="Arial" w:hAnsi="Arial" w:cs="Arial"/>
              </w:rPr>
            </w:pPr>
          </w:p>
          <w:tbl>
            <w:tblPr>
              <w:tblW w:w="7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7"/>
              <w:gridCol w:w="3163"/>
              <w:gridCol w:w="1590"/>
            </w:tblGrid>
            <w:tr w:rsidR="00CF0316" w:rsidRPr="006A0137" w14:paraId="6EE39D46" w14:textId="77777777" w:rsidTr="00941AF6">
              <w:trPr>
                <w:trHeight w:val="277"/>
              </w:trPr>
              <w:tc>
                <w:tcPr>
                  <w:tcW w:w="2557" w:type="dxa"/>
                </w:tcPr>
                <w:p w14:paraId="73AADEDA" w14:textId="77777777" w:rsidR="00CF0316" w:rsidRPr="006A0137" w:rsidRDefault="00CF0316" w:rsidP="001E115B">
                  <w:pPr>
                    <w:framePr w:hSpace="180" w:wrap="around" w:vAnchor="page" w:hAnchor="margin" w:xAlign="center" w:y="3196"/>
                    <w:rPr>
                      <w:rFonts w:ascii="Arial" w:hAnsi="Arial" w:cs="Arial"/>
                      <w:color w:val="17365D"/>
                    </w:rPr>
                  </w:pPr>
                  <w:r w:rsidRPr="006A0137">
                    <w:rPr>
                      <w:rFonts w:ascii="Arial" w:hAnsi="Arial" w:cs="Arial"/>
                      <w:b/>
                      <w:color w:val="0000FF"/>
                    </w:rPr>
                    <w:t>TRADE COMPLIANCE</w:t>
                  </w:r>
                </w:p>
              </w:tc>
              <w:tc>
                <w:tcPr>
                  <w:tcW w:w="3163" w:type="dxa"/>
                </w:tcPr>
                <w:p w14:paraId="6771B867" w14:textId="77777777" w:rsidR="00CF0316" w:rsidRDefault="00CF0316" w:rsidP="001E115B">
                  <w:pPr>
                    <w:framePr w:hSpace="180" w:wrap="around" w:vAnchor="page" w:hAnchor="margin" w:xAlign="center" w:y="3196"/>
                    <w:rPr>
                      <w:rFonts w:ascii="Arial" w:hAnsi="Arial" w:cs="Arial"/>
                    </w:rPr>
                  </w:pPr>
                  <w:r>
                    <w:rPr>
                      <w:rFonts w:ascii="Arial" w:hAnsi="Arial" w:cs="Arial"/>
                    </w:rPr>
                    <w:t>Maria Serratos</w:t>
                  </w:r>
                </w:p>
                <w:p w14:paraId="56C27A3D" w14:textId="10BC31F8" w:rsidR="00CF0316" w:rsidRPr="006A0137" w:rsidRDefault="00CF0316" w:rsidP="001E115B">
                  <w:pPr>
                    <w:framePr w:hSpace="180" w:wrap="around" w:vAnchor="page" w:hAnchor="margin" w:xAlign="center" w:y="3196"/>
                    <w:rPr>
                      <w:rFonts w:ascii="Arial" w:hAnsi="Arial" w:cs="Arial"/>
                    </w:rPr>
                  </w:pPr>
                  <w:r>
                    <w:rPr>
                      <w:rFonts w:ascii="Arial" w:hAnsi="Arial" w:cs="Arial"/>
                    </w:rPr>
                    <w:t>Supervisor, US Imports and Classification</w:t>
                  </w:r>
                </w:p>
              </w:tc>
              <w:tc>
                <w:tcPr>
                  <w:tcW w:w="1590" w:type="dxa"/>
                </w:tcPr>
                <w:p w14:paraId="7DD8528B" w14:textId="352E41DA" w:rsidR="00CF0316" w:rsidRPr="006A0137" w:rsidRDefault="00CF0316" w:rsidP="001E115B">
                  <w:pPr>
                    <w:framePr w:hSpace="180" w:wrap="around" w:vAnchor="page" w:hAnchor="margin" w:xAlign="center" w:y="3196"/>
                    <w:rPr>
                      <w:rFonts w:ascii="Arial" w:hAnsi="Arial" w:cs="Arial"/>
                    </w:rPr>
                  </w:pPr>
                  <w:r>
                    <w:rPr>
                      <w:rFonts w:ascii="Arial" w:hAnsi="Arial" w:cs="Arial"/>
                    </w:rPr>
                    <w:t>(619) 210-2205</w:t>
                  </w:r>
                </w:p>
              </w:tc>
            </w:tr>
            <w:tr w:rsidR="00CF0316" w:rsidRPr="006A0137" w14:paraId="7C4BBD0D" w14:textId="77777777" w:rsidTr="00941AF6">
              <w:trPr>
                <w:trHeight w:val="277"/>
              </w:trPr>
              <w:tc>
                <w:tcPr>
                  <w:tcW w:w="2557" w:type="dxa"/>
                </w:tcPr>
                <w:p w14:paraId="1DA14E8A" w14:textId="54306C4A" w:rsidR="00CF0316" w:rsidRPr="006A0137" w:rsidRDefault="00CF0316" w:rsidP="001E115B">
                  <w:pPr>
                    <w:framePr w:hSpace="180" w:wrap="around" w:vAnchor="page" w:hAnchor="margin" w:xAlign="center" w:y="3196"/>
                    <w:rPr>
                      <w:rFonts w:ascii="Arial" w:hAnsi="Arial" w:cs="Arial"/>
                      <w:b/>
                      <w:color w:val="0000FF"/>
                    </w:rPr>
                  </w:pPr>
                </w:p>
              </w:tc>
              <w:tc>
                <w:tcPr>
                  <w:tcW w:w="3163" w:type="dxa"/>
                </w:tcPr>
                <w:p w14:paraId="504ECBB0" w14:textId="129BED22" w:rsidR="00CF0316" w:rsidRPr="006A0137" w:rsidRDefault="00CF0316" w:rsidP="001E115B">
                  <w:pPr>
                    <w:framePr w:hSpace="180" w:wrap="around" w:vAnchor="page" w:hAnchor="margin" w:xAlign="center" w:y="3196"/>
                    <w:rPr>
                      <w:rFonts w:ascii="Arial" w:hAnsi="Arial" w:cs="Arial"/>
                    </w:rPr>
                  </w:pPr>
                  <w:r>
                    <w:rPr>
                      <w:rFonts w:ascii="Arial" w:hAnsi="Arial" w:cs="Arial"/>
                    </w:rPr>
                    <w:t>Brandon Pak</w:t>
                  </w:r>
                  <w:r>
                    <w:rPr>
                      <w:rFonts w:ascii="Arial" w:hAnsi="Arial" w:cs="Arial"/>
                    </w:rPr>
                    <w:br/>
                    <w:t>Senior Trade Compliance Analyst</w:t>
                  </w:r>
                </w:p>
              </w:tc>
              <w:tc>
                <w:tcPr>
                  <w:tcW w:w="1590" w:type="dxa"/>
                </w:tcPr>
                <w:p w14:paraId="79E90AAE" w14:textId="7199E014" w:rsidR="00CF0316" w:rsidRPr="006A0137" w:rsidRDefault="00CF0316" w:rsidP="001E115B">
                  <w:pPr>
                    <w:framePr w:hSpace="180" w:wrap="around" w:vAnchor="page" w:hAnchor="margin" w:xAlign="center" w:y="3196"/>
                    <w:rPr>
                      <w:rFonts w:ascii="Arial" w:hAnsi="Arial" w:cs="Arial"/>
                    </w:rPr>
                  </w:pPr>
                  <w:r>
                    <w:rPr>
                      <w:rFonts w:ascii="Arial" w:hAnsi="Arial" w:cs="Arial"/>
                    </w:rPr>
                    <w:t>brandon.pak@allegion.com</w:t>
                  </w:r>
                </w:p>
              </w:tc>
            </w:tr>
            <w:tr w:rsidR="00CF0316" w:rsidRPr="006A0137" w14:paraId="2300ADB4" w14:textId="77777777" w:rsidTr="00941AF6">
              <w:trPr>
                <w:trHeight w:val="277"/>
              </w:trPr>
              <w:tc>
                <w:tcPr>
                  <w:tcW w:w="2557" w:type="dxa"/>
                </w:tcPr>
                <w:p w14:paraId="2D156D28" w14:textId="5B16BE3F" w:rsidR="00CF0316" w:rsidRPr="006A0137" w:rsidRDefault="00CF0316" w:rsidP="001E115B">
                  <w:pPr>
                    <w:framePr w:hSpace="180" w:wrap="around" w:vAnchor="page" w:hAnchor="margin" w:xAlign="center" w:y="3196"/>
                    <w:rPr>
                      <w:rFonts w:ascii="Arial" w:hAnsi="Arial" w:cs="Arial"/>
                    </w:rPr>
                  </w:pPr>
                </w:p>
              </w:tc>
              <w:tc>
                <w:tcPr>
                  <w:tcW w:w="3163" w:type="dxa"/>
                </w:tcPr>
                <w:p w14:paraId="04B54F1C" w14:textId="77777777"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 xml:space="preserve">Yesenia Gallegos, </w:t>
                  </w:r>
                </w:p>
                <w:p w14:paraId="477D191D" w14:textId="3AA89EDE" w:rsidR="00CF0316" w:rsidRPr="001F38BA" w:rsidRDefault="00CF0316" w:rsidP="001E115B">
                  <w:pPr>
                    <w:framePr w:hSpace="180" w:wrap="around" w:vAnchor="page" w:hAnchor="margin" w:xAlign="center" w:y="3196"/>
                    <w:rPr>
                      <w:rFonts w:ascii="Arial" w:hAnsi="Arial" w:cs="Arial"/>
                    </w:rPr>
                  </w:pPr>
                  <w:r w:rsidRPr="006A0137">
                    <w:rPr>
                      <w:rFonts w:ascii="Arial" w:hAnsi="Arial" w:cs="Arial"/>
                    </w:rPr>
                    <w:t>Trade Compliance Manager</w:t>
                  </w:r>
                </w:p>
              </w:tc>
              <w:tc>
                <w:tcPr>
                  <w:tcW w:w="1590" w:type="dxa"/>
                </w:tcPr>
                <w:p w14:paraId="253951B7" w14:textId="7FA09402"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(619) 778-2127</w:t>
                  </w:r>
                </w:p>
              </w:tc>
            </w:tr>
            <w:tr w:rsidR="00CF0316" w:rsidRPr="006A0137" w14:paraId="23084997" w14:textId="77777777" w:rsidTr="00941AF6">
              <w:trPr>
                <w:trHeight w:val="326"/>
              </w:trPr>
              <w:tc>
                <w:tcPr>
                  <w:tcW w:w="2557" w:type="dxa"/>
                </w:tcPr>
                <w:p w14:paraId="6C148C28" w14:textId="77777777" w:rsidR="00CF0316" w:rsidRPr="006A0137" w:rsidRDefault="00CF0316" w:rsidP="001E115B">
                  <w:pPr>
                    <w:framePr w:hSpace="180" w:wrap="around" w:vAnchor="page" w:hAnchor="margin" w:xAlign="center" w:y="3196"/>
                    <w:rPr>
                      <w:rFonts w:ascii="Arial" w:hAnsi="Arial" w:cs="Arial"/>
                    </w:rPr>
                  </w:pPr>
                </w:p>
              </w:tc>
              <w:tc>
                <w:tcPr>
                  <w:tcW w:w="3163" w:type="dxa"/>
                </w:tcPr>
                <w:p w14:paraId="6B034B8F" w14:textId="77777777"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 xml:space="preserve">Kelly Guzman, </w:t>
                  </w:r>
                </w:p>
                <w:p w14:paraId="3E834D25" w14:textId="78769D43"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Trade Compliance Director</w:t>
                  </w:r>
                </w:p>
              </w:tc>
              <w:tc>
                <w:tcPr>
                  <w:tcW w:w="1590" w:type="dxa"/>
                </w:tcPr>
                <w:p w14:paraId="4E3359C9" w14:textId="29A47A9F"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(619) 778-4137</w:t>
                  </w:r>
                </w:p>
              </w:tc>
            </w:tr>
            <w:tr w:rsidR="00CF0316" w:rsidRPr="006A0137" w14:paraId="0DFCB403" w14:textId="77777777" w:rsidTr="00941AF6">
              <w:trPr>
                <w:trHeight w:val="286"/>
              </w:trPr>
              <w:tc>
                <w:tcPr>
                  <w:tcW w:w="2557" w:type="dxa"/>
                </w:tcPr>
                <w:p w14:paraId="0FFBE9F8" w14:textId="2308F587" w:rsidR="00CF0316" w:rsidRPr="006A0137" w:rsidRDefault="00CF0316" w:rsidP="001E115B">
                  <w:pPr>
                    <w:framePr w:hSpace="180" w:wrap="around" w:vAnchor="page" w:hAnchor="margin" w:xAlign="center" w:y="3196"/>
                    <w:rPr>
                      <w:rFonts w:ascii="Arial" w:hAnsi="Arial" w:cs="Arial"/>
                    </w:rPr>
                  </w:pPr>
                  <w:r w:rsidRPr="006A0137">
                    <w:rPr>
                      <w:rFonts w:ascii="Arial" w:hAnsi="Arial" w:cs="Arial"/>
                      <w:b/>
                      <w:color w:val="0000FF"/>
                    </w:rPr>
                    <w:t>LOGISTICS</w:t>
                  </w:r>
                </w:p>
              </w:tc>
              <w:tc>
                <w:tcPr>
                  <w:tcW w:w="3163" w:type="dxa"/>
                </w:tcPr>
                <w:p w14:paraId="25690F69" w14:textId="723246F4" w:rsidR="00CF0316" w:rsidRPr="006A0137" w:rsidRDefault="00CF0316" w:rsidP="001E115B">
                  <w:pPr>
                    <w:framePr w:hSpace="180" w:wrap="around" w:vAnchor="page" w:hAnchor="margin" w:xAlign="center" w:y="3196"/>
                    <w:rPr>
                      <w:rFonts w:ascii="Arial" w:hAnsi="Arial" w:cs="Arial"/>
                    </w:rPr>
                  </w:pPr>
                  <w:r>
                    <w:rPr>
                      <w:rFonts w:ascii="Arial" w:hAnsi="Arial" w:cs="Arial"/>
                    </w:rPr>
                    <w:t>James Hirsch</w:t>
                  </w:r>
                </w:p>
                <w:p w14:paraId="4280C557" w14:textId="719C6605"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Logistics</w:t>
                  </w:r>
                  <w:r>
                    <w:rPr>
                      <w:rFonts w:ascii="Arial" w:hAnsi="Arial" w:cs="Arial"/>
                    </w:rPr>
                    <w:t xml:space="preserve"> Manager</w:t>
                  </w:r>
                </w:p>
              </w:tc>
              <w:tc>
                <w:tcPr>
                  <w:tcW w:w="1590" w:type="dxa"/>
                </w:tcPr>
                <w:p w14:paraId="611F6F46" w14:textId="71C56C4C"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 xml:space="preserve">(317) </w:t>
                  </w:r>
                  <w:r>
                    <w:rPr>
                      <w:rFonts w:ascii="Arial" w:hAnsi="Arial" w:cs="Arial"/>
                    </w:rPr>
                    <w:t>719</w:t>
                  </w:r>
                  <w:r w:rsidRPr="006A0137">
                    <w:rPr>
                      <w:rFonts w:ascii="Arial" w:hAnsi="Arial" w:cs="Arial"/>
                    </w:rPr>
                    <w:t>-</w:t>
                  </w:r>
                  <w:r>
                    <w:rPr>
                      <w:rFonts w:ascii="Arial" w:hAnsi="Arial" w:cs="Arial"/>
                    </w:rPr>
                    <w:t>7210</w:t>
                  </w:r>
                </w:p>
              </w:tc>
            </w:tr>
            <w:tr w:rsidR="00CF0316" w:rsidRPr="006A0137" w14:paraId="1D1FB573" w14:textId="77777777" w:rsidTr="00941AF6">
              <w:trPr>
                <w:trHeight w:val="286"/>
              </w:trPr>
              <w:tc>
                <w:tcPr>
                  <w:tcW w:w="2557" w:type="dxa"/>
                </w:tcPr>
                <w:p w14:paraId="2D623B9B" w14:textId="77777777" w:rsidR="00CF0316" w:rsidRPr="006A0137" w:rsidRDefault="00CF0316" w:rsidP="001E115B">
                  <w:pPr>
                    <w:framePr w:hSpace="180" w:wrap="around" w:vAnchor="page" w:hAnchor="margin" w:xAlign="center" w:y="3196"/>
                    <w:rPr>
                      <w:rFonts w:ascii="Arial" w:hAnsi="Arial" w:cs="Arial"/>
                      <w:b/>
                      <w:color w:val="0000FF"/>
                    </w:rPr>
                  </w:pPr>
                </w:p>
              </w:tc>
              <w:tc>
                <w:tcPr>
                  <w:tcW w:w="3163" w:type="dxa"/>
                </w:tcPr>
                <w:p w14:paraId="455F463A" w14:textId="77777777"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Patrick Bowman</w:t>
                  </w:r>
                </w:p>
                <w:p w14:paraId="2C958612" w14:textId="7315E5F3" w:rsidR="00CF0316" w:rsidRPr="006A0137" w:rsidRDefault="00CF0316" w:rsidP="001E115B">
                  <w:pPr>
                    <w:framePr w:hSpace="180" w:wrap="around" w:vAnchor="page" w:hAnchor="margin" w:xAlign="center" w:y="3196"/>
                    <w:rPr>
                      <w:rFonts w:ascii="Arial" w:hAnsi="Arial" w:cs="Arial"/>
                    </w:rPr>
                  </w:pPr>
                  <w:r>
                    <w:rPr>
                      <w:rFonts w:ascii="Arial" w:hAnsi="Arial" w:cs="Arial"/>
                    </w:rPr>
                    <w:t xml:space="preserve">Sr. Manager </w:t>
                  </w:r>
                  <w:r w:rsidRPr="006A0137">
                    <w:rPr>
                      <w:rFonts w:ascii="Arial" w:hAnsi="Arial" w:cs="Arial"/>
                    </w:rPr>
                    <w:t>Americas Logistics</w:t>
                  </w:r>
                </w:p>
              </w:tc>
              <w:tc>
                <w:tcPr>
                  <w:tcW w:w="1590" w:type="dxa"/>
                </w:tcPr>
                <w:p w14:paraId="7F45356E" w14:textId="076F0B6C"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 xml:space="preserve">(317) </w:t>
                  </w:r>
                  <w:r>
                    <w:rPr>
                      <w:rFonts w:ascii="Arial" w:hAnsi="Arial" w:cs="Arial"/>
                    </w:rPr>
                    <w:t>617</w:t>
                  </w:r>
                  <w:r w:rsidRPr="006A0137">
                    <w:rPr>
                      <w:rFonts w:ascii="Arial" w:hAnsi="Arial" w:cs="Arial"/>
                    </w:rPr>
                    <w:t>-</w:t>
                  </w:r>
                  <w:r>
                    <w:rPr>
                      <w:rFonts w:ascii="Arial" w:hAnsi="Arial" w:cs="Arial"/>
                    </w:rPr>
                    <w:t>4068</w:t>
                  </w:r>
                </w:p>
              </w:tc>
            </w:tr>
            <w:tr w:rsidR="00CF0316" w:rsidRPr="006A0137" w14:paraId="565BED4B" w14:textId="77777777" w:rsidTr="00941AF6">
              <w:trPr>
                <w:trHeight w:val="286"/>
              </w:trPr>
              <w:tc>
                <w:tcPr>
                  <w:tcW w:w="2557" w:type="dxa"/>
                </w:tcPr>
                <w:p w14:paraId="44BC26EC" w14:textId="77777777" w:rsidR="00CF0316" w:rsidRPr="006A0137" w:rsidRDefault="00CF0316" w:rsidP="001E115B">
                  <w:pPr>
                    <w:framePr w:hSpace="180" w:wrap="around" w:vAnchor="page" w:hAnchor="margin" w:xAlign="center" w:y="3196"/>
                    <w:rPr>
                      <w:rFonts w:ascii="Arial" w:hAnsi="Arial" w:cs="Arial"/>
                      <w:b/>
                      <w:color w:val="0000FF"/>
                    </w:rPr>
                  </w:pPr>
                </w:p>
              </w:tc>
              <w:tc>
                <w:tcPr>
                  <w:tcW w:w="3163" w:type="dxa"/>
                </w:tcPr>
                <w:p w14:paraId="34FAF200" w14:textId="77777777"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Doug Pasquale</w:t>
                  </w:r>
                </w:p>
                <w:p w14:paraId="012E0A5F" w14:textId="1A22BDB3"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Global Logistics and Distribution Director</w:t>
                  </w:r>
                </w:p>
              </w:tc>
              <w:tc>
                <w:tcPr>
                  <w:tcW w:w="1590" w:type="dxa"/>
                </w:tcPr>
                <w:p w14:paraId="5E50A1CC" w14:textId="719E562B" w:rsidR="00CF0316" w:rsidRPr="006A0137" w:rsidRDefault="00CF0316" w:rsidP="001E115B">
                  <w:pPr>
                    <w:framePr w:hSpace="180" w:wrap="around" w:vAnchor="page" w:hAnchor="margin" w:xAlign="center" w:y="3196"/>
                    <w:rPr>
                      <w:rFonts w:ascii="Arial" w:hAnsi="Arial" w:cs="Arial"/>
                    </w:rPr>
                  </w:pPr>
                  <w:r w:rsidRPr="006A0137">
                    <w:rPr>
                      <w:rFonts w:ascii="Arial" w:hAnsi="Arial" w:cs="Arial"/>
                    </w:rPr>
                    <w:t>(317) 420-6300</w:t>
                  </w:r>
                </w:p>
              </w:tc>
            </w:tr>
          </w:tbl>
          <w:p w14:paraId="5D2FDBFA" w14:textId="34AD57A4" w:rsidR="00CA7365" w:rsidRPr="006A0137" w:rsidRDefault="00CA7365" w:rsidP="000F24E6">
            <w:pPr>
              <w:rPr>
                <w:rFonts w:ascii="Arial" w:hAnsi="Arial" w:cs="Arial"/>
                <w:b/>
              </w:rPr>
            </w:pPr>
          </w:p>
        </w:tc>
      </w:tr>
    </w:tbl>
    <w:p w14:paraId="389334AB" w14:textId="0B151757" w:rsidR="00153957" w:rsidRPr="00EF67EB" w:rsidRDefault="00CA7365" w:rsidP="005B768C">
      <w:pPr>
        <w:jc w:val="center"/>
        <w:outlineLvl w:val="0"/>
        <w:rPr>
          <w:rFonts w:ascii="Arial" w:hAnsi="Arial" w:cs="Arial"/>
          <w:b/>
          <w:sz w:val="24"/>
          <w:szCs w:val="24"/>
        </w:rPr>
      </w:pPr>
      <w:r w:rsidRPr="00995591">
        <w:rPr>
          <w:rFonts w:ascii="Arial" w:hAnsi="Arial" w:cs="Arial"/>
          <w:b/>
          <w:bCs/>
          <w:noProof/>
          <w:u w:val="single"/>
        </w:rPr>
        <w:lastRenderedPageBreak/>
        <mc:AlternateContent>
          <mc:Choice Requires="wps">
            <w:drawing>
              <wp:anchor distT="0" distB="0" distL="114300" distR="114300" simplePos="0" relativeHeight="251662848" behindDoc="0" locked="0" layoutInCell="1" allowOverlap="1" wp14:anchorId="0F641490" wp14:editId="2D64CB35">
                <wp:simplePos x="0" y="0"/>
                <wp:positionH relativeFrom="column">
                  <wp:posOffset>-85725</wp:posOffset>
                </wp:positionH>
                <wp:positionV relativeFrom="paragraph">
                  <wp:posOffset>104140</wp:posOffset>
                </wp:positionV>
                <wp:extent cx="771525" cy="289560"/>
                <wp:effectExtent l="0" t="0" r="28575" b="152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89560"/>
                        </a:xfrm>
                        <a:prstGeom prst="rect">
                          <a:avLst/>
                        </a:prstGeom>
                        <a:solidFill>
                          <a:srgbClr val="FFFFFF"/>
                        </a:solidFill>
                        <a:ln w="9525">
                          <a:solidFill>
                            <a:srgbClr val="000000"/>
                          </a:solidFill>
                          <a:miter lim="800000"/>
                          <a:headEnd/>
                          <a:tailEnd/>
                        </a:ln>
                      </wps:spPr>
                      <wps:txbx>
                        <w:txbxContent>
                          <w:p w14:paraId="74EBAA46" w14:textId="77777777" w:rsidR="00021F78" w:rsidRPr="00AD54E0" w:rsidRDefault="00021F78" w:rsidP="009C76D6">
                            <w:pPr>
                              <w:pStyle w:val="Heading6"/>
                              <w:ind w:left="432" w:hanging="432"/>
                              <w:jc w:val="left"/>
                              <w:rPr>
                                <w:rFonts w:cs="Arial"/>
                              </w:rPr>
                            </w:pPr>
                            <w:bookmarkStart w:id="48" w:name="OLE_LINK2"/>
                            <w:bookmarkStart w:id="49" w:name="Exhibit1"/>
                            <w:r w:rsidRPr="00AD54E0">
                              <w:rPr>
                                <w:rFonts w:cs="Arial"/>
                              </w:rPr>
                              <w:t>E</w:t>
                            </w:r>
                            <w:r>
                              <w:rPr>
                                <w:rFonts w:cs="Arial"/>
                              </w:rPr>
                              <w:t xml:space="preserve">xhibit </w:t>
                            </w:r>
                            <w:bookmarkEnd w:id="48"/>
                            <w:r>
                              <w:rPr>
                                <w:rFonts w:cs="Arial"/>
                              </w:rPr>
                              <w:t>1</w:t>
                            </w:r>
                            <w:bookmarkEnd w:id="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41490" id="_x0000_t202" coordsize="21600,21600" o:spt="202" path="m,l,21600r21600,l21600,xe">
                <v:stroke joinstyle="miter"/>
                <v:path gradientshapeok="t" o:connecttype="rect"/>
              </v:shapetype>
              <v:shape id="Text Box 5" o:spid="_x0000_s1026" type="#_x0000_t202" style="position:absolute;left:0;text-align:left;margin-left:-6.75pt;margin-top:8.2pt;width:60.75pt;height:2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">
                <v:textbox>
                  <w:txbxContent>
                    <w:p w14:paraId="74EBAA46" w14:textId="77777777" w:rsidR="00021F78" w:rsidRPr="00AD54E0" w:rsidRDefault="00021F78" w:rsidP="009C76D6">
                      <w:pPr>
                        <w:pStyle w:val="Heading6"/>
                        <w:ind w:left="432" w:hanging="432"/>
                        <w:jc w:val="left"/>
                        <w:rPr>
                          <w:rFonts w:cs="Arial"/>
                        </w:rPr>
                      </w:pPr>
                      <w:bookmarkStart w:id="50" w:name="OLE_LINK2"/>
                      <w:bookmarkStart w:id="51" w:name="Exhibit1"/>
                      <w:r w:rsidRPr="00AD54E0">
                        <w:rPr>
                          <w:rFonts w:cs="Arial"/>
                        </w:rPr>
                        <w:t>E</w:t>
                      </w:r>
                      <w:r>
                        <w:rPr>
                          <w:rFonts w:cs="Arial"/>
                        </w:rPr>
                        <w:t xml:space="preserve">xhibit </w:t>
                      </w:r>
                      <w:bookmarkEnd w:id="50"/>
                      <w:r>
                        <w:rPr>
                          <w:rFonts w:cs="Arial"/>
                        </w:rPr>
                        <w:t>1</w:t>
                      </w:r>
                      <w:bookmarkEnd w:id="51"/>
                    </w:p>
                  </w:txbxContent>
                </v:textbox>
              </v:shape>
            </w:pict>
          </mc:Fallback>
        </mc:AlternateContent>
      </w:r>
      <w:r w:rsidR="001F7306" w:rsidRPr="00EF67EB">
        <w:rPr>
          <w:rFonts w:ascii="Arial" w:hAnsi="Arial" w:cs="Arial"/>
          <w:b/>
          <w:sz w:val="24"/>
          <w:szCs w:val="24"/>
        </w:rPr>
        <w:t>Container Inspection Checklist (CIC)</w:t>
      </w:r>
    </w:p>
    <w:p w14:paraId="112B0E49" w14:textId="73880CA8" w:rsidR="00153957" w:rsidRDefault="00153957" w:rsidP="00153957">
      <w:pPr>
        <w:ind w:left="-180"/>
        <w:rPr>
          <w:rFonts w:ascii="Arial" w:hAnsi="Arial" w:cs="Arial"/>
          <w:b/>
          <w:bCs/>
          <w:u w:val="single"/>
        </w:rPr>
      </w:pPr>
    </w:p>
    <w:p w14:paraId="3C31897A" w14:textId="4B089287" w:rsidR="001F7306" w:rsidRDefault="001F7306" w:rsidP="00153957">
      <w:pPr>
        <w:ind w:left="-180"/>
        <w:rPr>
          <w:rFonts w:ascii="Arial" w:hAnsi="Arial" w:cs="Arial"/>
        </w:rPr>
      </w:pPr>
      <w:r w:rsidRPr="00A30B42">
        <w:rPr>
          <w:rFonts w:ascii="Arial" w:hAnsi="Arial" w:cs="Arial"/>
        </w:rPr>
        <w:t>This example is shown for illustration only</w:t>
      </w:r>
      <w:r w:rsidR="003A6486" w:rsidRPr="00A30B42">
        <w:rPr>
          <w:rFonts w:ascii="Arial" w:hAnsi="Arial" w:cs="Arial"/>
        </w:rPr>
        <w:t>.</w:t>
      </w:r>
      <w:r w:rsidRPr="00A30B42">
        <w:rPr>
          <w:rFonts w:ascii="Arial" w:hAnsi="Arial" w:cs="Arial"/>
        </w:rPr>
        <w:t xml:space="preserve"> </w:t>
      </w:r>
      <w:r w:rsidR="003A6486" w:rsidRPr="00A30B42">
        <w:rPr>
          <w:rFonts w:ascii="Arial" w:hAnsi="Arial" w:cs="Arial"/>
        </w:rPr>
        <w:t xml:space="preserve"> P</w:t>
      </w:r>
      <w:r w:rsidRPr="00A30B42">
        <w:rPr>
          <w:rFonts w:ascii="Arial" w:hAnsi="Arial" w:cs="Arial"/>
        </w:rPr>
        <w:t>lease use</w:t>
      </w:r>
      <w:r w:rsidR="00995591" w:rsidRPr="00A30B42">
        <w:rPr>
          <w:rFonts w:ascii="Arial" w:hAnsi="Arial" w:cs="Arial"/>
        </w:rPr>
        <w:t xml:space="preserve"> the</w:t>
      </w:r>
      <w:r w:rsidRPr="00A30B42">
        <w:rPr>
          <w:rFonts w:ascii="Arial" w:hAnsi="Arial" w:cs="Arial"/>
        </w:rPr>
        <w:t xml:space="preserve"> Word version </w:t>
      </w:r>
      <w:r w:rsidR="00995591" w:rsidRPr="00A30B42">
        <w:rPr>
          <w:rFonts w:ascii="Arial" w:hAnsi="Arial" w:cs="Arial"/>
        </w:rPr>
        <w:t>available below and on the Allegion Supplier Portal</w:t>
      </w:r>
      <w:r w:rsidR="002B25B2" w:rsidRPr="00A30B42">
        <w:rPr>
          <w:rFonts w:ascii="Arial" w:hAnsi="Arial" w:cs="Arial"/>
        </w:rPr>
        <w:t>.</w:t>
      </w:r>
      <w:r w:rsidR="00C0113E" w:rsidRPr="00A30B42">
        <w:rPr>
          <w:rFonts w:ascii="Arial" w:hAnsi="Arial" w:cs="Arial"/>
        </w:rPr>
        <w:t xml:space="preserve"> </w:t>
      </w:r>
    </w:p>
    <w:p w14:paraId="2534580B" w14:textId="69AC8704" w:rsidR="00336870" w:rsidRPr="00BE1757" w:rsidRDefault="00BE1757" w:rsidP="00BE1757">
      <w:pPr>
        <w:ind w:left="-180"/>
        <w:jc w:val="center"/>
        <w:rPr>
          <w:rFonts w:ascii="Arial" w:hAnsi="Arial" w:cs="Arial"/>
          <w:b/>
          <w:bCs/>
          <w:u w:val="single"/>
        </w:rPr>
      </w:pPr>
      <w:r>
        <w:rPr>
          <w:noProof/>
        </w:rPr>
        <w:drawing>
          <wp:inline distT="0" distB="0" distL="0" distR="0" wp14:anchorId="222A1C9B" wp14:editId="3E5D3C66">
            <wp:extent cx="4658995" cy="5804704"/>
            <wp:effectExtent l="0" t="0" r="825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66722" cy="5814331"/>
                    </a:xfrm>
                    <a:prstGeom prst="rect">
                      <a:avLst/>
                    </a:prstGeom>
                  </pic:spPr>
                </pic:pic>
              </a:graphicData>
            </a:graphic>
          </wp:inline>
        </w:drawing>
      </w:r>
    </w:p>
    <w:bookmarkStart w:id="52" w:name="_MON_1826276374"/>
    <w:bookmarkEnd w:id="52"/>
    <w:p w14:paraId="365F8D9F" w14:textId="54A3F1D0" w:rsidR="00C0113E" w:rsidRPr="000F5C73" w:rsidRDefault="003C712B" w:rsidP="000F5C73">
      <w:pPr>
        <w:jc w:val="center"/>
      </w:pPr>
      <w:r>
        <w:object w:dxaOrig="1376" w:dyaOrig="893" w14:anchorId="4F744B23">
          <v:shape id="_x0000_i1031" type="#_x0000_t75" style="width:67.15pt;height:45.95pt" o:ole="">
            <v:imagedata r:id="rId40" o:title=""/>
          </v:shape>
          <o:OLEObject Type="Embed" ProgID="Word.Document.12" ShapeID="_x0000_i1031" DrawAspect="Icon" ObjectID="_1836991047" r:id="rId41">
            <o:FieldCodes>\s</o:FieldCodes>
          </o:OLEObject>
        </w:object>
      </w:r>
    </w:p>
    <w:tbl>
      <w:tblPr>
        <w:tblpPr w:leftFromText="180" w:rightFromText="180" w:vertAnchor="page" w:horzAnchor="margin" w:tblpXSpec="center" w:tblpY="3286"/>
        <w:tblW w:w="10962" w:type="dxa"/>
        <w:tblLayout w:type="fixed"/>
        <w:tblLook w:val="0000" w:firstRow="0" w:lastRow="0" w:firstColumn="0" w:lastColumn="0" w:noHBand="0" w:noVBand="0"/>
      </w:tblPr>
      <w:tblGrid>
        <w:gridCol w:w="612"/>
        <w:gridCol w:w="1908"/>
        <w:gridCol w:w="7830"/>
        <w:gridCol w:w="612"/>
      </w:tblGrid>
      <w:tr w:rsidR="00291892" w:rsidRPr="00237673" w14:paraId="192FEF8E" w14:textId="77777777" w:rsidTr="00477B0B">
        <w:trPr>
          <w:gridAfter w:val="1"/>
          <w:wAfter w:w="612" w:type="dxa"/>
          <w:trHeight w:val="144"/>
        </w:trPr>
        <w:tc>
          <w:tcPr>
            <w:tcW w:w="2520" w:type="dxa"/>
            <w:gridSpan w:val="2"/>
          </w:tcPr>
          <w:p w14:paraId="0AC8E149" w14:textId="4B62F9D6" w:rsidR="00291892" w:rsidRPr="00E421B3" w:rsidRDefault="00291892" w:rsidP="009A4559">
            <w:pPr>
              <w:pStyle w:val="Heading6"/>
              <w:jc w:val="left"/>
              <w:rPr>
                <w:rFonts w:cs="Arial"/>
              </w:rPr>
            </w:pPr>
            <w:bookmarkStart w:id="53" w:name="_V.___Customs_Documentation:"/>
            <w:bookmarkStart w:id="54" w:name="_V.__Customs_Documentation:"/>
            <w:bookmarkStart w:id="55" w:name="_V.__Customs"/>
            <w:bookmarkStart w:id="56" w:name="_V.__"/>
            <w:bookmarkStart w:id="57" w:name="_VI.__"/>
            <w:bookmarkStart w:id="58" w:name="_VII.__"/>
            <w:bookmarkStart w:id="59" w:name="_VII._Country_of"/>
            <w:bookmarkStart w:id="60" w:name="_VIII._Country_of"/>
            <w:bookmarkStart w:id="61" w:name="_IX._Freight_Plans"/>
            <w:bookmarkStart w:id="62" w:name="_VI.__Freight_Forwarder_____Contacts"/>
            <w:bookmarkStart w:id="63" w:name="_Freight_Plans"/>
            <w:bookmarkStart w:id="64" w:name="_X._Responsibilities:"/>
            <w:bookmarkEnd w:id="53"/>
            <w:bookmarkEnd w:id="54"/>
            <w:bookmarkEnd w:id="55"/>
            <w:bookmarkEnd w:id="56"/>
            <w:bookmarkEnd w:id="57"/>
            <w:bookmarkEnd w:id="58"/>
            <w:bookmarkEnd w:id="59"/>
            <w:bookmarkEnd w:id="60"/>
            <w:bookmarkEnd w:id="61"/>
            <w:bookmarkEnd w:id="62"/>
            <w:bookmarkEnd w:id="63"/>
            <w:bookmarkEnd w:id="64"/>
          </w:p>
        </w:tc>
        <w:tc>
          <w:tcPr>
            <w:tcW w:w="7830" w:type="dxa"/>
          </w:tcPr>
          <w:p w14:paraId="57775CCC" w14:textId="2777BEEF" w:rsidR="00291892" w:rsidRPr="007C7F26" w:rsidRDefault="00CA7365" w:rsidP="00CA7365">
            <w:pPr>
              <w:pStyle w:val="Heading2"/>
              <w:rPr>
                <w:rFonts w:cs="Arial"/>
                <w:b w:val="0"/>
                <w:lang w:val="en-US" w:eastAsia="en-US"/>
              </w:rPr>
            </w:pPr>
            <w:r>
              <w:rPr>
                <w:rFonts w:cs="Arial"/>
                <w:sz w:val="24"/>
                <w:szCs w:val="24"/>
                <w:lang w:val="en-US" w:eastAsia="en-US"/>
              </w:rPr>
              <w:t xml:space="preserve">                   </w:t>
            </w:r>
            <w:r w:rsidRPr="00CA7365">
              <w:rPr>
                <w:rFonts w:cs="Arial"/>
                <w:sz w:val="24"/>
                <w:szCs w:val="24"/>
                <w:lang w:val="en-US" w:eastAsia="en-US"/>
              </w:rPr>
              <w:t>Freight Carrier Contacts</w:t>
            </w:r>
          </w:p>
        </w:tc>
      </w:tr>
      <w:tr w:rsidR="00887C35" w:rsidRPr="00237673" w14:paraId="7CC4CD39" w14:textId="77777777" w:rsidTr="00477B0B">
        <w:trPr>
          <w:gridAfter w:val="1"/>
          <w:wAfter w:w="612" w:type="dxa"/>
          <w:trHeight w:val="108"/>
        </w:trPr>
        <w:tc>
          <w:tcPr>
            <w:tcW w:w="10350" w:type="dxa"/>
            <w:gridSpan w:val="3"/>
          </w:tcPr>
          <w:p w14:paraId="5F05CE36" w14:textId="1BD52ADD" w:rsidR="00887C35" w:rsidRPr="00E421B3" w:rsidRDefault="00887C35" w:rsidP="009A4559">
            <w:pPr>
              <w:pStyle w:val="Heading2"/>
              <w:rPr>
                <w:rFonts w:cs="Arial"/>
                <w:b w:val="0"/>
                <w:lang w:val="en-US" w:eastAsia="en-US"/>
              </w:rPr>
            </w:pPr>
            <w:bookmarkStart w:id="65" w:name="_XI.___Customs_and_International_Tra"/>
            <w:bookmarkEnd w:id="65"/>
          </w:p>
        </w:tc>
      </w:tr>
      <w:tr w:rsidR="00887C35" w:rsidRPr="00E54E89" w14:paraId="53A36C65" w14:textId="77777777" w:rsidTr="00477B0B">
        <w:trPr>
          <w:gridBefore w:val="1"/>
          <w:wBefore w:w="612" w:type="dxa"/>
          <w:trHeight w:val="252"/>
        </w:trPr>
        <w:tc>
          <w:tcPr>
            <w:tcW w:w="10350" w:type="dxa"/>
            <w:gridSpan w:val="3"/>
          </w:tcPr>
          <w:p w14:paraId="4FD2211F" w14:textId="46F4414B" w:rsidR="00D525FC" w:rsidRPr="00CA7365" w:rsidRDefault="002E4623" w:rsidP="007269AF">
            <w:pPr>
              <w:rPr>
                <w:rFonts w:ascii="Arial" w:hAnsi="Arial" w:cs="Arial"/>
                <w:b/>
                <w:bCs/>
                <w:u w:val="single"/>
              </w:rPr>
            </w:pPr>
            <w:bookmarkStart w:id="66" w:name="_Hlk2243748"/>
            <w:r w:rsidRPr="00E421B3">
              <w:rPr>
                <w:rFonts w:cs="Arial"/>
                <w:noProof/>
              </w:rPr>
              <mc:AlternateContent>
                <mc:Choice Requires="wps">
                  <w:drawing>
                    <wp:anchor distT="0" distB="0" distL="114300" distR="114300" simplePos="0" relativeHeight="251659776" behindDoc="0" locked="0" layoutInCell="1" allowOverlap="1" wp14:anchorId="7A702AD7" wp14:editId="5A3E852C">
                      <wp:simplePos x="0" y="0"/>
                      <wp:positionH relativeFrom="column">
                        <wp:posOffset>52705</wp:posOffset>
                      </wp:positionH>
                      <wp:positionV relativeFrom="paragraph">
                        <wp:posOffset>-338455</wp:posOffset>
                      </wp:positionV>
                      <wp:extent cx="816610" cy="266700"/>
                      <wp:effectExtent l="0" t="0" r="21590"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66700"/>
                              </a:xfrm>
                              <a:prstGeom prst="rect">
                                <a:avLst/>
                              </a:prstGeom>
                              <a:solidFill>
                                <a:srgbClr val="FFFFFF"/>
                              </a:solidFill>
                              <a:ln w="9525">
                                <a:solidFill>
                                  <a:srgbClr val="000000"/>
                                </a:solidFill>
                                <a:miter lim="800000"/>
                                <a:headEnd/>
                                <a:tailEnd/>
                              </a:ln>
                            </wps:spPr>
                            <wps:txbx>
                              <w:txbxContent>
                                <w:p w14:paraId="7ADACC21" w14:textId="77777777" w:rsidR="00021F78" w:rsidRPr="00AD54E0" w:rsidRDefault="00021F78" w:rsidP="009A4559">
                                  <w:pPr>
                                    <w:pStyle w:val="Heading6"/>
                                    <w:ind w:left="432" w:hanging="432"/>
                                    <w:jc w:val="left"/>
                                    <w:rPr>
                                      <w:rFonts w:cs="Arial"/>
                                    </w:rPr>
                                  </w:pPr>
                                  <w:bookmarkStart w:id="67" w:name="Exhibit2"/>
                                  <w:r w:rsidRPr="00AD54E0">
                                    <w:rPr>
                                      <w:rFonts w:cs="Arial"/>
                                    </w:rPr>
                                    <w:t>E</w:t>
                                  </w:r>
                                  <w:r>
                                    <w:rPr>
                                      <w:rFonts w:cs="Arial"/>
                                    </w:rPr>
                                    <w:t>xhibit 2</w:t>
                                  </w:r>
                                  <w:bookmarkEnd w:id="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02AD7" id="Text Box 6" o:spid="_x0000_s1027" type="#_x0000_t202" style="position:absolute;margin-left:4.15pt;margin-top:-26.65pt;width:64.3pt;height: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">
                      <v:textbox>
                        <w:txbxContent>
                          <w:p w14:paraId="7ADACC21" w14:textId="77777777" w:rsidR="00021F78" w:rsidRPr="00AD54E0" w:rsidRDefault="00021F78" w:rsidP="009A4559">
                            <w:pPr>
                              <w:pStyle w:val="Heading6"/>
                              <w:ind w:left="432" w:hanging="432"/>
                              <w:jc w:val="left"/>
                              <w:rPr>
                                <w:rFonts w:cs="Arial"/>
                              </w:rPr>
                            </w:pPr>
                            <w:bookmarkStart w:id="68" w:name="Exhibit2"/>
                            <w:r w:rsidRPr="00AD54E0">
                              <w:rPr>
                                <w:rFonts w:cs="Arial"/>
                              </w:rPr>
                              <w:t>E</w:t>
                            </w:r>
                            <w:r>
                              <w:rPr>
                                <w:rFonts w:cs="Arial"/>
                              </w:rPr>
                              <w:t>xhibit 2</w:t>
                            </w:r>
                            <w:bookmarkEnd w:id="68"/>
                          </w:p>
                        </w:txbxContent>
                      </v:textbox>
                    </v:shape>
                  </w:pict>
                </mc:Fallback>
              </mc:AlternateContent>
            </w:r>
          </w:p>
          <w:p w14:paraId="417A9E36" w14:textId="77777777" w:rsidR="007269AF" w:rsidRPr="009C3527" w:rsidRDefault="007269AF" w:rsidP="009D03CC">
            <w:pPr>
              <w:numPr>
                <w:ilvl w:val="1"/>
                <w:numId w:val="27"/>
              </w:numPr>
              <w:spacing w:after="160" w:line="252" w:lineRule="auto"/>
              <w:ind w:left="720"/>
              <w:rPr>
                <w:rFonts w:ascii="Calibri" w:eastAsia="Calibri" w:hAnsi="Calibri" w:cs="Calibri"/>
                <w:b/>
                <w:bCs/>
                <w:sz w:val="24"/>
                <w:szCs w:val="24"/>
                <w:u w:val="single"/>
              </w:rPr>
            </w:pPr>
            <w:r w:rsidRPr="009C3527">
              <w:rPr>
                <w:rFonts w:ascii="Calibri" w:eastAsia="Calibri" w:hAnsi="Calibri" w:cs="Calibri"/>
                <w:b/>
                <w:bCs/>
                <w:sz w:val="24"/>
                <w:szCs w:val="24"/>
              </w:rPr>
              <w:t>OCEAN VESSEL: KUEHNE+ NAGEL (KN)</w:t>
            </w:r>
          </w:p>
          <w:p w14:paraId="4583AC9B" w14:textId="7D6865B1" w:rsidR="00FA0590" w:rsidRPr="001D2784" w:rsidRDefault="00FA0590" w:rsidP="00FA0590">
            <w:pPr>
              <w:ind w:left="720"/>
              <w:rPr>
                <w:rFonts w:ascii="Calibri" w:eastAsia="Calibri" w:hAnsi="Calibri" w:cs="Calibri"/>
                <w:b/>
                <w:bCs/>
                <w:sz w:val="24"/>
                <w:szCs w:val="24"/>
              </w:rPr>
            </w:pPr>
            <w:r>
              <w:rPr>
                <w:rFonts w:ascii="Calibri" w:eastAsia="Calibri" w:hAnsi="Calibri" w:cs="Calibri"/>
                <w:b/>
                <w:bCs/>
                <w:sz w:val="24"/>
                <w:szCs w:val="24"/>
              </w:rPr>
              <w:t>Bangkok</w:t>
            </w:r>
          </w:p>
          <w:p w14:paraId="678199D0" w14:textId="38CDB052" w:rsidR="00FA0590" w:rsidRPr="00217E07" w:rsidRDefault="00245D4A" w:rsidP="00FA0590">
            <w:pPr>
              <w:ind w:left="720"/>
              <w:rPr>
                <w:rFonts w:ascii="Calibri" w:eastAsia="Calibri" w:hAnsi="Calibri" w:cs="Calibri"/>
                <w:sz w:val="22"/>
                <w:szCs w:val="22"/>
                <w:u w:val="single"/>
              </w:rPr>
            </w:pPr>
            <w:r>
              <w:rPr>
                <w:rFonts w:ascii="Calibri" w:eastAsia="Calibri" w:hAnsi="Calibri" w:cs="Calibri"/>
                <w:sz w:val="22"/>
                <w:szCs w:val="22"/>
                <w:u w:val="single"/>
              </w:rPr>
              <w:t>Bangkok</w:t>
            </w:r>
            <w:r w:rsidR="00FA0590" w:rsidRPr="00217E07">
              <w:rPr>
                <w:rFonts w:ascii="Calibri" w:eastAsia="Calibri" w:hAnsi="Calibri" w:cs="Calibri"/>
                <w:sz w:val="22"/>
                <w:szCs w:val="22"/>
                <w:u w:val="single"/>
              </w:rPr>
              <w:t xml:space="preserve"> Branch Office</w:t>
            </w:r>
          </w:p>
          <w:p w14:paraId="1DD0249C" w14:textId="77777777" w:rsidR="00FA0590" w:rsidRPr="00217E07" w:rsidRDefault="00FA0590" w:rsidP="00FA0590">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4553"/>
              <w:gridCol w:w="3920"/>
            </w:tblGrid>
            <w:tr w:rsidR="00FA0590" w:rsidRPr="00217E07" w14:paraId="40EC8E10" w14:textId="77777777" w:rsidTr="006422C2">
              <w:trPr>
                <w:cantSplit/>
                <w:trHeight w:val="336"/>
              </w:trPr>
              <w:tc>
                <w:tcPr>
                  <w:tcW w:w="8473"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51926A6" w14:textId="40030C8A" w:rsidR="00FA0590" w:rsidRPr="00217E07" w:rsidRDefault="00396272" w:rsidP="001E115B">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proofErr w:type="spellStart"/>
                  <w:r>
                    <w:rPr>
                      <w:rFonts w:ascii="Aptos Narrow" w:eastAsiaTheme="minorHAnsi" w:hAnsi="Aptos Narrow"/>
                      <w:color w:val="000000"/>
                      <w:sz w:val="22"/>
                      <w:szCs w:val="22"/>
                    </w:rPr>
                    <w:t>Narisarawan</w:t>
                  </w:r>
                  <w:proofErr w:type="spellEnd"/>
                  <w:r>
                    <w:rPr>
                      <w:rFonts w:ascii="Aptos Narrow" w:eastAsiaTheme="minorHAnsi" w:hAnsi="Aptos Narrow"/>
                      <w:color w:val="000000"/>
                      <w:sz w:val="22"/>
                      <w:szCs w:val="22"/>
                    </w:rPr>
                    <w:t xml:space="preserve"> Nandvan</w:t>
                  </w:r>
                  <w:r w:rsidR="00FA0590" w:rsidRPr="00217E07">
                    <w:rPr>
                      <w:rFonts w:ascii="Calibri" w:eastAsia="Calibri" w:hAnsi="Calibri" w:cs="Calibri"/>
                      <w:sz w:val="22"/>
                      <w:szCs w:val="22"/>
                    </w:rPr>
                    <w:t>– FCL &amp; LCL</w:t>
                  </w:r>
                </w:p>
              </w:tc>
            </w:tr>
            <w:tr w:rsidR="00FA0590" w:rsidRPr="00217E07" w14:paraId="5C348C57" w14:textId="77777777" w:rsidTr="006422C2">
              <w:trPr>
                <w:cantSplit/>
                <w:trHeight w:val="402"/>
              </w:trPr>
              <w:tc>
                <w:tcPr>
                  <w:tcW w:w="455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2DAE5" w14:textId="7A48EDBD" w:rsidR="00FA0590" w:rsidRPr="00217E07" w:rsidRDefault="00FA0590" w:rsidP="001E115B">
                  <w:pPr>
                    <w:framePr w:hSpace="180" w:wrap="around" w:vAnchor="page" w:hAnchor="margin" w:xAlign="center" w:y="3286"/>
                    <w:ind w:right="-900"/>
                    <w:rPr>
                      <w:rFonts w:ascii="Calibri" w:eastAsia="Calibri" w:hAnsi="Calibri" w:cs="Calibri"/>
                      <w:sz w:val="22"/>
                      <w:szCs w:val="22"/>
                    </w:rPr>
                  </w:pPr>
                  <w:r w:rsidRPr="00217E07">
                    <w:rPr>
                      <w:rFonts w:ascii="Calibri" w:eastAsia="Calibri" w:hAnsi="Calibri" w:cs="Calibri"/>
                      <w:sz w:val="22"/>
                      <w:szCs w:val="22"/>
                    </w:rPr>
                    <w:t xml:space="preserve">PH: </w:t>
                  </w:r>
                  <w:r w:rsidR="00245D4A">
                    <w:rPr>
                      <w:rFonts w:ascii="Calibri" w:eastAsia="Calibri" w:hAnsi="Calibri" w:cs="Calibri"/>
                      <w:sz w:val="22"/>
                      <w:szCs w:val="22"/>
                    </w:rPr>
                    <w:t>TBD</w:t>
                  </w:r>
                </w:p>
              </w:tc>
              <w:tc>
                <w:tcPr>
                  <w:tcW w:w="3919" w:type="dxa"/>
                  <w:tcBorders>
                    <w:top w:val="nil"/>
                    <w:left w:val="nil"/>
                    <w:bottom w:val="single" w:sz="8" w:space="0" w:color="auto"/>
                    <w:right w:val="single" w:sz="8" w:space="0" w:color="auto"/>
                  </w:tcBorders>
                  <w:tcMar>
                    <w:top w:w="0" w:type="dxa"/>
                    <w:left w:w="108" w:type="dxa"/>
                    <w:bottom w:w="0" w:type="dxa"/>
                    <w:right w:w="108" w:type="dxa"/>
                  </w:tcMar>
                  <w:hideMark/>
                </w:tcPr>
                <w:p w14:paraId="44647049" w14:textId="14D1E705" w:rsidR="00FA0590" w:rsidRPr="00217E07" w:rsidRDefault="001B3B28" w:rsidP="001E115B">
                  <w:pPr>
                    <w:framePr w:hSpace="180" w:wrap="around" w:vAnchor="page" w:hAnchor="margin" w:xAlign="center" w:y="3286"/>
                    <w:rPr>
                      <w:rFonts w:ascii="Calibri" w:eastAsia="Calibri" w:hAnsi="Calibri" w:cs="Calibri"/>
                      <w:sz w:val="22"/>
                      <w:szCs w:val="22"/>
                      <w:u w:val="single"/>
                    </w:rPr>
                  </w:pPr>
                  <w:hyperlink r:id="rId42" w:history="1">
                    <w:r>
                      <w:rPr>
                        <w:rStyle w:val="Hyperlink"/>
                        <w:rFonts w:ascii="Aptos Narrow" w:eastAsiaTheme="minorHAnsi" w:hAnsi="Aptos Narrow"/>
                        <w:sz w:val="22"/>
                        <w:szCs w:val="22"/>
                      </w:rPr>
                      <w:t>narisarawan.nandavan@kuehne-nagel.com</w:t>
                    </w:r>
                  </w:hyperlink>
                </w:p>
              </w:tc>
            </w:tr>
          </w:tbl>
          <w:p w14:paraId="66F8CE0E" w14:textId="77777777" w:rsidR="00FA0590" w:rsidRDefault="00FA0590" w:rsidP="00FA0590">
            <w:pPr>
              <w:rPr>
                <w:rFonts w:ascii="Calibri" w:eastAsia="Calibri" w:hAnsi="Calibri" w:cs="Calibri"/>
                <w:b/>
                <w:bCs/>
                <w:sz w:val="24"/>
                <w:szCs w:val="24"/>
              </w:rPr>
            </w:pPr>
          </w:p>
          <w:p w14:paraId="302A1413" w14:textId="4253484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Hanoi</w:t>
            </w:r>
            <w:r w:rsidRPr="001D2784">
              <w:rPr>
                <w:rFonts w:ascii="Calibri" w:eastAsia="Calibri" w:hAnsi="Calibri" w:cs="Calibri"/>
                <w:b/>
                <w:bCs/>
                <w:sz w:val="24"/>
                <w:szCs w:val="24"/>
              </w:rPr>
              <w:t xml:space="preserve"> </w:t>
            </w:r>
          </w:p>
          <w:p w14:paraId="5950DA6B" w14:textId="05CC626E"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Hanoi</w:t>
            </w:r>
            <w:r w:rsidRPr="00217E07">
              <w:rPr>
                <w:rFonts w:ascii="Calibri" w:eastAsia="Calibri" w:hAnsi="Calibri" w:cs="Calibri"/>
                <w:sz w:val="22"/>
                <w:szCs w:val="22"/>
                <w:u w:val="single"/>
              </w:rPr>
              <w:t xml:space="preserve"> Branch Office</w:t>
            </w:r>
          </w:p>
          <w:p w14:paraId="365A3362"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4545"/>
              <w:gridCol w:w="3915"/>
            </w:tblGrid>
            <w:tr w:rsidR="00245D4A" w:rsidRPr="00066255" w14:paraId="5BF63055" w14:textId="77777777" w:rsidTr="006422C2">
              <w:trPr>
                <w:cantSplit/>
                <w:trHeight w:val="375"/>
              </w:trPr>
              <w:tc>
                <w:tcPr>
                  <w:tcW w:w="8460"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D7210AA" w14:textId="09A5806F" w:rsidR="00245D4A" w:rsidRPr="00BD39D8" w:rsidRDefault="000A45E0" w:rsidP="001E115B">
                  <w:pPr>
                    <w:framePr w:hSpace="180" w:wrap="around" w:vAnchor="page" w:hAnchor="margin" w:xAlign="center" w:y="3286"/>
                    <w:numPr>
                      <w:ilvl w:val="0"/>
                      <w:numId w:val="28"/>
                    </w:numPr>
                    <w:spacing w:after="160" w:line="252" w:lineRule="auto"/>
                    <w:ind w:left="360"/>
                    <w:rPr>
                      <w:rFonts w:ascii="Calibri" w:eastAsia="Calibri" w:hAnsi="Calibri" w:cs="Calibri"/>
                      <w:sz w:val="22"/>
                      <w:szCs w:val="22"/>
                      <w:lang w:val="es-ES"/>
                    </w:rPr>
                  </w:pPr>
                  <w:proofErr w:type="spellStart"/>
                  <w:r w:rsidRPr="000A45E0">
                    <w:rPr>
                      <w:rFonts w:ascii="Calibri" w:eastAsia="Calibri" w:hAnsi="Calibri" w:cs="Calibri"/>
                      <w:sz w:val="22"/>
                      <w:szCs w:val="22"/>
                    </w:rPr>
                    <w:t>Gioi</w:t>
                  </w:r>
                  <w:proofErr w:type="spellEnd"/>
                  <w:r w:rsidRPr="000A45E0">
                    <w:rPr>
                      <w:rFonts w:ascii="Calibri" w:eastAsia="Calibri" w:hAnsi="Calibri" w:cs="Calibri"/>
                      <w:sz w:val="22"/>
                      <w:szCs w:val="22"/>
                    </w:rPr>
                    <w:t xml:space="preserve"> Pham</w:t>
                  </w:r>
                  <w:r>
                    <w:rPr>
                      <w:rFonts w:ascii="Calibri" w:eastAsia="Calibri" w:hAnsi="Calibri" w:cs="Calibri"/>
                      <w:sz w:val="22"/>
                      <w:szCs w:val="22"/>
                    </w:rPr>
                    <w:t xml:space="preserve"> </w:t>
                  </w:r>
                  <w:r w:rsidR="00245D4A" w:rsidRPr="00BD39D8">
                    <w:rPr>
                      <w:rFonts w:ascii="Calibri" w:eastAsia="Calibri" w:hAnsi="Calibri" w:cs="Calibri"/>
                      <w:sz w:val="22"/>
                      <w:szCs w:val="22"/>
                      <w:lang w:val="es-ES"/>
                    </w:rPr>
                    <w:t>– FCL &amp; LCL</w:t>
                  </w:r>
                </w:p>
              </w:tc>
            </w:tr>
            <w:tr w:rsidR="00245D4A" w:rsidRPr="00217E07" w14:paraId="2193B810" w14:textId="77777777" w:rsidTr="006422C2">
              <w:trPr>
                <w:cantSplit/>
                <w:trHeight w:val="451"/>
              </w:trPr>
              <w:tc>
                <w:tcPr>
                  <w:tcW w:w="45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92046" w14:textId="4ADEBD60" w:rsidR="00245D4A" w:rsidRPr="00217E07" w:rsidRDefault="00245D4A"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915" w:type="dxa"/>
                  <w:tcBorders>
                    <w:top w:val="nil"/>
                    <w:left w:val="nil"/>
                    <w:bottom w:val="single" w:sz="8" w:space="0" w:color="auto"/>
                    <w:right w:val="single" w:sz="8" w:space="0" w:color="auto"/>
                  </w:tcBorders>
                  <w:tcMar>
                    <w:top w:w="0" w:type="dxa"/>
                    <w:left w:w="108" w:type="dxa"/>
                    <w:bottom w:w="0" w:type="dxa"/>
                    <w:right w:w="108" w:type="dxa"/>
                  </w:tcMar>
                  <w:hideMark/>
                </w:tcPr>
                <w:p w14:paraId="0947C66B" w14:textId="5CFB7D38" w:rsidR="00245D4A" w:rsidRPr="00217E07" w:rsidRDefault="00396272" w:rsidP="001E115B">
                  <w:pPr>
                    <w:framePr w:hSpace="180" w:wrap="around" w:vAnchor="page" w:hAnchor="margin" w:xAlign="center" w:y="3286"/>
                    <w:rPr>
                      <w:rFonts w:ascii="Calibri" w:eastAsia="Calibri" w:hAnsi="Calibri" w:cs="Calibri"/>
                      <w:sz w:val="22"/>
                      <w:szCs w:val="22"/>
                      <w:u w:val="single"/>
                    </w:rPr>
                  </w:pPr>
                  <w:hyperlink r:id="rId43" w:history="1">
                    <w:r>
                      <w:rPr>
                        <w:rStyle w:val="Hyperlink"/>
                        <w:rFonts w:ascii="Aptos Narrow" w:eastAsiaTheme="minorHAnsi" w:hAnsi="Aptos Narrow"/>
                        <w:sz w:val="22"/>
                        <w:szCs w:val="22"/>
                      </w:rPr>
                      <w:t>Gioi.pham@kuehne-nagel.com</w:t>
                    </w:r>
                  </w:hyperlink>
                </w:p>
              </w:tc>
            </w:tr>
          </w:tbl>
          <w:p w14:paraId="3B08F256" w14:textId="77777777" w:rsidR="00245D4A" w:rsidRDefault="00245D4A" w:rsidP="00245D4A">
            <w:pPr>
              <w:rPr>
                <w:rFonts w:ascii="Calibri" w:eastAsia="Calibri" w:hAnsi="Calibri" w:cs="Calibri"/>
                <w:b/>
                <w:bCs/>
                <w:sz w:val="24"/>
                <w:szCs w:val="24"/>
              </w:rPr>
            </w:pPr>
          </w:p>
          <w:p w14:paraId="32F96879" w14:textId="3C1C544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Osaka</w:t>
            </w:r>
            <w:r w:rsidRPr="001D2784">
              <w:rPr>
                <w:rFonts w:ascii="Calibri" w:eastAsia="Calibri" w:hAnsi="Calibri" w:cs="Calibri"/>
                <w:b/>
                <w:bCs/>
                <w:sz w:val="24"/>
                <w:szCs w:val="24"/>
              </w:rPr>
              <w:t xml:space="preserve"> </w:t>
            </w:r>
          </w:p>
          <w:p w14:paraId="2529C020" w14:textId="373BA6BF"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Osaka</w:t>
            </w:r>
            <w:r w:rsidRPr="00217E07">
              <w:rPr>
                <w:rFonts w:ascii="Calibri" w:eastAsia="Calibri" w:hAnsi="Calibri" w:cs="Calibri"/>
                <w:sz w:val="22"/>
                <w:szCs w:val="22"/>
                <w:u w:val="single"/>
              </w:rPr>
              <w:t xml:space="preserve"> Branch Office</w:t>
            </w:r>
          </w:p>
          <w:p w14:paraId="4EE69F67"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4094"/>
              <w:gridCol w:w="3524"/>
            </w:tblGrid>
            <w:tr w:rsidR="00245D4A" w:rsidRPr="00217E07" w14:paraId="7FEB0329" w14:textId="77777777" w:rsidTr="00CA7365">
              <w:trPr>
                <w:cantSplit/>
                <w:trHeight w:val="360"/>
              </w:trPr>
              <w:tc>
                <w:tcPr>
                  <w:tcW w:w="7618"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07E14A7" w14:textId="60BDCE86" w:rsidR="00245D4A" w:rsidRPr="00217E07" w:rsidRDefault="003A2F31" w:rsidP="001E115B">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Pr>
                      <w:rFonts w:ascii="Aptos Narrow" w:eastAsiaTheme="minorHAnsi" w:hAnsi="Aptos Narrow"/>
                      <w:color w:val="000000"/>
                      <w:sz w:val="22"/>
                      <w:szCs w:val="22"/>
                    </w:rPr>
                    <w:t>Kohei Nakanishi</w:t>
                  </w:r>
                  <w:r w:rsidR="00AD35E6">
                    <w:rPr>
                      <w:rFonts w:ascii="Aptos Narrow" w:eastAsiaTheme="minorHAnsi" w:hAnsi="Aptos Narrow"/>
                      <w:color w:val="000000"/>
                      <w:sz w:val="22"/>
                      <w:szCs w:val="22"/>
                    </w:rPr>
                    <w:t xml:space="preserve">; </w:t>
                  </w:r>
                  <w:r w:rsidR="00AD35E6" w:rsidRPr="00AD35E6">
                    <w:rPr>
                      <w:rFonts w:ascii="Aptos Narrow" w:eastAsiaTheme="minorHAnsi" w:hAnsi="Aptos Narrow"/>
                      <w:color w:val="000000"/>
                      <w:sz w:val="22"/>
                      <w:szCs w:val="22"/>
                    </w:rPr>
                    <w:t>Sayaka Takahashi</w:t>
                  </w:r>
                  <w:r>
                    <w:rPr>
                      <w:rFonts w:ascii="Aptos Narrow" w:eastAsiaTheme="minorHAnsi" w:hAnsi="Aptos Narrow"/>
                      <w:color w:val="000000"/>
                      <w:sz w:val="22"/>
                      <w:szCs w:val="22"/>
                    </w:rPr>
                    <w:t xml:space="preserve"> </w:t>
                  </w:r>
                  <w:r w:rsidR="00245D4A" w:rsidRPr="00217E07">
                    <w:rPr>
                      <w:rFonts w:ascii="Calibri" w:eastAsia="Calibri" w:hAnsi="Calibri" w:cs="Calibri"/>
                      <w:sz w:val="22"/>
                      <w:szCs w:val="22"/>
                    </w:rPr>
                    <w:t>– FCL &amp; LCL</w:t>
                  </w:r>
                </w:p>
              </w:tc>
            </w:tr>
            <w:tr w:rsidR="00245D4A" w:rsidRPr="00217E07" w14:paraId="7F86A3EF" w14:textId="77777777" w:rsidTr="00CA7365">
              <w:trPr>
                <w:cantSplit/>
                <w:trHeight w:val="432"/>
              </w:trPr>
              <w:tc>
                <w:tcPr>
                  <w:tcW w:w="40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53A72" w14:textId="313F43E1" w:rsidR="00245D4A" w:rsidRPr="00217E07" w:rsidRDefault="00245D4A"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523" w:type="dxa"/>
                  <w:tcBorders>
                    <w:top w:val="nil"/>
                    <w:left w:val="nil"/>
                    <w:bottom w:val="single" w:sz="8" w:space="0" w:color="auto"/>
                    <w:right w:val="single" w:sz="8" w:space="0" w:color="auto"/>
                  </w:tcBorders>
                  <w:tcMar>
                    <w:top w:w="0" w:type="dxa"/>
                    <w:left w:w="108" w:type="dxa"/>
                    <w:bottom w:w="0" w:type="dxa"/>
                    <w:right w:w="108" w:type="dxa"/>
                  </w:tcMar>
                  <w:hideMark/>
                </w:tcPr>
                <w:p w14:paraId="76002B36" w14:textId="53E9040B" w:rsidR="00245D4A" w:rsidRPr="00217E07" w:rsidRDefault="000A45E0" w:rsidP="001E115B">
                  <w:pPr>
                    <w:framePr w:hSpace="180" w:wrap="around" w:vAnchor="page" w:hAnchor="margin" w:xAlign="center" w:y="3286"/>
                    <w:rPr>
                      <w:rFonts w:ascii="Calibri" w:eastAsia="Calibri" w:hAnsi="Calibri" w:cs="Calibri"/>
                      <w:sz w:val="22"/>
                      <w:szCs w:val="22"/>
                      <w:u w:val="single"/>
                    </w:rPr>
                  </w:pPr>
                  <w:hyperlink r:id="rId44" w:history="1">
                    <w:r>
                      <w:rPr>
                        <w:rStyle w:val="Hyperlink"/>
                        <w:rFonts w:ascii="Aptos Narrow" w:eastAsiaTheme="minorHAnsi" w:hAnsi="Aptos Narrow"/>
                        <w:sz w:val="22"/>
                        <w:szCs w:val="22"/>
                      </w:rPr>
                      <w:t>kohei.nakanishi@kuehne-nagel.com</w:t>
                    </w:r>
                  </w:hyperlink>
                  <w:r w:rsidR="00AD35E6">
                    <w:rPr>
                      <w:rFonts w:eastAsiaTheme="minorHAnsi"/>
                      <w:sz w:val="24"/>
                      <w:szCs w:val="24"/>
                      <w14:ligatures w14:val="standardContextual"/>
                    </w:rPr>
                    <w:t xml:space="preserve">;  </w:t>
                  </w:r>
                  <w:hyperlink r:id="rId45" w:history="1">
                    <w:r w:rsidR="00AD35E6">
                      <w:rPr>
                        <w:rStyle w:val="Hyperlink"/>
                        <w:rFonts w:ascii="Aptos Narrow" w:eastAsiaTheme="minorHAnsi" w:hAnsi="Aptos Narrow"/>
                        <w:sz w:val="22"/>
                        <w:szCs w:val="22"/>
                      </w:rPr>
                      <w:t>sayaka.takahashi@kuehne-nagel.com</w:t>
                    </w:r>
                  </w:hyperlink>
                </w:p>
              </w:tc>
            </w:tr>
          </w:tbl>
          <w:p w14:paraId="6CF1A5BB" w14:textId="77777777" w:rsidR="00245D4A" w:rsidRDefault="00245D4A" w:rsidP="00245D4A">
            <w:pPr>
              <w:rPr>
                <w:rFonts w:ascii="Calibri" w:eastAsia="Calibri" w:hAnsi="Calibri" w:cs="Calibri"/>
                <w:b/>
                <w:bCs/>
                <w:sz w:val="24"/>
                <w:szCs w:val="24"/>
              </w:rPr>
            </w:pPr>
          </w:p>
          <w:p w14:paraId="0D6FE083" w14:textId="1F6DC05A" w:rsidR="00245D4A" w:rsidRPr="001D2784" w:rsidRDefault="00245D4A" w:rsidP="00245D4A">
            <w:pPr>
              <w:ind w:left="720"/>
              <w:rPr>
                <w:rFonts w:ascii="Calibri" w:eastAsia="Calibri" w:hAnsi="Calibri" w:cs="Calibri"/>
                <w:b/>
                <w:bCs/>
                <w:sz w:val="24"/>
                <w:szCs w:val="24"/>
              </w:rPr>
            </w:pPr>
            <w:r>
              <w:rPr>
                <w:rFonts w:ascii="Calibri" w:eastAsia="Calibri" w:hAnsi="Calibri" w:cs="Calibri"/>
                <w:b/>
                <w:bCs/>
                <w:sz w:val="24"/>
                <w:szCs w:val="24"/>
              </w:rPr>
              <w:t>Zhongshan</w:t>
            </w:r>
            <w:r w:rsidRPr="001D2784">
              <w:rPr>
                <w:rFonts w:ascii="Calibri" w:eastAsia="Calibri" w:hAnsi="Calibri" w:cs="Calibri"/>
                <w:b/>
                <w:bCs/>
                <w:sz w:val="24"/>
                <w:szCs w:val="24"/>
              </w:rPr>
              <w:t xml:space="preserve"> </w:t>
            </w:r>
          </w:p>
          <w:p w14:paraId="1804B285" w14:textId="42CF1AB2" w:rsidR="00245D4A" w:rsidRPr="00217E07" w:rsidRDefault="00772F45" w:rsidP="00245D4A">
            <w:pPr>
              <w:ind w:left="720"/>
              <w:rPr>
                <w:rFonts w:ascii="Calibri" w:eastAsia="Calibri" w:hAnsi="Calibri" w:cs="Calibri"/>
                <w:sz w:val="22"/>
                <w:szCs w:val="22"/>
                <w:u w:val="single"/>
              </w:rPr>
            </w:pPr>
            <w:r>
              <w:rPr>
                <w:rFonts w:ascii="Calibri" w:eastAsia="Calibri" w:hAnsi="Calibri" w:cs="Calibri"/>
                <w:sz w:val="22"/>
                <w:szCs w:val="22"/>
                <w:u w:val="single"/>
              </w:rPr>
              <w:t>Zhongshan</w:t>
            </w:r>
            <w:r w:rsidR="00245D4A" w:rsidRPr="00217E07">
              <w:rPr>
                <w:rFonts w:ascii="Calibri" w:eastAsia="Calibri" w:hAnsi="Calibri" w:cs="Calibri"/>
                <w:sz w:val="22"/>
                <w:szCs w:val="22"/>
                <w:u w:val="single"/>
              </w:rPr>
              <w:t xml:space="preserve"> Branch Office</w:t>
            </w:r>
          </w:p>
          <w:p w14:paraId="728933F0"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245D4A" w:rsidRPr="00217E07" w14:paraId="02495E2F" w14:textId="77777777" w:rsidTr="004F26AB">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149A660B" w14:textId="7A442740" w:rsidR="00245D4A" w:rsidRPr="00217E07" w:rsidRDefault="00793EAE" w:rsidP="001E115B">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Pr>
                      <w:rFonts w:ascii="Aptos Narrow" w:eastAsiaTheme="minorHAnsi" w:hAnsi="Aptos Narrow"/>
                      <w:color w:val="000000"/>
                      <w:sz w:val="22"/>
                      <w:szCs w:val="22"/>
                    </w:rPr>
                    <w:t>Summer Zhang</w:t>
                  </w:r>
                  <w:r>
                    <w:rPr>
                      <w:rFonts w:ascii="Aptos Narrow" w:eastAsiaTheme="minorHAnsi" w:hAnsi="Aptos Narrow"/>
                      <w:color w:val="000000"/>
                      <w:sz w:val="22"/>
                      <w:szCs w:val="22"/>
                    </w:rPr>
                    <w:t xml:space="preserve"> </w:t>
                  </w:r>
                  <w:r w:rsidR="00245D4A" w:rsidRPr="00217E07">
                    <w:rPr>
                      <w:rFonts w:ascii="Calibri" w:eastAsia="Calibri" w:hAnsi="Calibri" w:cs="Calibri"/>
                      <w:sz w:val="22"/>
                      <w:szCs w:val="22"/>
                    </w:rPr>
                    <w:t>– FCL &amp; LCL</w:t>
                  </w:r>
                </w:p>
              </w:tc>
            </w:tr>
            <w:tr w:rsidR="00245D4A" w:rsidRPr="00217E07" w14:paraId="163706D4" w14:textId="77777777" w:rsidTr="004F26AB">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EEEAA" w14:textId="6D254755" w:rsidR="00245D4A" w:rsidRPr="00217E07" w:rsidRDefault="00245D4A"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sidR="00772F45">
                    <w:rPr>
                      <w:rFonts w:ascii="Calibri" w:eastAsia="Calibri" w:hAnsi="Calibri" w:cs="Calibri"/>
                      <w:sz w:val="22"/>
                      <w:szCs w:val="22"/>
                    </w:rPr>
                    <w:t>TBD</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7906D56F" w14:textId="5DE231B7" w:rsidR="00245D4A" w:rsidRPr="00217E07" w:rsidRDefault="00793EAE" w:rsidP="001E115B">
                  <w:pPr>
                    <w:framePr w:hSpace="180" w:wrap="around" w:vAnchor="page" w:hAnchor="margin" w:xAlign="center" w:y="3286"/>
                    <w:rPr>
                      <w:rFonts w:ascii="Calibri" w:eastAsia="Calibri" w:hAnsi="Calibri" w:cs="Calibri"/>
                      <w:sz w:val="22"/>
                      <w:szCs w:val="22"/>
                      <w:u w:val="single"/>
                    </w:rPr>
                  </w:pPr>
                  <w:hyperlink r:id="rId46" w:history="1">
                    <w:r>
                      <w:rPr>
                        <w:rStyle w:val="Hyperlink"/>
                        <w:rFonts w:ascii="Aptos Narrow" w:eastAsiaTheme="minorHAnsi" w:hAnsi="Aptos Narrow"/>
                        <w:sz w:val="22"/>
                        <w:szCs w:val="22"/>
                      </w:rPr>
                      <w:t>summer.zhang@kuehne-nagel.com</w:t>
                    </w:r>
                  </w:hyperlink>
                </w:p>
              </w:tc>
            </w:tr>
          </w:tbl>
          <w:p w14:paraId="580D9E19" w14:textId="77777777" w:rsidR="00245D4A" w:rsidRDefault="00245D4A" w:rsidP="00245D4A">
            <w:pPr>
              <w:rPr>
                <w:rFonts w:ascii="Calibri" w:eastAsia="Calibri" w:hAnsi="Calibri" w:cs="Calibri"/>
                <w:b/>
                <w:bCs/>
                <w:sz w:val="24"/>
                <w:szCs w:val="24"/>
              </w:rPr>
            </w:pPr>
          </w:p>
          <w:p w14:paraId="181454FD"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 xml:space="preserve">Jiangmen </w:t>
            </w:r>
          </w:p>
          <w:p w14:paraId="5F0D1971"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Jiangmen Branch Office</w:t>
            </w:r>
          </w:p>
          <w:p w14:paraId="1495F259"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20-21/F Center Plaza North Tower</w:t>
            </w:r>
          </w:p>
          <w:p w14:paraId="577F0231"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577"/>
              <w:gridCol w:w="3078"/>
            </w:tblGrid>
            <w:tr w:rsidR="007269AF" w:rsidRPr="00217E07" w14:paraId="69C23868" w14:textId="77777777" w:rsidTr="00853B88">
              <w:trPr>
                <w:cantSplit/>
              </w:trPr>
              <w:tc>
                <w:tcPr>
                  <w:tcW w:w="6655"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E84050A" w14:textId="77777777" w:rsidR="007269AF" w:rsidRPr="00217E07" w:rsidRDefault="007269AF" w:rsidP="001E115B">
                  <w:pPr>
                    <w:framePr w:hSpace="180" w:wrap="around" w:vAnchor="page" w:hAnchor="margin" w:xAlign="center" w:y="3286"/>
                    <w:numPr>
                      <w:ilvl w:val="0"/>
                      <w:numId w:val="28"/>
                    </w:numPr>
                    <w:spacing w:after="160" w:line="252" w:lineRule="auto"/>
                    <w:ind w:left="360"/>
                    <w:rPr>
                      <w:rFonts w:ascii="Calibri" w:eastAsia="Calibri" w:hAnsi="Calibri" w:cs="Calibri"/>
                      <w:sz w:val="22"/>
                      <w:szCs w:val="22"/>
                    </w:rPr>
                  </w:pPr>
                  <w:r w:rsidRPr="00217E07">
                    <w:rPr>
                      <w:rFonts w:ascii="Calibri" w:eastAsia="Calibri" w:hAnsi="Calibri" w:cs="Calibri"/>
                      <w:sz w:val="22"/>
                      <w:szCs w:val="22"/>
                    </w:rPr>
                    <w:lastRenderedPageBreak/>
                    <w:t>Carol Yi – FCL &amp; LCL</w:t>
                  </w:r>
                </w:p>
              </w:tc>
            </w:tr>
            <w:tr w:rsidR="007269AF" w:rsidRPr="00217E07" w14:paraId="2B53DDAE" w14:textId="77777777" w:rsidTr="00853B88">
              <w:trPr>
                <w:cantSplit/>
              </w:trPr>
              <w:tc>
                <w:tcPr>
                  <w:tcW w:w="35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FADD93" w14:textId="77777777"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0086-20-2238-6944</w:t>
                  </w:r>
                </w:p>
              </w:tc>
              <w:tc>
                <w:tcPr>
                  <w:tcW w:w="3078" w:type="dxa"/>
                  <w:tcBorders>
                    <w:top w:val="nil"/>
                    <w:left w:val="nil"/>
                    <w:bottom w:val="single" w:sz="8" w:space="0" w:color="auto"/>
                    <w:right w:val="single" w:sz="8" w:space="0" w:color="auto"/>
                  </w:tcBorders>
                  <w:tcMar>
                    <w:top w:w="0" w:type="dxa"/>
                    <w:left w:w="108" w:type="dxa"/>
                    <w:bottom w:w="0" w:type="dxa"/>
                    <w:right w:w="108" w:type="dxa"/>
                  </w:tcMar>
                  <w:hideMark/>
                </w:tcPr>
                <w:p w14:paraId="65132A8A" w14:textId="77777777" w:rsidR="007269AF" w:rsidRPr="00217E07" w:rsidRDefault="007269AF" w:rsidP="001E115B">
                  <w:pPr>
                    <w:framePr w:hSpace="180" w:wrap="around" w:vAnchor="page" w:hAnchor="margin" w:xAlign="center" w:y="3286"/>
                    <w:rPr>
                      <w:rFonts w:ascii="Calibri" w:eastAsia="Calibri" w:hAnsi="Calibri" w:cs="Calibri"/>
                      <w:sz w:val="22"/>
                      <w:szCs w:val="22"/>
                      <w:u w:val="single"/>
                    </w:rPr>
                  </w:pPr>
                  <w:hyperlink r:id="rId47" w:history="1">
                    <w:r w:rsidRPr="00217E07">
                      <w:rPr>
                        <w:rFonts w:ascii="Calibri" w:eastAsia="Calibri" w:hAnsi="Calibri" w:cs="Calibri"/>
                        <w:color w:val="0563C1"/>
                        <w:sz w:val="22"/>
                        <w:szCs w:val="22"/>
                        <w:u w:val="single"/>
                      </w:rPr>
                      <w:t>carol.yi@kuehne-nagel.com</w:t>
                    </w:r>
                  </w:hyperlink>
                </w:p>
              </w:tc>
            </w:tr>
          </w:tbl>
          <w:p w14:paraId="1C8CDB94" w14:textId="77777777" w:rsidR="007F4F50" w:rsidRDefault="007F4F50" w:rsidP="007269AF">
            <w:pPr>
              <w:rPr>
                <w:rFonts w:ascii="Calibri" w:eastAsia="Calibri" w:hAnsi="Calibri" w:cs="Calibri"/>
                <w:b/>
                <w:bCs/>
                <w:sz w:val="24"/>
                <w:szCs w:val="24"/>
              </w:rPr>
            </w:pPr>
          </w:p>
          <w:p w14:paraId="4B6C251E" w14:textId="39841E58"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Ningbo</w:t>
            </w:r>
          </w:p>
          <w:p w14:paraId="0ED8BFA0"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Ningbo Branch Office</w:t>
            </w:r>
          </w:p>
          <w:p w14:paraId="2C3C1ACB"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6F(south) Howard Johnson Office, Building 230, </w:t>
            </w:r>
          </w:p>
          <w:p w14:paraId="18DCA408" w14:textId="77777777" w:rsidR="007269AF" w:rsidRPr="00217E07" w:rsidRDefault="007269AF" w:rsidP="007F4F50">
            <w:pPr>
              <w:ind w:left="720"/>
              <w:rPr>
                <w:rFonts w:ascii="Calibri" w:eastAsia="Calibri" w:hAnsi="Calibri" w:cs="Calibri"/>
                <w:sz w:val="22"/>
                <w:szCs w:val="22"/>
              </w:rPr>
            </w:pPr>
            <w:proofErr w:type="spellStart"/>
            <w:r w:rsidRPr="00217E07">
              <w:rPr>
                <w:rFonts w:ascii="Calibri" w:eastAsia="Calibri" w:hAnsi="Calibri" w:cs="Calibri"/>
                <w:sz w:val="22"/>
                <w:szCs w:val="22"/>
              </w:rPr>
              <w:t>Liuting</w:t>
            </w:r>
            <w:proofErr w:type="spellEnd"/>
            <w:r w:rsidRPr="00217E07">
              <w:rPr>
                <w:rFonts w:ascii="Calibri" w:eastAsia="Calibri" w:hAnsi="Calibri" w:cs="Calibri"/>
                <w:sz w:val="22"/>
                <w:szCs w:val="22"/>
              </w:rPr>
              <w:t xml:space="preserve"> Street, Ningbo</w:t>
            </w:r>
          </w:p>
          <w:p w14:paraId="638D88EB" w14:textId="77777777" w:rsidR="007269AF" w:rsidRPr="00217E07" w:rsidRDefault="007269AF" w:rsidP="007F4F50">
            <w:pPr>
              <w:ind w:left="720"/>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037"/>
              <w:gridCol w:w="3600"/>
            </w:tblGrid>
            <w:tr w:rsidR="007269AF" w:rsidRPr="00217E07" w14:paraId="3DBE3C9C" w14:textId="77777777" w:rsidTr="00853B88">
              <w:trPr>
                <w:cantSplit/>
              </w:trPr>
              <w:tc>
                <w:tcPr>
                  <w:tcW w:w="663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47CA7A2F" w14:textId="48CACA5C" w:rsidR="007269AF" w:rsidRPr="00217E07" w:rsidRDefault="001D3115" w:rsidP="001E115B">
                  <w:pPr>
                    <w:framePr w:hSpace="180" w:wrap="around" w:vAnchor="page" w:hAnchor="margin" w:xAlign="center" w:y="3286"/>
                    <w:numPr>
                      <w:ilvl w:val="0"/>
                      <w:numId w:val="29"/>
                    </w:numPr>
                    <w:spacing w:after="160" w:line="252" w:lineRule="auto"/>
                    <w:ind w:left="360"/>
                    <w:rPr>
                      <w:rFonts w:ascii="Calibri" w:eastAsia="Calibri" w:hAnsi="Calibri" w:cs="Calibri"/>
                      <w:sz w:val="22"/>
                      <w:szCs w:val="22"/>
                    </w:rPr>
                  </w:pPr>
                  <w:r>
                    <w:rPr>
                      <w:rFonts w:ascii="Aptos Narrow" w:eastAsiaTheme="minorHAnsi" w:hAnsi="Aptos Narrow"/>
                      <w:color w:val="000000"/>
                      <w:sz w:val="22"/>
                      <w:szCs w:val="22"/>
                    </w:rPr>
                    <w:t>Sylvia Fei</w:t>
                  </w:r>
                  <w:r>
                    <w:rPr>
                      <w:rFonts w:ascii="Aptos Narrow" w:eastAsiaTheme="minorHAnsi" w:hAnsi="Aptos Narrow"/>
                      <w:color w:val="000000"/>
                      <w:sz w:val="22"/>
                      <w:szCs w:val="22"/>
                    </w:rPr>
                    <w:t xml:space="preserve"> </w:t>
                  </w:r>
                  <w:r w:rsidR="007269AF" w:rsidRPr="00217E07">
                    <w:rPr>
                      <w:rFonts w:ascii="Calibri" w:eastAsia="Calibri" w:hAnsi="Calibri" w:cs="Calibri"/>
                      <w:sz w:val="22"/>
                      <w:szCs w:val="22"/>
                    </w:rPr>
                    <w:t>– FCL + LCL</w:t>
                  </w:r>
                </w:p>
              </w:tc>
            </w:tr>
            <w:tr w:rsidR="007269AF" w:rsidRPr="00217E07" w14:paraId="5B50ED94" w14:textId="77777777" w:rsidTr="00853B88">
              <w:trPr>
                <w:cantSplit/>
              </w:trPr>
              <w:tc>
                <w:tcPr>
                  <w:tcW w:w="30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27F6DA" w14:textId="77777777"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0086-574-2790 9702</w:t>
                  </w:r>
                </w:p>
              </w:tc>
              <w:tc>
                <w:tcPr>
                  <w:tcW w:w="3600" w:type="dxa"/>
                  <w:tcBorders>
                    <w:top w:val="nil"/>
                    <w:left w:val="nil"/>
                    <w:bottom w:val="single" w:sz="8" w:space="0" w:color="auto"/>
                    <w:right w:val="single" w:sz="8" w:space="0" w:color="auto"/>
                  </w:tcBorders>
                  <w:tcMar>
                    <w:top w:w="0" w:type="dxa"/>
                    <w:left w:w="108" w:type="dxa"/>
                    <w:bottom w:w="0" w:type="dxa"/>
                    <w:right w:w="108" w:type="dxa"/>
                  </w:tcMar>
                  <w:hideMark/>
                </w:tcPr>
                <w:p w14:paraId="0635DC4B" w14:textId="7A5AD651" w:rsidR="007269AF" w:rsidRPr="00217E07" w:rsidRDefault="00E36788" w:rsidP="001E115B">
                  <w:pPr>
                    <w:framePr w:hSpace="180" w:wrap="around" w:vAnchor="page" w:hAnchor="margin" w:xAlign="center" w:y="3286"/>
                    <w:rPr>
                      <w:rFonts w:ascii="Calibri" w:eastAsia="Calibri" w:hAnsi="Calibri" w:cs="Calibri"/>
                      <w:sz w:val="22"/>
                      <w:szCs w:val="22"/>
                    </w:rPr>
                  </w:pPr>
                  <w:hyperlink r:id="rId48" w:history="1">
                    <w:r>
                      <w:rPr>
                        <w:rStyle w:val="Hyperlink"/>
                        <w:rFonts w:ascii="Aptos Narrow" w:eastAsiaTheme="minorHAnsi" w:hAnsi="Aptos Narrow"/>
                        <w:sz w:val="22"/>
                        <w:szCs w:val="22"/>
                      </w:rPr>
                      <w:t xml:space="preserve">sylvia.fei@kuehne-nagel.com </w:t>
                    </w:r>
                  </w:hyperlink>
                </w:p>
              </w:tc>
            </w:tr>
          </w:tbl>
          <w:p w14:paraId="4AB739C8" w14:textId="77777777" w:rsidR="007269AF" w:rsidRPr="00217E07" w:rsidRDefault="007269AF" w:rsidP="007269AF">
            <w:pPr>
              <w:rPr>
                <w:rFonts w:ascii="Calibri" w:eastAsia="Calibri" w:hAnsi="Calibri" w:cs="Calibri"/>
                <w:b/>
                <w:bCs/>
                <w:sz w:val="22"/>
                <w:szCs w:val="22"/>
              </w:rPr>
            </w:pPr>
          </w:p>
          <w:p w14:paraId="72308086"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Shanghai</w:t>
            </w:r>
          </w:p>
          <w:p w14:paraId="49BF90D6"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Shanghai Branch Office</w:t>
            </w:r>
          </w:p>
          <w:p w14:paraId="55243AD5"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Life Hub at Daning</w:t>
            </w:r>
          </w:p>
          <w:p w14:paraId="69F1D617"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Office Tower Block 1, 11-16F</w:t>
            </w:r>
          </w:p>
          <w:p w14:paraId="7DAF32F4"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1868 Gong He Xin Road</w:t>
            </w:r>
          </w:p>
          <w:p w14:paraId="4542AB7C"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Zhabei District</w:t>
            </w:r>
          </w:p>
          <w:p w14:paraId="29B97CCE"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200072, Shanghai</w:t>
            </w:r>
          </w:p>
          <w:p w14:paraId="4BF5AC9F"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317"/>
              <w:gridCol w:w="3330"/>
            </w:tblGrid>
            <w:tr w:rsidR="007269AF" w:rsidRPr="00217E07" w14:paraId="43C7EACE" w14:textId="77777777" w:rsidTr="00853B88">
              <w:trPr>
                <w:cantSplit/>
              </w:trPr>
              <w:tc>
                <w:tcPr>
                  <w:tcW w:w="564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AEC3C09" w14:textId="4B5199E4" w:rsidR="007269AF" w:rsidRPr="00217E07" w:rsidRDefault="007112BF" w:rsidP="001E115B">
                  <w:pPr>
                    <w:framePr w:hSpace="180" w:wrap="around" w:vAnchor="page" w:hAnchor="margin" w:xAlign="center" w:y="3286"/>
                    <w:numPr>
                      <w:ilvl w:val="0"/>
                      <w:numId w:val="30"/>
                    </w:numPr>
                    <w:spacing w:after="160" w:line="252" w:lineRule="auto"/>
                    <w:ind w:left="360"/>
                    <w:rPr>
                      <w:rFonts w:ascii="Calibri" w:eastAsia="Calibri" w:hAnsi="Calibri" w:cs="Calibri"/>
                      <w:sz w:val="22"/>
                      <w:szCs w:val="22"/>
                    </w:rPr>
                  </w:pPr>
                  <w:r w:rsidRPr="007112BF">
                    <w:rPr>
                      <w:rFonts w:ascii="Calibri" w:eastAsia="Calibri" w:hAnsi="Calibri" w:cs="Calibri"/>
                      <w:sz w:val="22"/>
                      <w:szCs w:val="22"/>
                    </w:rPr>
                    <w:t>Tracy You</w:t>
                  </w:r>
                  <w:r>
                    <w:rPr>
                      <w:rFonts w:ascii="Calibri" w:eastAsia="Calibri" w:hAnsi="Calibri" w:cs="Calibri"/>
                      <w:sz w:val="22"/>
                      <w:szCs w:val="22"/>
                    </w:rPr>
                    <w:t xml:space="preserve"> –</w:t>
                  </w:r>
                  <w:r w:rsidR="007269AF" w:rsidRPr="00217E07">
                    <w:rPr>
                      <w:rFonts w:ascii="Calibri" w:eastAsia="Calibri" w:hAnsi="Calibri" w:cs="Calibri"/>
                      <w:sz w:val="22"/>
                      <w:szCs w:val="22"/>
                    </w:rPr>
                    <w:t xml:space="preserve"> FCL</w:t>
                  </w:r>
                  <w:r>
                    <w:rPr>
                      <w:rFonts w:ascii="Calibri" w:eastAsia="Calibri" w:hAnsi="Calibri" w:cs="Calibri"/>
                      <w:sz w:val="22"/>
                      <w:szCs w:val="22"/>
                    </w:rPr>
                    <w:t xml:space="preserve"> &amp; LCL</w:t>
                  </w:r>
                </w:p>
              </w:tc>
            </w:tr>
            <w:tr w:rsidR="007269AF" w:rsidRPr="00217E07" w14:paraId="7EAE3032" w14:textId="77777777" w:rsidTr="00853B88">
              <w:trPr>
                <w:cantSplit/>
              </w:trPr>
              <w:tc>
                <w:tcPr>
                  <w:tcW w:w="23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87A9E4" w14:textId="2ACF0D54"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PH:0086-21-2602 </w:t>
                  </w:r>
                  <w:r w:rsidR="00D51AC8">
                    <w:rPr>
                      <w:rFonts w:ascii="Calibri" w:eastAsia="Calibri" w:hAnsi="Calibri" w:cs="Calibri"/>
                      <w:sz w:val="22"/>
                      <w:szCs w:val="22"/>
                    </w:rPr>
                    <w:t>8083</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A8D6D7D" w14:textId="7330AD1B" w:rsidR="007269AF" w:rsidRPr="00217E07" w:rsidRDefault="00C055C3" w:rsidP="001E115B">
                  <w:pPr>
                    <w:framePr w:hSpace="180" w:wrap="around" w:vAnchor="page" w:hAnchor="margin" w:xAlign="center" w:y="3286"/>
                    <w:rPr>
                      <w:rFonts w:ascii="Calibri" w:eastAsia="Calibri" w:hAnsi="Calibri" w:cs="Calibri"/>
                      <w:sz w:val="22"/>
                      <w:szCs w:val="22"/>
                      <w:u w:val="single"/>
                    </w:rPr>
                  </w:pPr>
                  <w:hyperlink r:id="rId49" w:history="1">
                    <w:r>
                      <w:rPr>
                        <w:rStyle w:val="Hyperlink"/>
                        <w:rFonts w:ascii="Aptos Narrow" w:eastAsiaTheme="minorHAnsi" w:hAnsi="Aptos Narrow"/>
                        <w:sz w:val="22"/>
                        <w:szCs w:val="22"/>
                      </w:rPr>
                      <w:t>tracy.you@kuehne-nagel.com</w:t>
                    </w:r>
                  </w:hyperlink>
                </w:p>
              </w:tc>
            </w:tr>
          </w:tbl>
          <w:p w14:paraId="7B7BDB8E" w14:textId="33953634" w:rsidR="007269AF" w:rsidRDefault="007269AF" w:rsidP="00C871CA">
            <w:pPr>
              <w:ind w:left="1440"/>
              <w:rPr>
                <w:rFonts w:ascii="Calibri" w:eastAsia="Calibri" w:hAnsi="Calibri" w:cs="Calibri"/>
                <w:sz w:val="22"/>
                <w:szCs w:val="22"/>
              </w:rPr>
            </w:pPr>
            <w:r w:rsidRPr="00217E07">
              <w:rPr>
                <w:rFonts w:ascii="Calibri" w:eastAsia="Calibri" w:hAnsi="Calibri" w:cs="Calibri"/>
                <w:sz w:val="22"/>
                <w:szCs w:val="22"/>
              </w:rPr>
              <w:t>    </w:t>
            </w:r>
          </w:p>
          <w:p w14:paraId="088FEAA7" w14:textId="77777777" w:rsidR="007269AF" w:rsidRPr="00217E07" w:rsidRDefault="007269AF" w:rsidP="007269AF">
            <w:pPr>
              <w:rPr>
                <w:rFonts w:ascii="Calibri" w:eastAsia="Calibri" w:hAnsi="Calibri" w:cs="Calibri"/>
                <w:sz w:val="22"/>
                <w:szCs w:val="22"/>
              </w:rPr>
            </w:pPr>
          </w:p>
          <w:p w14:paraId="1429BE48"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Shenzhen</w:t>
            </w:r>
          </w:p>
          <w:p w14:paraId="2075956E"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Shenzhen Branch Office</w:t>
            </w:r>
          </w:p>
          <w:p w14:paraId="59F260CF"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Unit A/B/D/D, 28/F Block </w:t>
            </w:r>
            <w:proofErr w:type="gramStart"/>
            <w:r w:rsidRPr="00217E07">
              <w:rPr>
                <w:rFonts w:ascii="Calibri" w:eastAsia="Calibri" w:hAnsi="Calibri" w:cs="Calibri"/>
                <w:sz w:val="22"/>
                <w:szCs w:val="22"/>
              </w:rPr>
              <w:t>A</w:t>
            </w:r>
            <w:proofErr w:type="gramEnd"/>
            <w:r w:rsidRPr="00217E07">
              <w:rPr>
                <w:rFonts w:ascii="Calibri" w:eastAsia="Calibri" w:hAnsi="Calibri" w:cs="Calibri"/>
                <w:sz w:val="22"/>
                <w:szCs w:val="22"/>
              </w:rPr>
              <w:t xml:space="preserve"> World Finance Center</w:t>
            </w:r>
          </w:p>
          <w:p w14:paraId="4278BE1A" w14:textId="24D863D7" w:rsidR="007269AF"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4003 </w:t>
            </w:r>
            <w:proofErr w:type="spellStart"/>
            <w:r w:rsidRPr="00217E07">
              <w:rPr>
                <w:rFonts w:ascii="Calibri" w:eastAsia="Calibri" w:hAnsi="Calibri" w:cs="Calibri"/>
                <w:sz w:val="22"/>
                <w:szCs w:val="22"/>
              </w:rPr>
              <w:t>ShenNan</w:t>
            </w:r>
            <w:proofErr w:type="spellEnd"/>
            <w:r w:rsidRPr="00217E07">
              <w:rPr>
                <w:rFonts w:ascii="Calibri" w:eastAsia="Calibri" w:hAnsi="Calibri" w:cs="Calibri"/>
                <w:sz w:val="22"/>
                <w:szCs w:val="22"/>
              </w:rPr>
              <w:t xml:space="preserve"> Dong Road Shenzhen 518001</w:t>
            </w:r>
          </w:p>
          <w:p w14:paraId="1C7AE7AE" w14:textId="77777777" w:rsidR="0053679C" w:rsidRPr="00217E07" w:rsidRDefault="0053679C"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020"/>
            </w:tblGrid>
            <w:tr w:rsidR="007269AF" w:rsidRPr="00217E07" w14:paraId="03B43208" w14:textId="77777777" w:rsidTr="00853B88">
              <w:trPr>
                <w:cantSplit/>
                <w:trHeight w:val="97"/>
              </w:trPr>
              <w:tc>
                <w:tcPr>
                  <w:tcW w:w="6656"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D21C5F6" w14:textId="621EC544" w:rsidR="007269AF" w:rsidRPr="00217E07" w:rsidRDefault="009B494C" w:rsidP="001E115B">
                  <w:pPr>
                    <w:framePr w:hSpace="180" w:wrap="around" w:vAnchor="page" w:hAnchor="margin" w:xAlign="center" w:y="3286"/>
                    <w:numPr>
                      <w:ilvl w:val="0"/>
                      <w:numId w:val="32"/>
                    </w:numPr>
                    <w:spacing w:after="160" w:line="97" w:lineRule="atLeast"/>
                    <w:ind w:left="360"/>
                    <w:rPr>
                      <w:rFonts w:ascii="Calibri" w:eastAsia="Calibri" w:hAnsi="Calibri" w:cs="Calibri"/>
                      <w:sz w:val="22"/>
                      <w:szCs w:val="22"/>
                    </w:rPr>
                  </w:pPr>
                  <w:r>
                    <w:rPr>
                      <w:rFonts w:ascii="Calibri" w:eastAsia="Calibri" w:hAnsi="Calibri" w:cs="Calibri"/>
                      <w:sz w:val="22"/>
                      <w:szCs w:val="22"/>
                    </w:rPr>
                    <w:t xml:space="preserve">Alice Lin; Julie Wu </w:t>
                  </w:r>
                  <w:r w:rsidR="007269AF" w:rsidRPr="00217E07">
                    <w:rPr>
                      <w:rFonts w:ascii="Calibri" w:eastAsia="Calibri" w:hAnsi="Calibri" w:cs="Calibri"/>
                      <w:sz w:val="22"/>
                      <w:szCs w:val="22"/>
                    </w:rPr>
                    <w:t xml:space="preserve"> - </w:t>
                  </w:r>
                  <w:r>
                    <w:rPr>
                      <w:rFonts w:ascii="Calibri" w:eastAsia="Calibri" w:hAnsi="Calibri" w:cs="Calibri"/>
                      <w:sz w:val="22"/>
                      <w:szCs w:val="22"/>
                    </w:rPr>
                    <w:t xml:space="preserve">FCL &amp; </w:t>
                  </w:r>
                  <w:r w:rsidR="007269AF" w:rsidRPr="00217E07">
                    <w:rPr>
                      <w:rFonts w:ascii="Calibri" w:eastAsia="Calibri" w:hAnsi="Calibri" w:cs="Calibri"/>
                      <w:sz w:val="22"/>
                      <w:szCs w:val="22"/>
                    </w:rPr>
                    <w:t>LCL</w:t>
                  </w:r>
                </w:p>
              </w:tc>
            </w:tr>
            <w:tr w:rsidR="007269AF" w:rsidRPr="00217E07" w14:paraId="708E509D" w14:textId="77777777" w:rsidTr="00853B88">
              <w:trPr>
                <w:cantSplit/>
                <w:trHeight w:val="233"/>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01135" w14:textId="77777777"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0086-755-8269 2429</w:t>
                  </w:r>
                </w:p>
              </w:tc>
              <w:tc>
                <w:tcPr>
                  <w:tcW w:w="3020" w:type="dxa"/>
                  <w:tcBorders>
                    <w:top w:val="nil"/>
                    <w:left w:val="nil"/>
                    <w:bottom w:val="single" w:sz="8" w:space="0" w:color="auto"/>
                    <w:right w:val="single" w:sz="8" w:space="0" w:color="auto"/>
                  </w:tcBorders>
                  <w:tcMar>
                    <w:top w:w="0" w:type="dxa"/>
                    <w:left w:w="108" w:type="dxa"/>
                    <w:bottom w:w="0" w:type="dxa"/>
                    <w:right w:w="108" w:type="dxa"/>
                  </w:tcMar>
                  <w:hideMark/>
                </w:tcPr>
                <w:p w14:paraId="3ED0EFDA" w14:textId="68B75CAE" w:rsidR="007269AF" w:rsidRPr="00217E07" w:rsidRDefault="005D63DC" w:rsidP="001E115B">
                  <w:pPr>
                    <w:framePr w:hSpace="180" w:wrap="around" w:vAnchor="page" w:hAnchor="margin" w:xAlign="center" w:y="3286"/>
                    <w:rPr>
                      <w:rFonts w:ascii="Calibri" w:eastAsia="Calibri" w:hAnsi="Calibri" w:cs="Calibri"/>
                      <w:sz w:val="22"/>
                      <w:szCs w:val="22"/>
                      <w:u w:val="single"/>
                    </w:rPr>
                  </w:pPr>
                  <w:hyperlink r:id="rId50" w:history="1">
                    <w:r>
                      <w:rPr>
                        <w:rStyle w:val="Hyperlink"/>
                        <w:rFonts w:ascii="Aptos Narrow" w:eastAsiaTheme="minorHAnsi" w:hAnsi="Aptos Narrow"/>
                        <w:sz w:val="22"/>
                        <w:szCs w:val="22"/>
                      </w:rPr>
                      <w:t>alice.lin@kuehne-nagel.com</w:t>
                    </w:r>
                  </w:hyperlink>
                  <w:r>
                    <w:rPr>
                      <w:rFonts w:eastAsiaTheme="minorHAnsi"/>
                      <w:sz w:val="24"/>
                      <w:szCs w:val="24"/>
                      <w14:ligatures w14:val="standardContextual"/>
                    </w:rPr>
                    <w:t xml:space="preserve">;  </w:t>
                  </w:r>
                  <w:hyperlink r:id="rId51" w:history="1">
                    <w:r>
                      <w:rPr>
                        <w:rStyle w:val="Hyperlink"/>
                        <w:rFonts w:ascii="Aptos Narrow" w:eastAsiaTheme="minorHAnsi" w:hAnsi="Aptos Narrow"/>
                        <w:sz w:val="22"/>
                        <w:szCs w:val="22"/>
                      </w:rPr>
                      <w:t>julie.wu@kuehne-nagel.com</w:t>
                    </w:r>
                  </w:hyperlink>
                </w:p>
              </w:tc>
            </w:tr>
          </w:tbl>
          <w:p w14:paraId="1EB78FBF" w14:textId="77777777" w:rsidR="007269AF" w:rsidRPr="00217E07" w:rsidRDefault="007269AF" w:rsidP="007269AF">
            <w:pPr>
              <w:rPr>
                <w:rFonts w:ascii="Calibri" w:eastAsia="Calibri" w:hAnsi="Calibri" w:cs="Calibri"/>
                <w:b/>
                <w:bCs/>
                <w:sz w:val="22"/>
                <w:szCs w:val="22"/>
              </w:rPr>
            </w:pPr>
          </w:p>
          <w:p w14:paraId="03125DD8"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Hong Kong + Yantian</w:t>
            </w:r>
          </w:p>
          <w:p w14:paraId="72A6D792"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Hong Kong Branch Office</w:t>
            </w:r>
          </w:p>
          <w:p w14:paraId="05A8ED69"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Kuehne + Nagel, Inc.</w:t>
            </w:r>
          </w:p>
          <w:p w14:paraId="3CA898CE"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32/F Manhattan Place</w:t>
            </w:r>
          </w:p>
          <w:p w14:paraId="2AFAF180"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23 Want Tai Road</w:t>
            </w:r>
          </w:p>
          <w:p w14:paraId="780F8D18"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Kowloon, Hong Kong</w:t>
            </w:r>
          </w:p>
          <w:p w14:paraId="07A4CA82"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407"/>
              <w:gridCol w:w="3420"/>
            </w:tblGrid>
            <w:tr w:rsidR="007269AF" w:rsidRPr="00217E07" w14:paraId="1B11A7FF" w14:textId="77777777" w:rsidTr="00853B88">
              <w:trPr>
                <w:cantSplit/>
              </w:trPr>
              <w:tc>
                <w:tcPr>
                  <w:tcW w:w="58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7F98935" w14:textId="7A55644C" w:rsidR="007269AF" w:rsidRPr="00217E07" w:rsidRDefault="00D850D9" w:rsidP="001E115B">
                  <w:pPr>
                    <w:framePr w:hSpace="180" w:wrap="around" w:vAnchor="page" w:hAnchor="margin" w:xAlign="center" w:y="3286"/>
                    <w:numPr>
                      <w:ilvl w:val="0"/>
                      <w:numId w:val="33"/>
                    </w:numPr>
                    <w:spacing w:after="160" w:line="252" w:lineRule="auto"/>
                    <w:ind w:left="360"/>
                    <w:rPr>
                      <w:rFonts w:ascii="Calibri" w:eastAsia="Calibri" w:hAnsi="Calibri" w:cs="Calibri"/>
                      <w:sz w:val="22"/>
                      <w:szCs w:val="22"/>
                    </w:rPr>
                  </w:pPr>
                  <w:r>
                    <w:rPr>
                      <w:rFonts w:ascii="Calibri" w:eastAsia="Calibri" w:hAnsi="Calibri" w:cs="Calibri"/>
                      <w:sz w:val="22"/>
                      <w:szCs w:val="22"/>
                    </w:rPr>
                    <w:lastRenderedPageBreak/>
                    <w:t>Summer Zhang –</w:t>
                  </w:r>
                  <w:r w:rsidR="007269AF" w:rsidRPr="00217E07">
                    <w:rPr>
                      <w:rFonts w:ascii="Calibri" w:eastAsia="Calibri" w:hAnsi="Calibri" w:cs="Calibri"/>
                      <w:sz w:val="22"/>
                      <w:szCs w:val="22"/>
                    </w:rPr>
                    <w:t xml:space="preserve"> FCL</w:t>
                  </w:r>
                  <w:r>
                    <w:rPr>
                      <w:rFonts w:ascii="Calibri" w:eastAsia="Calibri" w:hAnsi="Calibri" w:cs="Calibri"/>
                      <w:sz w:val="22"/>
                      <w:szCs w:val="22"/>
                    </w:rPr>
                    <w:t xml:space="preserve"> &amp; LCL</w:t>
                  </w:r>
                </w:p>
              </w:tc>
            </w:tr>
            <w:tr w:rsidR="007269AF" w:rsidRPr="00217E07" w14:paraId="15F7BCC1" w14:textId="77777777" w:rsidTr="00853B88">
              <w:trPr>
                <w:cantSplit/>
                <w:trHeight w:val="296"/>
              </w:trPr>
              <w:tc>
                <w:tcPr>
                  <w:tcW w:w="2407" w:type="dxa"/>
                  <w:tcBorders>
                    <w:top w:val="nil"/>
                    <w:left w:val="single" w:sz="8" w:space="0" w:color="auto"/>
                    <w:bottom w:val="nil"/>
                    <w:right w:val="single" w:sz="8" w:space="0" w:color="auto"/>
                  </w:tcBorders>
                  <w:tcMar>
                    <w:top w:w="0" w:type="dxa"/>
                    <w:left w:w="108" w:type="dxa"/>
                    <w:bottom w:w="0" w:type="dxa"/>
                    <w:right w:w="108" w:type="dxa"/>
                  </w:tcMar>
                  <w:hideMark/>
                </w:tcPr>
                <w:p w14:paraId="0F66B124" w14:textId="77777777"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PH:0085-2-2866 5260</w:t>
                  </w:r>
                </w:p>
              </w:tc>
              <w:tc>
                <w:tcPr>
                  <w:tcW w:w="3420" w:type="dxa"/>
                  <w:tcBorders>
                    <w:top w:val="nil"/>
                    <w:left w:val="nil"/>
                    <w:bottom w:val="nil"/>
                    <w:right w:val="single" w:sz="8" w:space="0" w:color="auto"/>
                  </w:tcBorders>
                  <w:tcMar>
                    <w:top w:w="0" w:type="dxa"/>
                    <w:left w:w="108" w:type="dxa"/>
                    <w:bottom w:w="0" w:type="dxa"/>
                    <w:right w:w="108" w:type="dxa"/>
                  </w:tcMar>
                  <w:hideMark/>
                </w:tcPr>
                <w:p w14:paraId="71A65AD6" w14:textId="7F636C51" w:rsidR="007269AF" w:rsidRPr="00217E07" w:rsidRDefault="00A06D87" w:rsidP="001E115B">
                  <w:pPr>
                    <w:framePr w:hSpace="180" w:wrap="around" w:vAnchor="page" w:hAnchor="margin" w:xAlign="center" w:y="3286"/>
                    <w:rPr>
                      <w:rFonts w:ascii="Calibri" w:eastAsia="Calibri" w:hAnsi="Calibri" w:cs="Calibri"/>
                      <w:sz w:val="22"/>
                      <w:szCs w:val="22"/>
                      <w:u w:val="single"/>
                    </w:rPr>
                  </w:pPr>
                  <w:hyperlink r:id="rId52" w:history="1">
                    <w:r>
                      <w:rPr>
                        <w:rStyle w:val="Hyperlink"/>
                        <w:rFonts w:ascii="Aptos Narrow" w:eastAsiaTheme="minorHAnsi" w:hAnsi="Aptos Narrow"/>
                        <w:sz w:val="22"/>
                        <w:szCs w:val="22"/>
                      </w:rPr>
                      <w:t>Summer.jx.Zhang@kuehne-nagel.com</w:t>
                    </w:r>
                  </w:hyperlink>
                </w:p>
              </w:tc>
            </w:tr>
            <w:tr w:rsidR="007269AF" w:rsidRPr="00217E07" w14:paraId="5F3775C0" w14:textId="77777777" w:rsidTr="00853B88">
              <w:trPr>
                <w:cantSplit/>
                <w:trHeight w:val="296"/>
              </w:trPr>
              <w:tc>
                <w:tcPr>
                  <w:tcW w:w="240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10F913" w14:textId="77777777" w:rsidR="007269AF" w:rsidRPr="00217E07" w:rsidRDefault="007269AF" w:rsidP="001E115B">
                  <w:pPr>
                    <w:framePr w:hSpace="180" w:wrap="around" w:vAnchor="page" w:hAnchor="margin" w:xAlign="center" w:y="3286"/>
                    <w:rPr>
                      <w:rFonts w:ascii="Calibri" w:eastAsia="Calibri" w:hAnsi="Calibri" w:cs="Calibri"/>
                      <w:sz w:val="22"/>
                      <w:szCs w:val="22"/>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12303A40" w14:textId="77777777" w:rsidR="007269AF" w:rsidRPr="00217E07" w:rsidRDefault="007269AF" w:rsidP="001E115B">
                  <w:pPr>
                    <w:framePr w:hSpace="180" w:wrap="around" w:vAnchor="page" w:hAnchor="margin" w:xAlign="center" w:y="3286"/>
                    <w:rPr>
                      <w:rFonts w:ascii="Calibri" w:eastAsia="Calibri" w:hAnsi="Calibri" w:cs="Calibri"/>
                      <w:sz w:val="22"/>
                      <w:szCs w:val="22"/>
                    </w:rPr>
                  </w:pPr>
                </w:p>
              </w:tc>
            </w:tr>
          </w:tbl>
          <w:p w14:paraId="6DAD320B" w14:textId="77777777" w:rsidR="007269AF" w:rsidRPr="00217E07" w:rsidRDefault="007269AF" w:rsidP="007269AF">
            <w:pPr>
              <w:rPr>
                <w:rFonts w:ascii="Calibri" w:eastAsia="Calibri" w:hAnsi="Calibri" w:cs="Calibri"/>
                <w:sz w:val="22"/>
                <w:szCs w:val="22"/>
              </w:rPr>
            </w:pPr>
          </w:p>
          <w:p w14:paraId="09AB5406" w14:textId="77777777" w:rsidR="005B6C85" w:rsidRDefault="005B6C85" w:rsidP="007F4F50">
            <w:pPr>
              <w:ind w:left="720"/>
              <w:rPr>
                <w:rFonts w:ascii="Calibri" w:eastAsia="Calibri" w:hAnsi="Calibri" w:cs="Calibri"/>
                <w:b/>
                <w:bCs/>
                <w:sz w:val="24"/>
                <w:szCs w:val="24"/>
              </w:rPr>
            </w:pPr>
          </w:p>
          <w:p w14:paraId="5A2117FD" w14:textId="7256DEB9"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Kaohsiung</w:t>
            </w:r>
          </w:p>
          <w:p w14:paraId="42A23634" w14:textId="77777777" w:rsidR="007269AF" w:rsidRPr="00217E07" w:rsidRDefault="007269AF" w:rsidP="007F4F50">
            <w:pPr>
              <w:ind w:left="720"/>
              <w:rPr>
                <w:rFonts w:ascii="Calibri" w:eastAsia="Calibri" w:hAnsi="Calibri" w:cs="Calibri"/>
                <w:sz w:val="22"/>
                <w:szCs w:val="22"/>
                <w:u w:val="single"/>
                <w:lang w:val="de-DE"/>
              </w:rPr>
            </w:pPr>
            <w:r w:rsidRPr="00217E07">
              <w:rPr>
                <w:rFonts w:ascii="Calibri" w:eastAsia="Calibri" w:hAnsi="Calibri" w:cs="Calibri"/>
                <w:sz w:val="22"/>
                <w:szCs w:val="22"/>
                <w:u w:val="single"/>
                <w:lang w:val="de-DE"/>
              </w:rPr>
              <w:t>Kaohsiung Branch Office</w:t>
            </w:r>
          </w:p>
          <w:p w14:paraId="640634F1" w14:textId="77777777" w:rsidR="007269AF" w:rsidRPr="00217E07" w:rsidRDefault="007269AF" w:rsidP="007F4F50">
            <w:pPr>
              <w:ind w:left="720"/>
              <w:rPr>
                <w:rFonts w:ascii="Calibri" w:eastAsia="Calibri" w:hAnsi="Calibri" w:cs="Calibri"/>
                <w:sz w:val="22"/>
                <w:szCs w:val="22"/>
                <w:lang w:val="de-DE"/>
              </w:rPr>
            </w:pPr>
            <w:r w:rsidRPr="00217E07">
              <w:rPr>
                <w:rFonts w:ascii="Calibri" w:eastAsia="Calibri" w:hAnsi="Calibri" w:cs="Calibri"/>
                <w:sz w:val="22"/>
                <w:szCs w:val="22"/>
                <w:lang w:val="de-DE"/>
              </w:rPr>
              <w:t>Kuehne + Nagel, Inc.</w:t>
            </w:r>
          </w:p>
          <w:p w14:paraId="5D29E966"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A-2 6</w:t>
            </w:r>
            <w:r w:rsidRPr="00217E07">
              <w:rPr>
                <w:rFonts w:ascii="Calibri" w:eastAsia="Calibri" w:hAnsi="Calibri" w:cs="Calibri"/>
                <w:sz w:val="22"/>
                <w:szCs w:val="22"/>
                <w:vertAlign w:val="superscript"/>
              </w:rPr>
              <w:t>th</w:t>
            </w:r>
            <w:r w:rsidRPr="00217E07">
              <w:rPr>
                <w:rFonts w:ascii="Calibri" w:eastAsia="Calibri" w:hAnsi="Calibri" w:cs="Calibri"/>
                <w:sz w:val="22"/>
                <w:szCs w:val="22"/>
              </w:rPr>
              <w:t xml:space="preserve"> Floor</w:t>
            </w:r>
          </w:p>
          <w:p w14:paraId="2BEBE4D1"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8 Min Chuan 2</w:t>
            </w:r>
            <w:r w:rsidRPr="00217E07">
              <w:rPr>
                <w:rFonts w:ascii="Calibri" w:eastAsia="Calibri" w:hAnsi="Calibri" w:cs="Calibri"/>
                <w:sz w:val="22"/>
                <w:szCs w:val="22"/>
                <w:vertAlign w:val="superscript"/>
              </w:rPr>
              <w:t>nd</w:t>
            </w:r>
            <w:r w:rsidRPr="00217E07">
              <w:rPr>
                <w:rFonts w:ascii="Calibri" w:eastAsia="Calibri" w:hAnsi="Calibri" w:cs="Calibri"/>
                <w:sz w:val="22"/>
                <w:szCs w:val="22"/>
              </w:rPr>
              <w:t xml:space="preserve"> Road</w:t>
            </w:r>
          </w:p>
          <w:p w14:paraId="13B5FBF2"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 xml:space="preserve">806 Kaohsiung – Taiwan </w:t>
            </w:r>
            <w:r w:rsidRPr="00217E07">
              <w:rPr>
                <w:rFonts w:ascii="Calibri" w:eastAsia="Calibri" w:hAnsi="Calibri" w:cs="Calibri"/>
                <w:color w:val="1F497D"/>
                <w:sz w:val="22"/>
                <w:szCs w:val="22"/>
              </w:rPr>
              <w:t>(</w:t>
            </w:r>
            <w:r w:rsidRPr="00217E07">
              <w:rPr>
                <w:rFonts w:ascii="Calibri" w:eastAsia="Calibri" w:hAnsi="Calibri" w:cs="Calibri"/>
                <w:sz w:val="22"/>
                <w:szCs w:val="22"/>
              </w:rPr>
              <w:t>R.O.C.</w:t>
            </w:r>
            <w:r w:rsidRPr="00217E07">
              <w:rPr>
                <w:rFonts w:ascii="Calibri" w:eastAsia="Calibri" w:hAnsi="Calibri" w:cs="Calibri"/>
                <w:color w:val="1F497D"/>
                <w:sz w:val="22"/>
                <w:szCs w:val="22"/>
              </w:rPr>
              <w:t>)</w:t>
            </w:r>
          </w:p>
          <w:p w14:paraId="478F3A78"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037"/>
              <w:gridCol w:w="3705"/>
            </w:tblGrid>
            <w:tr w:rsidR="007269AF" w:rsidRPr="00217E07" w14:paraId="3EE46016" w14:textId="77777777" w:rsidTr="00853B88">
              <w:trPr>
                <w:cantSplit/>
              </w:trPr>
              <w:tc>
                <w:tcPr>
                  <w:tcW w:w="6742"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CC2F957" w14:textId="172469DC" w:rsidR="007269AF" w:rsidRPr="00217E07" w:rsidRDefault="006B58AA" w:rsidP="001E115B">
                  <w:pPr>
                    <w:framePr w:hSpace="180" w:wrap="around" w:vAnchor="page" w:hAnchor="margin" w:xAlign="center" w:y="3286"/>
                    <w:numPr>
                      <w:ilvl w:val="0"/>
                      <w:numId w:val="35"/>
                    </w:numPr>
                    <w:spacing w:after="160" w:line="252" w:lineRule="auto"/>
                    <w:ind w:left="360"/>
                    <w:rPr>
                      <w:rFonts w:ascii="Calibri" w:eastAsia="Calibri" w:hAnsi="Calibri" w:cs="Calibri"/>
                      <w:sz w:val="22"/>
                      <w:szCs w:val="22"/>
                    </w:rPr>
                  </w:pPr>
                  <w:r>
                    <w:rPr>
                      <w:rFonts w:ascii="Aptos Narrow" w:eastAsiaTheme="minorHAnsi" w:hAnsi="Aptos Narrow"/>
                      <w:color w:val="000000"/>
                      <w:sz w:val="22"/>
                      <w:szCs w:val="22"/>
                    </w:rPr>
                    <w:t>Cyril Chung</w:t>
                  </w:r>
                  <w:r>
                    <w:rPr>
                      <w:rFonts w:ascii="Aptos Narrow" w:eastAsiaTheme="minorHAnsi" w:hAnsi="Aptos Narrow"/>
                      <w:color w:val="000000"/>
                      <w:sz w:val="22"/>
                      <w:szCs w:val="22"/>
                    </w:rPr>
                    <w:t xml:space="preserve">; </w:t>
                  </w:r>
                  <w:r w:rsidRPr="006B58AA">
                    <w:rPr>
                      <w:rFonts w:ascii="Aptos Narrow" w:eastAsiaTheme="minorHAnsi" w:hAnsi="Aptos Narrow"/>
                      <w:color w:val="000000"/>
                      <w:sz w:val="22"/>
                      <w:szCs w:val="22"/>
                    </w:rPr>
                    <w:t xml:space="preserve"> </w:t>
                  </w:r>
                  <w:r w:rsidRPr="006B58AA">
                    <w:rPr>
                      <w:rFonts w:ascii="Aptos Narrow" w:eastAsiaTheme="minorHAnsi" w:hAnsi="Aptos Narrow"/>
                      <w:color w:val="000000"/>
                      <w:sz w:val="22"/>
                      <w:szCs w:val="22"/>
                    </w:rPr>
                    <w:t>Kimi Chang</w:t>
                  </w:r>
                  <w:r>
                    <w:rPr>
                      <w:rFonts w:ascii="Aptos Narrow" w:eastAsiaTheme="minorHAnsi" w:hAnsi="Aptos Narrow"/>
                      <w:color w:val="000000"/>
                      <w:sz w:val="22"/>
                      <w:szCs w:val="22"/>
                    </w:rPr>
                    <w:t xml:space="preserve"> </w:t>
                  </w:r>
                  <w:r w:rsidR="007269AF" w:rsidRPr="00217E07">
                    <w:rPr>
                      <w:rFonts w:ascii="Calibri" w:eastAsia="Calibri" w:hAnsi="Calibri" w:cs="Calibri"/>
                      <w:sz w:val="22"/>
                      <w:szCs w:val="22"/>
                    </w:rPr>
                    <w:t>– FCL + LCL</w:t>
                  </w:r>
                </w:p>
              </w:tc>
            </w:tr>
            <w:tr w:rsidR="007269AF" w:rsidRPr="00217E07" w14:paraId="0419FA83" w14:textId="77777777" w:rsidTr="00853B88">
              <w:trPr>
                <w:cantSplit/>
                <w:trHeight w:val="359"/>
              </w:trPr>
              <w:tc>
                <w:tcPr>
                  <w:tcW w:w="30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4711E5" w14:textId="5C475994"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00886-7-3391085 </w:t>
                  </w:r>
                </w:p>
              </w:tc>
              <w:tc>
                <w:tcPr>
                  <w:tcW w:w="3705" w:type="dxa"/>
                  <w:tcBorders>
                    <w:top w:val="nil"/>
                    <w:left w:val="nil"/>
                    <w:bottom w:val="single" w:sz="8" w:space="0" w:color="auto"/>
                    <w:right w:val="single" w:sz="8" w:space="0" w:color="auto"/>
                  </w:tcBorders>
                  <w:tcMar>
                    <w:top w:w="0" w:type="dxa"/>
                    <w:left w:w="108" w:type="dxa"/>
                    <w:bottom w:w="0" w:type="dxa"/>
                    <w:right w:w="108" w:type="dxa"/>
                  </w:tcMar>
                  <w:hideMark/>
                </w:tcPr>
                <w:p w14:paraId="7386593A" w14:textId="4FADD7EC" w:rsidR="007269AF" w:rsidRPr="00217E07" w:rsidRDefault="006B58AA" w:rsidP="001E115B">
                  <w:pPr>
                    <w:framePr w:hSpace="180" w:wrap="around" w:vAnchor="page" w:hAnchor="margin" w:xAlign="center" w:y="3286"/>
                    <w:rPr>
                      <w:rFonts w:ascii="Calibri" w:eastAsia="Calibri" w:hAnsi="Calibri" w:cs="Calibri"/>
                      <w:sz w:val="22"/>
                      <w:szCs w:val="22"/>
                      <w:u w:val="single"/>
                    </w:rPr>
                  </w:pPr>
                  <w:hyperlink r:id="rId53" w:history="1">
                    <w:r>
                      <w:rPr>
                        <w:rStyle w:val="Hyperlink"/>
                        <w:rFonts w:ascii="Aptos Narrow" w:eastAsiaTheme="minorHAnsi" w:hAnsi="Aptos Narrow"/>
                        <w:sz w:val="22"/>
                        <w:szCs w:val="22"/>
                      </w:rPr>
                      <w:t>cyril.chung@kuehne-nagel.com</w:t>
                    </w:r>
                  </w:hyperlink>
                  <w:r>
                    <w:rPr>
                      <w:rFonts w:eastAsiaTheme="minorHAnsi"/>
                      <w:sz w:val="24"/>
                      <w:szCs w:val="24"/>
                      <w14:ligatures w14:val="standardContextual"/>
                    </w:rPr>
                    <w:t xml:space="preserve">; </w:t>
                  </w:r>
                  <w:r w:rsidR="00F65D6D">
                    <w:rPr>
                      <w:rFonts w:eastAsiaTheme="minorHAnsi"/>
                      <w:sz w:val="24"/>
                      <w:szCs w:val="24"/>
                      <w14:ligatures w14:val="standardContextual"/>
                    </w:rPr>
                    <w:t xml:space="preserve"> </w:t>
                  </w:r>
                  <w:hyperlink r:id="rId54" w:history="1">
                    <w:r w:rsidR="00F65D6D">
                      <w:rPr>
                        <w:rStyle w:val="Hyperlink"/>
                        <w:rFonts w:ascii="Aptos Narrow" w:eastAsiaTheme="minorHAnsi" w:hAnsi="Aptos Narrow"/>
                        <w:sz w:val="22"/>
                        <w:szCs w:val="22"/>
                      </w:rPr>
                      <w:t>kimi_chang@kuehne-nagel.com</w:t>
                    </w:r>
                  </w:hyperlink>
                </w:p>
              </w:tc>
            </w:tr>
          </w:tbl>
          <w:p w14:paraId="73AC318D" w14:textId="77777777" w:rsidR="007269AF" w:rsidRPr="00217E07" w:rsidRDefault="007269AF" w:rsidP="007269AF">
            <w:pPr>
              <w:rPr>
                <w:rFonts w:ascii="Calibri" w:eastAsia="Calibri" w:hAnsi="Calibri" w:cs="Calibri"/>
                <w:b/>
                <w:bCs/>
                <w:sz w:val="22"/>
                <w:szCs w:val="22"/>
              </w:rPr>
            </w:pPr>
          </w:p>
          <w:p w14:paraId="2FF5F6BE" w14:textId="77777777" w:rsidR="007269AF" w:rsidRPr="00217E07" w:rsidRDefault="007269AF" w:rsidP="007269AF">
            <w:pPr>
              <w:rPr>
                <w:rFonts w:ascii="Calibri" w:eastAsia="Calibri" w:hAnsi="Calibri" w:cs="Calibri"/>
                <w:b/>
                <w:bCs/>
                <w:sz w:val="22"/>
                <w:szCs w:val="22"/>
              </w:rPr>
            </w:pPr>
          </w:p>
          <w:p w14:paraId="0A07AF11"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Taipei + Keelung</w:t>
            </w:r>
          </w:p>
          <w:p w14:paraId="63D3E30F"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Taipei Branch Office</w:t>
            </w:r>
          </w:p>
          <w:p w14:paraId="52BAA604" w14:textId="77777777" w:rsidR="007269AF" w:rsidRPr="00217E07" w:rsidRDefault="007269AF" w:rsidP="007F4F50">
            <w:pPr>
              <w:ind w:left="720"/>
              <w:rPr>
                <w:rFonts w:ascii="Calibri" w:eastAsia="Calibri" w:hAnsi="Calibri" w:cs="Calibri"/>
                <w:sz w:val="22"/>
                <w:szCs w:val="22"/>
                <w:lang w:val="de-DE"/>
              </w:rPr>
            </w:pPr>
            <w:r w:rsidRPr="00217E07">
              <w:rPr>
                <w:rFonts w:ascii="Calibri" w:eastAsia="Calibri" w:hAnsi="Calibri" w:cs="Calibri"/>
                <w:sz w:val="22"/>
                <w:szCs w:val="22"/>
                <w:lang w:val="de-DE"/>
              </w:rPr>
              <w:t>Kuehne + Nagel, Inc.</w:t>
            </w:r>
          </w:p>
          <w:p w14:paraId="5D7FD30C"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color w:val="1F497D"/>
                <w:sz w:val="22"/>
                <w:szCs w:val="22"/>
              </w:rPr>
              <w:t xml:space="preserve">10F, No.246, Sec. 1, </w:t>
            </w:r>
            <w:proofErr w:type="spellStart"/>
            <w:r w:rsidRPr="00217E07">
              <w:rPr>
                <w:rFonts w:ascii="Calibri" w:eastAsia="Calibri" w:hAnsi="Calibri" w:cs="Calibri"/>
                <w:color w:val="1F497D"/>
                <w:sz w:val="22"/>
                <w:szCs w:val="22"/>
              </w:rPr>
              <w:t>Neihu</w:t>
            </w:r>
            <w:proofErr w:type="spellEnd"/>
            <w:r w:rsidRPr="00217E07">
              <w:rPr>
                <w:rFonts w:ascii="Calibri" w:eastAsia="Calibri" w:hAnsi="Calibri" w:cs="Calibri"/>
                <w:color w:val="1F497D"/>
                <w:sz w:val="22"/>
                <w:szCs w:val="22"/>
              </w:rPr>
              <w:t xml:space="preserve"> Rd, </w:t>
            </w:r>
            <w:proofErr w:type="spellStart"/>
            <w:r w:rsidRPr="00217E07">
              <w:rPr>
                <w:rFonts w:ascii="Calibri" w:eastAsia="Calibri" w:hAnsi="Calibri" w:cs="Calibri"/>
                <w:color w:val="1F497D"/>
                <w:sz w:val="22"/>
                <w:szCs w:val="22"/>
              </w:rPr>
              <w:t>Neihu</w:t>
            </w:r>
            <w:proofErr w:type="spellEnd"/>
            <w:r w:rsidRPr="00217E07">
              <w:rPr>
                <w:rFonts w:ascii="Calibri" w:eastAsia="Calibri" w:hAnsi="Calibri" w:cs="Calibri"/>
                <w:color w:val="1F497D"/>
                <w:sz w:val="22"/>
                <w:szCs w:val="22"/>
              </w:rPr>
              <w:t xml:space="preserve"> </w:t>
            </w:r>
            <w:proofErr w:type="spellStart"/>
            <w:r w:rsidRPr="00217E07">
              <w:rPr>
                <w:rFonts w:ascii="Calibri" w:eastAsia="Calibri" w:hAnsi="Calibri" w:cs="Calibri"/>
                <w:color w:val="1F497D"/>
                <w:sz w:val="22"/>
                <w:szCs w:val="22"/>
              </w:rPr>
              <w:t>Dist</w:t>
            </w:r>
            <w:proofErr w:type="spellEnd"/>
            <w:r w:rsidRPr="00217E07">
              <w:rPr>
                <w:rFonts w:ascii="Calibri" w:eastAsia="Calibri" w:hAnsi="Calibri" w:cs="Calibri"/>
                <w:sz w:val="22"/>
                <w:szCs w:val="22"/>
              </w:rPr>
              <w:t xml:space="preserve">, </w:t>
            </w:r>
          </w:p>
          <w:p w14:paraId="0BD06D45" w14:textId="0CC3248D" w:rsidR="007269AF" w:rsidRDefault="007269AF" w:rsidP="007F4F50">
            <w:pPr>
              <w:ind w:left="720"/>
              <w:rPr>
                <w:rFonts w:ascii="Calibri" w:eastAsia="Calibri" w:hAnsi="Calibri" w:cs="Calibri"/>
                <w:color w:val="1F497D"/>
                <w:sz w:val="22"/>
                <w:szCs w:val="22"/>
              </w:rPr>
            </w:pPr>
            <w:r w:rsidRPr="00217E07">
              <w:rPr>
                <w:rFonts w:ascii="Calibri" w:eastAsia="Calibri" w:hAnsi="Calibri" w:cs="Calibri"/>
                <w:color w:val="1F497D"/>
                <w:sz w:val="22"/>
                <w:szCs w:val="22"/>
              </w:rPr>
              <w:t>Taipei City, 114661 – Taiwan (R.O.C)</w:t>
            </w:r>
          </w:p>
          <w:p w14:paraId="355DFBCE" w14:textId="77777777" w:rsidR="005B6C85" w:rsidRPr="00217E07" w:rsidRDefault="005B6C85" w:rsidP="007F4F50">
            <w:pPr>
              <w:ind w:left="720"/>
              <w:rPr>
                <w:rFonts w:ascii="Calibri" w:eastAsia="Calibri" w:hAnsi="Calibri" w:cs="Calibri"/>
                <w:sz w:val="22"/>
                <w:szCs w:val="22"/>
              </w:rPr>
            </w:pPr>
          </w:p>
          <w:p w14:paraId="55FCB7D9" w14:textId="77777777" w:rsidR="007269AF" w:rsidRPr="00217E07" w:rsidRDefault="007269AF" w:rsidP="007F4F50">
            <w:pPr>
              <w:ind w:left="720"/>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2497"/>
              <w:gridCol w:w="3420"/>
            </w:tblGrid>
            <w:tr w:rsidR="007269AF" w:rsidRPr="00217E07" w14:paraId="562DAC61" w14:textId="77777777" w:rsidTr="00853B88">
              <w:trPr>
                <w:cantSplit/>
              </w:trPr>
              <w:tc>
                <w:tcPr>
                  <w:tcW w:w="591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B25DA1F" w14:textId="6FE6E935" w:rsidR="007269AF" w:rsidRPr="00217E07" w:rsidRDefault="0094192F" w:rsidP="001E115B">
                  <w:pPr>
                    <w:framePr w:hSpace="180" w:wrap="around" w:vAnchor="page" w:hAnchor="margin" w:xAlign="center" w:y="3286"/>
                    <w:spacing w:after="160" w:line="252" w:lineRule="auto"/>
                    <w:ind w:left="360"/>
                    <w:rPr>
                      <w:rFonts w:ascii="Calibri" w:eastAsia="Calibri" w:hAnsi="Calibri" w:cs="Calibri"/>
                      <w:sz w:val="22"/>
                      <w:szCs w:val="22"/>
                    </w:rPr>
                  </w:pPr>
                  <w:r>
                    <w:rPr>
                      <w:rFonts w:ascii="Aptos Narrow" w:eastAsiaTheme="minorHAnsi" w:hAnsi="Aptos Narrow"/>
                      <w:color w:val="000000"/>
                      <w:sz w:val="22"/>
                      <w:szCs w:val="22"/>
                    </w:rPr>
                    <w:t xml:space="preserve">Cyril Chung; </w:t>
                  </w:r>
                  <w:r w:rsidRPr="006B58AA">
                    <w:rPr>
                      <w:rFonts w:ascii="Aptos Narrow" w:eastAsiaTheme="minorHAnsi" w:hAnsi="Aptos Narrow"/>
                      <w:color w:val="000000"/>
                      <w:sz w:val="22"/>
                      <w:szCs w:val="22"/>
                    </w:rPr>
                    <w:t xml:space="preserve"> Kimi Chang</w:t>
                  </w:r>
                  <w:r>
                    <w:rPr>
                      <w:rFonts w:ascii="Aptos Narrow" w:eastAsiaTheme="minorHAnsi" w:hAnsi="Aptos Narrow"/>
                      <w:color w:val="000000"/>
                      <w:sz w:val="22"/>
                      <w:szCs w:val="22"/>
                    </w:rPr>
                    <w:t xml:space="preserve"> </w:t>
                  </w:r>
                  <w:r w:rsidRPr="00217E07">
                    <w:rPr>
                      <w:rFonts w:ascii="Calibri" w:eastAsia="Calibri" w:hAnsi="Calibri" w:cs="Calibri"/>
                      <w:sz w:val="22"/>
                      <w:szCs w:val="22"/>
                    </w:rPr>
                    <w:t>– FCL + LCL</w:t>
                  </w:r>
                </w:p>
              </w:tc>
            </w:tr>
            <w:tr w:rsidR="007269AF" w:rsidRPr="00217E07" w14:paraId="18144456" w14:textId="77777777" w:rsidTr="00853B88">
              <w:trPr>
                <w:cantSplit/>
              </w:trPr>
              <w:tc>
                <w:tcPr>
                  <w:tcW w:w="24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3AEC44" w14:textId="77777777"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00886-2-2544 5150</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3C86BD2D" w14:textId="26ED70F0" w:rsidR="007269AF" w:rsidRPr="00217E07" w:rsidRDefault="0094192F" w:rsidP="001E115B">
                  <w:pPr>
                    <w:framePr w:hSpace="180" w:wrap="around" w:vAnchor="page" w:hAnchor="margin" w:xAlign="center" w:y="3286"/>
                    <w:rPr>
                      <w:rFonts w:ascii="Calibri" w:eastAsia="Calibri" w:hAnsi="Calibri" w:cs="Calibri"/>
                      <w:sz w:val="22"/>
                      <w:szCs w:val="22"/>
                      <w:u w:val="single"/>
                    </w:rPr>
                  </w:pPr>
                  <w:hyperlink r:id="rId55" w:history="1">
                    <w:r>
                      <w:rPr>
                        <w:rStyle w:val="Hyperlink"/>
                        <w:rFonts w:ascii="Aptos Narrow" w:eastAsiaTheme="minorHAnsi" w:hAnsi="Aptos Narrow"/>
                        <w:sz w:val="22"/>
                        <w:szCs w:val="22"/>
                      </w:rPr>
                      <w:t>cyril.chung@kuehne-nagel.com</w:t>
                    </w:r>
                  </w:hyperlink>
                  <w:r>
                    <w:rPr>
                      <w:rFonts w:eastAsiaTheme="minorHAnsi"/>
                      <w:sz w:val="24"/>
                      <w:szCs w:val="24"/>
                      <w14:ligatures w14:val="standardContextual"/>
                    </w:rPr>
                    <w:t xml:space="preserve">;  </w:t>
                  </w:r>
                  <w:hyperlink r:id="rId56" w:history="1">
                    <w:r>
                      <w:rPr>
                        <w:rStyle w:val="Hyperlink"/>
                        <w:rFonts w:ascii="Aptos Narrow" w:eastAsiaTheme="minorHAnsi" w:hAnsi="Aptos Narrow"/>
                        <w:sz w:val="22"/>
                        <w:szCs w:val="22"/>
                      </w:rPr>
                      <w:t>kimi_chang@kuehne-nagel.com</w:t>
                    </w:r>
                  </w:hyperlink>
                </w:p>
              </w:tc>
            </w:tr>
          </w:tbl>
          <w:p w14:paraId="0E93DEE4" w14:textId="77777777" w:rsidR="00C871CA" w:rsidRPr="00217E07" w:rsidRDefault="00C871CA" w:rsidP="007269AF">
            <w:pPr>
              <w:rPr>
                <w:rFonts w:ascii="Calibri" w:eastAsia="Calibri" w:hAnsi="Calibri" w:cs="Calibri"/>
                <w:sz w:val="22"/>
                <w:szCs w:val="22"/>
              </w:rPr>
            </w:pPr>
          </w:p>
          <w:p w14:paraId="5C398AF8" w14:textId="77777777" w:rsidR="007269AF" w:rsidRPr="00217E07" w:rsidRDefault="007269AF" w:rsidP="007269AF">
            <w:pPr>
              <w:rPr>
                <w:rFonts w:ascii="Calibri" w:eastAsia="Calibri" w:hAnsi="Calibri" w:cs="Calibri"/>
                <w:b/>
                <w:bCs/>
                <w:sz w:val="22"/>
                <w:szCs w:val="22"/>
              </w:rPr>
            </w:pPr>
          </w:p>
          <w:p w14:paraId="26952A0E"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color w:val="1F497D"/>
                <w:sz w:val="24"/>
                <w:szCs w:val="24"/>
              </w:rPr>
              <w:t>INDIA</w:t>
            </w:r>
          </w:p>
          <w:p w14:paraId="437B2C62" w14:textId="77777777" w:rsidR="007269AF" w:rsidRPr="00217E07"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Delhi Branch Office</w:t>
            </w:r>
          </w:p>
          <w:p w14:paraId="67628883"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70, Udyog Vihar Phase IV</w:t>
            </w:r>
          </w:p>
          <w:p w14:paraId="4A1BEC6C" w14:textId="52EAE065"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Gu</w:t>
            </w:r>
            <w:r w:rsidR="007A5A1A">
              <w:rPr>
                <w:rFonts w:ascii="Calibri" w:eastAsia="Calibri" w:hAnsi="Calibri" w:cs="Calibri"/>
                <w:sz w:val="22"/>
                <w:szCs w:val="22"/>
              </w:rPr>
              <w:t>r</w:t>
            </w:r>
            <w:r w:rsidRPr="00217E07">
              <w:rPr>
                <w:rFonts w:ascii="Calibri" w:eastAsia="Calibri" w:hAnsi="Calibri" w:cs="Calibri"/>
                <w:sz w:val="22"/>
                <w:szCs w:val="22"/>
              </w:rPr>
              <w:t>gaon, India 122017</w:t>
            </w:r>
          </w:p>
          <w:p w14:paraId="2C49B51D"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7269AF" w:rsidRPr="00217E07" w14:paraId="39D63515" w14:textId="77777777" w:rsidTr="00853B88">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2B5F71F" w14:textId="77777777" w:rsidR="007269AF" w:rsidRPr="00217E07" w:rsidRDefault="007269AF" w:rsidP="001E115B">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Siddhartha Chaudhury - FCL</w:t>
                  </w:r>
                </w:p>
              </w:tc>
            </w:tr>
            <w:tr w:rsidR="007269AF" w:rsidRPr="00217E07" w14:paraId="1335B087"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F31C8" w14:textId="77777777"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0091-124-459 5838</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66E5A69D" w14:textId="77777777" w:rsidR="007269AF" w:rsidRPr="00217E07" w:rsidRDefault="007269AF" w:rsidP="001E115B">
                  <w:pPr>
                    <w:framePr w:hSpace="180" w:wrap="around" w:vAnchor="page" w:hAnchor="margin" w:xAlign="center" w:y="3286"/>
                    <w:rPr>
                      <w:rFonts w:ascii="Calibri" w:eastAsia="Calibri" w:hAnsi="Calibri" w:cs="Calibri"/>
                      <w:sz w:val="22"/>
                      <w:szCs w:val="22"/>
                      <w:u w:val="single"/>
                    </w:rPr>
                  </w:pPr>
                  <w:hyperlink r:id="rId57" w:history="1">
                    <w:r w:rsidRPr="00217E07">
                      <w:rPr>
                        <w:rFonts w:ascii="Calibri" w:eastAsia="Calibri" w:hAnsi="Calibri" w:cs="Calibri"/>
                        <w:color w:val="0563C1"/>
                        <w:sz w:val="22"/>
                        <w:szCs w:val="22"/>
                        <w:u w:val="single"/>
                      </w:rPr>
                      <w:t>Siddhartha.chaudhury@kuehne-nagel.com</w:t>
                    </w:r>
                  </w:hyperlink>
                </w:p>
              </w:tc>
            </w:tr>
            <w:tr w:rsidR="007269AF" w:rsidRPr="00217E07" w14:paraId="60435457" w14:textId="77777777" w:rsidTr="00853B88">
              <w:trPr>
                <w:cantSplit/>
                <w:trHeight w:val="97"/>
              </w:trPr>
              <w:tc>
                <w:tcPr>
                  <w:tcW w:w="7627"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DC1D634" w14:textId="77777777" w:rsidR="007269AF" w:rsidRPr="00217E07" w:rsidRDefault="007269AF" w:rsidP="001E115B">
                  <w:pPr>
                    <w:framePr w:hSpace="180" w:wrap="around" w:vAnchor="page" w:hAnchor="margin" w:xAlign="center" w:y="3286"/>
                    <w:numPr>
                      <w:ilvl w:val="0"/>
                      <w:numId w:val="37"/>
                    </w:numPr>
                    <w:spacing w:after="160" w:line="97" w:lineRule="atLeast"/>
                    <w:ind w:left="360"/>
                    <w:rPr>
                      <w:rFonts w:ascii="Calibri" w:eastAsia="Calibri" w:hAnsi="Calibri" w:cs="Calibri"/>
                      <w:sz w:val="22"/>
                      <w:szCs w:val="22"/>
                    </w:rPr>
                  </w:pPr>
                  <w:r w:rsidRPr="00217E07">
                    <w:rPr>
                      <w:rFonts w:ascii="Calibri" w:eastAsia="Calibri" w:hAnsi="Calibri" w:cs="Calibri"/>
                      <w:color w:val="000000"/>
                      <w:sz w:val="22"/>
                      <w:szCs w:val="22"/>
                    </w:rPr>
                    <w:t>Pardeep Saini - LCL</w:t>
                  </w:r>
                </w:p>
              </w:tc>
            </w:tr>
            <w:tr w:rsidR="007269AF" w:rsidRPr="00217E07" w14:paraId="07851A53"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078A70" w14:textId="77777777"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lastRenderedPageBreak/>
                    <w:t>PH:  0091-124-459-5959</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4656B5B1" w14:textId="77777777" w:rsidR="007269AF" w:rsidRPr="00217E07" w:rsidRDefault="007269AF" w:rsidP="001E115B">
                  <w:pPr>
                    <w:framePr w:hSpace="180" w:wrap="around" w:vAnchor="page" w:hAnchor="margin" w:xAlign="center" w:y="3286"/>
                    <w:rPr>
                      <w:rFonts w:ascii="Calibri" w:eastAsia="Calibri" w:hAnsi="Calibri" w:cs="Calibri"/>
                      <w:sz w:val="22"/>
                      <w:szCs w:val="22"/>
                      <w:u w:val="single"/>
                    </w:rPr>
                  </w:pPr>
                  <w:hyperlink r:id="rId58" w:history="1">
                    <w:r w:rsidRPr="00217E07">
                      <w:rPr>
                        <w:rFonts w:ascii="Calibri" w:eastAsia="Calibri" w:hAnsi="Calibri" w:cs="Calibri"/>
                        <w:color w:val="0563C1"/>
                        <w:sz w:val="22"/>
                        <w:szCs w:val="22"/>
                        <w:u w:val="single"/>
                      </w:rPr>
                      <w:t>pardeep.saini@kuehne-nagel.com</w:t>
                    </w:r>
                  </w:hyperlink>
                </w:p>
              </w:tc>
            </w:tr>
          </w:tbl>
          <w:p w14:paraId="47B10897" w14:textId="77777777" w:rsidR="00245D4A" w:rsidRDefault="00245D4A" w:rsidP="00245D4A">
            <w:pPr>
              <w:ind w:left="720"/>
              <w:rPr>
                <w:rFonts w:ascii="Calibri" w:eastAsia="Calibri" w:hAnsi="Calibri" w:cs="Calibri"/>
                <w:sz w:val="22"/>
                <w:szCs w:val="22"/>
                <w:u w:val="single"/>
              </w:rPr>
            </w:pPr>
          </w:p>
          <w:p w14:paraId="098805F7" w14:textId="6DFAAB7D" w:rsidR="00245D4A" w:rsidRPr="00217E07" w:rsidRDefault="00245D4A" w:rsidP="00245D4A">
            <w:pPr>
              <w:ind w:left="720"/>
              <w:rPr>
                <w:rFonts w:ascii="Calibri" w:eastAsia="Calibri" w:hAnsi="Calibri" w:cs="Calibri"/>
                <w:sz w:val="22"/>
                <w:szCs w:val="22"/>
                <w:u w:val="single"/>
              </w:rPr>
            </w:pPr>
            <w:r>
              <w:rPr>
                <w:rFonts w:ascii="Calibri" w:eastAsia="Calibri" w:hAnsi="Calibri" w:cs="Calibri"/>
                <w:sz w:val="22"/>
                <w:szCs w:val="22"/>
                <w:u w:val="single"/>
              </w:rPr>
              <w:t>Tuticorin</w:t>
            </w:r>
            <w:r w:rsidRPr="00217E07">
              <w:rPr>
                <w:rFonts w:ascii="Calibri" w:eastAsia="Calibri" w:hAnsi="Calibri" w:cs="Calibri"/>
                <w:sz w:val="22"/>
                <w:szCs w:val="22"/>
                <w:u w:val="single"/>
              </w:rPr>
              <w:t xml:space="preserve"> Branch Office</w:t>
            </w:r>
          </w:p>
          <w:p w14:paraId="461F550B" w14:textId="77777777" w:rsidR="00245D4A" w:rsidRPr="00217E07" w:rsidRDefault="00245D4A" w:rsidP="00245D4A">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245D4A" w:rsidRPr="00217E07" w14:paraId="34746315" w14:textId="77777777" w:rsidTr="004F26AB">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B0E7391" w14:textId="17BA7818" w:rsidR="00245D4A" w:rsidRPr="00217E07" w:rsidRDefault="00245D4A" w:rsidP="001E115B">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Pr>
                      <w:rFonts w:ascii="Calibri" w:eastAsia="Calibri" w:hAnsi="Calibri" w:cs="Calibri"/>
                      <w:sz w:val="22"/>
                      <w:szCs w:val="22"/>
                    </w:rPr>
                    <w:t>Balakumar Periyasamy</w:t>
                  </w:r>
                  <w:r w:rsidRPr="00217E07">
                    <w:rPr>
                      <w:rFonts w:ascii="Calibri" w:eastAsia="Calibri" w:hAnsi="Calibri" w:cs="Calibri"/>
                      <w:sz w:val="22"/>
                      <w:szCs w:val="22"/>
                    </w:rPr>
                    <w:t xml:space="preserve"> </w:t>
                  </w:r>
                  <w:r>
                    <w:rPr>
                      <w:rFonts w:ascii="Calibri" w:eastAsia="Calibri" w:hAnsi="Calibri" w:cs="Calibri"/>
                      <w:sz w:val="22"/>
                      <w:szCs w:val="22"/>
                    </w:rPr>
                    <w:t>–</w:t>
                  </w:r>
                  <w:r w:rsidRPr="00217E07">
                    <w:rPr>
                      <w:rFonts w:ascii="Calibri" w:eastAsia="Calibri" w:hAnsi="Calibri" w:cs="Calibri"/>
                      <w:sz w:val="22"/>
                      <w:szCs w:val="22"/>
                    </w:rPr>
                    <w:t xml:space="preserve"> FCL</w:t>
                  </w:r>
                  <w:r>
                    <w:rPr>
                      <w:rFonts w:ascii="Calibri" w:eastAsia="Calibri" w:hAnsi="Calibri" w:cs="Calibri"/>
                      <w:sz w:val="22"/>
                      <w:szCs w:val="22"/>
                    </w:rPr>
                    <w:t xml:space="preserve"> + LCL</w:t>
                  </w:r>
                </w:p>
              </w:tc>
            </w:tr>
            <w:tr w:rsidR="00245D4A" w:rsidRPr="00217E07" w14:paraId="2ED9C9CF" w14:textId="77777777" w:rsidTr="004F26AB">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09FB8F" w14:textId="197E928F" w:rsidR="00245D4A" w:rsidRPr="00217E07" w:rsidRDefault="00245D4A"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 xml:space="preserve">PH:  </w:t>
                  </w:r>
                  <w:r>
                    <w:rPr>
                      <w:rFonts w:ascii="Calibri" w:eastAsia="Calibri" w:hAnsi="Calibri" w:cs="Calibri"/>
                      <w:sz w:val="22"/>
                      <w:szCs w:val="22"/>
                    </w:rPr>
                    <w:t>TBD</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4A04A279" w14:textId="7C824AA3" w:rsidR="00245D4A" w:rsidRPr="00217E07" w:rsidRDefault="00245D4A" w:rsidP="001E115B">
                  <w:pPr>
                    <w:framePr w:hSpace="180" w:wrap="around" w:vAnchor="page" w:hAnchor="margin" w:xAlign="center" w:y="3286"/>
                    <w:rPr>
                      <w:rFonts w:ascii="Calibri" w:eastAsia="Calibri" w:hAnsi="Calibri" w:cs="Calibri"/>
                      <w:sz w:val="22"/>
                      <w:szCs w:val="22"/>
                      <w:u w:val="single"/>
                    </w:rPr>
                  </w:pPr>
                  <w:hyperlink r:id="rId59" w:history="1">
                    <w:r w:rsidRPr="001A1D26">
                      <w:rPr>
                        <w:rStyle w:val="Hyperlink"/>
                        <w:rFonts w:ascii="Calibri" w:eastAsia="Calibri" w:hAnsi="Calibri" w:cs="Calibri"/>
                        <w:sz w:val="22"/>
                        <w:szCs w:val="22"/>
                      </w:rPr>
                      <w:t>Balakumar.periyasamy@kuehne-nagel.com</w:t>
                    </w:r>
                  </w:hyperlink>
                </w:p>
              </w:tc>
            </w:tr>
          </w:tbl>
          <w:p w14:paraId="761EE0A7" w14:textId="77777777" w:rsidR="00245D4A" w:rsidRPr="00217E07" w:rsidRDefault="00245D4A" w:rsidP="00245D4A">
            <w:pPr>
              <w:rPr>
                <w:rFonts w:ascii="Calibri" w:eastAsia="Calibri" w:hAnsi="Calibri" w:cs="Calibri"/>
                <w:b/>
                <w:bCs/>
                <w:color w:val="1F497D"/>
                <w:sz w:val="22"/>
                <w:szCs w:val="22"/>
                <w:lang w:val="it-IT"/>
              </w:rPr>
            </w:pPr>
          </w:p>
          <w:p w14:paraId="184F9F85" w14:textId="77777777" w:rsidR="007269AF" w:rsidRPr="00217E07" w:rsidRDefault="007269AF" w:rsidP="007269AF">
            <w:pPr>
              <w:rPr>
                <w:rFonts w:ascii="Calibri" w:eastAsia="Calibri" w:hAnsi="Calibri" w:cs="Calibri"/>
                <w:b/>
                <w:bCs/>
                <w:color w:val="1F497D"/>
                <w:sz w:val="22"/>
                <w:szCs w:val="22"/>
                <w:lang w:val="it-IT"/>
              </w:rPr>
            </w:pPr>
          </w:p>
          <w:p w14:paraId="41A78217"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301-302, Buliding 637</w:t>
            </w:r>
          </w:p>
          <w:p w14:paraId="52367EDA"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Opp. Sears Tower &amp; CII Building</w:t>
            </w:r>
          </w:p>
          <w:p w14:paraId="0FAD4A83"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Near Panchwati Cross Roads</w:t>
            </w:r>
          </w:p>
          <w:p w14:paraId="06104ADA"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Gulbai Tekra Road</w:t>
            </w:r>
          </w:p>
          <w:p w14:paraId="3A1436B5" w14:textId="77777777" w:rsidR="007269AF" w:rsidRPr="00217E07" w:rsidRDefault="007269AF" w:rsidP="007F4F50">
            <w:pPr>
              <w:ind w:left="720"/>
              <w:rPr>
                <w:rFonts w:ascii="Calibri" w:eastAsia="Calibri" w:hAnsi="Calibri" w:cs="Calibri"/>
                <w:b/>
                <w:bCs/>
                <w:color w:val="1F497D"/>
                <w:sz w:val="22"/>
                <w:szCs w:val="22"/>
                <w:lang w:val="it-IT"/>
              </w:rPr>
            </w:pPr>
            <w:r w:rsidRPr="00217E07">
              <w:rPr>
                <w:rFonts w:ascii="Calibri" w:eastAsia="Calibri" w:hAnsi="Calibri" w:cs="Calibri"/>
                <w:b/>
                <w:bCs/>
                <w:color w:val="1F497D"/>
                <w:sz w:val="22"/>
                <w:szCs w:val="22"/>
                <w:lang w:val="it-IT"/>
              </w:rPr>
              <w:t>Ellisbridge, Ahmedabad 380006</w:t>
            </w:r>
          </w:p>
          <w:p w14:paraId="3483895C" w14:textId="77777777" w:rsidR="007269AF" w:rsidRPr="00217E07" w:rsidRDefault="007269AF" w:rsidP="007269AF">
            <w:pPr>
              <w:rPr>
                <w:rFonts w:ascii="Calibri" w:eastAsia="Calibri" w:hAnsi="Calibri" w:cs="Calibri"/>
                <w:b/>
                <w:bCs/>
                <w:color w:val="1F497D"/>
                <w:sz w:val="22"/>
                <w:szCs w:val="22"/>
                <w:lang w:val="it-IT"/>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3991"/>
            </w:tblGrid>
            <w:tr w:rsidR="007269AF" w:rsidRPr="00217E07" w14:paraId="723733FD" w14:textId="77777777" w:rsidTr="00853B88">
              <w:trPr>
                <w:cantSplit/>
                <w:trHeight w:val="97"/>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5394C77" w14:textId="77777777" w:rsidR="007269AF" w:rsidRPr="00217E07" w:rsidRDefault="007269AF" w:rsidP="001E115B">
                  <w:pPr>
                    <w:framePr w:hSpace="180" w:wrap="around" w:vAnchor="page" w:hAnchor="margin" w:xAlign="center" w:y="3286"/>
                    <w:numPr>
                      <w:ilvl w:val="0"/>
                      <w:numId w:val="36"/>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Biju Nair - LCL</w:t>
                  </w:r>
                </w:p>
              </w:tc>
            </w:tr>
            <w:tr w:rsidR="007269AF" w:rsidRPr="00217E07" w14:paraId="1CF68C87"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D26B0B" w14:textId="77777777"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0091-79-4024-6428</w:t>
                  </w:r>
                </w:p>
                <w:p w14:paraId="056161D6" w14:textId="77777777"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Mobile: 0091-99 2575 7778</w:t>
                  </w:r>
                </w:p>
              </w:tc>
              <w:tc>
                <w:tcPr>
                  <w:tcW w:w="3991" w:type="dxa"/>
                  <w:tcBorders>
                    <w:top w:val="nil"/>
                    <w:left w:val="nil"/>
                    <w:bottom w:val="single" w:sz="8" w:space="0" w:color="auto"/>
                    <w:right w:val="single" w:sz="8" w:space="0" w:color="auto"/>
                  </w:tcBorders>
                  <w:tcMar>
                    <w:top w:w="0" w:type="dxa"/>
                    <w:left w:w="108" w:type="dxa"/>
                    <w:bottom w:w="0" w:type="dxa"/>
                    <w:right w:w="108" w:type="dxa"/>
                  </w:tcMar>
                  <w:hideMark/>
                </w:tcPr>
                <w:p w14:paraId="03F3043F" w14:textId="77777777" w:rsidR="007269AF" w:rsidRPr="00217E07" w:rsidRDefault="007269AF" w:rsidP="001E115B">
                  <w:pPr>
                    <w:framePr w:hSpace="180" w:wrap="around" w:vAnchor="page" w:hAnchor="margin" w:xAlign="center" w:y="3286"/>
                    <w:rPr>
                      <w:rFonts w:ascii="Calibri" w:eastAsia="Calibri" w:hAnsi="Calibri" w:cs="Calibri"/>
                      <w:sz w:val="22"/>
                      <w:szCs w:val="22"/>
                      <w:u w:val="single"/>
                    </w:rPr>
                  </w:pPr>
                  <w:hyperlink r:id="rId60" w:history="1">
                    <w:r w:rsidRPr="00217E07">
                      <w:rPr>
                        <w:rFonts w:ascii="Calibri" w:eastAsia="Calibri" w:hAnsi="Calibri" w:cs="Calibri"/>
                        <w:color w:val="0563C1"/>
                        <w:sz w:val="22"/>
                        <w:szCs w:val="22"/>
                        <w:u w:val="single"/>
                      </w:rPr>
                      <w:t>biju.nair@kuehne-nagel.com</w:t>
                    </w:r>
                  </w:hyperlink>
                </w:p>
              </w:tc>
            </w:tr>
          </w:tbl>
          <w:p w14:paraId="10DC7C2C" w14:textId="77777777" w:rsidR="007269AF" w:rsidRPr="00217E07" w:rsidRDefault="007269AF" w:rsidP="007269AF">
            <w:pPr>
              <w:rPr>
                <w:rFonts w:ascii="Calibri" w:eastAsia="Calibri" w:hAnsi="Calibri" w:cs="Calibri"/>
                <w:b/>
                <w:bCs/>
                <w:color w:val="1F497D"/>
                <w:sz w:val="22"/>
                <w:szCs w:val="22"/>
                <w:lang w:val="it-IT"/>
              </w:rPr>
            </w:pPr>
          </w:p>
          <w:p w14:paraId="75945D60" w14:textId="77777777" w:rsidR="007269AF" w:rsidRPr="001D2784" w:rsidRDefault="007269AF" w:rsidP="007F4F50">
            <w:pPr>
              <w:ind w:left="720"/>
              <w:rPr>
                <w:rFonts w:ascii="Calibri" w:eastAsia="Calibri" w:hAnsi="Calibri" w:cs="Calibri"/>
                <w:b/>
                <w:bCs/>
                <w:sz w:val="24"/>
                <w:szCs w:val="24"/>
                <w:lang w:val="it-IT"/>
              </w:rPr>
            </w:pPr>
            <w:r w:rsidRPr="001D2784">
              <w:rPr>
                <w:rFonts w:ascii="Calibri" w:eastAsia="Calibri" w:hAnsi="Calibri" w:cs="Calibri"/>
                <w:b/>
                <w:bCs/>
                <w:sz w:val="24"/>
                <w:szCs w:val="24"/>
                <w:lang w:val="it-IT"/>
              </w:rPr>
              <w:t>Tijuana</w:t>
            </w:r>
          </w:p>
          <w:p w14:paraId="57CF3152" w14:textId="77777777" w:rsidR="007269AF" w:rsidRPr="00217E07" w:rsidRDefault="007269AF" w:rsidP="007F4F50">
            <w:pPr>
              <w:ind w:left="720"/>
              <w:rPr>
                <w:rFonts w:ascii="Calibri" w:eastAsia="Calibri" w:hAnsi="Calibri" w:cs="Calibri"/>
                <w:sz w:val="22"/>
                <w:szCs w:val="22"/>
                <w:u w:val="single"/>
                <w:lang w:val="it-IT"/>
              </w:rPr>
            </w:pPr>
            <w:r w:rsidRPr="00217E07">
              <w:rPr>
                <w:rFonts w:ascii="Calibri" w:eastAsia="Calibri" w:hAnsi="Calibri" w:cs="Calibri"/>
                <w:sz w:val="22"/>
                <w:szCs w:val="22"/>
                <w:u w:val="single"/>
                <w:lang w:val="it-IT"/>
              </w:rPr>
              <w:t xml:space="preserve">Tijuana Branch Office </w:t>
            </w:r>
          </w:p>
          <w:p w14:paraId="42A403F6" w14:textId="77777777" w:rsidR="007269AF" w:rsidRPr="00217E07" w:rsidRDefault="007269AF" w:rsidP="007F4F50">
            <w:pPr>
              <w:ind w:left="720"/>
              <w:rPr>
                <w:rFonts w:ascii="Calibri" w:eastAsia="Calibri" w:hAnsi="Calibri" w:cs="Calibri"/>
                <w:sz w:val="22"/>
                <w:szCs w:val="22"/>
                <w:lang w:val="it-IT"/>
              </w:rPr>
            </w:pPr>
            <w:r w:rsidRPr="00217E07">
              <w:rPr>
                <w:rFonts w:ascii="Calibri" w:eastAsia="Calibri" w:hAnsi="Calibri" w:cs="Calibri"/>
                <w:sz w:val="22"/>
                <w:szCs w:val="22"/>
                <w:lang w:val="it-IT"/>
              </w:rPr>
              <w:t>Paseo de los Heroes SN, Esquina</w:t>
            </w:r>
          </w:p>
          <w:p w14:paraId="2938C0CC" w14:textId="77777777" w:rsidR="007269AF" w:rsidRPr="00217E07" w:rsidRDefault="007269AF" w:rsidP="007F4F50">
            <w:pPr>
              <w:ind w:left="720"/>
              <w:rPr>
                <w:rFonts w:ascii="Calibri" w:eastAsia="Calibri" w:hAnsi="Calibri" w:cs="Calibri"/>
                <w:sz w:val="22"/>
                <w:szCs w:val="22"/>
                <w:lang w:val="it-IT"/>
              </w:rPr>
            </w:pPr>
            <w:r w:rsidRPr="00217E07">
              <w:rPr>
                <w:rFonts w:ascii="Calibri" w:eastAsia="Calibri" w:hAnsi="Calibri" w:cs="Calibri"/>
                <w:sz w:val="22"/>
                <w:szCs w:val="22"/>
                <w:lang w:val="it-IT"/>
              </w:rPr>
              <w:t>Diego Rivera, Plaza Lincoln Int 209, Zona Rio</w:t>
            </w:r>
          </w:p>
          <w:p w14:paraId="01491014" w14:textId="77777777" w:rsidR="007269AF" w:rsidRPr="00217E07" w:rsidRDefault="007269AF" w:rsidP="007F4F50">
            <w:pPr>
              <w:ind w:left="720"/>
              <w:rPr>
                <w:rFonts w:ascii="Calibri" w:eastAsia="Calibri" w:hAnsi="Calibri" w:cs="Calibri"/>
                <w:sz w:val="22"/>
                <w:szCs w:val="22"/>
              </w:rPr>
            </w:pPr>
            <w:r w:rsidRPr="00217E07">
              <w:rPr>
                <w:rFonts w:ascii="Calibri" w:eastAsia="Calibri" w:hAnsi="Calibri" w:cs="Calibri"/>
                <w:sz w:val="22"/>
                <w:szCs w:val="22"/>
              </w:rPr>
              <w:t>Tijuana, B.C. MX 22010</w:t>
            </w:r>
          </w:p>
          <w:p w14:paraId="6AFA8B0E"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410"/>
              <w:gridCol w:w="4217"/>
            </w:tblGrid>
            <w:tr w:rsidR="007269AF" w:rsidRPr="00217E07" w14:paraId="59556F88" w14:textId="77777777" w:rsidTr="00477432">
              <w:trPr>
                <w:cantSplit/>
                <w:trHeight w:val="343"/>
              </w:trPr>
              <w:tc>
                <w:tcPr>
                  <w:tcW w:w="7627"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8B59658" w14:textId="77777777" w:rsidR="007269AF" w:rsidRPr="00217E07" w:rsidRDefault="007269AF" w:rsidP="001E115B">
                  <w:pPr>
                    <w:framePr w:hSpace="180" w:wrap="around" w:vAnchor="page" w:hAnchor="margin" w:xAlign="center" w:y="3286"/>
                    <w:tabs>
                      <w:tab w:val="num" w:pos="720"/>
                    </w:tabs>
                    <w:spacing w:after="160" w:line="252" w:lineRule="auto"/>
                    <w:rPr>
                      <w:rFonts w:ascii="Calibri" w:eastAsia="Calibri" w:hAnsi="Calibri" w:cs="Calibri"/>
                      <w:sz w:val="22"/>
                      <w:szCs w:val="22"/>
                    </w:rPr>
                  </w:pPr>
                  <w:r>
                    <w:rPr>
                      <w:rFonts w:ascii="Calibri" w:eastAsia="Calibri" w:hAnsi="Calibri" w:cs="Calibri"/>
                      <w:sz w:val="22"/>
                      <w:szCs w:val="22"/>
                    </w:rPr>
                    <w:t>General Contact: info.tijuana@kuehne-nagel.com</w:t>
                  </w:r>
                </w:p>
              </w:tc>
            </w:tr>
            <w:tr w:rsidR="007269AF" w:rsidRPr="00217E07" w14:paraId="6C92FCD3" w14:textId="77777777" w:rsidTr="00853B88">
              <w:trPr>
                <w:cantSplit/>
              </w:trPr>
              <w:tc>
                <w:tcPr>
                  <w:tcW w:w="762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3DA48BC6" w14:textId="77777777" w:rsidR="007269AF" w:rsidRPr="00217E07" w:rsidRDefault="007269AF" w:rsidP="001E115B">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Elsa Escalante / Ocean Freight Supervisor</w:t>
                  </w:r>
                </w:p>
              </w:tc>
            </w:tr>
            <w:tr w:rsidR="007269AF" w:rsidRPr="00217E07" w14:paraId="5E9BE423" w14:textId="77777777" w:rsidTr="00853B88">
              <w:trPr>
                <w:cantSplit/>
              </w:trPr>
              <w:tc>
                <w:tcPr>
                  <w:tcW w:w="7627" w:type="dxa"/>
                  <w:gridSpan w:val="2"/>
                  <w:tcBorders>
                    <w:top w:val="nil"/>
                    <w:left w:val="single" w:sz="8" w:space="0" w:color="auto"/>
                    <w:bottom w:val="single" w:sz="4" w:space="0" w:color="auto"/>
                    <w:right w:val="single" w:sz="8" w:space="0" w:color="auto"/>
                  </w:tcBorders>
                  <w:shd w:val="clear" w:color="auto" w:fill="C0C0C0"/>
                  <w:tcMar>
                    <w:top w:w="0" w:type="dxa"/>
                    <w:left w:w="108" w:type="dxa"/>
                    <w:bottom w:w="0" w:type="dxa"/>
                    <w:right w:w="108" w:type="dxa"/>
                  </w:tcMar>
                  <w:hideMark/>
                </w:tcPr>
                <w:p w14:paraId="5DFA18F2" w14:textId="77777777" w:rsidR="007269AF" w:rsidRPr="00217E07" w:rsidRDefault="007269AF" w:rsidP="001E115B">
                  <w:pPr>
                    <w:framePr w:hSpace="180" w:wrap="around" w:vAnchor="page" w:hAnchor="margin" w:xAlign="center" w:y="3286"/>
                    <w:rPr>
                      <w:rFonts w:ascii="Calibri" w:eastAsia="Calibri" w:hAnsi="Calibri" w:cs="Calibri"/>
                      <w:sz w:val="22"/>
                      <w:szCs w:val="22"/>
                      <w:u w:val="single"/>
                    </w:rPr>
                  </w:pPr>
                </w:p>
              </w:tc>
            </w:tr>
            <w:tr w:rsidR="007269AF" w:rsidRPr="00217E07" w14:paraId="2186574E"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C05F5" w14:textId="77777777" w:rsidR="007269AF" w:rsidRPr="00217E07" w:rsidRDefault="007269AF" w:rsidP="001E115B">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CD496B" w14:textId="77777777" w:rsidR="007269AF" w:rsidRPr="00ED5102" w:rsidRDefault="007269AF" w:rsidP="001E115B">
                  <w:pPr>
                    <w:framePr w:hSpace="180" w:wrap="around" w:vAnchor="page" w:hAnchor="margin" w:xAlign="center" w:y="3286"/>
                    <w:rPr>
                      <w:rFonts w:ascii="Calibri" w:eastAsia="Calibri" w:hAnsi="Calibri" w:cs="Calibri"/>
                      <w:sz w:val="22"/>
                      <w:szCs w:val="22"/>
                    </w:rPr>
                  </w:pPr>
                  <w:r>
                    <w:rPr>
                      <w:rFonts w:ascii="Calibri" w:eastAsia="Calibri" w:hAnsi="Calibri" w:cs="Calibri"/>
                      <w:sz w:val="22"/>
                      <w:szCs w:val="22"/>
                      <w:u w:val="single"/>
                    </w:rPr>
                    <w:t>Esla.Escalante</w:t>
                  </w:r>
                  <w:r>
                    <w:rPr>
                      <w:rFonts w:ascii="Calibri" w:eastAsia="Calibri" w:hAnsi="Calibri" w:cs="Calibri"/>
                      <w:sz w:val="22"/>
                      <w:szCs w:val="22"/>
                    </w:rPr>
                    <w:t>@kuehne-nagel.com</w:t>
                  </w:r>
                </w:p>
              </w:tc>
            </w:tr>
            <w:tr w:rsidR="007269AF" w:rsidRPr="00217E07" w14:paraId="7B7AC2B7" w14:textId="77777777" w:rsidTr="00853B88">
              <w:trPr>
                <w:cantSplit/>
              </w:trPr>
              <w:tc>
                <w:tcPr>
                  <w:tcW w:w="76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FFF1D" w14:textId="77777777" w:rsidR="007269AF" w:rsidRDefault="007269AF" w:rsidP="001E115B">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Diego Navarro / FCL Coordinator</w:t>
                  </w:r>
                </w:p>
              </w:tc>
            </w:tr>
            <w:tr w:rsidR="007269AF" w:rsidRPr="00217E07" w14:paraId="5F2F43DB"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8CD5C0" w14:textId="77777777" w:rsidR="007269AF" w:rsidRPr="00217E07" w:rsidRDefault="007269AF" w:rsidP="001E115B">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0F68C" w14:textId="77777777" w:rsidR="007269AF" w:rsidRDefault="007269AF" w:rsidP="001E115B">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u w:val="single"/>
                    </w:rPr>
                    <w:t>Diego.Navarro</w:t>
                  </w:r>
                  <w:r>
                    <w:rPr>
                      <w:rFonts w:ascii="Calibri" w:eastAsia="Calibri" w:hAnsi="Calibri" w:cs="Calibri"/>
                      <w:sz w:val="22"/>
                      <w:szCs w:val="22"/>
                    </w:rPr>
                    <w:t>@kuehne-nagel.com</w:t>
                  </w:r>
                </w:p>
              </w:tc>
            </w:tr>
            <w:tr w:rsidR="007269AF" w:rsidRPr="00217E07" w14:paraId="61DB3B60" w14:textId="77777777" w:rsidTr="00853B88">
              <w:trPr>
                <w:cantSplit/>
              </w:trPr>
              <w:tc>
                <w:tcPr>
                  <w:tcW w:w="762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4B1116" w14:textId="77777777" w:rsidR="007269AF" w:rsidRDefault="007269AF" w:rsidP="001E115B">
                  <w:pPr>
                    <w:framePr w:hSpace="180" w:wrap="around" w:vAnchor="page" w:hAnchor="margin" w:xAlign="center" w:y="3286"/>
                    <w:rPr>
                      <w:rFonts w:ascii="Calibri" w:eastAsia="Calibri" w:hAnsi="Calibri" w:cs="Calibri"/>
                      <w:sz w:val="22"/>
                      <w:szCs w:val="22"/>
                      <w:u w:val="single"/>
                    </w:rPr>
                  </w:pPr>
                  <w:r>
                    <w:rPr>
                      <w:rFonts w:ascii="Calibri" w:eastAsia="Calibri" w:hAnsi="Calibri" w:cs="Calibri"/>
                      <w:sz w:val="22"/>
                      <w:szCs w:val="22"/>
                    </w:rPr>
                    <w:t>Victor Rochin / LCL Coordinator</w:t>
                  </w:r>
                </w:p>
              </w:tc>
            </w:tr>
            <w:tr w:rsidR="007269AF" w:rsidRPr="00217E07" w14:paraId="516D324B" w14:textId="77777777" w:rsidTr="00853B88">
              <w:trPr>
                <w:cantSplit/>
              </w:trPr>
              <w:tc>
                <w:tcPr>
                  <w:tcW w:w="3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81CF88" w14:textId="77777777" w:rsidR="007269AF" w:rsidRPr="00217E07" w:rsidRDefault="007269AF" w:rsidP="001E115B">
                  <w:pPr>
                    <w:framePr w:hSpace="180" w:wrap="around" w:vAnchor="page" w:hAnchor="margin" w:xAlign="center" w:y="3286"/>
                    <w:rPr>
                      <w:rFonts w:ascii="Calibri" w:eastAsia="Calibri" w:hAnsi="Calibri" w:cs="Calibri"/>
                      <w:sz w:val="22"/>
                      <w:szCs w:val="22"/>
                    </w:rPr>
                  </w:pPr>
                </w:p>
              </w:tc>
              <w:tc>
                <w:tcPr>
                  <w:tcW w:w="4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063FCA" w14:textId="4C9345B2" w:rsidR="00477432" w:rsidRDefault="007269AF" w:rsidP="001E115B">
                  <w:pPr>
                    <w:framePr w:hSpace="180" w:wrap="around" w:vAnchor="page" w:hAnchor="margin" w:xAlign="center" w:y="3286"/>
                    <w:rPr>
                      <w:rFonts w:ascii="Calibri" w:eastAsia="Calibri" w:hAnsi="Calibri" w:cs="Calibri"/>
                      <w:sz w:val="22"/>
                      <w:szCs w:val="22"/>
                    </w:rPr>
                  </w:pPr>
                  <w:r>
                    <w:rPr>
                      <w:rFonts w:ascii="Calibri" w:eastAsia="Calibri" w:hAnsi="Calibri" w:cs="Calibri"/>
                      <w:sz w:val="22"/>
                      <w:szCs w:val="22"/>
                      <w:u w:val="single"/>
                    </w:rPr>
                    <w:t>External.Victor.Rochin</w:t>
                  </w:r>
                  <w:r>
                    <w:rPr>
                      <w:rFonts w:ascii="Calibri" w:eastAsia="Calibri" w:hAnsi="Calibri" w:cs="Calibri"/>
                      <w:sz w:val="22"/>
                      <w:szCs w:val="22"/>
                    </w:rPr>
                    <w:t>@kuehne-nagel.com</w:t>
                  </w:r>
                </w:p>
                <w:p w14:paraId="39035F56" w14:textId="375B82CD" w:rsidR="005B6C85" w:rsidRDefault="005B6C85" w:rsidP="001E115B">
                  <w:pPr>
                    <w:framePr w:hSpace="180" w:wrap="around" w:vAnchor="page" w:hAnchor="margin" w:xAlign="center" w:y="3286"/>
                    <w:rPr>
                      <w:rFonts w:ascii="Calibri" w:eastAsia="Calibri" w:hAnsi="Calibri" w:cs="Calibri"/>
                      <w:sz w:val="22"/>
                      <w:szCs w:val="22"/>
                      <w:u w:val="single"/>
                    </w:rPr>
                  </w:pPr>
                </w:p>
              </w:tc>
            </w:tr>
          </w:tbl>
          <w:p w14:paraId="3325CBB0" w14:textId="77777777" w:rsidR="00C871CA" w:rsidRDefault="00C871CA" w:rsidP="007269AF">
            <w:pPr>
              <w:rPr>
                <w:rFonts w:ascii="Calibri" w:eastAsia="Calibri" w:hAnsi="Calibri" w:cs="Calibri"/>
                <w:b/>
                <w:bCs/>
                <w:sz w:val="22"/>
                <w:szCs w:val="22"/>
              </w:rPr>
            </w:pPr>
          </w:p>
          <w:p w14:paraId="738E3DE0" w14:textId="77777777" w:rsidR="007269AF" w:rsidRPr="001D2784" w:rsidRDefault="007269AF" w:rsidP="007F4F50">
            <w:pPr>
              <w:ind w:left="720"/>
              <w:rPr>
                <w:rFonts w:ascii="Calibri" w:eastAsia="Calibri" w:hAnsi="Calibri" w:cs="Calibri"/>
                <w:b/>
                <w:bCs/>
                <w:sz w:val="24"/>
                <w:szCs w:val="24"/>
              </w:rPr>
            </w:pPr>
            <w:r w:rsidRPr="001D2784">
              <w:rPr>
                <w:rFonts w:ascii="Calibri" w:eastAsia="Calibri" w:hAnsi="Calibri" w:cs="Calibri"/>
                <w:b/>
                <w:bCs/>
                <w:sz w:val="24"/>
                <w:szCs w:val="24"/>
              </w:rPr>
              <w:t>Minneapolis</w:t>
            </w:r>
          </w:p>
          <w:p w14:paraId="32E8A047" w14:textId="0535AE3B" w:rsidR="007269AF" w:rsidRDefault="007269AF" w:rsidP="007F4F50">
            <w:pPr>
              <w:ind w:left="720"/>
              <w:rPr>
                <w:rFonts w:ascii="Calibri" w:eastAsia="Calibri" w:hAnsi="Calibri" w:cs="Calibri"/>
                <w:sz w:val="22"/>
                <w:szCs w:val="22"/>
                <w:u w:val="single"/>
              </w:rPr>
            </w:pPr>
            <w:r w:rsidRPr="00217E07">
              <w:rPr>
                <w:rFonts w:ascii="Calibri" w:eastAsia="Calibri" w:hAnsi="Calibri" w:cs="Calibri"/>
                <w:sz w:val="22"/>
                <w:szCs w:val="22"/>
                <w:u w:val="single"/>
              </w:rPr>
              <w:t>Minneapolis Bran</w:t>
            </w:r>
            <w:r w:rsidR="007A5A1A">
              <w:rPr>
                <w:rFonts w:ascii="Calibri" w:eastAsia="Calibri" w:hAnsi="Calibri" w:cs="Calibri"/>
                <w:sz w:val="22"/>
                <w:szCs w:val="22"/>
                <w:u w:val="single"/>
              </w:rPr>
              <w:t>ch</w:t>
            </w:r>
            <w:r w:rsidRPr="00217E07">
              <w:rPr>
                <w:rFonts w:ascii="Calibri" w:eastAsia="Calibri" w:hAnsi="Calibri" w:cs="Calibri"/>
                <w:sz w:val="22"/>
                <w:szCs w:val="22"/>
                <w:u w:val="single"/>
              </w:rPr>
              <w:t xml:space="preserve"> Office</w:t>
            </w:r>
          </w:p>
          <w:p w14:paraId="2181E99D" w14:textId="7158382D" w:rsidR="006C6068" w:rsidRPr="006C6068" w:rsidRDefault="006C6068" w:rsidP="007F4F50">
            <w:pPr>
              <w:ind w:left="720"/>
              <w:rPr>
                <w:rFonts w:ascii="Calibri" w:eastAsia="Calibri" w:hAnsi="Calibri" w:cs="Calibri"/>
                <w:sz w:val="22"/>
                <w:szCs w:val="22"/>
              </w:rPr>
            </w:pPr>
            <w:r w:rsidRPr="006C6068">
              <w:rPr>
                <w:rFonts w:ascii="Calibri" w:eastAsia="Calibri" w:hAnsi="Calibri" w:cs="Calibri"/>
                <w:sz w:val="22"/>
                <w:szCs w:val="22"/>
              </w:rPr>
              <w:t>1440 Northland Drive, Suite 300</w:t>
            </w:r>
            <w:r w:rsidRPr="006C6068">
              <w:rPr>
                <w:rFonts w:ascii="Calibri" w:eastAsia="Calibri" w:hAnsi="Calibri" w:cs="Calibri"/>
                <w:sz w:val="22"/>
                <w:szCs w:val="22"/>
              </w:rPr>
              <w:br/>
              <w:t>Mendota Heights, MN 55120, USA</w:t>
            </w:r>
          </w:p>
          <w:p w14:paraId="395EE302" w14:textId="77777777" w:rsidR="007269AF" w:rsidRPr="00217E07" w:rsidRDefault="007269AF" w:rsidP="007269AF">
            <w:pPr>
              <w:rPr>
                <w:rFonts w:ascii="Calibri" w:eastAsia="Calibri" w:hAnsi="Calibri" w:cs="Calibri"/>
                <w:sz w:val="22"/>
                <w:szCs w:val="22"/>
              </w:rPr>
            </w:pPr>
          </w:p>
          <w:tbl>
            <w:tblPr>
              <w:tblW w:w="0" w:type="auto"/>
              <w:tblInd w:w="720" w:type="dxa"/>
              <w:tblLayout w:type="fixed"/>
              <w:tblCellMar>
                <w:left w:w="0" w:type="dxa"/>
                <w:right w:w="0" w:type="dxa"/>
              </w:tblCellMar>
              <w:tblLook w:val="04A0" w:firstRow="1" w:lastRow="0" w:firstColumn="1" w:lastColumn="0" w:noHBand="0" w:noVBand="1"/>
            </w:tblPr>
            <w:tblGrid>
              <w:gridCol w:w="3636"/>
              <w:gridCol w:w="4816"/>
            </w:tblGrid>
            <w:tr w:rsidR="007269AF" w:rsidRPr="00217E07" w14:paraId="59960A7C" w14:textId="77777777" w:rsidTr="00853B88">
              <w:trPr>
                <w:cantSplit/>
                <w:trHeight w:val="97"/>
              </w:trPr>
              <w:tc>
                <w:tcPr>
                  <w:tcW w:w="8452" w:type="dxa"/>
                  <w:gridSpan w:val="2"/>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837A3DD" w14:textId="77777777" w:rsidR="007269AF" w:rsidRPr="00217E07" w:rsidRDefault="007269AF" w:rsidP="001E115B">
                  <w:pPr>
                    <w:framePr w:hSpace="180" w:wrap="around" w:vAnchor="page" w:hAnchor="margin" w:xAlign="center" w:y="3286"/>
                    <w:numPr>
                      <w:ilvl w:val="0"/>
                      <w:numId w:val="38"/>
                    </w:numPr>
                    <w:spacing w:after="160" w:line="97" w:lineRule="atLeast"/>
                    <w:ind w:left="360"/>
                    <w:rPr>
                      <w:rFonts w:ascii="Calibri" w:eastAsia="Calibri" w:hAnsi="Calibri" w:cs="Calibri"/>
                      <w:sz w:val="22"/>
                      <w:szCs w:val="22"/>
                    </w:rPr>
                  </w:pPr>
                  <w:r w:rsidRPr="00217E07">
                    <w:rPr>
                      <w:rFonts w:ascii="Calibri" w:eastAsia="Calibri" w:hAnsi="Calibri" w:cs="Calibri"/>
                      <w:sz w:val="22"/>
                      <w:szCs w:val="22"/>
                    </w:rPr>
                    <w:t>Andrea Birkeland – Operational Account Manager</w:t>
                  </w:r>
                </w:p>
              </w:tc>
            </w:tr>
            <w:tr w:rsidR="007269AF" w:rsidRPr="00217E07" w14:paraId="7BAB4461"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D0F89" w14:textId="77777777"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lastRenderedPageBreak/>
                    <w:t>PH:  001-651-234-4266</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31E9E877" w14:textId="77777777" w:rsidR="007269AF" w:rsidRPr="00217E07" w:rsidRDefault="007269AF" w:rsidP="001E115B">
                  <w:pPr>
                    <w:framePr w:hSpace="180" w:wrap="around" w:vAnchor="page" w:hAnchor="margin" w:xAlign="center" w:y="3286"/>
                    <w:rPr>
                      <w:rFonts w:ascii="Calibri" w:eastAsia="Calibri" w:hAnsi="Calibri" w:cs="Calibri"/>
                      <w:sz w:val="22"/>
                      <w:szCs w:val="22"/>
                      <w:u w:val="single"/>
                    </w:rPr>
                  </w:pPr>
                  <w:hyperlink r:id="rId61" w:history="1">
                    <w:r w:rsidRPr="00217E07">
                      <w:rPr>
                        <w:rFonts w:ascii="Calibri" w:eastAsia="Calibri" w:hAnsi="Calibri" w:cs="Calibri"/>
                        <w:color w:val="0563C1"/>
                        <w:sz w:val="22"/>
                        <w:szCs w:val="22"/>
                        <w:u w:val="single"/>
                      </w:rPr>
                      <w:t>andrea.birkeland@kuehne-nagel.com</w:t>
                    </w:r>
                  </w:hyperlink>
                </w:p>
                <w:p w14:paraId="7587F412" w14:textId="77777777" w:rsidR="007269AF" w:rsidRPr="00217E07" w:rsidRDefault="007269AF" w:rsidP="001E115B">
                  <w:pPr>
                    <w:framePr w:hSpace="180" w:wrap="around" w:vAnchor="page" w:hAnchor="margin" w:xAlign="center" w:y="3286"/>
                    <w:rPr>
                      <w:rFonts w:ascii="Calibri" w:eastAsia="Calibri" w:hAnsi="Calibri" w:cs="Calibri"/>
                      <w:sz w:val="22"/>
                      <w:szCs w:val="22"/>
                      <w:u w:val="single"/>
                    </w:rPr>
                  </w:pPr>
                </w:p>
              </w:tc>
            </w:tr>
            <w:tr w:rsidR="007269AF" w:rsidRPr="00217E07" w14:paraId="52CA56A8" w14:textId="77777777" w:rsidTr="00853B88">
              <w:trPr>
                <w:cantSplit/>
                <w:trHeight w:val="97"/>
              </w:trPr>
              <w:tc>
                <w:tcPr>
                  <w:tcW w:w="8452"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46B4887" w14:textId="77777777" w:rsidR="007269AF" w:rsidRPr="00217E07" w:rsidRDefault="007269AF" w:rsidP="001E115B">
                  <w:pPr>
                    <w:framePr w:hSpace="180" w:wrap="around" w:vAnchor="page" w:hAnchor="margin" w:xAlign="center" w:y="3286"/>
                    <w:numPr>
                      <w:ilvl w:val="0"/>
                      <w:numId w:val="39"/>
                    </w:numPr>
                    <w:spacing w:after="160" w:line="97" w:lineRule="atLeast"/>
                    <w:ind w:left="360"/>
                    <w:rPr>
                      <w:rFonts w:ascii="Calibri" w:eastAsia="Calibri" w:hAnsi="Calibri" w:cs="Calibri"/>
                      <w:sz w:val="22"/>
                      <w:szCs w:val="22"/>
                    </w:rPr>
                  </w:pPr>
                  <w:r w:rsidRPr="00217E07">
                    <w:rPr>
                      <w:rFonts w:ascii="Calibri" w:eastAsia="Calibri" w:hAnsi="Calibri" w:cs="Calibri"/>
                      <w:color w:val="000000"/>
                      <w:sz w:val="22"/>
                      <w:szCs w:val="22"/>
                    </w:rPr>
                    <w:t xml:space="preserve">Stephanie Klinckman – Ocean Freight Import Manager </w:t>
                  </w:r>
                </w:p>
              </w:tc>
            </w:tr>
            <w:tr w:rsidR="007269AF" w:rsidRPr="00217E07" w14:paraId="3E9CA858"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6B4F5C" w14:textId="77777777"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001-651-234-4208</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2AD05E94" w14:textId="77777777" w:rsidR="007269AF" w:rsidRPr="00217E07" w:rsidRDefault="007269AF" w:rsidP="001E115B">
                  <w:pPr>
                    <w:framePr w:hSpace="180" w:wrap="around" w:vAnchor="page" w:hAnchor="margin" w:xAlign="center" w:y="3286"/>
                    <w:rPr>
                      <w:rFonts w:ascii="Calibri" w:eastAsia="Calibri" w:hAnsi="Calibri" w:cs="Calibri"/>
                      <w:sz w:val="22"/>
                      <w:szCs w:val="22"/>
                      <w:u w:val="single"/>
                    </w:rPr>
                  </w:pPr>
                  <w:hyperlink r:id="rId62" w:history="1">
                    <w:r w:rsidRPr="00217E07">
                      <w:rPr>
                        <w:rFonts w:ascii="Calibri" w:eastAsia="Calibri" w:hAnsi="Calibri" w:cs="Calibri"/>
                        <w:color w:val="0563C1"/>
                        <w:sz w:val="22"/>
                        <w:szCs w:val="22"/>
                        <w:u w:val="single"/>
                      </w:rPr>
                      <w:t>Stephanie.Klinckman@kuehne-nagel.com</w:t>
                    </w:r>
                  </w:hyperlink>
                </w:p>
                <w:p w14:paraId="16C92BA9" w14:textId="77777777" w:rsidR="007269AF" w:rsidRPr="00217E07" w:rsidRDefault="007269AF" w:rsidP="001E115B">
                  <w:pPr>
                    <w:framePr w:hSpace="180" w:wrap="around" w:vAnchor="page" w:hAnchor="margin" w:xAlign="center" w:y="3286"/>
                    <w:rPr>
                      <w:rFonts w:ascii="Calibri" w:eastAsia="Calibri" w:hAnsi="Calibri" w:cs="Calibri"/>
                      <w:sz w:val="22"/>
                      <w:szCs w:val="22"/>
                      <w:u w:val="single"/>
                    </w:rPr>
                  </w:pPr>
                </w:p>
              </w:tc>
            </w:tr>
            <w:tr w:rsidR="007269AF" w:rsidRPr="00217E07" w14:paraId="50A4B45E" w14:textId="77777777" w:rsidTr="00853B88">
              <w:trPr>
                <w:cantSplit/>
                <w:trHeight w:val="97"/>
              </w:trPr>
              <w:tc>
                <w:tcPr>
                  <w:tcW w:w="8452" w:type="dxa"/>
                  <w:gridSpan w:val="2"/>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2ACB345E" w14:textId="11C3F241" w:rsidR="007269AF" w:rsidRPr="00217E07" w:rsidRDefault="00890F2D" w:rsidP="001E115B">
                  <w:pPr>
                    <w:framePr w:hSpace="180" w:wrap="around" w:vAnchor="page" w:hAnchor="margin" w:xAlign="center" w:y="3286"/>
                    <w:numPr>
                      <w:ilvl w:val="0"/>
                      <w:numId w:val="41"/>
                    </w:numPr>
                    <w:spacing w:after="160" w:line="97" w:lineRule="atLeast"/>
                    <w:ind w:left="360"/>
                    <w:rPr>
                      <w:rFonts w:ascii="Calibri" w:eastAsia="Calibri" w:hAnsi="Calibri" w:cs="Calibri"/>
                      <w:sz w:val="22"/>
                      <w:szCs w:val="22"/>
                    </w:rPr>
                  </w:pPr>
                  <w:r w:rsidRPr="00890F2D">
                    <w:rPr>
                      <w:rFonts w:asciiTheme="minorHAnsi" w:eastAsiaTheme="minorHAnsi" w:hAnsiTheme="minorHAnsi" w:cstheme="minorHAnsi"/>
                      <w:sz w:val="22"/>
                      <w:szCs w:val="22"/>
                    </w:rPr>
                    <w:t xml:space="preserve">Jenna Yentsch </w:t>
                  </w:r>
                  <w:r w:rsidR="007269AF" w:rsidRPr="00890F2D">
                    <w:rPr>
                      <w:rFonts w:asciiTheme="minorHAnsi" w:eastAsia="Calibri" w:hAnsiTheme="minorHAnsi" w:cstheme="minorHAnsi"/>
                      <w:sz w:val="22"/>
                      <w:szCs w:val="22"/>
                    </w:rPr>
                    <w:t>–</w:t>
                  </w:r>
                  <w:r w:rsidR="007269AF" w:rsidRPr="00890F2D">
                    <w:rPr>
                      <w:rFonts w:ascii="Calibri" w:eastAsia="Calibri" w:hAnsi="Calibri" w:cs="Calibri"/>
                      <w:sz w:val="22"/>
                      <w:szCs w:val="22"/>
                    </w:rPr>
                    <w:t xml:space="preserve"> </w:t>
                  </w:r>
                  <w:r w:rsidR="007269AF" w:rsidRPr="00217E07">
                    <w:rPr>
                      <w:rFonts w:ascii="Calibri" w:eastAsia="Calibri" w:hAnsi="Calibri" w:cs="Calibri"/>
                      <w:color w:val="000000"/>
                      <w:sz w:val="22"/>
                      <w:szCs w:val="22"/>
                    </w:rPr>
                    <w:t>Ocean Freight Import Operator FCL</w:t>
                  </w:r>
                </w:p>
              </w:tc>
            </w:tr>
            <w:tr w:rsidR="007269AF" w:rsidRPr="00217E07" w14:paraId="112D2589" w14:textId="77777777" w:rsidTr="00853B88">
              <w:trPr>
                <w:cantSplit/>
                <w:trHeight w:val="296"/>
              </w:trPr>
              <w:tc>
                <w:tcPr>
                  <w:tcW w:w="3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A85928" w14:textId="0192D00A" w:rsidR="007269AF" w:rsidRPr="00217E07" w:rsidRDefault="007269AF" w:rsidP="001E115B">
                  <w:pPr>
                    <w:framePr w:hSpace="180" w:wrap="around" w:vAnchor="page" w:hAnchor="margin" w:xAlign="center" w:y="3286"/>
                    <w:rPr>
                      <w:rFonts w:ascii="Calibri" w:eastAsia="Calibri" w:hAnsi="Calibri" w:cs="Calibri"/>
                      <w:sz w:val="22"/>
                      <w:szCs w:val="22"/>
                    </w:rPr>
                  </w:pPr>
                  <w:r w:rsidRPr="00217E07">
                    <w:rPr>
                      <w:rFonts w:ascii="Calibri" w:eastAsia="Calibri" w:hAnsi="Calibri" w:cs="Calibri"/>
                      <w:sz w:val="22"/>
                      <w:szCs w:val="22"/>
                    </w:rPr>
                    <w:t>PH: 001-651-234-42</w:t>
                  </w:r>
                  <w:r w:rsidR="00890F2D">
                    <w:rPr>
                      <w:rFonts w:ascii="Calibri" w:eastAsia="Calibri" w:hAnsi="Calibri" w:cs="Calibri"/>
                      <w:sz w:val="22"/>
                      <w:szCs w:val="22"/>
                    </w:rPr>
                    <w:t>96</w:t>
                  </w:r>
                </w:p>
              </w:tc>
              <w:tc>
                <w:tcPr>
                  <w:tcW w:w="4816" w:type="dxa"/>
                  <w:tcBorders>
                    <w:top w:val="nil"/>
                    <w:left w:val="nil"/>
                    <w:bottom w:val="single" w:sz="8" w:space="0" w:color="auto"/>
                    <w:right w:val="single" w:sz="8" w:space="0" w:color="auto"/>
                  </w:tcBorders>
                  <w:tcMar>
                    <w:top w:w="0" w:type="dxa"/>
                    <w:left w:w="108" w:type="dxa"/>
                    <w:bottom w:w="0" w:type="dxa"/>
                    <w:right w:w="108" w:type="dxa"/>
                  </w:tcMar>
                </w:tcPr>
                <w:p w14:paraId="54BDD1F9" w14:textId="5ED5F708" w:rsidR="007269AF" w:rsidRPr="00890F2D" w:rsidRDefault="00890F2D" w:rsidP="001E115B">
                  <w:pPr>
                    <w:framePr w:hSpace="180" w:wrap="around" w:vAnchor="page" w:hAnchor="margin" w:xAlign="center" w:y="3286"/>
                    <w:rPr>
                      <w:rFonts w:asciiTheme="minorHAnsi" w:eastAsia="Calibri" w:hAnsiTheme="minorHAnsi" w:cstheme="minorHAnsi"/>
                      <w:sz w:val="22"/>
                      <w:szCs w:val="22"/>
                      <w:u w:val="single"/>
                    </w:rPr>
                  </w:pPr>
                  <w:hyperlink r:id="rId63" w:history="1">
                    <w:r w:rsidRPr="00890F2D">
                      <w:rPr>
                        <w:rStyle w:val="Hyperlink"/>
                        <w:rFonts w:asciiTheme="minorHAnsi" w:eastAsiaTheme="minorHAnsi" w:hAnsiTheme="minorHAnsi" w:cstheme="minorHAnsi"/>
                        <w:sz w:val="22"/>
                        <w:szCs w:val="22"/>
                      </w:rPr>
                      <w:t>jenna.yentsch@kuehne-nagel.com</w:t>
                    </w:r>
                  </w:hyperlink>
                </w:p>
              </w:tc>
            </w:tr>
          </w:tbl>
          <w:p w14:paraId="0C05B7B6" w14:textId="77777777" w:rsidR="007269AF" w:rsidRPr="00217E07" w:rsidRDefault="007269AF" w:rsidP="007269AF">
            <w:pPr>
              <w:rPr>
                <w:rFonts w:ascii="Calibri" w:eastAsia="Calibri" w:hAnsi="Calibri" w:cs="Calibri"/>
                <w:sz w:val="22"/>
                <w:szCs w:val="22"/>
                <w:u w:val="single"/>
              </w:rPr>
            </w:pPr>
          </w:p>
          <w:p w14:paraId="52658AC5" w14:textId="77777777" w:rsidR="007269AF" w:rsidRPr="00217E07" w:rsidRDefault="007269AF" w:rsidP="007F4F50">
            <w:pPr>
              <w:ind w:left="720"/>
              <w:rPr>
                <w:rFonts w:ascii="Calibri" w:eastAsia="Calibri" w:hAnsi="Calibri" w:cs="Calibri"/>
                <w:sz w:val="22"/>
                <w:szCs w:val="22"/>
              </w:rPr>
            </w:pPr>
            <w:hyperlink r:id="rId64" w:history="1">
              <w:r w:rsidRPr="00217E07">
                <w:rPr>
                  <w:rFonts w:ascii="Calibri" w:eastAsia="Calibri" w:hAnsi="Calibri" w:cs="Calibri"/>
                  <w:color w:val="0563C1"/>
                  <w:sz w:val="22"/>
                  <w:szCs w:val="22"/>
                  <w:u w:val="single"/>
                </w:rPr>
                <w:t>allegion.support@kuehne-nagel.com</w:t>
              </w:r>
            </w:hyperlink>
            <w:r w:rsidRPr="00217E07">
              <w:rPr>
                <w:rFonts w:ascii="Calibri" w:eastAsia="Calibri" w:hAnsi="Calibri" w:cs="Calibri"/>
                <w:sz w:val="22"/>
                <w:szCs w:val="22"/>
              </w:rPr>
              <w:t xml:space="preserve">  </w:t>
            </w:r>
          </w:p>
          <w:p w14:paraId="1C89969D" w14:textId="77777777" w:rsidR="007269AF" w:rsidRPr="00217E07" w:rsidRDefault="007269AF" w:rsidP="007F4F50">
            <w:pPr>
              <w:ind w:left="720"/>
              <w:rPr>
                <w:rFonts w:ascii="Calibri" w:eastAsia="Calibri" w:hAnsi="Calibri" w:cs="Calibri"/>
                <w:b/>
                <w:bCs/>
                <w:sz w:val="22"/>
                <w:szCs w:val="22"/>
              </w:rPr>
            </w:pPr>
            <w:r w:rsidRPr="00217E07">
              <w:rPr>
                <w:rFonts w:ascii="Calibri" w:eastAsia="Calibri" w:hAnsi="Calibri" w:cs="Calibri"/>
                <w:b/>
                <w:bCs/>
                <w:sz w:val="22"/>
                <w:szCs w:val="22"/>
              </w:rPr>
              <w:t>Escalation Purposes only.  Contact regional contacts above for booking and tracking requests.</w:t>
            </w:r>
          </w:p>
          <w:p w14:paraId="5FEBD3EF" w14:textId="77777777" w:rsidR="006A2C89" w:rsidRPr="006A2C89" w:rsidRDefault="006A2C89" w:rsidP="007F4F50">
            <w:pPr>
              <w:ind w:left="720"/>
            </w:pPr>
          </w:p>
          <w:p w14:paraId="1F66FCB1" w14:textId="440EC0AF" w:rsidR="00800FC7" w:rsidRPr="009C3527" w:rsidRDefault="00800FC7" w:rsidP="001D2784">
            <w:pPr>
              <w:numPr>
                <w:ilvl w:val="1"/>
                <w:numId w:val="27"/>
              </w:numPr>
              <w:spacing w:after="160" w:line="252" w:lineRule="auto"/>
              <w:ind w:left="720"/>
              <w:rPr>
                <w:rFonts w:ascii="Calibri" w:eastAsia="Calibri" w:hAnsi="Calibri" w:cs="Calibri"/>
                <w:b/>
                <w:bCs/>
                <w:sz w:val="24"/>
                <w:szCs w:val="24"/>
              </w:rPr>
            </w:pPr>
            <w:bookmarkStart w:id="69" w:name="_VIII.__Logistics_and_Transportation"/>
            <w:bookmarkStart w:id="70" w:name="_Hlk1382975"/>
            <w:bookmarkStart w:id="71" w:name="UPS2"/>
            <w:bookmarkEnd w:id="69"/>
            <w:r w:rsidRPr="009C3527">
              <w:rPr>
                <w:rFonts w:ascii="Calibri" w:eastAsia="Calibri" w:hAnsi="Calibri" w:cs="Calibri"/>
                <w:b/>
                <w:bCs/>
                <w:sz w:val="24"/>
                <w:szCs w:val="24"/>
              </w:rPr>
              <w:t>SMALL PAC</w:t>
            </w:r>
            <w:r w:rsidR="00492456" w:rsidRPr="009C3527">
              <w:rPr>
                <w:rFonts w:ascii="Calibri" w:eastAsia="Calibri" w:hAnsi="Calibri" w:cs="Calibri"/>
                <w:b/>
                <w:bCs/>
                <w:sz w:val="24"/>
                <w:szCs w:val="24"/>
              </w:rPr>
              <w:t xml:space="preserve">KAGE: </w:t>
            </w:r>
            <w:r w:rsidR="0070157D">
              <w:rPr>
                <w:rFonts w:ascii="Calibri" w:eastAsia="Calibri" w:hAnsi="Calibri" w:cs="Calibri"/>
                <w:b/>
                <w:bCs/>
                <w:sz w:val="24"/>
                <w:szCs w:val="24"/>
              </w:rPr>
              <w:t>UPS Parcel</w:t>
            </w:r>
          </w:p>
          <w:p w14:paraId="4CF8D5FF" w14:textId="77777777" w:rsidR="00800FC7" w:rsidRPr="001048B9" w:rsidRDefault="00800FC7" w:rsidP="009A4559">
            <w:pPr>
              <w:rPr>
                <w:rFonts w:ascii="Arial" w:hAnsi="Arial" w:cs="Arial"/>
                <w:b/>
                <w:bCs/>
              </w:rPr>
            </w:pPr>
          </w:p>
          <w:p w14:paraId="013688F8" w14:textId="3B2336ED" w:rsidR="00800FC7" w:rsidRPr="001048B9" w:rsidRDefault="001048B9" w:rsidP="009A4559">
            <w:pPr>
              <w:ind w:firstLine="792"/>
              <w:rPr>
                <w:rFonts w:ascii="Arial" w:hAnsi="Arial" w:cs="Arial"/>
                <w:b/>
                <w:bCs/>
              </w:rPr>
            </w:pPr>
            <w:r w:rsidRPr="001048B9">
              <w:rPr>
                <w:rFonts w:ascii="Arial" w:hAnsi="Arial" w:cs="Arial"/>
                <w:b/>
                <w:bCs/>
              </w:rPr>
              <w:t>International Help Desk</w:t>
            </w:r>
          </w:p>
          <w:p w14:paraId="24314E7D" w14:textId="64F13624" w:rsidR="00B92F0D" w:rsidRPr="00C871CA" w:rsidRDefault="00492456" w:rsidP="009A4559">
            <w:pPr>
              <w:ind w:firstLine="792"/>
              <w:rPr>
                <w:rFonts w:ascii="Arial" w:hAnsi="Arial" w:cs="Arial"/>
              </w:rPr>
            </w:pPr>
            <w:r w:rsidRPr="00C871CA">
              <w:rPr>
                <w:rFonts w:ascii="Arial" w:hAnsi="Arial" w:cs="Arial"/>
              </w:rPr>
              <w:t xml:space="preserve">Email: </w:t>
            </w:r>
            <w:r w:rsidR="001048B9">
              <w:rPr>
                <w:rFonts w:ascii="Arial" w:eastAsiaTheme="minorHAnsi" w:hAnsi="Arial" w:cs="Arial"/>
                <w:b/>
                <w:bCs/>
                <w:color w:val="4472C4"/>
                <w14:ligatures w14:val="standardContextual"/>
              </w:rPr>
              <w:t xml:space="preserve"> </w:t>
            </w:r>
            <w:hyperlink r:id="rId65" w:tgtFrame="_blank" w:history="1">
              <w:r w:rsidR="001048B9" w:rsidRPr="001048B9">
                <w:rPr>
                  <w:rStyle w:val="Hyperlink"/>
                  <w:rFonts w:ascii="Arial" w:eastAsiaTheme="minorHAnsi" w:hAnsi="Arial" w:cs="Arial"/>
                  <w:color w:val="4472C4"/>
                  <w14:ligatures w14:val="standardContextual"/>
                </w:rPr>
                <w:t>goglobal@ups.com</w:t>
              </w:r>
            </w:hyperlink>
            <w:r w:rsidRPr="00C871CA">
              <w:rPr>
                <w:rFonts w:ascii="Arial" w:hAnsi="Arial" w:cs="Arial"/>
              </w:rPr>
              <w:t xml:space="preserve"> </w:t>
            </w:r>
          </w:p>
          <w:p w14:paraId="129CD453" w14:textId="77777777" w:rsidR="00B92F0D" w:rsidRPr="00C871CA" w:rsidRDefault="00B92F0D" w:rsidP="009A4559">
            <w:pPr>
              <w:ind w:firstLine="792"/>
              <w:rPr>
                <w:rFonts w:ascii="Arial" w:hAnsi="Arial" w:cs="Arial"/>
              </w:rPr>
            </w:pPr>
          </w:p>
          <w:p w14:paraId="258A3B00" w14:textId="7861B79C" w:rsidR="00800FC7" w:rsidRPr="00C871CA" w:rsidRDefault="00B92F0D" w:rsidP="009A4559">
            <w:pPr>
              <w:ind w:firstLine="792"/>
              <w:rPr>
                <w:rFonts w:ascii="Arial" w:hAnsi="Arial" w:cs="Arial"/>
              </w:rPr>
            </w:pPr>
            <w:r w:rsidRPr="00C871CA">
              <w:rPr>
                <w:rFonts w:ascii="Arial" w:hAnsi="Arial" w:cs="Arial"/>
              </w:rPr>
              <w:t>Phone (</w:t>
            </w:r>
            <w:r w:rsidR="00800FC7" w:rsidRPr="00C871CA">
              <w:rPr>
                <w:rFonts w:ascii="Arial" w:hAnsi="Arial" w:cs="Arial"/>
              </w:rPr>
              <w:t>Within US</w:t>
            </w:r>
            <w:r w:rsidRPr="00C871CA">
              <w:rPr>
                <w:rFonts w:ascii="Arial" w:hAnsi="Arial" w:cs="Arial"/>
              </w:rPr>
              <w:t>)</w:t>
            </w:r>
            <w:r w:rsidR="00492456" w:rsidRPr="00C871CA">
              <w:rPr>
                <w:rFonts w:ascii="Arial" w:hAnsi="Arial" w:cs="Arial"/>
              </w:rPr>
              <w:t xml:space="preserve">: </w:t>
            </w:r>
            <w:r w:rsidR="00B740E1">
              <w:rPr>
                <w:rFonts w:ascii="Arial" w:hAnsi="Arial" w:cs="Arial"/>
              </w:rPr>
              <w:t>1-800</w:t>
            </w:r>
            <w:r w:rsidR="009C3625">
              <w:rPr>
                <w:rFonts w:ascii="Arial" w:hAnsi="Arial" w:cs="Arial"/>
              </w:rPr>
              <w:t>-</w:t>
            </w:r>
            <w:r w:rsidR="00C6059C">
              <w:rPr>
                <w:rFonts w:ascii="Arial" w:hAnsi="Arial" w:cs="Arial"/>
              </w:rPr>
              <w:t>782-7892</w:t>
            </w:r>
          </w:p>
          <w:p w14:paraId="5EC87405" w14:textId="77777777" w:rsidR="00800FC7" w:rsidRPr="00C871CA" w:rsidRDefault="00800FC7" w:rsidP="009A4559">
            <w:pPr>
              <w:rPr>
                <w:rFonts w:ascii="Arial" w:hAnsi="Arial" w:cs="Arial"/>
                <w:b/>
              </w:rPr>
            </w:pPr>
          </w:p>
          <w:bookmarkEnd w:id="70"/>
          <w:p w14:paraId="6EF1988B" w14:textId="77777777" w:rsidR="00800FC7" w:rsidRPr="00800FC7" w:rsidRDefault="00800FC7" w:rsidP="007F4F50">
            <w:pPr>
              <w:ind w:left="360"/>
              <w:rPr>
                <w:rFonts w:ascii="Arial" w:hAnsi="Arial" w:cs="Arial"/>
                <w:b/>
              </w:rPr>
            </w:pPr>
          </w:p>
          <w:p w14:paraId="457601AF" w14:textId="77777777" w:rsidR="00800FC7" w:rsidRPr="00800FC7" w:rsidRDefault="00800FC7" w:rsidP="009A4559">
            <w:pPr>
              <w:rPr>
                <w:rFonts w:ascii="Arial" w:hAnsi="Arial" w:cs="Arial"/>
                <w:b/>
              </w:rPr>
            </w:pPr>
          </w:p>
          <w:p w14:paraId="48BCD0A2" w14:textId="77777777" w:rsidR="00800FC7" w:rsidRPr="009C3527" w:rsidRDefault="00800FC7" w:rsidP="001D2784">
            <w:pPr>
              <w:numPr>
                <w:ilvl w:val="1"/>
                <w:numId w:val="27"/>
              </w:numPr>
              <w:spacing w:after="160" w:line="252" w:lineRule="auto"/>
              <w:ind w:left="720"/>
              <w:rPr>
                <w:rFonts w:ascii="Calibri" w:eastAsia="Calibri" w:hAnsi="Calibri" w:cs="Calibri"/>
                <w:b/>
                <w:bCs/>
                <w:sz w:val="24"/>
                <w:szCs w:val="24"/>
              </w:rPr>
            </w:pPr>
            <w:r w:rsidRPr="009C3527">
              <w:rPr>
                <w:rFonts w:ascii="Calibri" w:eastAsia="Calibri" w:hAnsi="Calibri" w:cs="Calibri"/>
                <w:b/>
                <w:bCs/>
                <w:sz w:val="24"/>
                <w:szCs w:val="24"/>
              </w:rPr>
              <w:t xml:space="preserve">AIR CARGO: </w:t>
            </w:r>
            <w:r w:rsidR="009F02A8" w:rsidRPr="009C3527">
              <w:rPr>
                <w:rFonts w:ascii="Calibri" w:eastAsia="Calibri" w:hAnsi="Calibri" w:cs="Calibri"/>
                <w:b/>
                <w:bCs/>
                <w:sz w:val="24"/>
                <w:szCs w:val="24"/>
              </w:rPr>
              <w:t>UPS SUPPLY CHAIN SOLUTIONS (UPS-</w:t>
            </w:r>
            <w:r w:rsidRPr="009C3527">
              <w:rPr>
                <w:rFonts w:ascii="Calibri" w:eastAsia="Calibri" w:hAnsi="Calibri" w:cs="Calibri"/>
                <w:b/>
                <w:bCs/>
                <w:sz w:val="24"/>
                <w:szCs w:val="24"/>
              </w:rPr>
              <w:t>SCS):</w:t>
            </w:r>
          </w:p>
          <w:p w14:paraId="0E9CC154" w14:textId="77777777" w:rsidR="001D350B" w:rsidRDefault="00800FC7" w:rsidP="009A4559">
            <w:pPr>
              <w:ind w:left="360"/>
              <w:rPr>
                <w:rFonts w:ascii="Arial" w:hAnsi="Arial" w:cs="Arial"/>
                <w:b/>
              </w:rPr>
            </w:pPr>
            <w:r w:rsidRPr="00800FC7">
              <w:rPr>
                <w:rFonts w:ascii="Arial" w:hAnsi="Arial" w:cs="Arial"/>
                <w:b/>
              </w:rPr>
              <w:t xml:space="preserve"> </w:t>
            </w:r>
          </w:p>
          <w:bookmarkEnd w:id="71"/>
          <w:p w14:paraId="79233827"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Strategic Support Desk / Pickups</w:t>
            </w:r>
          </w:p>
          <w:p w14:paraId="572E3BFC"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Phone</w:t>
            </w:r>
            <w:r w:rsidRPr="00C535E6">
              <w:rPr>
                <w:rFonts w:ascii="Arial" w:eastAsia="Calibri" w:hAnsi="Arial" w:cs="Arial"/>
                <w:bCs/>
                <w:color w:val="000000"/>
              </w:rPr>
              <w:t>: 800-648-9333 or 913-693-6300 from outside the US</w:t>
            </w:r>
          </w:p>
          <w:p w14:paraId="23C00A4A" w14:textId="695D3EC2"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Email</w:t>
            </w:r>
            <w:r w:rsidRPr="00C535E6">
              <w:rPr>
                <w:rFonts w:ascii="Arial" w:eastAsia="Calibri" w:hAnsi="Arial" w:cs="Arial"/>
                <w:bCs/>
                <w:color w:val="000000"/>
              </w:rPr>
              <w:t xml:space="preserve">: </w:t>
            </w:r>
            <w:hyperlink r:id="rId66" w:history="1">
              <w:r w:rsidR="007B33BD">
                <w:rPr>
                  <w:rStyle w:val="Hyperlink"/>
                  <w:b/>
                  <w:bCs/>
                  <w:sz w:val="22"/>
                  <w:szCs w:val="22"/>
                </w:rPr>
                <w:t>ed.arquilla@ups.com</w:t>
              </w:r>
            </w:hyperlink>
          </w:p>
          <w:p w14:paraId="19578743" w14:textId="77777777" w:rsidR="006A2C89" w:rsidRPr="00C535E6" w:rsidRDefault="006A2C89" w:rsidP="00001F51">
            <w:pPr>
              <w:autoSpaceDE w:val="0"/>
              <w:autoSpaceDN w:val="0"/>
              <w:adjustRightInd w:val="0"/>
              <w:ind w:left="720"/>
              <w:rPr>
                <w:rFonts w:ascii="Arial" w:eastAsia="Calibri" w:hAnsi="Arial" w:cs="Arial"/>
                <w:bCs/>
                <w:color w:val="000000"/>
              </w:rPr>
            </w:pPr>
            <w:r w:rsidRPr="00C535E6">
              <w:rPr>
                <w:rFonts w:ascii="Arial" w:eastAsia="Calibri" w:hAnsi="Arial" w:cs="Arial"/>
                <w:b/>
                <w:bCs/>
                <w:color w:val="000000"/>
              </w:rPr>
              <w:t>Expected Coverage</w:t>
            </w:r>
            <w:r w:rsidRPr="00C535E6">
              <w:rPr>
                <w:rFonts w:ascii="Arial" w:eastAsia="Calibri" w:hAnsi="Arial" w:cs="Arial"/>
                <w:bCs/>
                <w:color w:val="000000"/>
              </w:rPr>
              <w:t xml:space="preserve">- 24/6 Monday 0700cst – Saturday 2359cst.  </w:t>
            </w:r>
          </w:p>
          <w:p w14:paraId="4DECC8AA" w14:textId="77777777" w:rsidR="006A2C89" w:rsidRPr="00C535E6" w:rsidRDefault="006A2C89" w:rsidP="00001F51">
            <w:pPr>
              <w:autoSpaceDE w:val="0"/>
              <w:autoSpaceDN w:val="0"/>
              <w:adjustRightInd w:val="0"/>
              <w:ind w:left="720"/>
              <w:rPr>
                <w:rFonts w:ascii="Arial" w:eastAsia="Calibri" w:hAnsi="Arial" w:cs="Arial"/>
                <w:b/>
                <w:bCs/>
                <w:color w:val="000000"/>
              </w:rPr>
            </w:pPr>
          </w:p>
          <w:p w14:paraId="0FDB0BDC"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Local Offices Identified. </w:t>
            </w:r>
          </w:p>
          <w:p w14:paraId="6162B230" w14:textId="77777777" w:rsidR="006A2C89" w:rsidRPr="00C535E6" w:rsidRDefault="006A2C89" w:rsidP="00001F51">
            <w:pPr>
              <w:autoSpaceDE w:val="0"/>
              <w:autoSpaceDN w:val="0"/>
              <w:adjustRightInd w:val="0"/>
              <w:ind w:left="720"/>
              <w:rPr>
                <w:rFonts w:ascii="Arial" w:eastAsia="Calibri" w:hAnsi="Arial" w:cs="Arial"/>
                <w:b/>
                <w:bCs/>
                <w:color w:val="000000"/>
              </w:rPr>
            </w:pPr>
          </w:p>
          <w:p w14:paraId="225ACF47"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Ningbo </w:t>
            </w:r>
          </w:p>
          <w:p w14:paraId="10CEA998"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86 574 2766-1600 </w:t>
            </w:r>
          </w:p>
          <w:p w14:paraId="634CD4A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1587F45A"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Email: </w:t>
            </w:r>
            <w:hyperlink r:id="rId67" w:history="1">
              <w:r w:rsidRPr="00C535E6">
                <w:rPr>
                  <w:rFonts w:ascii="Arial" w:eastAsia="Calibri" w:hAnsi="Arial" w:cs="Arial"/>
                  <w:color w:val="0563C1" w:themeColor="hyperlink"/>
                  <w:u w:val="single"/>
                </w:rPr>
                <w:t>UPSNGB-Export-Operations-Air@ups.com</w:t>
              </w:r>
            </w:hyperlink>
            <w:r w:rsidRPr="00C535E6">
              <w:rPr>
                <w:rFonts w:ascii="Arial" w:eastAsia="Calibri" w:hAnsi="Arial" w:cs="Arial"/>
                <w:color w:val="000000"/>
              </w:rPr>
              <w:t xml:space="preserve">  (DL List)</w:t>
            </w:r>
          </w:p>
          <w:p w14:paraId="1BB5CBB5"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Phoebe Cen – Supervisor </w:t>
            </w:r>
          </w:p>
          <w:p w14:paraId="28549C46" w14:textId="77777777" w:rsidR="006A2C89" w:rsidRPr="00C535E6" w:rsidRDefault="006A2C89" w:rsidP="00001F51">
            <w:pPr>
              <w:autoSpaceDE w:val="0"/>
              <w:autoSpaceDN w:val="0"/>
              <w:adjustRightInd w:val="0"/>
              <w:ind w:left="720"/>
              <w:rPr>
                <w:rFonts w:ascii="Arial" w:eastAsia="Calibri" w:hAnsi="Arial" w:cs="Arial"/>
                <w:color w:val="000000"/>
              </w:rPr>
            </w:pPr>
            <w:hyperlink r:id="rId68" w:history="1">
              <w:r w:rsidRPr="00C535E6">
                <w:rPr>
                  <w:rFonts w:ascii="Trebuchet MS" w:eastAsia="Calibri" w:hAnsi="Trebuchet MS" w:cs="Arial"/>
                  <w:color w:val="0563C1" w:themeColor="hyperlink"/>
                  <w:u w:val="single"/>
                </w:rPr>
                <w:t>phoebe.cen@ups.com</w:t>
              </w:r>
            </w:hyperlink>
          </w:p>
          <w:p w14:paraId="50FBE1C6"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Jasmine Yuan - Manager </w:t>
            </w:r>
          </w:p>
          <w:p w14:paraId="6A11598B" w14:textId="7769B1FF" w:rsidR="006A2C89" w:rsidRPr="00C535E6" w:rsidRDefault="006A2C89" w:rsidP="00001F51">
            <w:pPr>
              <w:autoSpaceDE w:val="0"/>
              <w:autoSpaceDN w:val="0"/>
              <w:adjustRightInd w:val="0"/>
              <w:ind w:left="720"/>
              <w:rPr>
                <w:rFonts w:ascii="Arial" w:eastAsia="Calibri" w:hAnsi="Arial" w:cs="Arial"/>
                <w:color w:val="000000"/>
              </w:rPr>
            </w:pPr>
            <w:hyperlink r:id="rId69" w:history="1">
              <w:r w:rsidRPr="00C535E6">
                <w:rPr>
                  <w:rFonts w:ascii="Arial" w:eastAsia="Calibri" w:hAnsi="Arial" w:cs="Arial"/>
                  <w:color w:val="0563C1" w:themeColor="hyperlink"/>
                  <w:u w:val="single"/>
                </w:rPr>
                <w:t>ja</w:t>
              </w:r>
              <w:r w:rsidR="007A5A1A">
                <w:rPr>
                  <w:rFonts w:ascii="Arial" w:eastAsia="Calibri" w:hAnsi="Arial" w:cs="Arial"/>
                  <w:color w:val="0563C1" w:themeColor="hyperlink"/>
                  <w:u w:val="single"/>
                </w:rPr>
                <w:t>s</w:t>
              </w:r>
              <w:r w:rsidRPr="00C535E6">
                <w:rPr>
                  <w:rFonts w:ascii="Arial" w:eastAsia="Calibri" w:hAnsi="Arial" w:cs="Arial"/>
                  <w:color w:val="0563C1" w:themeColor="hyperlink"/>
                  <w:u w:val="single"/>
                </w:rPr>
                <w:t>mine.yuan@ups.com</w:t>
              </w:r>
            </w:hyperlink>
            <w:r w:rsidRPr="00C535E6">
              <w:rPr>
                <w:rFonts w:ascii="Arial" w:eastAsia="Calibri" w:hAnsi="Arial" w:cs="Arial"/>
                <w:color w:val="000000"/>
              </w:rPr>
              <w:t xml:space="preserve">  </w:t>
            </w:r>
          </w:p>
          <w:p w14:paraId="36A529ED" w14:textId="77777777" w:rsidR="006A2C89" w:rsidRPr="00C535E6" w:rsidRDefault="006A2C89" w:rsidP="00001F51">
            <w:pPr>
              <w:autoSpaceDE w:val="0"/>
              <w:autoSpaceDN w:val="0"/>
              <w:adjustRightInd w:val="0"/>
              <w:ind w:left="720"/>
              <w:rPr>
                <w:rFonts w:ascii="Arial" w:eastAsia="Calibri" w:hAnsi="Arial" w:cs="Arial"/>
                <w:color w:val="000000"/>
              </w:rPr>
            </w:pPr>
          </w:p>
          <w:p w14:paraId="7946294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Shanghai </w:t>
            </w:r>
          </w:p>
          <w:p w14:paraId="13ABAF18" w14:textId="77777777" w:rsidR="006A2C89" w:rsidRPr="00BE1757"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w:t>
            </w:r>
            <w:r w:rsidRPr="00BE1757">
              <w:rPr>
                <w:rFonts w:ascii="Arial" w:eastAsia="Calibri" w:hAnsi="Arial" w:cs="Arial"/>
                <w:color w:val="000000"/>
              </w:rPr>
              <w:t xml:space="preserve">86 21 3855 3000 </w:t>
            </w:r>
          </w:p>
          <w:p w14:paraId="3C68D4B4"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1CB4E4F2" w14:textId="77777777" w:rsidR="006A2C89" w:rsidRPr="00C535E6" w:rsidRDefault="006A2C89" w:rsidP="00001F51">
            <w:pPr>
              <w:autoSpaceDE w:val="0"/>
              <w:autoSpaceDN w:val="0"/>
              <w:adjustRightInd w:val="0"/>
              <w:ind w:left="720"/>
              <w:rPr>
                <w:rFonts w:ascii="Arial" w:eastAsia="Calibri" w:hAnsi="Arial" w:cs="Arial"/>
                <w:color w:val="000000"/>
              </w:rPr>
            </w:pPr>
            <w:hyperlink r:id="rId70" w:history="1">
              <w:r w:rsidRPr="00C535E6">
                <w:rPr>
                  <w:rFonts w:ascii="Trebuchet MS" w:eastAsia="Calibri" w:hAnsi="Trebuchet MS" w:cs="Arial"/>
                  <w:color w:val="0563C1" w:themeColor="hyperlink"/>
                  <w:u w:val="single"/>
                </w:rPr>
                <w:t>UPSFFSHAEXPCSRSHATEAM@ups.com</w:t>
              </w:r>
            </w:hyperlink>
            <w:r w:rsidRPr="00C535E6">
              <w:rPr>
                <w:rFonts w:ascii="Trebuchet MS" w:eastAsia="Calibri" w:hAnsi="Trebuchet MS" w:cs="Arial"/>
                <w:color w:val="000000"/>
              </w:rPr>
              <w:t xml:space="preserve"> (DL List) </w:t>
            </w:r>
          </w:p>
          <w:p w14:paraId="62BFCC70"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 xml:space="preserve">Zhao Lauren (aao1npp) </w:t>
            </w:r>
            <w:r w:rsidRPr="00C535E6">
              <w:rPr>
                <w:rFonts w:ascii="Arial" w:eastAsia="Calibri" w:hAnsi="Arial" w:cs="Arial"/>
                <w:color w:val="000000"/>
              </w:rPr>
              <w:t xml:space="preserve">Senior Manager Work: 86-21-61057888 Mobile: 13-81887-9327 Email: </w:t>
            </w:r>
            <w:hyperlink r:id="rId71" w:history="1">
              <w:r w:rsidRPr="00C535E6">
                <w:rPr>
                  <w:rFonts w:ascii="Arial" w:eastAsia="Calibri" w:hAnsi="Arial" w:cs="Arial"/>
                  <w:color w:val="0563C1" w:themeColor="hyperlink"/>
                  <w:u w:val="single"/>
                </w:rPr>
                <w:t>lauren.zhao@ups.com</w:t>
              </w:r>
            </w:hyperlink>
            <w:r w:rsidRPr="00C535E6">
              <w:rPr>
                <w:rFonts w:ascii="Arial" w:eastAsia="Calibri" w:hAnsi="Arial" w:cs="Arial"/>
                <w:color w:val="000000"/>
              </w:rPr>
              <w:t xml:space="preserve">  </w:t>
            </w:r>
          </w:p>
          <w:p w14:paraId="7312CB30"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Stephanie Hu  - Manager </w:t>
            </w:r>
          </w:p>
          <w:p w14:paraId="3309DCDC" w14:textId="77777777" w:rsidR="006A2C89" w:rsidRPr="00C535E6" w:rsidRDefault="006A2C89" w:rsidP="00001F51">
            <w:pPr>
              <w:autoSpaceDE w:val="0"/>
              <w:autoSpaceDN w:val="0"/>
              <w:adjustRightInd w:val="0"/>
              <w:ind w:left="720"/>
              <w:rPr>
                <w:rFonts w:ascii="Arial" w:eastAsia="Calibri" w:hAnsi="Arial" w:cs="Arial"/>
                <w:bCs/>
                <w:color w:val="000000"/>
              </w:rPr>
            </w:pPr>
            <w:hyperlink r:id="rId72" w:history="1">
              <w:r w:rsidRPr="00C535E6">
                <w:rPr>
                  <w:rFonts w:ascii="Arial" w:eastAsia="Calibri" w:hAnsi="Arial" w:cs="Arial"/>
                  <w:bCs/>
                  <w:color w:val="0563C1" w:themeColor="hyperlink"/>
                  <w:u w:val="single"/>
                </w:rPr>
                <w:t>Stephanie.hu@ups.com</w:t>
              </w:r>
            </w:hyperlink>
            <w:r w:rsidRPr="00C535E6">
              <w:rPr>
                <w:rFonts w:ascii="Arial" w:eastAsia="Calibri" w:hAnsi="Arial" w:cs="Arial"/>
                <w:bCs/>
                <w:color w:val="000000"/>
              </w:rPr>
              <w:t xml:space="preserve"> </w:t>
            </w:r>
          </w:p>
          <w:p w14:paraId="1C6AB778" w14:textId="77777777" w:rsidR="006A2C89" w:rsidRPr="00C535E6" w:rsidRDefault="006A2C89" w:rsidP="00001F51">
            <w:pPr>
              <w:autoSpaceDE w:val="0"/>
              <w:autoSpaceDN w:val="0"/>
              <w:adjustRightInd w:val="0"/>
              <w:ind w:left="720"/>
              <w:rPr>
                <w:rFonts w:ascii="Arial" w:eastAsia="Calibri" w:hAnsi="Arial" w:cs="Arial"/>
                <w:color w:val="000000"/>
              </w:rPr>
            </w:pPr>
          </w:p>
          <w:p w14:paraId="450D3E60"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 xml:space="preserve">Hong Kong </w:t>
            </w:r>
          </w:p>
          <w:p w14:paraId="281EC32A"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Phone: 852-2738-5000 </w:t>
            </w:r>
          </w:p>
          <w:p w14:paraId="3F31F760"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Trebuchet MS" w:eastAsia="Calibri" w:hAnsi="Trebuchet MS" w:cs="Arial"/>
                <w:b/>
                <w:bCs/>
                <w:color w:val="000000"/>
              </w:rPr>
              <w:t>UPS SCS Air Export Mailbox</w:t>
            </w:r>
            <w:r w:rsidRPr="00C535E6">
              <w:rPr>
                <w:rFonts w:ascii="Trebuchet MS" w:eastAsia="Calibri" w:hAnsi="Trebuchet MS" w:cs="Arial"/>
                <w:color w:val="000000"/>
              </w:rPr>
              <w:t xml:space="preserve"> </w:t>
            </w:r>
            <w:r w:rsidRPr="00C535E6">
              <w:rPr>
                <w:rFonts w:ascii="Trebuchet MS" w:eastAsia="Calibri" w:hAnsi="Trebuchet MS" w:cs="Arial"/>
                <w:color w:val="000000"/>
              </w:rPr>
              <w:br/>
            </w:r>
            <w:hyperlink r:id="rId73" w:history="1">
              <w:r w:rsidRPr="00C535E6">
                <w:rPr>
                  <w:rFonts w:ascii="Trebuchet MS" w:eastAsia="Calibri" w:hAnsi="Trebuchet MS" w:cs="Arial"/>
                  <w:color w:val="0563C1" w:themeColor="hyperlink"/>
                  <w:u w:val="single"/>
                </w:rPr>
                <w:t>hkgairexport@ups.com</w:t>
              </w:r>
            </w:hyperlink>
            <w:r w:rsidRPr="00C535E6">
              <w:rPr>
                <w:rFonts w:ascii="Trebuchet MS" w:eastAsia="Calibri" w:hAnsi="Trebuchet MS" w:cs="Arial"/>
                <w:color w:val="000000"/>
              </w:rPr>
              <w:t xml:space="preserve"> (DL List) </w:t>
            </w:r>
          </w:p>
          <w:p w14:paraId="7AEC04E6" w14:textId="77777777" w:rsidR="006A2C89" w:rsidRPr="00C535E6" w:rsidRDefault="006A2C89" w:rsidP="00001F51">
            <w:pPr>
              <w:autoSpaceDE w:val="0"/>
              <w:autoSpaceDN w:val="0"/>
              <w:adjustRightInd w:val="0"/>
              <w:ind w:left="720"/>
              <w:rPr>
                <w:rFonts w:ascii="Arial" w:eastAsia="Calibri" w:hAnsi="Arial" w:cs="Arial"/>
                <w:b/>
                <w:bCs/>
                <w:color w:val="000000"/>
              </w:rPr>
            </w:pPr>
            <w:r w:rsidRPr="00C535E6">
              <w:rPr>
                <w:rFonts w:ascii="Arial" w:eastAsia="Calibri" w:hAnsi="Arial" w:cs="Arial"/>
                <w:b/>
                <w:bCs/>
                <w:color w:val="000000"/>
              </w:rPr>
              <w:t xml:space="preserve">Billy Chow Manager </w:t>
            </w:r>
          </w:p>
          <w:p w14:paraId="4B84E264" w14:textId="77777777" w:rsidR="006A2C89" w:rsidRPr="00C535E6" w:rsidRDefault="006A2C89" w:rsidP="00001F51">
            <w:pPr>
              <w:autoSpaceDE w:val="0"/>
              <w:autoSpaceDN w:val="0"/>
              <w:adjustRightInd w:val="0"/>
              <w:ind w:left="720"/>
              <w:rPr>
                <w:rFonts w:ascii="Trebuchet MS" w:eastAsia="Calibri" w:hAnsi="Trebuchet MS" w:cs="Arial"/>
                <w:color w:val="000000"/>
              </w:rPr>
            </w:pPr>
            <w:hyperlink r:id="rId74" w:history="1">
              <w:r w:rsidRPr="00C535E6">
                <w:rPr>
                  <w:rFonts w:ascii="Trebuchet MS" w:eastAsia="Calibri" w:hAnsi="Trebuchet MS" w:cs="Arial"/>
                  <w:color w:val="0563C1" w:themeColor="hyperlink"/>
                  <w:u w:val="single"/>
                </w:rPr>
                <w:t>billy.chow@ups.com</w:t>
              </w:r>
            </w:hyperlink>
            <w:r w:rsidRPr="00C535E6">
              <w:rPr>
                <w:rFonts w:ascii="Trebuchet MS" w:eastAsia="Calibri" w:hAnsi="Trebuchet MS" w:cs="Arial"/>
                <w:color w:val="000000"/>
              </w:rPr>
              <w:t xml:space="preserve"> </w:t>
            </w:r>
          </w:p>
          <w:p w14:paraId="43EDF377"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b/>
                <w:bCs/>
                <w:color w:val="000000"/>
              </w:rPr>
              <w:t xml:space="preserve">Fung Brenda Supervisor </w:t>
            </w:r>
          </w:p>
          <w:p w14:paraId="1AA1ED9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Supervisor </w:t>
            </w:r>
          </w:p>
          <w:p w14:paraId="512510D3" w14:textId="77777777" w:rsidR="006A2C89" w:rsidRPr="00C535E6" w:rsidRDefault="006A2C89" w:rsidP="00001F51">
            <w:pPr>
              <w:spacing w:after="160" w:line="254" w:lineRule="auto"/>
              <w:ind w:left="720"/>
              <w:rPr>
                <w:rFonts w:ascii="Calibri" w:eastAsia="Calibri" w:hAnsi="Calibri"/>
              </w:rPr>
            </w:pPr>
            <w:r w:rsidRPr="00C535E6">
              <w:rPr>
                <w:rFonts w:ascii="Calibri" w:eastAsia="Calibri" w:hAnsi="Calibri"/>
              </w:rPr>
              <w:t xml:space="preserve">Email: </w:t>
            </w:r>
            <w:hyperlink r:id="rId75" w:history="1">
              <w:r w:rsidRPr="00C535E6">
                <w:rPr>
                  <w:rFonts w:ascii="Calibri" w:eastAsia="Calibri" w:hAnsi="Calibri"/>
                  <w:color w:val="0563C1" w:themeColor="hyperlink"/>
                  <w:u w:val="single"/>
                </w:rPr>
                <w:t>bfung@ups.com</w:t>
              </w:r>
            </w:hyperlink>
            <w:r w:rsidRPr="00C535E6">
              <w:rPr>
                <w:rFonts w:ascii="Calibri" w:eastAsia="Calibri" w:hAnsi="Calibri"/>
              </w:rPr>
              <w:t xml:space="preserve">   </w:t>
            </w:r>
          </w:p>
          <w:p w14:paraId="16034D5D" w14:textId="6411CE15"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Yantian (Shenzhen)</w:t>
            </w:r>
          </w:p>
          <w:p w14:paraId="17BBB30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86 755 83160688</w:t>
            </w:r>
          </w:p>
          <w:p w14:paraId="16D060B3"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531A733D" w14:textId="77777777" w:rsidR="006A2C89" w:rsidRPr="00C535E6" w:rsidRDefault="006A2C89" w:rsidP="00001F51">
            <w:pPr>
              <w:spacing w:line="254" w:lineRule="auto"/>
              <w:ind w:left="720"/>
              <w:rPr>
                <w:rFonts w:ascii="Arial" w:eastAsia="Calibri" w:hAnsi="Arial" w:cs="Arial"/>
                <w:color w:val="0000FF"/>
              </w:rPr>
            </w:pPr>
            <w:r w:rsidRPr="00C535E6">
              <w:rPr>
                <w:rFonts w:ascii="Arial" w:eastAsia="Calibri" w:hAnsi="Arial" w:cs="Arial"/>
                <w:color w:val="000000"/>
              </w:rPr>
              <w:t xml:space="preserve">Email: </w:t>
            </w:r>
            <w:hyperlink r:id="rId76" w:history="1">
              <w:r w:rsidRPr="00C535E6">
                <w:rPr>
                  <w:rFonts w:ascii="Arial" w:eastAsia="Calibri" w:hAnsi="Arial" w:cs="Arial"/>
                  <w:color w:val="0563C1" w:themeColor="hyperlink"/>
                  <w:u w:val="single"/>
                </w:rPr>
                <w:t>upsupsszxairexport@ups.com</w:t>
              </w:r>
            </w:hyperlink>
          </w:p>
          <w:p w14:paraId="38C3DE8D" w14:textId="77777777" w:rsidR="006A2C89" w:rsidRPr="00C535E6" w:rsidRDefault="006A2C89" w:rsidP="00001F51">
            <w:pPr>
              <w:spacing w:line="254" w:lineRule="auto"/>
              <w:ind w:left="720"/>
              <w:rPr>
                <w:rFonts w:ascii="Arial" w:eastAsia="Calibri" w:hAnsi="Arial" w:cs="Arial"/>
              </w:rPr>
            </w:pPr>
            <w:r w:rsidRPr="00C535E6">
              <w:rPr>
                <w:rFonts w:ascii="Arial" w:eastAsia="Calibri" w:hAnsi="Arial" w:cs="Arial"/>
              </w:rPr>
              <w:t xml:space="preserve">Joy Hu – Supervisor - (Included on DL) </w:t>
            </w:r>
          </w:p>
          <w:p w14:paraId="057C751B" w14:textId="0E176F08" w:rsidR="006A2C89" w:rsidRPr="009C3527" w:rsidRDefault="006A2C89" w:rsidP="00001F51">
            <w:pPr>
              <w:spacing w:after="160" w:line="254" w:lineRule="auto"/>
              <w:ind w:left="720"/>
              <w:rPr>
                <w:rFonts w:ascii="Arial" w:eastAsia="Calibri" w:hAnsi="Arial" w:cs="Arial"/>
              </w:rPr>
            </w:pPr>
            <w:r w:rsidRPr="00C535E6">
              <w:rPr>
                <w:rFonts w:ascii="Arial" w:eastAsia="Calibri" w:hAnsi="Arial" w:cs="Arial"/>
              </w:rPr>
              <w:t>Kenny Mok - Manager - (Included on DL)</w:t>
            </w:r>
          </w:p>
          <w:p w14:paraId="12A539EB" w14:textId="77777777" w:rsidR="006A2C89" w:rsidRDefault="006A2C89" w:rsidP="00001F51">
            <w:pPr>
              <w:autoSpaceDE w:val="0"/>
              <w:autoSpaceDN w:val="0"/>
              <w:adjustRightInd w:val="0"/>
              <w:ind w:left="720"/>
              <w:rPr>
                <w:rFonts w:ascii="Arial" w:eastAsia="Calibri" w:hAnsi="Arial" w:cs="Arial"/>
                <w:b/>
                <w:color w:val="000000"/>
                <w:sz w:val="22"/>
                <w:szCs w:val="22"/>
                <w:u w:val="single"/>
              </w:rPr>
            </w:pPr>
          </w:p>
          <w:p w14:paraId="67ABAD2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Kaohsiung</w:t>
            </w:r>
          </w:p>
          <w:p w14:paraId="401FC27C"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0800-291-300</w:t>
            </w:r>
            <w:r w:rsidRPr="00C535E6">
              <w:rPr>
                <w:rFonts w:ascii="Arial" w:eastAsia="Calibri" w:hAnsi="Arial" w:cs="Arial"/>
              </w:rPr>
              <w:t xml:space="preserve"> / 886 7 586 8800</w:t>
            </w:r>
          </w:p>
          <w:p w14:paraId="1D74E3CB"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UPS SCS Air Export Mailbox </w:t>
            </w:r>
          </w:p>
          <w:p w14:paraId="2853A6EF" w14:textId="77777777" w:rsidR="006A2C89" w:rsidRPr="00C535E6" w:rsidRDefault="006A2C89" w:rsidP="00001F51">
            <w:pPr>
              <w:autoSpaceDE w:val="0"/>
              <w:autoSpaceDN w:val="0"/>
              <w:adjustRightInd w:val="0"/>
              <w:ind w:left="720"/>
              <w:rPr>
                <w:rFonts w:ascii="Arial" w:eastAsia="Calibri" w:hAnsi="Arial" w:cs="Arial"/>
                <w:color w:val="000000"/>
              </w:rPr>
            </w:pPr>
            <w:hyperlink r:id="rId77" w:history="1">
              <w:r w:rsidRPr="00C535E6">
                <w:rPr>
                  <w:rFonts w:ascii="Arial" w:eastAsia="Calibri" w:hAnsi="Arial" w:cs="Arial"/>
                  <w:color w:val="0563C1" w:themeColor="hyperlink"/>
                  <w:u w:val="single"/>
                </w:rPr>
                <w:t>UPSKHHAIR@ups.com</w:t>
              </w:r>
            </w:hyperlink>
            <w:r w:rsidRPr="00C535E6">
              <w:rPr>
                <w:rFonts w:ascii="Arial" w:eastAsia="Calibri" w:hAnsi="Arial" w:cs="Arial"/>
                <w:color w:val="000000"/>
              </w:rPr>
              <w:t xml:space="preserve">  (DL List) </w:t>
            </w:r>
          </w:p>
          <w:p w14:paraId="2C37DD8A" w14:textId="77777777" w:rsidR="006A2C89" w:rsidRPr="00C535E6" w:rsidRDefault="006A2C89" w:rsidP="00001F51">
            <w:pPr>
              <w:autoSpaceDE w:val="0"/>
              <w:autoSpaceDN w:val="0"/>
              <w:adjustRightInd w:val="0"/>
              <w:ind w:left="720"/>
              <w:rPr>
                <w:rFonts w:ascii="Arial" w:eastAsia="Calibri" w:hAnsi="Arial" w:cs="Arial"/>
                <w:color w:val="000000"/>
              </w:rPr>
            </w:pPr>
          </w:p>
          <w:p w14:paraId="763AD23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Hsieh Pony – Air Coordinator (included on DL)</w:t>
            </w:r>
          </w:p>
          <w:p w14:paraId="49A08FEE" w14:textId="77777777" w:rsidR="006A2C89" w:rsidRPr="00C535E6" w:rsidRDefault="006A2C89" w:rsidP="00001F51">
            <w:pPr>
              <w:autoSpaceDE w:val="0"/>
              <w:autoSpaceDN w:val="0"/>
              <w:adjustRightInd w:val="0"/>
              <w:ind w:left="720"/>
              <w:rPr>
                <w:rFonts w:ascii="Arial" w:eastAsia="Calibri" w:hAnsi="Arial" w:cs="Arial"/>
                <w:color w:val="000000"/>
              </w:rPr>
            </w:pPr>
          </w:p>
          <w:p w14:paraId="2FBE7D98" w14:textId="77777777"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Grace Wang – Manager </w:t>
            </w:r>
          </w:p>
          <w:p w14:paraId="39E50BC8" w14:textId="77777777" w:rsidR="006A2C89" w:rsidRPr="00C535E6" w:rsidRDefault="006A2C89" w:rsidP="00001F51">
            <w:pPr>
              <w:autoSpaceDE w:val="0"/>
              <w:autoSpaceDN w:val="0"/>
              <w:adjustRightInd w:val="0"/>
              <w:ind w:left="720"/>
              <w:rPr>
                <w:rFonts w:ascii="Arial" w:eastAsia="Calibri" w:hAnsi="Arial" w:cs="Arial"/>
              </w:rPr>
            </w:pPr>
            <w:hyperlink r:id="rId78" w:history="1">
              <w:r w:rsidRPr="00C535E6">
                <w:rPr>
                  <w:rFonts w:ascii="Arial" w:eastAsia="Calibri" w:hAnsi="Arial" w:cs="Arial"/>
                  <w:color w:val="0563C1" w:themeColor="hyperlink"/>
                  <w:u w:val="single"/>
                </w:rPr>
                <w:t>grace.wang@ups.com</w:t>
              </w:r>
            </w:hyperlink>
            <w:r w:rsidRPr="00C535E6">
              <w:rPr>
                <w:rFonts w:ascii="Arial" w:eastAsia="Calibri" w:hAnsi="Arial" w:cs="Arial"/>
              </w:rPr>
              <w:t xml:space="preserve"> </w:t>
            </w:r>
          </w:p>
          <w:p w14:paraId="2301D026" w14:textId="77777777" w:rsidR="006A2C89" w:rsidRPr="00C535E6" w:rsidRDefault="006A2C89" w:rsidP="00001F51">
            <w:pPr>
              <w:autoSpaceDE w:val="0"/>
              <w:autoSpaceDN w:val="0"/>
              <w:adjustRightInd w:val="0"/>
              <w:ind w:left="720"/>
              <w:rPr>
                <w:rFonts w:ascii="Arial" w:eastAsia="Calibri" w:hAnsi="Arial" w:cs="Arial"/>
              </w:rPr>
            </w:pPr>
          </w:p>
          <w:p w14:paraId="179B0924" w14:textId="77777777" w:rsidR="006A2C89" w:rsidRPr="00C535E6" w:rsidRDefault="006A2C89" w:rsidP="00001F51">
            <w:pPr>
              <w:autoSpaceDE w:val="0"/>
              <w:autoSpaceDN w:val="0"/>
              <w:adjustRightInd w:val="0"/>
              <w:ind w:left="720"/>
              <w:rPr>
                <w:rFonts w:ascii="Arial" w:eastAsia="Calibri" w:hAnsi="Arial" w:cs="Arial"/>
              </w:rPr>
            </w:pPr>
          </w:p>
          <w:p w14:paraId="31BA5A8F"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Keelung / Taipei</w:t>
            </w:r>
          </w:p>
          <w:p w14:paraId="5530E76E"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Imports </w:t>
            </w:r>
          </w:p>
          <w:p w14:paraId="502B4BBD" w14:textId="77777777" w:rsidR="006A2C89" w:rsidRPr="00C535E6" w:rsidRDefault="006A2C89" w:rsidP="00001F51">
            <w:pPr>
              <w:autoSpaceDE w:val="0"/>
              <w:autoSpaceDN w:val="0"/>
              <w:adjustRightInd w:val="0"/>
              <w:ind w:left="720"/>
              <w:rPr>
                <w:rFonts w:ascii="Arial" w:eastAsia="Calibri" w:hAnsi="Arial" w:cs="Arial"/>
                <w:color w:val="0000FF"/>
              </w:rPr>
            </w:pPr>
            <w:r w:rsidRPr="00C535E6">
              <w:rPr>
                <w:rFonts w:ascii="Arial" w:eastAsia="Calibri" w:hAnsi="Arial" w:cs="Arial"/>
                <w:color w:val="000000"/>
              </w:rPr>
              <w:t xml:space="preserve">Email: </w:t>
            </w:r>
            <w:hyperlink r:id="rId79" w:history="1">
              <w:r w:rsidRPr="00C535E6">
                <w:rPr>
                  <w:rFonts w:ascii="Arial" w:eastAsia="Calibri" w:hAnsi="Arial" w:cs="Arial"/>
                  <w:color w:val="0563C1" w:themeColor="hyperlink"/>
                  <w:u w:val="single"/>
                </w:rPr>
                <w:t>UPSTWAIRIMPORT@ups.com</w:t>
              </w:r>
            </w:hyperlink>
            <w:r w:rsidRPr="00C535E6">
              <w:rPr>
                <w:rFonts w:ascii="Arial" w:eastAsia="Calibri" w:hAnsi="Arial" w:cs="Arial"/>
                <w:color w:val="0000FF"/>
              </w:rPr>
              <w:t xml:space="preserve"> (DL List)</w:t>
            </w:r>
          </w:p>
          <w:p w14:paraId="28057744"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Exports </w:t>
            </w:r>
          </w:p>
          <w:p w14:paraId="74BD2ADD" w14:textId="77777777" w:rsidR="006A2C89" w:rsidRPr="00C535E6" w:rsidRDefault="006A2C89" w:rsidP="00001F51">
            <w:pPr>
              <w:autoSpaceDE w:val="0"/>
              <w:autoSpaceDN w:val="0"/>
              <w:adjustRightInd w:val="0"/>
              <w:ind w:left="720"/>
              <w:rPr>
                <w:rFonts w:ascii="Arial" w:eastAsia="Calibri" w:hAnsi="Arial" w:cs="Arial"/>
                <w:color w:val="0000FF"/>
              </w:rPr>
            </w:pPr>
            <w:r w:rsidRPr="00C535E6">
              <w:rPr>
                <w:rFonts w:ascii="Arial" w:eastAsia="Calibri" w:hAnsi="Arial" w:cs="Arial"/>
                <w:color w:val="000000"/>
              </w:rPr>
              <w:t xml:space="preserve">Email: </w:t>
            </w:r>
            <w:hyperlink r:id="rId80" w:history="1">
              <w:r w:rsidRPr="00C535E6">
                <w:rPr>
                  <w:rFonts w:ascii="Arial" w:eastAsia="Calibri" w:hAnsi="Arial" w:cs="Arial"/>
                  <w:color w:val="0563C1" w:themeColor="hyperlink"/>
                  <w:u w:val="single"/>
                </w:rPr>
                <w:t>UPSTWAIREXPORT@ups.com</w:t>
              </w:r>
            </w:hyperlink>
            <w:r w:rsidRPr="00C535E6">
              <w:rPr>
                <w:rFonts w:ascii="Arial" w:eastAsia="Calibri" w:hAnsi="Arial" w:cs="Arial"/>
                <w:color w:val="0000FF"/>
              </w:rPr>
              <w:t xml:space="preserve"> (DL List)</w:t>
            </w:r>
          </w:p>
          <w:p w14:paraId="18226536" w14:textId="77777777" w:rsidR="006A2C89" w:rsidRPr="00C535E6" w:rsidRDefault="006A2C89" w:rsidP="00001F51">
            <w:pPr>
              <w:autoSpaceDE w:val="0"/>
              <w:autoSpaceDN w:val="0"/>
              <w:adjustRightInd w:val="0"/>
              <w:ind w:left="1440" w:hanging="720"/>
              <w:rPr>
                <w:rFonts w:ascii="Arial" w:eastAsia="Calibri" w:hAnsi="Arial" w:cs="Arial"/>
              </w:rPr>
            </w:pPr>
            <w:r w:rsidRPr="00C535E6">
              <w:rPr>
                <w:rFonts w:ascii="Arial" w:eastAsia="Calibri" w:hAnsi="Arial" w:cs="Arial"/>
                <w:color w:val="000000"/>
              </w:rPr>
              <w:t xml:space="preserve">Phone: </w:t>
            </w:r>
            <w:r w:rsidRPr="00C535E6">
              <w:rPr>
                <w:rFonts w:ascii="Arial" w:eastAsia="Calibri" w:hAnsi="Arial" w:cs="Arial"/>
              </w:rPr>
              <w:t xml:space="preserve">886 2 6611-7676 </w:t>
            </w:r>
          </w:p>
          <w:p w14:paraId="7A918515" w14:textId="3D233CDD"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Frances Hsu – Asst Manager </w:t>
            </w:r>
            <w:r w:rsidR="008D3344" w:rsidRPr="009C3527">
              <w:rPr>
                <w:rFonts w:ascii="Arial" w:eastAsia="Calibri" w:hAnsi="Arial" w:cs="Arial"/>
                <w:color w:val="000000"/>
                <w:lang w:val="it-IT"/>
              </w:rPr>
              <w:t>Exports (</w:t>
            </w:r>
            <w:r w:rsidRPr="009C3527">
              <w:rPr>
                <w:rFonts w:ascii="Arial" w:eastAsia="Calibri" w:hAnsi="Arial" w:cs="Arial"/>
                <w:color w:val="000000"/>
                <w:lang w:val="it-IT"/>
              </w:rPr>
              <w:t xml:space="preserve">Included on DL list) </w:t>
            </w:r>
          </w:p>
          <w:p w14:paraId="3BAB66DF" w14:textId="77777777" w:rsidR="006A2C89" w:rsidRPr="009C3527" w:rsidRDefault="006A2C89" w:rsidP="00001F51">
            <w:pPr>
              <w:autoSpaceDE w:val="0"/>
              <w:autoSpaceDN w:val="0"/>
              <w:adjustRightInd w:val="0"/>
              <w:ind w:left="720"/>
              <w:rPr>
                <w:rFonts w:ascii="Arial" w:eastAsia="Calibri" w:hAnsi="Arial" w:cs="Arial"/>
                <w:color w:val="000000"/>
                <w:lang w:val="it-IT"/>
              </w:rPr>
            </w:pPr>
            <w:r w:rsidRPr="009C3527">
              <w:rPr>
                <w:rFonts w:ascii="Arial" w:eastAsia="Calibri" w:hAnsi="Arial" w:cs="Arial"/>
                <w:color w:val="000000"/>
                <w:lang w:val="it-IT"/>
              </w:rPr>
              <w:t xml:space="preserve">Grace Wang – Manager </w:t>
            </w:r>
          </w:p>
          <w:p w14:paraId="399656BF" w14:textId="77777777" w:rsidR="006A2C89" w:rsidRPr="00C535E6" w:rsidRDefault="006A2C89" w:rsidP="00001F51">
            <w:pPr>
              <w:autoSpaceDE w:val="0"/>
              <w:autoSpaceDN w:val="0"/>
              <w:adjustRightInd w:val="0"/>
              <w:ind w:left="720"/>
              <w:rPr>
                <w:rFonts w:ascii="Arial" w:eastAsia="Calibri" w:hAnsi="Arial" w:cs="Arial"/>
                <w:color w:val="000000"/>
                <w:sz w:val="22"/>
                <w:szCs w:val="22"/>
              </w:rPr>
            </w:pPr>
            <w:hyperlink r:id="rId81" w:history="1">
              <w:r w:rsidRPr="00C535E6">
                <w:rPr>
                  <w:rFonts w:ascii="Arial" w:eastAsia="Calibri" w:hAnsi="Arial" w:cs="Arial"/>
                  <w:color w:val="0563C1" w:themeColor="hyperlink"/>
                  <w:u w:val="single"/>
                </w:rPr>
                <w:t>grace.wang@ups.com</w:t>
              </w:r>
            </w:hyperlink>
          </w:p>
          <w:p w14:paraId="578AC024" w14:textId="77777777" w:rsidR="006A2C89" w:rsidRPr="00C535E6" w:rsidRDefault="006A2C89" w:rsidP="00001F51">
            <w:pPr>
              <w:autoSpaceDE w:val="0"/>
              <w:autoSpaceDN w:val="0"/>
              <w:adjustRightInd w:val="0"/>
              <w:ind w:left="720"/>
              <w:rPr>
                <w:rFonts w:ascii="Arial" w:eastAsia="Calibri" w:hAnsi="Arial" w:cs="Arial"/>
                <w:color w:val="000000"/>
                <w:sz w:val="22"/>
                <w:szCs w:val="22"/>
              </w:rPr>
            </w:pPr>
          </w:p>
          <w:p w14:paraId="00FA0E5B" w14:textId="77777777" w:rsidR="006A2C89" w:rsidRPr="001D2784" w:rsidRDefault="006A2C89" w:rsidP="00001F51">
            <w:pPr>
              <w:ind w:left="720"/>
              <w:rPr>
                <w:rFonts w:ascii="Calibri" w:eastAsia="Calibri" w:hAnsi="Calibri" w:cs="Calibri"/>
                <w:b/>
                <w:bCs/>
                <w:sz w:val="22"/>
                <w:szCs w:val="22"/>
                <w:u w:val="single"/>
              </w:rPr>
            </w:pPr>
            <w:r w:rsidRPr="001D2784">
              <w:rPr>
                <w:rFonts w:ascii="Calibri" w:eastAsia="Calibri" w:hAnsi="Calibri" w:cs="Calibri"/>
                <w:b/>
                <w:bCs/>
                <w:sz w:val="22"/>
                <w:szCs w:val="22"/>
                <w:u w:val="single"/>
              </w:rPr>
              <w:t>Mumbai (Bombay) Nava Sheva</w:t>
            </w:r>
          </w:p>
          <w:p w14:paraId="14057468" w14:textId="77777777" w:rsidR="006A2C89" w:rsidRPr="000459BC" w:rsidRDefault="006A2C89" w:rsidP="00001F51">
            <w:pPr>
              <w:autoSpaceDE w:val="0"/>
              <w:autoSpaceDN w:val="0"/>
              <w:adjustRightInd w:val="0"/>
              <w:ind w:left="720"/>
              <w:rPr>
                <w:rFonts w:ascii="Arial" w:eastAsia="Calibri" w:hAnsi="Arial" w:cs="Arial"/>
                <w:color w:val="000000"/>
                <w:sz w:val="22"/>
                <w:szCs w:val="22"/>
                <w:lang w:val="it-IT"/>
              </w:rPr>
            </w:pPr>
            <w:hyperlink r:id="rId82" w:history="1">
              <w:r w:rsidRPr="000459BC">
                <w:rPr>
                  <w:rFonts w:ascii="Arial" w:eastAsia="Calibri" w:hAnsi="Arial" w:cs="Arial"/>
                  <w:color w:val="0563C1" w:themeColor="hyperlink"/>
                  <w:u w:val="single"/>
                  <w:lang w:val="it-IT"/>
                </w:rPr>
                <w:t>UPSUPSBOMAIREXPORTS@ups.com</w:t>
              </w:r>
            </w:hyperlink>
            <w:r w:rsidRPr="000459BC">
              <w:rPr>
                <w:rFonts w:ascii="Arial" w:eastAsia="Calibri" w:hAnsi="Arial" w:cs="Arial"/>
                <w:lang w:val="it-IT"/>
              </w:rPr>
              <w:t xml:space="preserve">  (DL List) </w:t>
            </w:r>
          </w:p>
          <w:p w14:paraId="304F67DD"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Phone: 91 022 71726200</w:t>
            </w:r>
          </w:p>
          <w:p w14:paraId="71506375" w14:textId="77777777" w:rsidR="006A2C89" w:rsidRPr="00C535E6" w:rsidRDefault="006A2C89" w:rsidP="00001F51">
            <w:pPr>
              <w:autoSpaceDE w:val="0"/>
              <w:autoSpaceDN w:val="0"/>
              <w:adjustRightInd w:val="0"/>
              <w:ind w:left="720"/>
              <w:rPr>
                <w:rFonts w:ascii="Arial" w:eastAsia="Calibri" w:hAnsi="Arial" w:cs="Arial"/>
                <w:color w:val="000000"/>
              </w:rPr>
            </w:pPr>
            <w:r w:rsidRPr="00C535E6">
              <w:rPr>
                <w:rFonts w:ascii="Arial" w:eastAsia="Calibri" w:hAnsi="Arial" w:cs="Arial"/>
                <w:color w:val="000000"/>
              </w:rPr>
              <w:t xml:space="preserve">Kumar Gupta Vinod – Executive Exports </w:t>
            </w:r>
          </w:p>
          <w:p w14:paraId="340483B7" w14:textId="77777777" w:rsidR="006A2C89" w:rsidRPr="000459BC" w:rsidRDefault="006A2C89" w:rsidP="00890F2D">
            <w:pPr>
              <w:ind w:left="720"/>
              <w:rPr>
                <w:rFonts w:ascii="Arial" w:hAnsi="Arial" w:cs="Arial"/>
                <w:lang w:val="it-IT"/>
              </w:rPr>
            </w:pPr>
            <w:r w:rsidRPr="000459BC">
              <w:rPr>
                <w:rFonts w:ascii="Arial" w:eastAsia="Calibri" w:hAnsi="Arial" w:cs="Arial"/>
                <w:color w:val="000000"/>
                <w:lang w:val="it-IT"/>
              </w:rPr>
              <w:t xml:space="preserve">Zubin Bhagalia – Manager </w:t>
            </w:r>
            <w:hyperlink r:id="rId83" w:history="1">
              <w:r w:rsidRPr="000459BC">
                <w:rPr>
                  <w:rFonts w:ascii="Arial" w:eastAsia="Calibri" w:hAnsi="Arial" w:cs="Arial"/>
                  <w:color w:val="0563C1" w:themeColor="hyperlink"/>
                  <w:u w:val="single"/>
                  <w:lang w:val="it-IT"/>
                </w:rPr>
                <w:t>zubin.bhagalia@ups.com</w:t>
              </w:r>
            </w:hyperlink>
          </w:p>
          <w:p w14:paraId="113A78AC" w14:textId="77777777" w:rsidR="00232188" w:rsidRPr="000459BC" w:rsidRDefault="00232188" w:rsidP="006422C2">
            <w:pPr>
              <w:rPr>
                <w:rFonts w:ascii="Arial" w:hAnsi="Arial" w:cs="Arial"/>
                <w:lang w:val="it-IT"/>
              </w:rPr>
            </w:pPr>
          </w:p>
          <w:p w14:paraId="5452489E" w14:textId="412F1632" w:rsidR="00D431D1" w:rsidRPr="000459BC" w:rsidRDefault="00900D51" w:rsidP="009A4559">
            <w:pPr>
              <w:ind w:firstLine="252"/>
              <w:rPr>
                <w:rFonts w:ascii="Arial" w:hAnsi="Arial" w:cs="Arial"/>
                <w:lang w:val="it-IT"/>
              </w:rPr>
            </w:pPr>
            <w:r>
              <w:rPr>
                <w:noProof/>
                <w:color w:val="0000FF"/>
                <w:sz w:val="28"/>
                <w:szCs w:val="28"/>
              </w:rPr>
              <mc:AlternateContent>
                <mc:Choice Requires="wps">
                  <w:drawing>
                    <wp:anchor distT="0" distB="0" distL="114300" distR="114300" simplePos="0" relativeHeight="251656704" behindDoc="0" locked="0" layoutInCell="1" allowOverlap="1" wp14:anchorId="78A991DA" wp14:editId="23A19B5F">
                      <wp:simplePos x="0" y="0"/>
                      <wp:positionH relativeFrom="column">
                        <wp:posOffset>-29845</wp:posOffset>
                      </wp:positionH>
                      <wp:positionV relativeFrom="paragraph">
                        <wp:posOffset>132080</wp:posOffset>
                      </wp:positionV>
                      <wp:extent cx="763905" cy="266700"/>
                      <wp:effectExtent l="0" t="0" r="17145" b="190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266700"/>
                              </a:xfrm>
                              <a:prstGeom prst="rect">
                                <a:avLst/>
                              </a:prstGeom>
                              <a:solidFill>
                                <a:srgbClr val="FFFFFF"/>
                              </a:solidFill>
                              <a:ln w="9525">
                                <a:solidFill>
                                  <a:srgbClr val="000000"/>
                                </a:solidFill>
                                <a:miter lim="800000"/>
                                <a:headEnd/>
                                <a:tailEnd/>
                              </a:ln>
                            </wps:spPr>
                            <wps:txbx>
                              <w:txbxContent>
                                <w:p w14:paraId="4DD13533" w14:textId="77777777" w:rsidR="00021F78" w:rsidRPr="00AD54E0" w:rsidRDefault="00021F78" w:rsidP="004918DE">
                                  <w:pPr>
                                    <w:pStyle w:val="Heading6"/>
                                    <w:ind w:left="432" w:hanging="432"/>
                                    <w:jc w:val="left"/>
                                    <w:rPr>
                                      <w:rFonts w:cs="Arial"/>
                                    </w:rPr>
                                  </w:pPr>
                                  <w:bookmarkStart w:id="72" w:name="_Exhibit_4"/>
                                  <w:bookmarkStart w:id="73" w:name="OLE_LINK4"/>
                                  <w:bookmarkStart w:id="74" w:name="Exhibit3"/>
                                  <w:bookmarkEnd w:id="72"/>
                                  <w:r w:rsidRPr="00AD54E0">
                                    <w:rPr>
                                      <w:rFonts w:cs="Arial"/>
                                    </w:rPr>
                                    <w:t>E</w:t>
                                  </w:r>
                                  <w:r>
                                    <w:rPr>
                                      <w:rFonts w:cs="Arial"/>
                                    </w:rPr>
                                    <w:t xml:space="preserve">xhibit </w:t>
                                  </w:r>
                                  <w:bookmarkEnd w:id="73"/>
                                  <w:r>
                                    <w:rPr>
                                      <w:rFonts w:cs="Arial"/>
                                    </w:rPr>
                                    <w:t>3</w:t>
                                  </w:r>
                                  <w:bookmarkEnd w:id="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91DA" id="Text Box 4" o:spid="_x0000_s1028" type="#_x0000_t202" style="position:absolute;left:0;text-align:left;margin-left:-2.35pt;margin-top:10.4pt;width:60.15pt;height:2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">
                      <v:textbox>
                        <w:txbxContent>
                          <w:p w14:paraId="4DD13533" w14:textId="77777777" w:rsidR="00021F78" w:rsidRPr="00AD54E0" w:rsidRDefault="00021F78" w:rsidP="004918DE">
                            <w:pPr>
                              <w:pStyle w:val="Heading6"/>
                              <w:ind w:left="432" w:hanging="432"/>
                              <w:jc w:val="left"/>
                              <w:rPr>
                                <w:rFonts w:cs="Arial"/>
                              </w:rPr>
                            </w:pPr>
                            <w:bookmarkStart w:id="75" w:name="_Exhibit_4"/>
                            <w:bookmarkStart w:id="76" w:name="OLE_LINK4"/>
                            <w:bookmarkStart w:id="77" w:name="Exhibit3"/>
                            <w:bookmarkEnd w:id="75"/>
                            <w:r w:rsidRPr="00AD54E0">
                              <w:rPr>
                                <w:rFonts w:cs="Arial"/>
                              </w:rPr>
                              <w:t>E</w:t>
                            </w:r>
                            <w:r>
                              <w:rPr>
                                <w:rFonts w:cs="Arial"/>
                              </w:rPr>
                              <w:t xml:space="preserve">xhibit </w:t>
                            </w:r>
                            <w:bookmarkEnd w:id="76"/>
                            <w:r>
                              <w:rPr>
                                <w:rFonts w:cs="Arial"/>
                              </w:rPr>
                              <w:t>3</w:t>
                            </w:r>
                            <w:bookmarkEnd w:id="77"/>
                          </w:p>
                        </w:txbxContent>
                      </v:textbox>
                    </v:shape>
                  </w:pict>
                </mc:Fallback>
              </mc:AlternateContent>
            </w:r>
          </w:p>
          <w:p w14:paraId="73B8C0FE" w14:textId="2CA19E2B" w:rsidR="00D431D1" w:rsidRPr="000459BC" w:rsidRDefault="00D431D1" w:rsidP="009A4559">
            <w:pPr>
              <w:ind w:firstLine="252"/>
              <w:rPr>
                <w:rFonts w:ascii="Arial" w:hAnsi="Arial" w:cs="Arial"/>
                <w:lang w:val="it-IT"/>
              </w:rPr>
            </w:pPr>
          </w:p>
          <w:p w14:paraId="47BA5D8B" w14:textId="77777777" w:rsidR="00800FC7" w:rsidRPr="00800FC7" w:rsidRDefault="00800FC7" w:rsidP="009A4559">
            <w:pPr>
              <w:rPr>
                <w:highlight w:val="magenta"/>
                <w:lang w:val="x-none" w:eastAsia="x-none"/>
              </w:rPr>
            </w:pPr>
          </w:p>
        </w:tc>
      </w:tr>
      <w:bookmarkEnd w:id="66"/>
    </w:tbl>
    <w:p w14:paraId="0BD1820B" w14:textId="3C949464" w:rsidR="00170799" w:rsidRPr="000459BC" w:rsidRDefault="00170799" w:rsidP="00A30984">
      <w:pPr>
        <w:rPr>
          <w:vanish/>
          <w:lang w:val="it-IT"/>
        </w:rPr>
      </w:pPr>
    </w:p>
    <w:p w14:paraId="08ACDF46" w14:textId="77777777" w:rsidR="00A30984" w:rsidRPr="000459BC" w:rsidRDefault="00A30984" w:rsidP="00A30984">
      <w:pPr>
        <w:rPr>
          <w:vanish/>
          <w:lang w:val="it-IT"/>
        </w:rPr>
      </w:pPr>
    </w:p>
    <w:p w14:paraId="6AFE4104" w14:textId="77777777" w:rsidR="00963F2C" w:rsidRPr="000459BC" w:rsidRDefault="00963F2C" w:rsidP="00CC66BB">
      <w:pPr>
        <w:rPr>
          <w:rFonts w:ascii="Arial" w:hAnsi="Arial" w:cs="Arial"/>
          <w:b/>
          <w:sz w:val="24"/>
          <w:szCs w:val="24"/>
          <w:lang w:val="it-IT"/>
        </w:rPr>
      </w:pPr>
    </w:p>
    <w:p w14:paraId="371131D3" w14:textId="77777777" w:rsidR="00C64E36" w:rsidRPr="00EA60C9" w:rsidRDefault="00C64E36" w:rsidP="0006335D">
      <w:pPr>
        <w:jc w:val="center"/>
        <w:outlineLvl w:val="0"/>
        <w:rPr>
          <w:rFonts w:ascii="Arial" w:hAnsi="Arial" w:cs="Arial"/>
          <w:b/>
          <w:sz w:val="24"/>
          <w:szCs w:val="24"/>
        </w:rPr>
      </w:pPr>
      <w:r w:rsidRPr="00EA60C9">
        <w:rPr>
          <w:rFonts w:ascii="Arial" w:hAnsi="Arial" w:cs="Arial"/>
          <w:b/>
          <w:sz w:val="24"/>
          <w:szCs w:val="24"/>
        </w:rPr>
        <w:t>Receiving Discrepancy Report</w:t>
      </w:r>
    </w:p>
    <w:p w14:paraId="29B13529" w14:textId="77777777" w:rsidR="00C64E36" w:rsidRPr="00250D89" w:rsidRDefault="00C64E36" w:rsidP="00C64E36">
      <w:pPr>
        <w:rPr>
          <w:b/>
          <w:u w:val="single"/>
        </w:rPr>
      </w:pPr>
    </w:p>
    <w:p w14:paraId="0E5120A4" w14:textId="19442A90" w:rsidR="00C64E36" w:rsidRDefault="00C64E36" w:rsidP="00C64E36">
      <w:pPr>
        <w:rPr>
          <w:rFonts w:ascii="Arial" w:hAnsi="Arial" w:cs="Arial"/>
        </w:rPr>
      </w:pPr>
      <w:r w:rsidRPr="00947C1E">
        <w:rPr>
          <w:rFonts w:ascii="Arial" w:hAnsi="Arial" w:cs="Arial"/>
          <w:u w:val="single"/>
        </w:rPr>
        <w:t>Instructions to Planner/Buyer:</w:t>
      </w:r>
      <w:r w:rsidRPr="00443855">
        <w:rPr>
          <w:rFonts w:ascii="Arial" w:hAnsi="Arial" w:cs="Arial"/>
        </w:rPr>
        <w:t xml:space="preserve"> </w:t>
      </w:r>
      <w:r w:rsidRPr="00947C1E">
        <w:rPr>
          <w:rFonts w:ascii="Arial" w:hAnsi="Arial" w:cs="Arial"/>
        </w:rPr>
        <w:t xml:space="preserve">  Please </w:t>
      </w:r>
      <w:r w:rsidRPr="006A0137">
        <w:rPr>
          <w:rFonts w:ascii="Arial" w:hAnsi="Arial" w:cs="Arial"/>
        </w:rPr>
        <w:t>complete Section I below</w:t>
      </w:r>
      <w:r w:rsidRPr="00947C1E">
        <w:rPr>
          <w:rFonts w:ascii="Arial" w:hAnsi="Arial" w:cs="Arial"/>
        </w:rPr>
        <w:t xml:space="preserve">.  Forward the completed checklist to </w:t>
      </w:r>
      <w:r w:rsidR="006F4B2E">
        <w:rPr>
          <w:rFonts w:ascii="Arial" w:hAnsi="Arial" w:cs="Arial"/>
        </w:rPr>
        <w:t>Allegion</w:t>
      </w:r>
      <w:r>
        <w:rPr>
          <w:rFonts w:ascii="Arial" w:hAnsi="Arial" w:cs="Arial"/>
        </w:rPr>
        <w:t xml:space="preserve"> US </w:t>
      </w:r>
      <w:r w:rsidR="00CC66BB">
        <w:rPr>
          <w:rFonts w:ascii="Arial" w:hAnsi="Arial" w:cs="Arial"/>
        </w:rPr>
        <w:t>Trade Compliance</w:t>
      </w:r>
      <w:r w:rsidRPr="00947C1E">
        <w:rPr>
          <w:rFonts w:ascii="Arial" w:hAnsi="Arial" w:cs="Arial"/>
        </w:rPr>
        <w:t xml:space="preserve"> for any quantity di</w:t>
      </w:r>
      <w:r>
        <w:rPr>
          <w:rFonts w:ascii="Arial" w:hAnsi="Arial" w:cs="Arial"/>
        </w:rPr>
        <w:t>screpancies</w:t>
      </w:r>
      <w:r w:rsidRPr="00947C1E">
        <w:rPr>
          <w:rFonts w:ascii="Arial" w:hAnsi="Arial" w:cs="Arial"/>
        </w:rPr>
        <w:t>.</w:t>
      </w:r>
    </w:p>
    <w:p w14:paraId="595DF6A3" w14:textId="77777777" w:rsidR="00C64E36" w:rsidRDefault="00C64E36" w:rsidP="00C64E36">
      <w:pPr>
        <w:rPr>
          <w:rFonts w:ascii="Arial" w:hAnsi="Arial" w:cs="Arial"/>
        </w:rPr>
      </w:pPr>
    </w:p>
    <w:p w14:paraId="04CBBADD" w14:textId="67218D4F" w:rsidR="00C64E36" w:rsidRPr="00947C1E" w:rsidRDefault="00C64E36" w:rsidP="00C64E36">
      <w:pPr>
        <w:rPr>
          <w:rFonts w:ascii="Arial" w:hAnsi="Arial" w:cs="Arial"/>
        </w:rPr>
      </w:pPr>
      <w:r>
        <w:rPr>
          <w:rFonts w:ascii="Arial" w:hAnsi="Arial" w:cs="Arial"/>
        </w:rPr>
        <w:t xml:space="preserve">Please note: This report should be sent to the </w:t>
      </w:r>
      <w:r w:rsidR="006F4B2E">
        <w:rPr>
          <w:rFonts w:ascii="Arial" w:hAnsi="Arial" w:cs="Arial"/>
        </w:rPr>
        <w:t>Allegion</w:t>
      </w:r>
      <w:r>
        <w:rPr>
          <w:rFonts w:ascii="Arial" w:hAnsi="Arial" w:cs="Arial"/>
        </w:rPr>
        <w:t xml:space="preserve"> team within </w:t>
      </w:r>
      <w:r w:rsidRPr="00124FD4">
        <w:rPr>
          <w:rFonts w:ascii="Arial" w:hAnsi="Arial" w:cs="Arial"/>
          <w:b/>
        </w:rPr>
        <w:t>2 days</w:t>
      </w:r>
      <w:r>
        <w:rPr>
          <w:rFonts w:ascii="Arial" w:hAnsi="Arial" w:cs="Arial"/>
        </w:rPr>
        <w:t xml:space="preserve"> of receiving the </w:t>
      </w:r>
      <w:r w:rsidRPr="006A0137">
        <w:rPr>
          <w:rFonts w:ascii="Arial" w:hAnsi="Arial" w:cs="Arial"/>
        </w:rPr>
        <w:t>merchandise</w:t>
      </w:r>
      <w:r w:rsidR="00DA6048" w:rsidRPr="006A0137">
        <w:rPr>
          <w:rFonts w:ascii="Arial" w:hAnsi="Arial" w:cs="Arial"/>
        </w:rPr>
        <w:t>,</w:t>
      </w:r>
      <w:r>
        <w:rPr>
          <w:rFonts w:ascii="Arial" w:hAnsi="Arial" w:cs="Arial"/>
        </w:rPr>
        <w:t xml:space="preserve"> so that they may modify the US Customs Entry timely.  </w:t>
      </w:r>
    </w:p>
    <w:p w14:paraId="16CC5620" w14:textId="77777777" w:rsidR="00C64E36" w:rsidRPr="00947C1E" w:rsidRDefault="00C64E36" w:rsidP="00C64E36">
      <w:pPr>
        <w:rPr>
          <w:rFonts w:ascii="Arial" w:hAnsi="Arial" w:cs="Arial"/>
        </w:rPr>
      </w:pPr>
      <w:r w:rsidRPr="00947C1E">
        <w:rPr>
          <w:rFonts w:ascii="Arial" w:hAnsi="Arial" w:cs="Arial"/>
        </w:rPr>
        <w:t xml:space="preserve">  </w:t>
      </w:r>
    </w:p>
    <w:p w14:paraId="3810D90D" w14:textId="77777777" w:rsidR="00C64E36" w:rsidRPr="00947C1E" w:rsidRDefault="00C64E36" w:rsidP="00C64E36">
      <w:pPr>
        <w:jc w:val="center"/>
        <w:rPr>
          <w:rFonts w:ascii="Arial" w:hAnsi="Arial" w:cs="Arial"/>
          <w:u w:val="single"/>
        </w:rPr>
      </w:pPr>
    </w:p>
    <w:p w14:paraId="79638FE0" w14:textId="77777777" w:rsidR="00C64E36" w:rsidRDefault="00C64E36" w:rsidP="0006335D">
      <w:pPr>
        <w:widowControl w:val="0"/>
        <w:outlineLvl w:val="0"/>
        <w:rPr>
          <w:rFonts w:ascii="Arial" w:hAnsi="Arial" w:cs="Arial"/>
          <w:b/>
          <w:u w:val="single"/>
        </w:rPr>
      </w:pPr>
      <w:r w:rsidRPr="00947C1E">
        <w:rPr>
          <w:rFonts w:ascii="Arial" w:hAnsi="Arial" w:cs="Arial"/>
          <w:b/>
          <w:u w:val="single"/>
        </w:rPr>
        <w:t xml:space="preserve">Section I.   </w:t>
      </w:r>
    </w:p>
    <w:p w14:paraId="7B938180" w14:textId="77777777" w:rsidR="00C64E36" w:rsidRPr="00947C1E" w:rsidRDefault="00C64E36" w:rsidP="00C64E36">
      <w:pPr>
        <w:widowControl w:val="0"/>
        <w:rPr>
          <w:rFonts w:ascii="Arial" w:hAnsi="Arial" w:cs="Arial"/>
          <w:b/>
          <w:u w:val="single"/>
        </w:rPr>
      </w:pPr>
    </w:p>
    <w:p w14:paraId="64DC18E3" w14:textId="77777777" w:rsidR="00C64E36" w:rsidRPr="00947C1E" w:rsidRDefault="00C64E36" w:rsidP="0006335D">
      <w:pPr>
        <w:outlineLvl w:val="0"/>
        <w:rPr>
          <w:rFonts w:ascii="Arial" w:hAnsi="Arial" w:cs="Arial"/>
          <w:b/>
        </w:rPr>
      </w:pPr>
      <w:r w:rsidRPr="00947C1E">
        <w:rPr>
          <w:rFonts w:ascii="Arial" w:hAnsi="Arial" w:cs="Arial"/>
          <w:b/>
        </w:rPr>
        <w:t xml:space="preserve">Date </w:t>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tab/>
      </w:r>
      <w:r>
        <w:rPr>
          <w:rFonts w:ascii="Arial" w:hAnsi="Arial" w:cs="Arial"/>
          <w:b/>
        </w:rPr>
        <w:tab/>
        <w:t xml:space="preserve"> </w:t>
      </w:r>
      <w:r>
        <w:rPr>
          <w:rFonts w:ascii="Arial" w:hAnsi="Arial" w:cs="Arial"/>
          <w:b/>
        </w:rPr>
        <w:tab/>
        <w:t xml:space="preserve"> </w:t>
      </w:r>
    </w:p>
    <w:p w14:paraId="6AB3B360" w14:textId="77777777" w:rsidR="00C64E36" w:rsidRDefault="00C64E36" w:rsidP="00C64E36">
      <w:pPr>
        <w:rPr>
          <w:rFonts w:ascii="Arial" w:hAnsi="Arial" w:cs="Arial"/>
        </w:rPr>
      </w:pPr>
    </w:p>
    <w:p w14:paraId="0AF54DD5" w14:textId="77777777" w:rsidR="00C64E36" w:rsidRDefault="00C64E36" w:rsidP="00C64E36">
      <w:pPr>
        <w:rPr>
          <w:rFonts w:ascii="Arial" w:hAnsi="Arial" w:cs="Arial"/>
          <w:b/>
        </w:rPr>
      </w:pPr>
    </w:p>
    <w:p w14:paraId="7FB7A3B1" w14:textId="7D6337D3" w:rsidR="00C64E36" w:rsidRDefault="00C64E36" w:rsidP="0006335D">
      <w:pPr>
        <w:outlineLvl w:val="0"/>
        <w:rPr>
          <w:rFonts w:ascii="Arial" w:hAnsi="Arial" w:cs="Arial"/>
          <w:b/>
        </w:rPr>
      </w:pPr>
      <w:r>
        <w:rPr>
          <w:rFonts w:ascii="Arial" w:hAnsi="Arial" w:cs="Arial"/>
          <w:b/>
        </w:rPr>
        <w:t xml:space="preserve">Entry Number (if </w:t>
      </w:r>
      <w:r w:rsidR="008E1ECB">
        <w:rPr>
          <w:rFonts w:ascii="Arial" w:hAnsi="Arial" w:cs="Arial"/>
          <w:b/>
        </w:rPr>
        <w:t>k</w:t>
      </w:r>
      <w:r>
        <w:rPr>
          <w:rFonts w:ascii="Arial" w:hAnsi="Arial" w:cs="Arial"/>
          <w:b/>
        </w:rPr>
        <w:t>nown)</w:t>
      </w:r>
    </w:p>
    <w:p w14:paraId="430FA9CC" w14:textId="77777777" w:rsidR="00C64E36" w:rsidRDefault="00C64E36" w:rsidP="00C64E36">
      <w:pPr>
        <w:rPr>
          <w:rFonts w:ascii="Arial" w:hAnsi="Arial" w:cs="Arial"/>
          <w:b/>
        </w:rPr>
      </w:pPr>
      <w:r>
        <w:rPr>
          <w:rFonts w:ascii="Arial" w:hAnsi="Arial" w:cs="Arial"/>
          <w:b/>
        </w:rPr>
        <w:t xml:space="preserve">  </w:t>
      </w:r>
    </w:p>
    <w:p w14:paraId="4AF1D18C" w14:textId="77777777" w:rsidR="00C64E36" w:rsidRDefault="00C64E36" w:rsidP="00C64E36">
      <w:pPr>
        <w:rPr>
          <w:rFonts w:ascii="Arial" w:hAnsi="Arial" w:cs="Arial"/>
          <w:b/>
        </w:rPr>
      </w:pPr>
    </w:p>
    <w:p w14:paraId="3A00CAEA" w14:textId="77777777" w:rsidR="00C64E36" w:rsidRPr="00947C1E" w:rsidRDefault="00C64E36" w:rsidP="0006335D">
      <w:pPr>
        <w:outlineLvl w:val="0"/>
        <w:rPr>
          <w:rFonts w:ascii="Arial" w:hAnsi="Arial" w:cs="Arial"/>
          <w:b/>
        </w:rPr>
      </w:pPr>
      <w:r>
        <w:rPr>
          <w:rFonts w:ascii="Arial" w:hAnsi="Arial" w:cs="Arial"/>
          <w:b/>
        </w:rPr>
        <w:t>Invoice Number and Invoice Date</w:t>
      </w:r>
    </w:p>
    <w:p w14:paraId="4B7551CB" w14:textId="77777777" w:rsidR="00C64E36" w:rsidRDefault="00C64E36" w:rsidP="00C64E36">
      <w:pPr>
        <w:rPr>
          <w:rFonts w:ascii="Arial" w:hAnsi="Arial" w:cs="Arial"/>
          <w:b/>
        </w:rPr>
      </w:pPr>
    </w:p>
    <w:p w14:paraId="6ECFA9F7" w14:textId="77777777" w:rsidR="00C64E36" w:rsidRDefault="00C64E36" w:rsidP="00C64E36">
      <w:pPr>
        <w:rPr>
          <w:rFonts w:ascii="Arial" w:hAnsi="Arial" w:cs="Arial"/>
          <w:b/>
        </w:rPr>
      </w:pPr>
    </w:p>
    <w:p w14:paraId="2FB8650A" w14:textId="77777777" w:rsidR="00C64E36" w:rsidRPr="00947C1E" w:rsidRDefault="006B7B86" w:rsidP="0006335D">
      <w:pPr>
        <w:outlineLvl w:val="0"/>
        <w:rPr>
          <w:rFonts w:ascii="Arial" w:hAnsi="Arial" w:cs="Arial"/>
          <w:b/>
        </w:rPr>
      </w:pPr>
      <w:r>
        <w:rPr>
          <w:rFonts w:ascii="Arial" w:hAnsi="Arial" w:cs="Arial"/>
          <w:b/>
        </w:rPr>
        <w:t>Supplier</w:t>
      </w:r>
      <w:r w:rsidR="00C64E36">
        <w:rPr>
          <w:rFonts w:ascii="Arial" w:hAnsi="Arial" w:cs="Arial"/>
          <w:b/>
        </w:rPr>
        <w:t xml:space="preserve"> Name  </w:t>
      </w:r>
    </w:p>
    <w:p w14:paraId="5008F14C" w14:textId="77777777" w:rsidR="00C64E36" w:rsidRDefault="00C64E36" w:rsidP="00C64E36">
      <w:pPr>
        <w:rPr>
          <w:rFonts w:ascii="Arial" w:hAnsi="Arial" w:cs="Arial"/>
          <w:b/>
        </w:rPr>
      </w:pPr>
    </w:p>
    <w:p w14:paraId="021DC116" w14:textId="77777777" w:rsidR="00C64E36" w:rsidRDefault="00C64E36" w:rsidP="00C64E36">
      <w:pPr>
        <w:rPr>
          <w:rFonts w:ascii="Arial" w:hAnsi="Arial" w:cs="Arial"/>
          <w:b/>
        </w:rPr>
      </w:pPr>
    </w:p>
    <w:p w14:paraId="4A851F9D" w14:textId="77777777" w:rsidR="00D94B00" w:rsidRPr="008D7AB3" w:rsidRDefault="00D94B00" w:rsidP="00D94B00">
      <w:pPr>
        <w:widowControl w:val="0"/>
        <w:outlineLvl w:val="0"/>
        <w:rPr>
          <w:rFonts w:ascii="Arial" w:hAnsi="Arial" w:cs="Arial"/>
        </w:rPr>
      </w:pPr>
      <w:r>
        <w:rPr>
          <w:rFonts w:ascii="Arial" w:hAnsi="Arial" w:cs="Arial"/>
          <w:b/>
        </w:rPr>
        <w:t xml:space="preserve">Container </w:t>
      </w:r>
      <w:r w:rsidRPr="00947C1E">
        <w:rPr>
          <w:rFonts w:ascii="Arial" w:hAnsi="Arial" w:cs="Arial"/>
          <w:b/>
        </w:rPr>
        <w:t>#</w:t>
      </w:r>
      <w:r>
        <w:rPr>
          <w:rFonts w:ascii="Arial" w:hAnsi="Arial" w:cs="Arial"/>
          <w:b/>
        </w:rPr>
        <w:tab/>
      </w:r>
      <w:r>
        <w:rPr>
          <w:rFonts w:ascii="Arial" w:hAnsi="Arial" w:cs="Arial"/>
          <w:b/>
        </w:rPr>
        <w:tab/>
      </w:r>
      <w:r w:rsidRPr="00947C1E">
        <w:rPr>
          <w:rFonts w:ascii="Arial" w:hAnsi="Arial" w:cs="Arial"/>
          <w:b/>
        </w:rPr>
        <w:t xml:space="preserve"> </w:t>
      </w:r>
      <w:r>
        <w:rPr>
          <w:rFonts w:ascii="Arial" w:hAnsi="Arial" w:cs="Arial"/>
          <w:b/>
        </w:rPr>
        <w:tab/>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t xml:space="preserve"> </w:t>
      </w:r>
    </w:p>
    <w:p w14:paraId="701AB3D5" w14:textId="77777777" w:rsidR="00D94B00" w:rsidRPr="00947C1E" w:rsidRDefault="00D94B00" w:rsidP="00D94B00">
      <w:pPr>
        <w:jc w:val="both"/>
        <w:rPr>
          <w:rFonts w:ascii="Arial" w:hAnsi="Arial" w:cs="Arial"/>
          <w:b/>
        </w:rPr>
      </w:pPr>
    </w:p>
    <w:p w14:paraId="4B71F581" w14:textId="77777777" w:rsidR="00D94B00" w:rsidRPr="00947C1E" w:rsidRDefault="00D94B00" w:rsidP="00D94B00">
      <w:pPr>
        <w:widowControl w:val="0"/>
        <w:rPr>
          <w:rFonts w:ascii="Arial" w:hAnsi="Arial" w:cs="Arial"/>
        </w:rPr>
      </w:pPr>
    </w:p>
    <w:p w14:paraId="6DE42AE8" w14:textId="77777777" w:rsidR="00C64E36" w:rsidRPr="00947C1E" w:rsidRDefault="00C64E36" w:rsidP="0006335D">
      <w:pPr>
        <w:outlineLvl w:val="0"/>
        <w:rPr>
          <w:rFonts w:ascii="Arial" w:hAnsi="Arial" w:cs="Arial"/>
          <w:b/>
        </w:rPr>
      </w:pPr>
      <w:r>
        <w:rPr>
          <w:rFonts w:ascii="Arial" w:hAnsi="Arial" w:cs="Arial"/>
          <w:b/>
        </w:rPr>
        <w:t xml:space="preserve">Bill of Lading Number and House Bill of Lading Number  </w:t>
      </w:r>
    </w:p>
    <w:p w14:paraId="654EE656" w14:textId="77777777" w:rsidR="00C64E36" w:rsidRPr="00947C1E" w:rsidRDefault="00C64E36" w:rsidP="00C64E36">
      <w:pPr>
        <w:rPr>
          <w:rFonts w:ascii="Arial" w:hAnsi="Arial" w:cs="Arial"/>
          <w:b/>
        </w:rPr>
      </w:pPr>
    </w:p>
    <w:p w14:paraId="1EE76C5A" w14:textId="77777777" w:rsidR="00C64E36" w:rsidRPr="00947C1E" w:rsidRDefault="00C64E36" w:rsidP="00C64E36">
      <w:pPr>
        <w:widowControl w:val="0"/>
        <w:rPr>
          <w:rFonts w:ascii="Arial" w:hAnsi="Arial" w:cs="Arial"/>
        </w:rPr>
      </w:pPr>
      <w:r>
        <w:rPr>
          <w:rFonts w:ascii="Arial" w:hAnsi="Arial" w:cs="Arial"/>
        </w:rPr>
        <w:t xml:space="preserve"> </w:t>
      </w:r>
    </w:p>
    <w:p w14:paraId="2F347CE2" w14:textId="77777777" w:rsidR="00C64E36" w:rsidRDefault="00C64E36" w:rsidP="0006335D">
      <w:pPr>
        <w:jc w:val="both"/>
        <w:outlineLvl w:val="0"/>
        <w:rPr>
          <w:rFonts w:ascii="Arial" w:hAnsi="Arial" w:cs="Arial"/>
          <w:b/>
        </w:rPr>
      </w:pPr>
      <w:r w:rsidRPr="00947C1E">
        <w:rPr>
          <w:rFonts w:ascii="Arial" w:hAnsi="Arial" w:cs="Arial"/>
          <w:b/>
        </w:rPr>
        <w:t>Oracle Part #</w:t>
      </w:r>
      <w:r>
        <w:rPr>
          <w:rFonts w:ascii="Arial" w:hAnsi="Arial" w:cs="Arial"/>
          <w:b/>
        </w:rPr>
        <w:t xml:space="preserve"> or Part # (where Oracle is not used)</w:t>
      </w:r>
      <w:r>
        <w:rPr>
          <w:rFonts w:ascii="Arial" w:hAnsi="Arial" w:cs="Arial"/>
          <w:b/>
        </w:rPr>
        <w:tab/>
      </w:r>
    </w:p>
    <w:p w14:paraId="0BA7A8D2" w14:textId="77777777" w:rsidR="00C64E36" w:rsidRPr="00170799" w:rsidRDefault="00C64E36" w:rsidP="00C64E36">
      <w:pPr>
        <w:jc w:val="both"/>
        <w:rPr>
          <w:rFonts w:ascii="Arial" w:hAnsi="Arial" w:cs="Arial"/>
          <w:b/>
        </w:rPr>
      </w:pPr>
      <w:r>
        <w:rPr>
          <w:rFonts w:ascii="Arial" w:hAnsi="Arial" w:cs="Arial"/>
          <w:b/>
        </w:rPr>
        <w:t xml:space="preserve"> </w:t>
      </w:r>
    </w:p>
    <w:p w14:paraId="3A04350A" w14:textId="77777777" w:rsidR="00C64E36" w:rsidRDefault="00C64E36" w:rsidP="00C64E36">
      <w:pPr>
        <w:jc w:val="both"/>
        <w:rPr>
          <w:rFonts w:ascii="Arial" w:hAnsi="Arial" w:cs="Arial"/>
          <w:b/>
        </w:rPr>
      </w:pPr>
    </w:p>
    <w:p w14:paraId="4E7395AD" w14:textId="77777777" w:rsidR="00C64E36" w:rsidRPr="00947C1E" w:rsidRDefault="00C64E36" w:rsidP="0006335D">
      <w:pPr>
        <w:jc w:val="both"/>
        <w:outlineLvl w:val="0"/>
        <w:rPr>
          <w:rFonts w:ascii="Arial" w:hAnsi="Arial" w:cs="Arial"/>
          <w:b/>
        </w:rPr>
      </w:pPr>
      <w:r w:rsidRPr="00947C1E">
        <w:rPr>
          <w:rFonts w:ascii="Arial" w:hAnsi="Arial" w:cs="Arial"/>
          <w:b/>
        </w:rPr>
        <w:t>Quantity Declared</w:t>
      </w:r>
      <w:r>
        <w:rPr>
          <w:rFonts w:ascii="Arial" w:hAnsi="Arial" w:cs="Arial"/>
          <w:b/>
        </w:rPr>
        <w:tab/>
        <w:t xml:space="preserve">  </w:t>
      </w:r>
    </w:p>
    <w:p w14:paraId="4341EDE8" w14:textId="77777777" w:rsidR="00C64E36" w:rsidRPr="00947C1E" w:rsidRDefault="00C64E36" w:rsidP="00C64E36">
      <w:pPr>
        <w:jc w:val="both"/>
        <w:rPr>
          <w:rFonts w:ascii="Arial" w:hAnsi="Arial" w:cs="Arial"/>
          <w:b/>
        </w:rPr>
      </w:pPr>
    </w:p>
    <w:p w14:paraId="5350B1E0" w14:textId="77777777" w:rsidR="00C64E36" w:rsidRPr="00947C1E" w:rsidRDefault="00C64E36" w:rsidP="00C64E36">
      <w:pPr>
        <w:jc w:val="both"/>
        <w:rPr>
          <w:rFonts w:ascii="Arial" w:hAnsi="Arial" w:cs="Arial"/>
        </w:rPr>
      </w:pPr>
    </w:p>
    <w:p w14:paraId="59C4BAFC" w14:textId="77777777" w:rsidR="00C64E36" w:rsidRDefault="00C64E36" w:rsidP="0006335D">
      <w:pPr>
        <w:jc w:val="both"/>
        <w:outlineLvl w:val="0"/>
        <w:rPr>
          <w:rFonts w:ascii="Arial" w:hAnsi="Arial" w:cs="Arial"/>
          <w:b/>
        </w:rPr>
      </w:pPr>
      <w:r w:rsidRPr="00947C1E">
        <w:rPr>
          <w:rFonts w:ascii="Arial" w:hAnsi="Arial" w:cs="Arial"/>
          <w:b/>
        </w:rPr>
        <w:t>Quantity Received</w:t>
      </w:r>
      <w:r>
        <w:rPr>
          <w:rFonts w:ascii="Arial" w:hAnsi="Arial" w:cs="Arial"/>
          <w:b/>
        </w:rPr>
        <w:t xml:space="preserve"> </w:t>
      </w:r>
      <w:r>
        <w:rPr>
          <w:rFonts w:ascii="Arial" w:hAnsi="Arial" w:cs="Arial"/>
          <w:b/>
        </w:rPr>
        <w:tab/>
        <w:t xml:space="preserve"> </w:t>
      </w:r>
    </w:p>
    <w:p w14:paraId="6B4642DD" w14:textId="77777777" w:rsidR="00C64E36" w:rsidRDefault="00C64E36" w:rsidP="00C64E36">
      <w:pPr>
        <w:jc w:val="both"/>
        <w:rPr>
          <w:rFonts w:ascii="Arial" w:hAnsi="Arial" w:cs="Arial"/>
        </w:rPr>
      </w:pPr>
    </w:p>
    <w:p w14:paraId="01801904" w14:textId="77777777" w:rsidR="00C64E36" w:rsidRDefault="00C64E36" w:rsidP="00C64E36">
      <w:pPr>
        <w:jc w:val="both"/>
        <w:rPr>
          <w:rFonts w:ascii="Arial" w:hAnsi="Arial" w:cs="Arial"/>
          <w:b/>
        </w:rPr>
      </w:pPr>
    </w:p>
    <w:p w14:paraId="2A4C6454" w14:textId="77777777" w:rsidR="00C64E36" w:rsidRPr="00C64E36" w:rsidRDefault="00C64E36" w:rsidP="0006335D">
      <w:pPr>
        <w:jc w:val="both"/>
        <w:outlineLvl w:val="0"/>
        <w:rPr>
          <w:rFonts w:ascii="Arial" w:hAnsi="Arial" w:cs="Arial"/>
          <w:b/>
        </w:rPr>
      </w:pPr>
      <w:r w:rsidRPr="00C64E36">
        <w:rPr>
          <w:rFonts w:ascii="Arial" w:hAnsi="Arial" w:cs="Arial"/>
          <w:b/>
        </w:rPr>
        <w:t>Full Value that will be paid for the invoice</w:t>
      </w:r>
    </w:p>
    <w:p w14:paraId="4FB1B4FF" w14:textId="77777777" w:rsidR="00C64E36" w:rsidRPr="00947C1E" w:rsidRDefault="00C64E36" w:rsidP="00C64E36">
      <w:pPr>
        <w:jc w:val="both"/>
        <w:rPr>
          <w:rFonts w:ascii="Arial" w:hAnsi="Arial" w:cs="Arial"/>
          <w:b/>
        </w:rPr>
      </w:pPr>
    </w:p>
    <w:p w14:paraId="6F796EBE" w14:textId="77777777" w:rsidR="00C64E36" w:rsidRDefault="00C64E36" w:rsidP="00C64E36">
      <w:pPr>
        <w:jc w:val="both"/>
        <w:rPr>
          <w:rFonts w:ascii="Arial" w:hAnsi="Arial" w:cs="Arial"/>
        </w:rPr>
      </w:pPr>
      <w:r>
        <w:rPr>
          <w:rFonts w:ascii="Arial" w:hAnsi="Arial" w:cs="Arial"/>
        </w:rPr>
        <w:t xml:space="preserve"> </w:t>
      </w:r>
    </w:p>
    <w:p w14:paraId="209A57ED" w14:textId="77777777" w:rsidR="00C64E36" w:rsidRDefault="00C64E36" w:rsidP="00170799">
      <w:pPr>
        <w:jc w:val="both"/>
        <w:outlineLvl w:val="0"/>
        <w:rPr>
          <w:rFonts w:ascii="Arial" w:hAnsi="Arial" w:cs="Arial"/>
          <w:b/>
        </w:rPr>
      </w:pPr>
      <w:r w:rsidRPr="00947C1E">
        <w:rPr>
          <w:rFonts w:ascii="Arial" w:hAnsi="Arial" w:cs="Arial"/>
          <w:b/>
        </w:rPr>
        <w:t>Planner/Buyer</w:t>
      </w:r>
      <w:r>
        <w:rPr>
          <w:rFonts w:ascii="Arial" w:hAnsi="Arial" w:cs="Arial"/>
          <w:b/>
        </w:rPr>
        <w:t xml:space="preserve"> Name </w:t>
      </w:r>
    </w:p>
    <w:p w14:paraId="5C2BDDF6" w14:textId="77777777" w:rsidR="00170799" w:rsidRPr="00170799" w:rsidRDefault="00170799" w:rsidP="00170799">
      <w:pPr>
        <w:jc w:val="both"/>
        <w:outlineLvl w:val="0"/>
        <w:rPr>
          <w:rFonts w:ascii="Arial" w:hAnsi="Arial" w:cs="Arial"/>
        </w:rPr>
      </w:pPr>
    </w:p>
    <w:p w14:paraId="19EF0F6B" w14:textId="77777777" w:rsidR="00C64E36" w:rsidRDefault="00C64E36" w:rsidP="00C64E36">
      <w:pPr>
        <w:jc w:val="both"/>
        <w:rPr>
          <w:rFonts w:ascii="Arial" w:hAnsi="Arial" w:cs="Arial"/>
        </w:rPr>
      </w:pPr>
    </w:p>
    <w:p w14:paraId="1E825431" w14:textId="6374C043" w:rsidR="004207E8" w:rsidRPr="004207E8" w:rsidRDefault="00C64E36" w:rsidP="004207E8">
      <w:pPr>
        <w:outlineLvl w:val="0"/>
        <w:rPr>
          <w:rFonts w:ascii="Arial" w:hAnsi="Arial" w:cs="Arial"/>
          <w:b/>
        </w:rPr>
      </w:pPr>
      <w:r>
        <w:rPr>
          <w:rFonts w:ascii="Arial" w:hAnsi="Arial" w:cs="Arial"/>
          <w:b/>
        </w:rPr>
        <w:t>Name of Per</w:t>
      </w:r>
      <w:r w:rsidRPr="00947C1E">
        <w:rPr>
          <w:rFonts w:ascii="Arial" w:hAnsi="Arial" w:cs="Arial"/>
          <w:b/>
        </w:rPr>
        <w:t>son w</w:t>
      </w:r>
      <w:r>
        <w:rPr>
          <w:rFonts w:ascii="Arial" w:hAnsi="Arial" w:cs="Arial"/>
          <w:b/>
        </w:rPr>
        <w:t xml:space="preserve">ho detected the </w:t>
      </w:r>
      <w:r w:rsidRPr="00947C1E">
        <w:rPr>
          <w:rFonts w:ascii="Arial" w:hAnsi="Arial" w:cs="Arial"/>
          <w:b/>
        </w:rPr>
        <w:t>issue</w:t>
      </w:r>
      <w:r>
        <w:rPr>
          <w:rFonts w:ascii="Arial" w:hAnsi="Arial" w:cs="Arial"/>
          <w:b/>
        </w:rPr>
        <w:t xml:space="preserve">:  </w:t>
      </w:r>
      <w:r>
        <w:rPr>
          <w:rFonts w:ascii="Arial" w:hAnsi="Arial" w:cs="Arial"/>
          <w:b/>
        </w:rPr>
        <w:tab/>
        <w:t xml:space="preserve"> </w:t>
      </w:r>
    </w:p>
    <w:sectPr w:rsidR="004207E8" w:rsidRPr="004207E8" w:rsidSect="00B14F3B">
      <w:headerReference w:type="default" r:id="rId84"/>
      <w:footerReference w:type="even" r:id="rId85"/>
      <w:footerReference w:type="default" r:id="rId86"/>
      <w:pgSz w:w="12240" w:h="15840"/>
      <w:pgMar w:top="1080" w:right="1440" w:bottom="117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66569" w14:textId="77777777" w:rsidR="004D50BC" w:rsidRDefault="004D50BC">
      <w:r>
        <w:separator/>
      </w:r>
    </w:p>
  </w:endnote>
  <w:endnote w:type="continuationSeparator" w:id="0">
    <w:p w14:paraId="7667E519" w14:textId="77777777" w:rsidR="004D50BC" w:rsidRDefault="004D5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67A36" w14:textId="77777777" w:rsidR="00021F78" w:rsidRDefault="00021F78" w:rsidP="00576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38B1393" w14:textId="77777777" w:rsidR="00021F78" w:rsidRDefault="00021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2949B" w14:textId="77777777" w:rsidR="00021F78" w:rsidRDefault="00021F78" w:rsidP="005767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6E8BC351" w14:textId="77777777" w:rsidR="00021F78" w:rsidRDefault="00021F78" w:rsidP="004D78E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D61AB" w14:textId="77777777" w:rsidR="004D50BC" w:rsidRDefault="004D50BC">
      <w:r>
        <w:separator/>
      </w:r>
    </w:p>
  </w:footnote>
  <w:footnote w:type="continuationSeparator" w:id="0">
    <w:p w14:paraId="118B8456" w14:textId="77777777" w:rsidR="004D50BC" w:rsidRDefault="004D50BC">
      <w:r>
        <w:continuationSeparator/>
      </w:r>
    </w:p>
  </w:footnote>
  <w:footnote w:id="1">
    <w:p w14:paraId="40C05574" w14:textId="6CD671AD" w:rsidR="00021F78" w:rsidRPr="00E61F22" w:rsidRDefault="00021F78" w:rsidP="00D768C8">
      <w:pPr>
        <w:pStyle w:val="FootnoteText"/>
        <w:rPr>
          <w:rFonts w:ascii="Arial" w:hAnsi="Arial" w:cs="Arial"/>
          <w:b/>
          <w:i/>
        </w:rPr>
      </w:pPr>
      <w:r w:rsidRPr="00E61F22">
        <w:rPr>
          <w:rStyle w:val="FootnoteReference"/>
          <w:rFonts w:ascii="Arial" w:hAnsi="Arial" w:cs="Arial"/>
          <w:i/>
        </w:rPr>
        <w:footnoteRef/>
      </w:r>
      <w:r w:rsidRPr="00E61F22">
        <w:rPr>
          <w:rFonts w:ascii="Arial" w:hAnsi="Arial" w:cs="Arial"/>
          <w:i/>
        </w:rPr>
        <w:t xml:space="preserve"> </w:t>
      </w:r>
      <w:r w:rsidRPr="00D016B6">
        <w:rPr>
          <w:rFonts w:ascii="Arial" w:hAnsi="Arial" w:cs="Arial"/>
          <w:b/>
          <w:bCs/>
          <w:i/>
        </w:rPr>
        <w:t>Our designated US Customs Brokers are provided within the “</w:t>
      </w:r>
      <w:r w:rsidR="004D51B7" w:rsidRPr="004D51B7">
        <w:rPr>
          <w:rFonts w:ascii="Arial" w:hAnsi="Arial" w:cs="Arial"/>
          <w:b/>
          <w:bCs/>
          <w:i/>
        </w:rPr>
        <w:t>At-A-Glance US Imports 2025 rev 12.05.2025</w:t>
      </w:r>
      <w:r w:rsidR="002D26C4">
        <w:rPr>
          <w:rFonts w:ascii="Arial" w:hAnsi="Arial" w:cs="Arial"/>
          <w:b/>
          <w:bCs/>
          <w:i/>
        </w:rPr>
        <w:t>.</w:t>
      </w:r>
      <w:r w:rsidRPr="00D016B6">
        <w:rPr>
          <w:rFonts w:ascii="Arial" w:hAnsi="Arial" w:cs="Arial"/>
          <w:b/>
          <w:bCs/>
          <w:i/>
        </w:rPr>
        <w:t>”</w:t>
      </w:r>
      <w:r w:rsidRPr="001D350B">
        <w:rPr>
          <w:rFonts w:ascii="Arial" w:hAnsi="Arial" w:cs="Arial"/>
          <w:b/>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1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0"/>
      <w:gridCol w:w="2250"/>
      <w:gridCol w:w="1979"/>
    </w:tblGrid>
    <w:tr w:rsidR="00021F78" w:rsidRPr="00237673" w14:paraId="07FA843E" w14:textId="77777777" w:rsidTr="00CD4B20">
      <w:trPr>
        <w:trHeight w:val="898"/>
      </w:trPr>
      <w:tc>
        <w:tcPr>
          <w:tcW w:w="5490" w:type="dxa"/>
          <w:vAlign w:val="center"/>
        </w:tcPr>
        <w:p w14:paraId="4CD419FB" w14:textId="4A98A2BB" w:rsidR="00021F78" w:rsidRPr="00237673" w:rsidRDefault="00CD4B20" w:rsidP="00CD4B20">
          <w:pPr>
            <w:pStyle w:val="Header"/>
            <w:jc w:val="center"/>
            <w:rPr>
              <w:rFonts w:ascii="Arial" w:hAnsi="Arial" w:cs="Arial"/>
            </w:rPr>
          </w:pPr>
          <w:r>
            <w:rPr>
              <w:noProof/>
            </w:rPr>
            <w:drawing>
              <wp:inline distT="0" distB="0" distL="0" distR="0" wp14:anchorId="3D5233D7" wp14:editId="38BB9E0F">
                <wp:extent cx="2752548" cy="509905"/>
                <wp:effectExtent l="0" t="0" r="0" b="4445"/>
                <wp:docPr id="1437829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273" cy="514671"/>
                        </a:xfrm>
                        <a:prstGeom prst="rect">
                          <a:avLst/>
                        </a:prstGeom>
                        <a:noFill/>
                        <a:ln>
                          <a:noFill/>
                        </a:ln>
                      </pic:spPr>
                    </pic:pic>
                  </a:graphicData>
                </a:graphic>
              </wp:inline>
            </w:drawing>
          </w:r>
        </w:p>
      </w:tc>
      <w:tc>
        <w:tcPr>
          <w:tcW w:w="2250" w:type="dxa"/>
        </w:tcPr>
        <w:p w14:paraId="7FF592B0" w14:textId="77777777" w:rsidR="00021F78" w:rsidRPr="00237673" w:rsidRDefault="00021F78" w:rsidP="00EA3DB2">
          <w:pPr>
            <w:pStyle w:val="Header"/>
            <w:rPr>
              <w:rFonts w:ascii="Arial" w:hAnsi="Arial" w:cs="Arial"/>
              <w:b/>
            </w:rPr>
          </w:pPr>
          <w:r w:rsidRPr="00237673">
            <w:rPr>
              <w:rFonts w:ascii="Arial" w:hAnsi="Arial" w:cs="Arial"/>
              <w:b/>
            </w:rPr>
            <w:t>Issue Date:</w:t>
          </w:r>
        </w:p>
        <w:p w14:paraId="0B096858" w14:textId="77777777" w:rsidR="00021F78" w:rsidRPr="00237673" w:rsidRDefault="00021F78" w:rsidP="00EA3DB2">
          <w:pPr>
            <w:pStyle w:val="Header"/>
            <w:rPr>
              <w:rFonts w:ascii="Arial" w:hAnsi="Arial" w:cs="Arial"/>
              <w:b/>
            </w:rPr>
          </w:pPr>
        </w:p>
        <w:p w14:paraId="02F4BBEF" w14:textId="77777777" w:rsidR="00021F78" w:rsidRPr="00237673" w:rsidRDefault="00021F78" w:rsidP="00EA3DB2">
          <w:pPr>
            <w:pStyle w:val="Header"/>
            <w:rPr>
              <w:rFonts w:ascii="Arial" w:hAnsi="Arial" w:cs="Arial"/>
            </w:rPr>
          </w:pPr>
          <w:r>
            <w:rPr>
              <w:rFonts w:ascii="Arial" w:hAnsi="Arial" w:cs="Arial"/>
            </w:rPr>
            <w:t>June 30, 2005</w:t>
          </w:r>
        </w:p>
      </w:tc>
      <w:tc>
        <w:tcPr>
          <w:tcW w:w="1979" w:type="dxa"/>
        </w:tcPr>
        <w:p w14:paraId="01DA69A3" w14:textId="77777777" w:rsidR="00021F78" w:rsidRPr="00237673" w:rsidRDefault="00021F78" w:rsidP="00EA3DB2">
          <w:pPr>
            <w:pStyle w:val="Header"/>
            <w:rPr>
              <w:rFonts w:ascii="Arial" w:hAnsi="Arial" w:cs="Arial"/>
              <w:b/>
            </w:rPr>
          </w:pPr>
          <w:r w:rsidRPr="00237673">
            <w:rPr>
              <w:rFonts w:ascii="Arial" w:hAnsi="Arial" w:cs="Arial"/>
              <w:b/>
            </w:rPr>
            <w:t>Policy Number:</w:t>
          </w:r>
        </w:p>
        <w:p w14:paraId="33135355" w14:textId="77777777" w:rsidR="00021F78" w:rsidRPr="00237673" w:rsidRDefault="00021F78" w:rsidP="00EA3DB2">
          <w:pPr>
            <w:pStyle w:val="Header"/>
            <w:rPr>
              <w:rFonts w:ascii="Arial" w:hAnsi="Arial" w:cs="Arial"/>
              <w:b/>
              <w:u w:val="single"/>
            </w:rPr>
          </w:pPr>
        </w:p>
        <w:p w14:paraId="0770A870" w14:textId="77777777" w:rsidR="00021F78" w:rsidRPr="00237673" w:rsidRDefault="00021F78" w:rsidP="00EA3DB2">
          <w:pPr>
            <w:pStyle w:val="Header"/>
            <w:rPr>
              <w:rFonts w:ascii="Arial" w:hAnsi="Arial" w:cs="Arial"/>
              <w:b/>
            </w:rPr>
          </w:pPr>
          <w:r w:rsidRPr="00237673">
            <w:rPr>
              <w:rFonts w:ascii="Arial" w:hAnsi="Arial" w:cs="Arial"/>
            </w:rPr>
            <w:t>Import/Export - 11</w:t>
          </w:r>
        </w:p>
      </w:tc>
    </w:tr>
    <w:tr w:rsidR="00021F78" w:rsidRPr="00237673" w14:paraId="029BFF48" w14:textId="77777777" w:rsidTr="00620411">
      <w:trPr>
        <w:trHeight w:val="773"/>
      </w:trPr>
      <w:tc>
        <w:tcPr>
          <w:tcW w:w="5490" w:type="dxa"/>
        </w:tcPr>
        <w:p w14:paraId="30AFF0CD" w14:textId="77777777" w:rsidR="00021F78" w:rsidRPr="00B6666D" w:rsidRDefault="00021F78" w:rsidP="00EA3DB2">
          <w:pPr>
            <w:pStyle w:val="Header"/>
            <w:jc w:val="center"/>
            <w:rPr>
              <w:rFonts w:ascii="Arial" w:hAnsi="Arial" w:cs="Arial"/>
              <w:b/>
            </w:rPr>
          </w:pPr>
        </w:p>
        <w:p w14:paraId="68B5BDBD" w14:textId="77777777" w:rsidR="00021F78" w:rsidRDefault="00021F78" w:rsidP="00EA3DB2">
          <w:pPr>
            <w:pStyle w:val="Header"/>
            <w:rPr>
              <w:rFonts w:ascii="Arial" w:hAnsi="Arial" w:cs="Arial"/>
              <w:b/>
            </w:rPr>
          </w:pPr>
          <w:r w:rsidRPr="00B6666D">
            <w:rPr>
              <w:rFonts w:ascii="Arial" w:hAnsi="Arial" w:cs="Arial"/>
              <w:b/>
            </w:rPr>
            <w:t xml:space="preserve">Policy Name:   </w:t>
          </w:r>
          <w:r>
            <w:rPr>
              <w:rFonts w:ascii="Arial" w:hAnsi="Arial" w:cs="Arial"/>
              <w:b/>
            </w:rPr>
            <w:t xml:space="preserve">US </w:t>
          </w:r>
          <w:r w:rsidRPr="00B6666D">
            <w:rPr>
              <w:rFonts w:ascii="Arial" w:hAnsi="Arial" w:cs="Arial"/>
              <w:b/>
            </w:rPr>
            <w:t>Import</w:t>
          </w:r>
          <w:r>
            <w:rPr>
              <w:rFonts w:ascii="Arial" w:hAnsi="Arial" w:cs="Arial"/>
              <w:b/>
            </w:rPr>
            <w:t xml:space="preserve"> </w:t>
          </w:r>
          <w:r w:rsidRPr="00B6666D">
            <w:rPr>
              <w:rFonts w:ascii="Arial" w:hAnsi="Arial" w:cs="Arial"/>
              <w:b/>
            </w:rPr>
            <w:t xml:space="preserve">Standard Operating </w:t>
          </w:r>
          <w:r>
            <w:rPr>
              <w:rFonts w:ascii="Arial" w:hAnsi="Arial" w:cs="Arial"/>
              <w:b/>
            </w:rPr>
            <w:t xml:space="preserve"> </w:t>
          </w:r>
        </w:p>
        <w:p w14:paraId="1F3CF0A0" w14:textId="77777777" w:rsidR="00021F78" w:rsidRPr="00B6666D" w:rsidRDefault="00021F78" w:rsidP="00EA3DB2">
          <w:pPr>
            <w:pStyle w:val="Header"/>
            <w:rPr>
              <w:rFonts w:ascii="Arial" w:hAnsi="Arial" w:cs="Arial"/>
              <w:b/>
            </w:rPr>
          </w:pPr>
          <w:r>
            <w:rPr>
              <w:rFonts w:ascii="Arial" w:hAnsi="Arial" w:cs="Arial"/>
              <w:b/>
            </w:rPr>
            <w:t xml:space="preserve">                          </w:t>
          </w:r>
          <w:r w:rsidRPr="00B6666D">
            <w:rPr>
              <w:rFonts w:ascii="Arial" w:hAnsi="Arial" w:cs="Arial"/>
              <w:b/>
            </w:rPr>
            <w:t>Procedure (SOP)</w:t>
          </w:r>
        </w:p>
        <w:p w14:paraId="7FE7F25A" w14:textId="77777777" w:rsidR="00021F78" w:rsidRPr="00B6666D" w:rsidRDefault="00021F78" w:rsidP="00EA3DB2">
          <w:pPr>
            <w:pStyle w:val="Header"/>
            <w:rPr>
              <w:rFonts w:ascii="Arial" w:hAnsi="Arial" w:cs="Arial"/>
              <w:b/>
              <w:position w:val="-6"/>
            </w:rPr>
          </w:pPr>
        </w:p>
      </w:tc>
      <w:tc>
        <w:tcPr>
          <w:tcW w:w="2250" w:type="dxa"/>
        </w:tcPr>
        <w:p w14:paraId="00496ACC" w14:textId="77777777" w:rsidR="00021F78" w:rsidRPr="00B6666D" w:rsidRDefault="00021F78" w:rsidP="00EA3DB2">
          <w:pPr>
            <w:pStyle w:val="Header"/>
            <w:rPr>
              <w:rFonts w:ascii="Arial" w:hAnsi="Arial" w:cs="Arial"/>
              <w:b/>
            </w:rPr>
          </w:pPr>
          <w:r w:rsidRPr="00B6666D">
            <w:rPr>
              <w:rFonts w:ascii="Arial" w:hAnsi="Arial" w:cs="Arial"/>
              <w:b/>
            </w:rPr>
            <w:t>Last Revision Date:</w:t>
          </w:r>
        </w:p>
        <w:p w14:paraId="1B92D094" w14:textId="77777777" w:rsidR="00021F78" w:rsidRDefault="00021F78" w:rsidP="00EA3DB2">
          <w:pPr>
            <w:pStyle w:val="Header"/>
            <w:rPr>
              <w:rFonts w:ascii="Arial" w:hAnsi="Arial" w:cs="Arial"/>
              <w:color w:val="FF0000"/>
            </w:rPr>
          </w:pPr>
        </w:p>
        <w:p w14:paraId="59CA75DA" w14:textId="13274205" w:rsidR="006F25B9" w:rsidRPr="008A00F5" w:rsidRDefault="00C26C71" w:rsidP="00EA3DB2">
          <w:pPr>
            <w:pStyle w:val="Header"/>
            <w:rPr>
              <w:rFonts w:ascii="Arial" w:hAnsi="Arial" w:cs="Arial"/>
              <w:color w:val="222A35"/>
            </w:rPr>
          </w:pPr>
          <w:r>
            <w:rPr>
              <w:rFonts w:ascii="Arial" w:hAnsi="Arial" w:cs="Arial"/>
              <w:color w:val="222A35"/>
            </w:rPr>
            <w:t>December</w:t>
          </w:r>
          <w:r w:rsidR="006F25B9">
            <w:rPr>
              <w:rFonts w:ascii="Arial" w:hAnsi="Arial" w:cs="Arial"/>
              <w:color w:val="222A35"/>
            </w:rPr>
            <w:t xml:space="preserve"> </w:t>
          </w:r>
          <w:r w:rsidR="00066255">
            <w:rPr>
              <w:rFonts w:ascii="Arial" w:hAnsi="Arial" w:cs="Arial"/>
              <w:color w:val="222A35"/>
            </w:rPr>
            <w:t>9</w:t>
          </w:r>
          <w:r w:rsidR="006F25B9">
            <w:rPr>
              <w:rFonts w:ascii="Arial" w:hAnsi="Arial" w:cs="Arial"/>
              <w:color w:val="222A35"/>
            </w:rPr>
            <w:t>, 202</w:t>
          </w:r>
          <w:r w:rsidR="00323113">
            <w:rPr>
              <w:rFonts w:ascii="Arial" w:hAnsi="Arial" w:cs="Arial"/>
              <w:color w:val="222A35"/>
            </w:rPr>
            <w:t>5</w:t>
          </w:r>
        </w:p>
        <w:p w14:paraId="6158B0E9" w14:textId="77777777" w:rsidR="00021F78" w:rsidRPr="00CA3BBE" w:rsidRDefault="00021F78" w:rsidP="00EA3DB2">
          <w:pPr>
            <w:pStyle w:val="Header"/>
            <w:rPr>
              <w:rFonts w:ascii="Arial" w:hAnsi="Arial" w:cs="Arial"/>
              <w:color w:val="0D0D0D"/>
            </w:rPr>
          </w:pPr>
        </w:p>
      </w:tc>
      <w:tc>
        <w:tcPr>
          <w:tcW w:w="1979" w:type="dxa"/>
        </w:tcPr>
        <w:p w14:paraId="2287D109" w14:textId="77777777" w:rsidR="00021F78" w:rsidRPr="00237673" w:rsidRDefault="00021F78" w:rsidP="00EA3DB2">
          <w:pPr>
            <w:pStyle w:val="Header"/>
            <w:rPr>
              <w:rFonts w:ascii="Arial" w:hAnsi="Arial" w:cs="Arial"/>
              <w:b/>
              <w:snapToGrid w:val="0"/>
            </w:rPr>
          </w:pPr>
          <w:r w:rsidRPr="00237673">
            <w:rPr>
              <w:rFonts w:ascii="Arial" w:hAnsi="Arial" w:cs="Arial"/>
              <w:b/>
              <w:snapToGrid w:val="0"/>
            </w:rPr>
            <w:t xml:space="preserve">Page: </w:t>
          </w:r>
        </w:p>
        <w:p w14:paraId="4F6AF972" w14:textId="77777777" w:rsidR="00021F78" w:rsidRPr="00237673" w:rsidRDefault="00021F78" w:rsidP="00EA3DB2">
          <w:pPr>
            <w:pStyle w:val="Header"/>
            <w:rPr>
              <w:rFonts w:ascii="Arial" w:hAnsi="Arial" w:cs="Arial"/>
              <w:snapToGrid w:val="0"/>
            </w:rPr>
          </w:pPr>
        </w:p>
        <w:p w14:paraId="55F06693" w14:textId="797EAE0F" w:rsidR="00021F78" w:rsidRPr="00237673" w:rsidRDefault="00021F78" w:rsidP="00EA3DB2">
          <w:pPr>
            <w:pStyle w:val="Header"/>
            <w:rPr>
              <w:rFonts w:ascii="Arial" w:hAnsi="Arial" w:cs="Arial"/>
            </w:rPr>
          </w:pPr>
          <w:r w:rsidRPr="00237673">
            <w:rPr>
              <w:rFonts w:ascii="Arial" w:hAnsi="Arial" w:cs="Arial"/>
              <w:snapToGrid w:val="0"/>
            </w:rPr>
            <w:t xml:space="preserve"> </w:t>
          </w:r>
          <w:r w:rsidRPr="00237673">
            <w:rPr>
              <w:rFonts w:ascii="Arial" w:hAnsi="Arial" w:cs="Arial"/>
            </w:rPr>
            <w:t xml:space="preserve">Page </w:t>
          </w:r>
          <w:r w:rsidRPr="00237673">
            <w:rPr>
              <w:rFonts w:ascii="Arial" w:hAnsi="Arial" w:cs="Arial"/>
            </w:rPr>
            <w:fldChar w:fldCharType="begin"/>
          </w:r>
          <w:r w:rsidRPr="00237673">
            <w:rPr>
              <w:rFonts w:ascii="Arial" w:hAnsi="Arial" w:cs="Arial"/>
            </w:rPr>
            <w:instrText xml:space="preserve"> PAGE </w:instrText>
          </w:r>
          <w:r w:rsidRPr="00237673">
            <w:rPr>
              <w:rFonts w:ascii="Arial" w:hAnsi="Arial" w:cs="Arial"/>
            </w:rPr>
            <w:fldChar w:fldCharType="separate"/>
          </w:r>
          <w:r>
            <w:rPr>
              <w:rFonts w:ascii="Arial" w:hAnsi="Arial" w:cs="Arial"/>
              <w:noProof/>
            </w:rPr>
            <w:t>21</w:t>
          </w:r>
          <w:r w:rsidRPr="00237673">
            <w:rPr>
              <w:rFonts w:ascii="Arial" w:hAnsi="Arial" w:cs="Arial"/>
            </w:rPr>
            <w:fldChar w:fldCharType="end"/>
          </w:r>
          <w:r>
            <w:rPr>
              <w:rFonts w:ascii="Arial" w:hAnsi="Arial" w:cs="Arial"/>
            </w:rPr>
            <w:t xml:space="preserve"> of 2</w:t>
          </w:r>
          <w:r w:rsidR="00ED4FCF">
            <w:rPr>
              <w:rFonts w:ascii="Arial" w:hAnsi="Arial" w:cs="Arial"/>
            </w:rPr>
            <w:t>3</w:t>
          </w:r>
        </w:p>
      </w:tc>
    </w:tr>
  </w:tbl>
  <w:p w14:paraId="359D1385" w14:textId="77777777" w:rsidR="00021F78" w:rsidRDefault="00021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5BE4992A"/>
    <w:lvl w:ilvl="0">
      <w:numFmt w:val="bullet"/>
      <w:lvlText w:val="*"/>
      <w:lvlJc w:val="left"/>
    </w:lvl>
  </w:abstractNum>
  <w:abstractNum w:abstractNumId="1" w15:restartNumberingAfterBreak="0">
    <w:nsid w:val="0537510F"/>
    <w:multiLevelType w:val="hybridMultilevel"/>
    <w:tmpl w:val="11E609D6"/>
    <w:lvl w:ilvl="0" w:tplc="4F7CA7AA">
      <w:start w:val="1"/>
      <w:numFmt w:val="bullet"/>
      <w:lvlText w:val=""/>
      <w:lvlJc w:val="left"/>
      <w:pPr>
        <w:tabs>
          <w:tab w:val="num" w:pos="1800"/>
        </w:tabs>
        <w:ind w:left="1800" w:hanging="360"/>
      </w:pPr>
      <w:rPr>
        <w:rFonts w:ascii="Symbol" w:hAnsi="Symbol" w:hint="default"/>
        <w:sz w:val="24"/>
        <w:szCs w:val="24"/>
      </w:rPr>
    </w:lvl>
    <w:lvl w:ilvl="1" w:tplc="FA120E6E">
      <w:start w:val="1"/>
      <w:numFmt w:val="decimal"/>
      <w:lvlText w:val="%2."/>
      <w:lvlJc w:val="left"/>
      <w:pPr>
        <w:tabs>
          <w:tab w:val="num" w:pos="2880"/>
        </w:tabs>
        <w:ind w:left="2880" w:hanging="360"/>
      </w:pPr>
      <w:rPr>
        <w:rFonts w:hint="default"/>
        <w:b w:val="0"/>
        <w:i w:val="0"/>
        <w:sz w:val="24"/>
        <w:szCs w:val="24"/>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053F7E1A"/>
    <w:multiLevelType w:val="multilevel"/>
    <w:tmpl w:val="067ABA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256ABA"/>
    <w:multiLevelType w:val="hybridMultilevel"/>
    <w:tmpl w:val="B5B6868C"/>
    <w:lvl w:ilvl="0" w:tplc="CE040E68">
      <w:start w:val="1"/>
      <w:numFmt w:val="upperRoman"/>
      <w:lvlText w:val="%1."/>
      <w:lvlJc w:val="left"/>
      <w:pPr>
        <w:tabs>
          <w:tab w:val="num" w:pos="720"/>
        </w:tabs>
        <w:ind w:left="720" w:hanging="720"/>
      </w:pPr>
      <w:rPr>
        <w:rFonts w:hint="default"/>
        <w:color w:val="auto"/>
      </w:rPr>
    </w:lvl>
    <w:lvl w:ilvl="1" w:tplc="C5283E92">
      <w:start w:val="1"/>
      <w:numFmt w:val="upperLetter"/>
      <w:lvlText w:val="%2."/>
      <w:lvlJc w:val="left"/>
      <w:pPr>
        <w:tabs>
          <w:tab w:val="num" w:pos="360"/>
        </w:tabs>
        <w:ind w:left="720" w:hanging="360"/>
      </w:pPr>
      <w:rPr>
        <w:rFonts w:hint="default"/>
        <w:b/>
        <w:i w:val="0"/>
        <w:sz w:val="20"/>
        <w:szCs w:val="20"/>
      </w:rPr>
    </w:lvl>
    <w:lvl w:ilvl="2" w:tplc="04090019">
      <w:start w:val="1"/>
      <w:numFmt w:val="lowerLetter"/>
      <w:lvlText w:val="%3."/>
      <w:lvlJc w:val="left"/>
      <w:pPr>
        <w:tabs>
          <w:tab w:val="num" w:pos="1620"/>
        </w:tabs>
        <w:ind w:left="1620" w:hanging="360"/>
      </w:pPr>
      <w:rPr>
        <w:rFonts w:hint="default"/>
        <w:color w:val="auto"/>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06F35977"/>
    <w:multiLevelType w:val="multilevel"/>
    <w:tmpl w:val="D30E53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015D0"/>
    <w:multiLevelType w:val="hybridMultilevel"/>
    <w:tmpl w:val="BB7AEB32"/>
    <w:lvl w:ilvl="0" w:tplc="4F7CA7AA">
      <w:start w:val="1"/>
      <w:numFmt w:val="bullet"/>
      <w:lvlText w:val=""/>
      <w:lvlJc w:val="left"/>
      <w:pPr>
        <w:tabs>
          <w:tab w:val="num" w:pos="1080"/>
        </w:tabs>
        <w:ind w:left="1080" w:hanging="360"/>
      </w:pPr>
      <w:rPr>
        <w:rFonts w:ascii="Symbol" w:hAnsi="Symbol" w:hint="default"/>
        <w:sz w:val="24"/>
        <w:szCs w:val="24"/>
      </w:rPr>
    </w:lvl>
    <w:lvl w:ilvl="1" w:tplc="3D10E1C0">
      <w:start w:val="1"/>
      <w:numFmt w:val="upperLetter"/>
      <w:lvlText w:val="%2."/>
      <w:lvlJc w:val="left"/>
      <w:pPr>
        <w:tabs>
          <w:tab w:val="num" w:pos="1800"/>
        </w:tabs>
        <w:ind w:left="2160" w:hanging="360"/>
      </w:pPr>
      <w:rPr>
        <w:rFonts w:hint="default"/>
        <w:b w:val="0"/>
        <w:i w:val="0"/>
        <w:sz w:val="24"/>
        <w:szCs w:val="24"/>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7724AD1"/>
    <w:multiLevelType w:val="hybridMultilevel"/>
    <w:tmpl w:val="061CCE8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B655147"/>
    <w:multiLevelType w:val="multilevel"/>
    <w:tmpl w:val="951246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264B92"/>
    <w:multiLevelType w:val="hybridMultilevel"/>
    <w:tmpl w:val="3216FFEE"/>
    <w:lvl w:ilvl="0" w:tplc="04090015">
      <w:start w:val="1"/>
      <w:numFmt w:val="upp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2A4F2C"/>
    <w:multiLevelType w:val="multilevel"/>
    <w:tmpl w:val="08FADA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0B11217"/>
    <w:multiLevelType w:val="hybridMultilevel"/>
    <w:tmpl w:val="5E6AA630"/>
    <w:lvl w:ilvl="0" w:tplc="4F7CA7A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2B077F"/>
    <w:multiLevelType w:val="hybridMultilevel"/>
    <w:tmpl w:val="9E080572"/>
    <w:lvl w:ilvl="0" w:tplc="78108962">
      <w:start w:val="1"/>
      <w:numFmt w:val="upperLetter"/>
      <w:lvlText w:val="%1."/>
      <w:lvlJc w:val="left"/>
      <w:pPr>
        <w:tabs>
          <w:tab w:val="num" w:pos="720"/>
        </w:tabs>
        <w:ind w:left="1080" w:hanging="360"/>
      </w:pPr>
      <w:rPr>
        <w:rFonts w:hint="default"/>
        <w:b w:val="0"/>
        <w:i w:val="0"/>
        <w:sz w:val="20"/>
        <w:szCs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64C2027"/>
    <w:multiLevelType w:val="multilevel"/>
    <w:tmpl w:val="7CB6B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AE0509"/>
    <w:multiLevelType w:val="hybridMultilevel"/>
    <w:tmpl w:val="38B6E922"/>
    <w:lvl w:ilvl="0" w:tplc="728AAA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BF673B9"/>
    <w:multiLevelType w:val="hybridMultilevel"/>
    <w:tmpl w:val="B1F2FE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06A3023"/>
    <w:multiLevelType w:val="hybridMultilevel"/>
    <w:tmpl w:val="9E080572"/>
    <w:lvl w:ilvl="0" w:tplc="78108962">
      <w:start w:val="1"/>
      <w:numFmt w:val="upperLetter"/>
      <w:lvlText w:val="%1."/>
      <w:lvlJc w:val="left"/>
      <w:pPr>
        <w:tabs>
          <w:tab w:val="num" w:pos="1440"/>
        </w:tabs>
        <w:ind w:left="1800" w:hanging="360"/>
      </w:pPr>
      <w:rPr>
        <w:rFonts w:hint="default"/>
        <w:b w:val="0"/>
        <w:i w:val="0"/>
        <w:sz w:val="20"/>
        <w:szCs w:val="2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226421F2"/>
    <w:multiLevelType w:val="multilevel"/>
    <w:tmpl w:val="F1F600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604452"/>
    <w:multiLevelType w:val="hybridMultilevel"/>
    <w:tmpl w:val="72C45F48"/>
    <w:lvl w:ilvl="0" w:tplc="169CCD30">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383129A"/>
    <w:multiLevelType w:val="hybridMultilevel"/>
    <w:tmpl w:val="FEDE1E8E"/>
    <w:lvl w:ilvl="0" w:tplc="6FD6E2E6">
      <w:start w:val="1"/>
      <w:numFmt w:val="bullet"/>
      <w:lvlText w:val=""/>
      <w:lvlJc w:val="left"/>
      <w:pPr>
        <w:ind w:left="720" w:hanging="360"/>
      </w:pPr>
      <w:rPr>
        <w:rFonts w:ascii="Symbol" w:hAnsi="Symbol" w:hint="default"/>
        <w:color w:val="0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619447D"/>
    <w:multiLevelType w:val="hybridMultilevel"/>
    <w:tmpl w:val="6E2E44DA"/>
    <w:lvl w:ilvl="0" w:tplc="284E84D2">
      <w:start w:val="1"/>
      <w:numFmt w:val="upperLetter"/>
      <w:lvlText w:val="%1."/>
      <w:lvlJc w:val="left"/>
      <w:pPr>
        <w:tabs>
          <w:tab w:val="num" w:pos="0"/>
        </w:tabs>
        <w:ind w:left="360" w:hanging="360"/>
      </w:pPr>
      <w:rPr>
        <w:rFonts w:hint="default"/>
        <w:b w:val="0"/>
        <w:i w:val="0"/>
        <w:sz w:val="20"/>
        <w:szCs w:val="20"/>
      </w:rPr>
    </w:lvl>
    <w:lvl w:ilvl="1" w:tplc="03226742">
      <w:start w:val="1"/>
      <w:numFmt w:val="decimal"/>
      <w:lvlText w:val="%2."/>
      <w:lvlJc w:val="left"/>
      <w:pPr>
        <w:tabs>
          <w:tab w:val="num" w:pos="720"/>
        </w:tabs>
        <w:ind w:left="720" w:hanging="360"/>
      </w:pPr>
      <w:rPr>
        <w:rFonts w:hint="default"/>
        <w:b w:val="0"/>
        <w:i w:val="0"/>
        <w:sz w:val="20"/>
        <w:szCs w:val="20"/>
      </w:rPr>
    </w:lvl>
    <w:lvl w:ilvl="2" w:tplc="0409000B">
      <w:start w:val="1"/>
      <w:numFmt w:val="bullet"/>
      <w:lvlText w:val=""/>
      <w:lvlJc w:val="left"/>
      <w:pPr>
        <w:tabs>
          <w:tab w:val="num" w:pos="1620"/>
        </w:tabs>
        <w:ind w:left="1620" w:hanging="360"/>
      </w:pPr>
      <w:rPr>
        <w:rFonts w:ascii="Wingdings" w:hAnsi="Wingdings" w:cs="Wingdings" w:hint="default"/>
        <w:b w:val="0"/>
        <w:i w:val="0"/>
        <w:sz w:val="20"/>
        <w:szCs w:val="20"/>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0" w15:restartNumberingAfterBreak="0">
    <w:nsid w:val="28C7069A"/>
    <w:multiLevelType w:val="hybridMultilevel"/>
    <w:tmpl w:val="BF6C47B4"/>
    <w:lvl w:ilvl="0" w:tplc="EA9CE720">
      <w:start w:val="1"/>
      <w:numFmt w:val="lowerLetter"/>
      <w:lvlText w:val="%1."/>
      <w:lvlJc w:val="left"/>
      <w:pPr>
        <w:tabs>
          <w:tab w:val="num" w:pos="1080"/>
        </w:tabs>
        <w:ind w:left="1080" w:hanging="360"/>
      </w:pPr>
      <w:rPr>
        <w:rFonts w:ascii="Arial" w:hAnsi="Arial" w:hint="default"/>
        <w:b w:val="0"/>
        <w:i w:val="0"/>
        <w:sz w:val="20"/>
        <w:szCs w:val="20"/>
      </w:rPr>
    </w:lvl>
    <w:lvl w:ilvl="1" w:tplc="4F7CA7AA">
      <w:start w:val="1"/>
      <w:numFmt w:val="bullet"/>
      <w:lvlText w:val=""/>
      <w:lvlJc w:val="left"/>
      <w:pPr>
        <w:tabs>
          <w:tab w:val="num" w:pos="1440"/>
        </w:tabs>
        <w:ind w:left="1440" w:hanging="360"/>
      </w:pPr>
      <w:rPr>
        <w:rFonts w:ascii="Symbol" w:hAnsi="Symbol" w:hint="default"/>
        <w:b w:val="0"/>
        <w:i w:val="0"/>
        <w:sz w:val="24"/>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FB86E79"/>
    <w:multiLevelType w:val="hybridMultilevel"/>
    <w:tmpl w:val="CD78ED3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E16A12"/>
    <w:multiLevelType w:val="hybridMultilevel"/>
    <w:tmpl w:val="A7A61486"/>
    <w:lvl w:ilvl="0" w:tplc="728AAA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629714E"/>
    <w:multiLevelType w:val="multilevel"/>
    <w:tmpl w:val="2D744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73B150F"/>
    <w:multiLevelType w:val="hybridMultilevel"/>
    <w:tmpl w:val="4F9441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
        </w:tabs>
        <w:ind w:left="-18" w:hanging="360"/>
      </w:pPr>
      <w:rPr>
        <w:rFonts w:ascii="Courier New" w:hAnsi="Courier New" w:cs="Courier New" w:hint="default"/>
      </w:rPr>
    </w:lvl>
    <w:lvl w:ilvl="2" w:tplc="04090005" w:tentative="1">
      <w:start w:val="1"/>
      <w:numFmt w:val="bullet"/>
      <w:lvlText w:val=""/>
      <w:lvlJc w:val="left"/>
      <w:pPr>
        <w:tabs>
          <w:tab w:val="num" w:pos="702"/>
        </w:tabs>
        <w:ind w:left="702" w:hanging="360"/>
      </w:pPr>
      <w:rPr>
        <w:rFonts w:ascii="Wingdings" w:hAnsi="Wingdings" w:hint="default"/>
      </w:rPr>
    </w:lvl>
    <w:lvl w:ilvl="3" w:tplc="04090001" w:tentative="1">
      <w:start w:val="1"/>
      <w:numFmt w:val="bullet"/>
      <w:lvlText w:val=""/>
      <w:lvlJc w:val="left"/>
      <w:pPr>
        <w:tabs>
          <w:tab w:val="num" w:pos="1422"/>
        </w:tabs>
        <w:ind w:left="1422" w:hanging="360"/>
      </w:pPr>
      <w:rPr>
        <w:rFonts w:ascii="Symbol" w:hAnsi="Symbol" w:hint="default"/>
      </w:rPr>
    </w:lvl>
    <w:lvl w:ilvl="4" w:tplc="04090003" w:tentative="1">
      <w:start w:val="1"/>
      <w:numFmt w:val="bullet"/>
      <w:lvlText w:val="o"/>
      <w:lvlJc w:val="left"/>
      <w:pPr>
        <w:tabs>
          <w:tab w:val="num" w:pos="2142"/>
        </w:tabs>
        <w:ind w:left="2142" w:hanging="360"/>
      </w:pPr>
      <w:rPr>
        <w:rFonts w:ascii="Courier New" w:hAnsi="Courier New" w:cs="Courier New" w:hint="default"/>
      </w:rPr>
    </w:lvl>
    <w:lvl w:ilvl="5" w:tplc="04090005" w:tentative="1">
      <w:start w:val="1"/>
      <w:numFmt w:val="bullet"/>
      <w:lvlText w:val=""/>
      <w:lvlJc w:val="left"/>
      <w:pPr>
        <w:tabs>
          <w:tab w:val="num" w:pos="2862"/>
        </w:tabs>
        <w:ind w:left="2862" w:hanging="360"/>
      </w:pPr>
      <w:rPr>
        <w:rFonts w:ascii="Wingdings" w:hAnsi="Wingdings" w:hint="default"/>
      </w:rPr>
    </w:lvl>
    <w:lvl w:ilvl="6" w:tplc="04090001" w:tentative="1">
      <w:start w:val="1"/>
      <w:numFmt w:val="bullet"/>
      <w:lvlText w:val=""/>
      <w:lvlJc w:val="left"/>
      <w:pPr>
        <w:tabs>
          <w:tab w:val="num" w:pos="3582"/>
        </w:tabs>
        <w:ind w:left="3582" w:hanging="360"/>
      </w:pPr>
      <w:rPr>
        <w:rFonts w:ascii="Symbol" w:hAnsi="Symbol" w:hint="default"/>
      </w:rPr>
    </w:lvl>
    <w:lvl w:ilvl="7" w:tplc="04090003" w:tentative="1">
      <w:start w:val="1"/>
      <w:numFmt w:val="bullet"/>
      <w:lvlText w:val="o"/>
      <w:lvlJc w:val="left"/>
      <w:pPr>
        <w:tabs>
          <w:tab w:val="num" w:pos="4302"/>
        </w:tabs>
        <w:ind w:left="4302" w:hanging="360"/>
      </w:pPr>
      <w:rPr>
        <w:rFonts w:ascii="Courier New" w:hAnsi="Courier New" w:cs="Courier New" w:hint="default"/>
      </w:rPr>
    </w:lvl>
    <w:lvl w:ilvl="8" w:tplc="04090005" w:tentative="1">
      <w:start w:val="1"/>
      <w:numFmt w:val="bullet"/>
      <w:lvlText w:val=""/>
      <w:lvlJc w:val="left"/>
      <w:pPr>
        <w:tabs>
          <w:tab w:val="num" w:pos="5022"/>
        </w:tabs>
        <w:ind w:left="5022" w:hanging="360"/>
      </w:pPr>
      <w:rPr>
        <w:rFonts w:ascii="Wingdings" w:hAnsi="Wingdings" w:hint="default"/>
      </w:rPr>
    </w:lvl>
  </w:abstractNum>
  <w:abstractNum w:abstractNumId="25" w15:restartNumberingAfterBreak="0">
    <w:nsid w:val="3A592761"/>
    <w:multiLevelType w:val="hybridMultilevel"/>
    <w:tmpl w:val="291C764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19265D"/>
    <w:multiLevelType w:val="hybridMultilevel"/>
    <w:tmpl w:val="2D28CFF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4F7CA7AA">
      <w:start w:val="1"/>
      <w:numFmt w:val="bullet"/>
      <w:lvlText w:val=""/>
      <w:lvlJc w:val="left"/>
      <w:pPr>
        <w:tabs>
          <w:tab w:val="num" w:pos="2340"/>
        </w:tabs>
        <w:ind w:left="2340" w:hanging="360"/>
      </w:pPr>
      <w:rPr>
        <w:rFonts w:ascii="Symbol" w:hAnsi="Symbol" w:hint="default"/>
        <w:b w:val="0"/>
        <w:i w:val="0"/>
        <w:sz w:val="24"/>
        <w:szCs w:val="24"/>
      </w:rPr>
    </w:lvl>
    <w:lvl w:ilvl="3" w:tplc="FA120E6E">
      <w:start w:val="1"/>
      <w:numFmt w:val="decimal"/>
      <w:lvlText w:val="%4."/>
      <w:lvlJc w:val="left"/>
      <w:pPr>
        <w:tabs>
          <w:tab w:val="num" w:pos="2880"/>
        </w:tabs>
        <w:ind w:left="2880" w:hanging="360"/>
      </w:pPr>
      <w:rPr>
        <w:rFonts w:hint="default"/>
        <w:b w:val="0"/>
        <w:i w:val="0"/>
        <w:sz w:val="20"/>
        <w:szCs w:val="2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385741"/>
    <w:multiLevelType w:val="hybridMultilevel"/>
    <w:tmpl w:val="2A16F9A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A8231AB"/>
    <w:multiLevelType w:val="hybridMultilevel"/>
    <w:tmpl w:val="4E266FB8"/>
    <w:lvl w:ilvl="0" w:tplc="CE040E68">
      <w:start w:val="1"/>
      <w:numFmt w:val="upperRoman"/>
      <w:lvlText w:val="%1."/>
      <w:lvlJc w:val="left"/>
      <w:pPr>
        <w:tabs>
          <w:tab w:val="num" w:pos="720"/>
        </w:tabs>
        <w:ind w:left="720" w:hanging="720"/>
      </w:pPr>
      <w:rPr>
        <w:rFonts w:hint="default"/>
        <w:color w:val="auto"/>
      </w:rPr>
    </w:lvl>
    <w:lvl w:ilvl="1" w:tplc="78108962">
      <w:start w:val="1"/>
      <w:numFmt w:val="upperLetter"/>
      <w:lvlText w:val="%2."/>
      <w:lvlJc w:val="left"/>
      <w:pPr>
        <w:tabs>
          <w:tab w:val="num" w:pos="360"/>
        </w:tabs>
        <w:ind w:left="720" w:hanging="360"/>
      </w:pPr>
      <w:rPr>
        <w:rFonts w:hint="default"/>
        <w:b w:val="0"/>
        <w:i w:val="0"/>
        <w:sz w:val="20"/>
        <w:szCs w:val="20"/>
      </w:rPr>
    </w:lvl>
    <w:lvl w:ilvl="2" w:tplc="04090015">
      <w:start w:val="1"/>
      <w:numFmt w:val="upperLetter"/>
      <w:lvlText w:val="%3."/>
      <w:lvlJc w:val="left"/>
      <w:pPr>
        <w:tabs>
          <w:tab w:val="num" w:pos="1620"/>
        </w:tabs>
        <w:ind w:left="1620" w:hanging="360"/>
      </w:pPr>
      <w:rPr>
        <w:rFonts w:hint="default"/>
        <w:color w:val="auto"/>
      </w:rPr>
    </w:lvl>
    <w:lvl w:ilvl="3" w:tplc="0409000F">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9" w15:restartNumberingAfterBreak="0">
    <w:nsid w:val="4B2D3FCF"/>
    <w:multiLevelType w:val="hybridMultilevel"/>
    <w:tmpl w:val="2368A4E0"/>
    <w:lvl w:ilvl="0" w:tplc="78108962">
      <w:start w:val="1"/>
      <w:numFmt w:val="upperLetter"/>
      <w:lvlText w:val="%1."/>
      <w:lvlJc w:val="left"/>
      <w:pPr>
        <w:tabs>
          <w:tab w:val="num" w:pos="720"/>
        </w:tabs>
        <w:ind w:left="1080" w:hanging="360"/>
      </w:pPr>
      <w:rPr>
        <w:rFonts w:hint="default"/>
        <w:b w:val="0"/>
        <w:i w:val="0"/>
        <w:sz w:val="20"/>
        <w:szCs w:val="20"/>
      </w:rPr>
    </w:lvl>
    <w:lvl w:ilvl="1" w:tplc="B25E413E">
      <w:start w:val="12"/>
      <w:numFmt w:val="upp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4B3F7A90"/>
    <w:multiLevelType w:val="multilevel"/>
    <w:tmpl w:val="6C7C3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8C024B"/>
    <w:multiLevelType w:val="hybridMultilevel"/>
    <w:tmpl w:val="6EDAFA1A"/>
    <w:lvl w:ilvl="0" w:tplc="4F7CA7AA">
      <w:start w:val="1"/>
      <w:numFmt w:val="bullet"/>
      <w:lvlText w:val=""/>
      <w:lvlJc w:val="left"/>
      <w:pPr>
        <w:tabs>
          <w:tab w:val="num" w:pos="720"/>
        </w:tabs>
        <w:ind w:left="720" w:hanging="360"/>
      </w:pPr>
      <w:rPr>
        <w:rFonts w:ascii="Symbol" w:hAnsi="Symbol" w:hint="default"/>
        <w:b w:val="0"/>
        <w:i w:val="0"/>
        <w:sz w:val="24"/>
        <w:szCs w:val="24"/>
      </w:rPr>
    </w:lvl>
    <w:lvl w:ilvl="1" w:tplc="4330D736">
      <w:start w:val="1"/>
      <w:numFmt w:val="bullet"/>
      <w:lvlText w:val=""/>
      <w:lvlJc w:val="left"/>
      <w:pPr>
        <w:tabs>
          <w:tab w:val="num" w:pos="1080"/>
        </w:tabs>
        <w:ind w:left="1080" w:hanging="360"/>
      </w:pPr>
      <w:rPr>
        <w:rFonts w:ascii="Symbol" w:hAnsi="Symbol" w:hint="default"/>
        <w:b w:val="0"/>
        <w:i w:val="0"/>
        <w:color w:val="auto"/>
        <w:sz w:val="24"/>
        <w:szCs w:val="24"/>
      </w:rPr>
    </w:lvl>
    <w:lvl w:ilvl="2" w:tplc="5358DE28">
      <w:start w:val="1"/>
      <w:numFmt w:val="bullet"/>
      <w:lvlText w:val=""/>
      <w:lvlJc w:val="left"/>
      <w:pPr>
        <w:tabs>
          <w:tab w:val="num" w:pos="1980"/>
        </w:tabs>
        <w:ind w:left="1980" w:hanging="360"/>
      </w:pPr>
      <w:rPr>
        <w:rFonts w:ascii="Symbol" w:hAnsi="Symbol" w:hint="default"/>
        <w:b w:val="0"/>
        <w:i w:val="0"/>
        <w:color w:val="auto"/>
        <w:sz w:val="20"/>
        <w:szCs w:val="2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4F45E78"/>
    <w:multiLevelType w:val="multilevel"/>
    <w:tmpl w:val="F866ED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2E0A9C"/>
    <w:multiLevelType w:val="hybridMultilevel"/>
    <w:tmpl w:val="814CA85E"/>
    <w:lvl w:ilvl="0" w:tplc="109A6896">
      <w:start w:val="1"/>
      <w:numFmt w:val="decimal"/>
      <w:lvlText w:val="%1."/>
      <w:lvlJc w:val="left"/>
      <w:pPr>
        <w:tabs>
          <w:tab w:val="num" w:pos="720"/>
        </w:tabs>
        <w:ind w:left="720" w:hanging="360"/>
      </w:pPr>
      <w:rPr>
        <w:rFonts w:hint="default"/>
        <w:b w:val="0"/>
        <w:i w:val="0"/>
        <w:sz w:val="20"/>
        <w:szCs w:val="20"/>
      </w:rPr>
    </w:lvl>
    <w:lvl w:ilvl="1" w:tplc="6868F91C">
      <w:start w:val="1"/>
      <w:numFmt w:val="bullet"/>
      <w:lvlText w:val="□"/>
      <w:lvlJc w:val="left"/>
      <w:pPr>
        <w:tabs>
          <w:tab w:val="num" w:pos="1440"/>
        </w:tabs>
        <w:ind w:left="1440" w:hanging="360"/>
      </w:pPr>
      <w:rPr>
        <w:rFonts w:ascii="Courier New" w:hAnsi="Courier New" w:hint="default"/>
        <w:b w:val="0"/>
        <w:i w:val="0"/>
        <w:sz w:val="20"/>
        <w:szCs w:val="20"/>
      </w:rPr>
    </w:lvl>
    <w:lvl w:ilvl="2" w:tplc="92E62A5A">
      <w:start w:val="1"/>
      <w:numFmt w:val="lowerLetter"/>
      <w:lvlText w:val="%3."/>
      <w:lvlJc w:val="left"/>
      <w:pPr>
        <w:tabs>
          <w:tab w:val="num" w:pos="1980"/>
        </w:tabs>
        <w:ind w:left="2340" w:hanging="360"/>
      </w:pPr>
      <w:rPr>
        <w:rFonts w:hint="default"/>
        <w:b w:val="0"/>
        <w:i w:val="0"/>
        <w:sz w:val="24"/>
        <w:szCs w:val="24"/>
      </w:rPr>
    </w:lvl>
    <w:lvl w:ilvl="3" w:tplc="92787810">
      <w:start w:val="6"/>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7BC021F"/>
    <w:multiLevelType w:val="multilevel"/>
    <w:tmpl w:val="365CE1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2D6F9F"/>
    <w:multiLevelType w:val="hybridMultilevel"/>
    <w:tmpl w:val="12C8E6D4"/>
    <w:lvl w:ilvl="0" w:tplc="3BB29844">
      <w:start w:val="2"/>
      <w:numFmt w:val="upperLetter"/>
      <w:lvlText w:val="%1."/>
      <w:lvlJc w:val="left"/>
      <w:pPr>
        <w:tabs>
          <w:tab w:val="num" w:pos="0"/>
        </w:tabs>
        <w:ind w:left="360" w:hanging="360"/>
      </w:pPr>
      <w:rPr>
        <w:rFonts w:ascii="Arial" w:hAnsi="Arial" w:hint="default"/>
        <w:b w:val="0"/>
        <w:i w:val="0"/>
        <w:sz w:val="20"/>
        <w:szCs w:val="20"/>
      </w:rPr>
    </w:lvl>
    <w:lvl w:ilvl="1" w:tplc="4F7CA7AA">
      <w:start w:val="1"/>
      <w:numFmt w:val="bullet"/>
      <w:lvlText w:val=""/>
      <w:lvlJc w:val="left"/>
      <w:pPr>
        <w:tabs>
          <w:tab w:val="num" w:pos="720"/>
        </w:tabs>
        <w:ind w:left="720" w:hanging="360"/>
      </w:pPr>
      <w:rPr>
        <w:rFonts w:ascii="Symbol" w:hAnsi="Symbol" w:hint="default"/>
        <w:b w:val="0"/>
        <w:i w:val="0"/>
        <w:sz w:val="24"/>
        <w:szCs w:val="24"/>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15:restartNumberingAfterBreak="0">
    <w:nsid w:val="5CEC1101"/>
    <w:multiLevelType w:val="hybridMultilevel"/>
    <w:tmpl w:val="09B6DB00"/>
    <w:lvl w:ilvl="0" w:tplc="2CA2AE9A">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56A6A80"/>
    <w:multiLevelType w:val="multilevel"/>
    <w:tmpl w:val="EC80A0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CC41C4"/>
    <w:multiLevelType w:val="multilevel"/>
    <w:tmpl w:val="616010DA"/>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39" w15:restartNumberingAfterBreak="0">
    <w:nsid w:val="6AA910C3"/>
    <w:multiLevelType w:val="multilevel"/>
    <w:tmpl w:val="8AD478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B0F7391"/>
    <w:multiLevelType w:val="multilevel"/>
    <w:tmpl w:val="C108C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5C71D0"/>
    <w:multiLevelType w:val="hybridMultilevel"/>
    <w:tmpl w:val="1C16B7D8"/>
    <w:lvl w:ilvl="0" w:tplc="0409000B">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42" w15:restartNumberingAfterBreak="0">
    <w:nsid w:val="6F026029"/>
    <w:multiLevelType w:val="multilevel"/>
    <w:tmpl w:val="81F04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FEA3FB2"/>
    <w:multiLevelType w:val="hybridMultilevel"/>
    <w:tmpl w:val="C07004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A876789"/>
    <w:multiLevelType w:val="hybridMultilevel"/>
    <w:tmpl w:val="2E5A77C8"/>
    <w:lvl w:ilvl="0" w:tplc="04090015">
      <w:start w:val="1"/>
      <w:numFmt w:val="upp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B217E09"/>
    <w:multiLevelType w:val="hybridMultilevel"/>
    <w:tmpl w:val="EEAE2336"/>
    <w:lvl w:ilvl="0" w:tplc="0409000B">
      <w:start w:val="1"/>
      <w:numFmt w:val="bullet"/>
      <w:lvlText w:val=""/>
      <w:lvlJc w:val="left"/>
      <w:pPr>
        <w:ind w:left="1800" w:hanging="360"/>
      </w:pPr>
      <w:rPr>
        <w:rFonts w:ascii="Wingdings" w:hAnsi="Wingdings" w:cs="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938290248">
    <w:abstractNumId w:val="5"/>
  </w:num>
  <w:num w:numId="2" w16cid:durableId="1993950480">
    <w:abstractNumId w:val="1"/>
  </w:num>
  <w:num w:numId="3" w16cid:durableId="1228106366">
    <w:abstractNumId w:val="20"/>
  </w:num>
  <w:num w:numId="4" w16cid:durableId="430665569">
    <w:abstractNumId w:val="19"/>
  </w:num>
  <w:num w:numId="5" w16cid:durableId="1084377306">
    <w:abstractNumId w:val="26"/>
  </w:num>
  <w:num w:numId="6" w16cid:durableId="1183520145">
    <w:abstractNumId w:val="33"/>
  </w:num>
  <w:num w:numId="7" w16cid:durableId="1480266943">
    <w:abstractNumId w:val="35"/>
  </w:num>
  <w:num w:numId="8" w16cid:durableId="704251650">
    <w:abstractNumId w:val="3"/>
  </w:num>
  <w:num w:numId="9" w16cid:durableId="1136950249">
    <w:abstractNumId w:val="8"/>
  </w:num>
  <w:num w:numId="10" w16cid:durableId="294335285">
    <w:abstractNumId w:val="31"/>
  </w:num>
  <w:num w:numId="11" w16cid:durableId="2134909375">
    <w:abstractNumId w:val="0"/>
    <w:lvlOverride w:ilvl="0">
      <w:lvl w:ilvl="0">
        <w:numFmt w:val="bullet"/>
        <w:lvlText w:val="•"/>
        <w:legacy w:legacy="1" w:legacySpace="0" w:legacyIndent="0"/>
        <w:lvlJc w:val="left"/>
        <w:rPr>
          <w:rFonts w:ascii="Helv" w:hAnsi="Helv" w:hint="default"/>
        </w:rPr>
      </w:lvl>
    </w:lvlOverride>
  </w:num>
  <w:num w:numId="12" w16cid:durableId="414716693">
    <w:abstractNumId w:val="29"/>
  </w:num>
  <w:num w:numId="13" w16cid:durableId="1838382016">
    <w:abstractNumId w:val="11"/>
  </w:num>
  <w:num w:numId="14" w16cid:durableId="425154998">
    <w:abstractNumId w:val="24"/>
  </w:num>
  <w:num w:numId="15" w16cid:durableId="1454908425">
    <w:abstractNumId w:val="13"/>
  </w:num>
  <w:num w:numId="16" w16cid:durableId="1201166812">
    <w:abstractNumId w:val="22"/>
  </w:num>
  <w:num w:numId="17" w16cid:durableId="227764946">
    <w:abstractNumId w:val="21"/>
  </w:num>
  <w:num w:numId="18" w16cid:durableId="1164274358">
    <w:abstractNumId w:val="14"/>
  </w:num>
  <w:num w:numId="19" w16cid:durableId="1588614302">
    <w:abstractNumId w:val="44"/>
  </w:num>
  <w:num w:numId="20" w16cid:durableId="387727420">
    <w:abstractNumId w:val="41"/>
  </w:num>
  <w:num w:numId="21" w16cid:durableId="427850783">
    <w:abstractNumId w:val="45"/>
  </w:num>
  <w:num w:numId="22" w16cid:durableId="1358774949">
    <w:abstractNumId w:val="43"/>
  </w:num>
  <w:num w:numId="23" w16cid:durableId="905338843">
    <w:abstractNumId w:val="10"/>
  </w:num>
  <w:num w:numId="24" w16cid:durableId="1455172991">
    <w:abstractNumId w:val="15"/>
  </w:num>
  <w:num w:numId="25" w16cid:durableId="1609923179">
    <w:abstractNumId w:val="28"/>
  </w:num>
  <w:num w:numId="26" w16cid:durableId="206457391">
    <w:abstractNumId w:val="18"/>
  </w:num>
  <w:num w:numId="27" w16cid:durableId="10501053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5889181">
    <w:abstractNumId w:val="37"/>
  </w:num>
  <w:num w:numId="29" w16cid:durableId="1035042052">
    <w:abstractNumId w:val="40"/>
  </w:num>
  <w:num w:numId="30" w16cid:durableId="1068503669">
    <w:abstractNumId w:val="23"/>
  </w:num>
  <w:num w:numId="31" w16cid:durableId="2013138180">
    <w:abstractNumId w:val="7"/>
  </w:num>
  <w:num w:numId="32" w16cid:durableId="1181433389">
    <w:abstractNumId w:val="42"/>
  </w:num>
  <w:num w:numId="33" w16cid:durableId="1875195139">
    <w:abstractNumId w:val="12"/>
  </w:num>
  <w:num w:numId="34" w16cid:durableId="654262683">
    <w:abstractNumId w:val="2"/>
  </w:num>
  <w:num w:numId="35" w16cid:durableId="1192956366">
    <w:abstractNumId w:val="34"/>
  </w:num>
  <w:num w:numId="36" w16cid:durableId="1265114335">
    <w:abstractNumId w:val="4"/>
  </w:num>
  <w:num w:numId="37" w16cid:durableId="322897549">
    <w:abstractNumId w:val="9"/>
  </w:num>
  <w:num w:numId="38" w16cid:durableId="1511483078">
    <w:abstractNumId w:val="30"/>
  </w:num>
  <w:num w:numId="39" w16cid:durableId="1597059675">
    <w:abstractNumId w:val="16"/>
  </w:num>
  <w:num w:numId="40" w16cid:durableId="943879488">
    <w:abstractNumId w:val="32"/>
  </w:num>
  <w:num w:numId="41" w16cid:durableId="643776603">
    <w:abstractNumId w:val="39"/>
  </w:num>
  <w:num w:numId="42" w16cid:durableId="1200435599">
    <w:abstractNumId w:val="6"/>
  </w:num>
  <w:num w:numId="43" w16cid:durableId="1685667475">
    <w:abstractNumId w:val="27"/>
  </w:num>
  <w:num w:numId="44" w16cid:durableId="1809085994">
    <w:abstractNumId w:val="25"/>
  </w:num>
  <w:num w:numId="45" w16cid:durableId="1156921202">
    <w:abstractNumId w:val="36"/>
  </w:num>
  <w:num w:numId="46" w16cid:durableId="1591621225">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EB7"/>
    <w:rsid w:val="00000304"/>
    <w:rsid w:val="000009FF"/>
    <w:rsid w:val="000014F2"/>
    <w:rsid w:val="00001A7C"/>
    <w:rsid w:val="00001F51"/>
    <w:rsid w:val="00002300"/>
    <w:rsid w:val="00003C42"/>
    <w:rsid w:val="000049A2"/>
    <w:rsid w:val="00006848"/>
    <w:rsid w:val="000069E9"/>
    <w:rsid w:val="0000701B"/>
    <w:rsid w:val="000113F6"/>
    <w:rsid w:val="00011CEE"/>
    <w:rsid w:val="00011EA0"/>
    <w:rsid w:val="000142C9"/>
    <w:rsid w:val="00014D89"/>
    <w:rsid w:val="000168FA"/>
    <w:rsid w:val="00016BD1"/>
    <w:rsid w:val="00020486"/>
    <w:rsid w:val="00021EB2"/>
    <w:rsid w:val="00021F78"/>
    <w:rsid w:val="00022644"/>
    <w:rsid w:val="00022712"/>
    <w:rsid w:val="00023ECD"/>
    <w:rsid w:val="000241B9"/>
    <w:rsid w:val="000241D2"/>
    <w:rsid w:val="00024DB0"/>
    <w:rsid w:val="000253AF"/>
    <w:rsid w:val="00030FE4"/>
    <w:rsid w:val="00031454"/>
    <w:rsid w:val="000329F3"/>
    <w:rsid w:val="00033B54"/>
    <w:rsid w:val="00034100"/>
    <w:rsid w:val="00036EB2"/>
    <w:rsid w:val="000376A3"/>
    <w:rsid w:val="00037CAC"/>
    <w:rsid w:val="00037D52"/>
    <w:rsid w:val="000408E8"/>
    <w:rsid w:val="0004157C"/>
    <w:rsid w:val="00042EE9"/>
    <w:rsid w:val="000443F8"/>
    <w:rsid w:val="00044A91"/>
    <w:rsid w:val="000451EF"/>
    <w:rsid w:val="000459BC"/>
    <w:rsid w:val="00045DBC"/>
    <w:rsid w:val="00046DF4"/>
    <w:rsid w:val="0005118F"/>
    <w:rsid w:val="00052103"/>
    <w:rsid w:val="00052AB5"/>
    <w:rsid w:val="00054F17"/>
    <w:rsid w:val="00055961"/>
    <w:rsid w:val="00056E36"/>
    <w:rsid w:val="0006335D"/>
    <w:rsid w:val="00063B03"/>
    <w:rsid w:val="00063F1D"/>
    <w:rsid w:val="000647D2"/>
    <w:rsid w:val="00064888"/>
    <w:rsid w:val="00066255"/>
    <w:rsid w:val="0006663A"/>
    <w:rsid w:val="000675F2"/>
    <w:rsid w:val="00070080"/>
    <w:rsid w:val="00070FE5"/>
    <w:rsid w:val="00072445"/>
    <w:rsid w:val="00072B8E"/>
    <w:rsid w:val="00073B41"/>
    <w:rsid w:val="00073B5A"/>
    <w:rsid w:val="00075CC4"/>
    <w:rsid w:val="00076890"/>
    <w:rsid w:val="00076ECD"/>
    <w:rsid w:val="00076F67"/>
    <w:rsid w:val="00080E98"/>
    <w:rsid w:val="00081045"/>
    <w:rsid w:val="0008171B"/>
    <w:rsid w:val="00081C12"/>
    <w:rsid w:val="00081EBA"/>
    <w:rsid w:val="00082411"/>
    <w:rsid w:val="000828E1"/>
    <w:rsid w:val="000832EA"/>
    <w:rsid w:val="0008401A"/>
    <w:rsid w:val="00084C15"/>
    <w:rsid w:val="00084F93"/>
    <w:rsid w:val="000853A2"/>
    <w:rsid w:val="000857C0"/>
    <w:rsid w:val="00085AE7"/>
    <w:rsid w:val="00086784"/>
    <w:rsid w:val="0008770E"/>
    <w:rsid w:val="000900CF"/>
    <w:rsid w:val="000901B5"/>
    <w:rsid w:val="00090908"/>
    <w:rsid w:val="00094223"/>
    <w:rsid w:val="00094F71"/>
    <w:rsid w:val="00095B50"/>
    <w:rsid w:val="000A0580"/>
    <w:rsid w:val="000A1CB6"/>
    <w:rsid w:val="000A224B"/>
    <w:rsid w:val="000A292D"/>
    <w:rsid w:val="000A45E0"/>
    <w:rsid w:val="000A46DD"/>
    <w:rsid w:val="000A4E44"/>
    <w:rsid w:val="000A5518"/>
    <w:rsid w:val="000A675B"/>
    <w:rsid w:val="000A68C0"/>
    <w:rsid w:val="000A6BA6"/>
    <w:rsid w:val="000A7038"/>
    <w:rsid w:val="000B2E7B"/>
    <w:rsid w:val="000B2FC6"/>
    <w:rsid w:val="000B3D5D"/>
    <w:rsid w:val="000B5DC4"/>
    <w:rsid w:val="000B655E"/>
    <w:rsid w:val="000C1175"/>
    <w:rsid w:val="000C1239"/>
    <w:rsid w:val="000C18C3"/>
    <w:rsid w:val="000C2166"/>
    <w:rsid w:val="000C2264"/>
    <w:rsid w:val="000C5F17"/>
    <w:rsid w:val="000C64B0"/>
    <w:rsid w:val="000C64CF"/>
    <w:rsid w:val="000C657F"/>
    <w:rsid w:val="000D0843"/>
    <w:rsid w:val="000D0F4D"/>
    <w:rsid w:val="000D0FB1"/>
    <w:rsid w:val="000D155A"/>
    <w:rsid w:val="000D2108"/>
    <w:rsid w:val="000D2487"/>
    <w:rsid w:val="000D277A"/>
    <w:rsid w:val="000D3708"/>
    <w:rsid w:val="000D4C86"/>
    <w:rsid w:val="000D5383"/>
    <w:rsid w:val="000D70B6"/>
    <w:rsid w:val="000E0181"/>
    <w:rsid w:val="000E0B92"/>
    <w:rsid w:val="000E0F27"/>
    <w:rsid w:val="000E3CEE"/>
    <w:rsid w:val="000E6AE0"/>
    <w:rsid w:val="000E725B"/>
    <w:rsid w:val="000F02E2"/>
    <w:rsid w:val="000F0694"/>
    <w:rsid w:val="000F1D44"/>
    <w:rsid w:val="000F1DCE"/>
    <w:rsid w:val="000F24E6"/>
    <w:rsid w:val="000F2ACC"/>
    <w:rsid w:val="000F32A3"/>
    <w:rsid w:val="000F4422"/>
    <w:rsid w:val="000F4E36"/>
    <w:rsid w:val="000F5746"/>
    <w:rsid w:val="000F5C73"/>
    <w:rsid w:val="000F6D7A"/>
    <w:rsid w:val="000F775C"/>
    <w:rsid w:val="000F7E81"/>
    <w:rsid w:val="001001E9"/>
    <w:rsid w:val="0010030E"/>
    <w:rsid w:val="00101977"/>
    <w:rsid w:val="00101F95"/>
    <w:rsid w:val="001048B9"/>
    <w:rsid w:val="001049D1"/>
    <w:rsid w:val="00105B53"/>
    <w:rsid w:val="00105DFC"/>
    <w:rsid w:val="00105F39"/>
    <w:rsid w:val="00107689"/>
    <w:rsid w:val="00110333"/>
    <w:rsid w:val="0011078A"/>
    <w:rsid w:val="0011231F"/>
    <w:rsid w:val="001125C5"/>
    <w:rsid w:val="00112A0B"/>
    <w:rsid w:val="001135EB"/>
    <w:rsid w:val="001140A6"/>
    <w:rsid w:val="001144F8"/>
    <w:rsid w:val="001153E0"/>
    <w:rsid w:val="001166B0"/>
    <w:rsid w:val="00117F12"/>
    <w:rsid w:val="00120957"/>
    <w:rsid w:val="00122627"/>
    <w:rsid w:val="00122896"/>
    <w:rsid w:val="00122FE2"/>
    <w:rsid w:val="00123D7D"/>
    <w:rsid w:val="00123FFF"/>
    <w:rsid w:val="00124043"/>
    <w:rsid w:val="00124556"/>
    <w:rsid w:val="00126256"/>
    <w:rsid w:val="001311D4"/>
    <w:rsid w:val="00131364"/>
    <w:rsid w:val="00131419"/>
    <w:rsid w:val="00133306"/>
    <w:rsid w:val="00133D90"/>
    <w:rsid w:val="00133E72"/>
    <w:rsid w:val="00134249"/>
    <w:rsid w:val="0013534A"/>
    <w:rsid w:val="00135A28"/>
    <w:rsid w:val="00135EF6"/>
    <w:rsid w:val="00136F06"/>
    <w:rsid w:val="001401D8"/>
    <w:rsid w:val="00140ACA"/>
    <w:rsid w:val="00140AD6"/>
    <w:rsid w:val="001414E6"/>
    <w:rsid w:val="00141E25"/>
    <w:rsid w:val="00143BA7"/>
    <w:rsid w:val="00143DF7"/>
    <w:rsid w:val="00144A73"/>
    <w:rsid w:val="00145546"/>
    <w:rsid w:val="0014556F"/>
    <w:rsid w:val="00146A4D"/>
    <w:rsid w:val="00146B3F"/>
    <w:rsid w:val="0014787A"/>
    <w:rsid w:val="00150C75"/>
    <w:rsid w:val="00153957"/>
    <w:rsid w:val="0015417F"/>
    <w:rsid w:val="00154C52"/>
    <w:rsid w:val="00155BF6"/>
    <w:rsid w:val="001561C9"/>
    <w:rsid w:val="0015664C"/>
    <w:rsid w:val="00157742"/>
    <w:rsid w:val="00157746"/>
    <w:rsid w:val="0016100F"/>
    <w:rsid w:val="0016160E"/>
    <w:rsid w:val="00165668"/>
    <w:rsid w:val="001674AE"/>
    <w:rsid w:val="0016768B"/>
    <w:rsid w:val="00170252"/>
    <w:rsid w:val="00170799"/>
    <w:rsid w:val="00173226"/>
    <w:rsid w:val="00175816"/>
    <w:rsid w:val="00175FFC"/>
    <w:rsid w:val="001772D4"/>
    <w:rsid w:val="0018026A"/>
    <w:rsid w:val="00180CA3"/>
    <w:rsid w:val="00183843"/>
    <w:rsid w:val="00183D81"/>
    <w:rsid w:val="00185DC6"/>
    <w:rsid w:val="0018649E"/>
    <w:rsid w:val="00186510"/>
    <w:rsid w:val="001868E6"/>
    <w:rsid w:val="001879A1"/>
    <w:rsid w:val="00192C35"/>
    <w:rsid w:val="00192D88"/>
    <w:rsid w:val="00193597"/>
    <w:rsid w:val="00194854"/>
    <w:rsid w:val="00194FA4"/>
    <w:rsid w:val="00197445"/>
    <w:rsid w:val="00197ED6"/>
    <w:rsid w:val="001A2679"/>
    <w:rsid w:val="001A2CDD"/>
    <w:rsid w:val="001A3815"/>
    <w:rsid w:val="001A43E1"/>
    <w:rsid w:val="001A5161"/>
    <w:rsid w:val="001A558B"/>
    <w:rsid w:val="001A6504"/>
    <w:rsid w:val="001A7BA0"/>
    <w:rsid w:val="001B0614"/>
    <w:rsid w:val="001B18C3"/>
    <w:rsid w:val="001B1CE2"/>
    <w:rsid w:val="001B3589"/>
    <w:rsid w:val="001B3B28"/>
    <w:rsid w:val="001B423A"/>
    <w:rsid w:val="001B4E66"/>
    <w:rsid w:val="001B6B3D"/>
    <w:rsid w:val="001B70A8"/>
    <w:rsid w:val="001C2562"/>
    <w:rsid w:val="001C3730"/>
    <w:rsid w:val="001C3CE8"/>
    <w:rsid w:val="001C449A"/>
    <w:rsid w:val="001C517C"/>
    <w:rsid w:val="001C5911"/>
    <w:rsid w:val="001C61C2"/>
    <w:rsid w:val="001C70DF"/>
    <w:rsid w:val="001C7758"/>
    <w:rsid w:val="001C7C48"/>
    <w:rsid w:val="001D0673"/>
    <w:rsid w:val="001D12B3"/>
    <w:rsid w:val="001D2784"/>
    <w:rsid w:val="001D3115"/>
    <w:rsid w:val="001D350B"/>
    <w:rsid w:val="001D3A45"/>
    <w:rsid w:val="001D4B10"/>
    <w:rsid w:val="001D4BA4"/>
    <w:rsid w:val="001D4EF7"/>
    <w:rsid w:val="001D534F"/>
    <w:rsid w:val="001D5B36"/>
    <w:rsid w:val="001D632B"/>
    <w:rsid w:val="001D70D7"/>
    <w:rsid w:val="001E0C69"/>
    <w:rsid w:val="001E115B"/>
    <w:rsid w:val="001E12EC"/>
    <w:rsid w:val="001E1F0E"/>
    <w:rsid w:val="001E3B93"/>
    <w:rsid w:val="001E56BD"/>
    <w:rsid w:val="001E5F60"/>
    <w:rsid w:val="001E6BE5"/>
    <w:rsid w:val="001E6FDE"/>
    <w:rsid w:val="001F0588"/>
    <w:rsid w:val="001F0DA0"/>
    <w:rsid w:val="001F2104"/>
    <w:rsid w:val="001F2D76"/>
    <w:rsid w:val="001F3494"/>
    <w:rsid w:val="001F35FB"/>
    <w:rsid w:val="001F38BA"/>
    <w:rsid w:val="001F4D2C"/>
    <w:rsid w:val="001F6E86"/>
    <w:rsid w:val="001F7306"/>
    <w:rsid w:val="0020000F"/>
    <w:rsid w:val="00200784"/>
    <w:rsid w:val="002007E2"/>
    <w:rsid w:val="0020160D"/>
    <w:rsid w:val="00202740"/>
    <w:rsid w:val="00202D2B"/>
    <w:rsid w:val="002034CE"/>
    <w:rsid w:val="00203515"/>
    <w:rsid w:val="00204573"/>
    <w:rsid w:val="00204AC3"/>
    <w:rsid w:val="0020593C"/>
    <w:rsid w:val="0020614D"/>
    <w:rsid w:val="0021050B"/>
    <w:rsid w:val="002110F4"/>
    <w:rsid w:val="00211489"/>
    <w:rsid w:val="0021195B"/>
    <w:rsid w:val="0021195D"/>
    <w:rsid w:val="00211BF2"/>
    <w:rsid w:val="002130DD"/>
    <w:rsid w:val="002138AA"/>
    <w:rsid w:val="00213CF6"/>
    <w:rsid w:val="002140B1"/>
    <w:rsid w:val="00214532"/>
    <w:rsid w:val="002151A7"/>
    <w:rsid w:val="0021527D"/>
    <w:rsid w:val="00216893"/>
    <w:rsid w:val="00217268"/>
    <w:rsid w:val="002174AA"/>
    <w:rsid w:val="002204A0"/>
    <w:rsid w:val="00221D1B"/>
    <w:rsid w:val="00222042"/>
    <w:rsid w:val="00223E2A"/>
    <w:rsid w:val="00224268"/>
    <w:rsid w:val="0022498F"/>
    <w:rsid w:val="00224B20"/>
    <w:rsid w:val="00226FB6"/>
    <w:rsid w:val="00230E85"/>
    <w:rsid w:val="00232188"/>
    <w:rsid w:val="002325DC"/>
    <w:rsid w:val="00233FAA"/>
    <w:rsid w:val="002344A6"/>
    <w:rsid w:val="00234EC6"/>
    <w:rsid w:val="00234F0D"/>
    <w:rsid w:val="00235856"/>
    <w:rsid w:val="00235A33"/>
    <w:rsid w:val="00237673"/>
    <w:rsid w:val="00237A1D"/>
    <w:rsid w:val="002407A8"/>
    <w:rsid w:val="0024118C"/>
    <w:rsid w:val="002414D3"/>
    <w:rsid w:val="00242A8F"/>
    <w:rsid w:val="00243029"/>
    <w:rsid w:val="00244193"/>
    <w:rsid w:val="00244A94"/>
    <w:rsid w:val="00245D4A"/>
    <w:rsid w:val="002460A3"/>
    <w:rsid w:val="00246CAF"/>
    <w:rsid w:val="00246F12"/>
    <w:rsid w:val="00247B20"/>
    <w:rsid w:val="002512FD"/>
    <w:rsid w:val="002515F1"/>
    <w:rsid w:val="00251C32"/>
    <w:rsid w:val="00252692"/>
    <w:rsid w:val="002529CC"/>
    <w:rsid w:val="00254141"/>
    <w:rsid w:val="0025500B"/>
    <w:rsid w:val="00257B04"/>
    <w:rsid w:val="002602B8"/>
    <w:rsid w:val="00260DAE"/>
    <w:rsid w:val="00261D34"/>
    <w:rsid w:val="00264F97"/>
    <w:rsid w:val="00266252"/>
    <w:rsid w:val="00267259"/>
    <w:rsid w:val="00270007"/>
    <w:rsid w:val="00270CAF"/>
    <w:rsid w:val="00270FB8"/>
    <w:rsid w:val="00271342"/>
    <w:rsid w:val="002749A9"/>
    <w:rsid w:val="00274FD6"/>
    <w:rsid w:val="0027603A"/>
    <w:rsid w:val="00282E73"/>
    <w:rsid w:val="00284FB4"/>
    <w:rsid w:val="00286587"/>
    <w:rsid w:val="00290553"/>
    <w:rsid w:val="00290A4A"/>
    <w:rsid w:val="00291892"/>
    <w:rsid w:val="00293A83"/>
    <w:rsid w:val="00295BB3"/>
    <w:rsid w:val="00296385"/>
    <w:rsid w:val="002970D8"/>
    <w:rsid w:val="002A0520"/>
    <w:rsid w:val="002A05C8"/>
    <w:rsid w:val="002A0656"/>
    <w:rsid w:val="002A6161"/>
    <w:rsid w:val="002A7033"/>
    <w:rsid w:val="002B0014"/>
    <w:rsid w:val="002B1533"/>
    <w:rsid w:val="002B1ED0"/>
    <w:rsid w:val="002B25B2"/>
    <w:rsid w:val="002B32E4"/>
    <w:rsid w:val="002B4ABC"/>
    <w:rsid w:val="002B5245"/>
    <w:rsid w:val="002B596D"/>
    <w:rsid w:val="002B5AF9"/>
    <w:rsid w:val="002B6584"/>
    <w:rsid w:val="002B7AFF"/>
    <w:rsid w:val="002C050D"/>
    <w:rsid w:val="002C12F2"/>
    <w:rsid w:val="002C12F6"/>
    <w:rsid w:val="002C1622"/>
    <w:rsid w:val="002C27AA"/>
    <w:rsid w:val="002C2BD9"/>
    <w:rsid w:val="002C3694"/>
    <w:rsid w:val="002C37A7"/>
    <w:rsid w:val="002C4DB0"/>
    <w:rsid w:val="002C5A3D"/>
    <w:rsid w:val="002C6044"/>
    <w:rsid w:val="002C6AFD"/>
    <w:rsid w:val="002D0A2D"/>
    <w:rsid w:val="002D138B"/>
    <w:rsid w:val="002D2277"/>
    <w:rsid w:val="002D239F"/>
    <w:rsid w:val="002D23BE"/>
    <w:rsid w:val="002D26C4"/>
    <w:rsid w:val="002D30CE"/>
    <w:rsid w:val="002D542A"/>
    <w:rsid w:val="002D62C5"/>
    <w:rsid w:val="002D6307"/>
    <w:rsid w:val="002E1EF2"/>
    <w:rsid w:val="002E2277"/>
    <w:rsid w:val="002E39EE"/>
    <w:rsid w:val="002E4298"/>
    <w:rsid w:val="002E42B7"/>
    <w:rsid w:val="002E4363"/>
    <w:rsid w:val="002E4623"/>
    <w:rsid w:val="002E53C8"/>
    <w:rsid w:val="002E54B7"/>
    <w:rsid w:val="002E606E"/>
    <w:rsid w:val="002F0D63"/>
    <w:rsid w:val="002F2448"/>
    <w:rsid w:val="002F29B0"/>
    <w:rsid w:val="002F2AE4"/>
    <w:rsid w:val="002F31ED"/>
    <w:rsid w:val="002F3A7B"/>
    <w:rsid w:val="002F3E92"/>
    <w:rsid w:val="002F47C3"/>
    <w:rsid w:val="002F4F31"/>
    <w:rsid w:val="002F6446"/>
    <w:rsid w:val="003012B0"/>
    <w:rsid w:val="0030138B"/>
    <w:rsid w:val="003015F2"/>
    <w:rsid w:val="00302657"/>
    <w:rsid w:val="003048E5"/>
    <w:rsid w:val="00304B65"/>
    <w:rsid w:val="003057D9"/>
    <w:rsid w:val="00306E10"/>
    <w:rsid w:val="00307FDC"/>
    <w:rsid w:val="003107FF"/>
    <w:rsid w:val="00311010"/>
    <w:rsid w:val="00311540"/>
    <w:rsid w:val="00313BFF"/>
    <w:rsid w:val="00314A6F"/>
    <w:rsid w:val="00314ECD"/>
    <w:rsid w:val="0031558A"/>
    <w:rsid w:val="00315B7F"/>
    <w:rsid w:val="00316D83"/>
    <w:rsid w:val="003171ED"/>
    <w:rsid w:val="00317C64"/>
    <w:rsid w:val="003205C0"/>
    <w:rsid w:val="003217D7"/>
    <w:rsid w:val="00322FE3"/>
    <w:rsid w:val="00323113"/>
    <w:rsid w:val="003242F0"/>
    <w:rsid w:val="00327DF1"/>
    <w:rsid w:val="0033143D"/>
    <w:rsid w:val="003328E7"/>
    <w:rsid w:val="00332C1A"/>
    <w:rsid w:val="00333F1C"/>
    <w:rsid w:val="00336394"/>
    <w:rsid w:val="003363AF"/>
    <w:rsid w:val="0033654D"/>
    <w:rsid w:val="00336870"/>
    <w:rsid w:val="00337206"/>
    <w:rsid w:val="00337ED0"/>
    <w:rsid w:val="00337EF8"/>
    <w:rsid w:val="00340BB2"/>
    <w:rsid w:val="003411A9"/>
    <w:rsid w:val="0034280D"/>
    <w:rsid w:val="00342A00"/>
    <w:rsid w:val="00342AEE"/>
    <w:rsid w:val="00343E77"/>
    <w:rsid w:val="003445BE"/>
    <w:rsid w:val="00345B16"/>
    <w:rsid w:val="00346A21"/>
    <w:rsid w:val="00346CF5"/>
    <w:rsid w:val="00347B0E"/>
    <w:rsid w:val="00347EB7"/>
    <w:rsid w:val="00351AEC"/>
    <w:rsid w:val="00352B7B"/>
    <w:rsid w:val="003546C0"/>
    <w:rsid w:val="003547CA"/>
    <w:rsid w:val="0035535A"/>
    <w:rsid w:val="00355437"/>
    <w:rsid w:val="00355662"/>
    <w:rsid w:val="00356A2E"/>
    <w:rsid w:val="0035772E"/>
    <w:rsid w:val="00360638"/>
    <w:rsid w:val="00360668"/>
    <w:rsid w:val="0036353C"/>
    <w:rsid w:val="003635B1"/>
    <w:rsid w:val="00366369"/>
    <w:rsid w:val="00367888"/>
    <w:rsid w:val="00370230"/>
    <w:rsid w:val="00371F92"/>
    <w:rsid w:val="003720BC"/>
    <w:rsid w:val="003728C2"/>
    <w:rsid w:val="003732A0"/>
    <w:rsid w:val="003759AF"/>
    <w:rsid w:val="0037718E"/>
    <w:rsid w:val="0037756A"/>
    <w:rsid w:val="00377A38"/>
    <w:rsid w:val="0038031F"/>
    <w:rsid w:val="00380637"/>
    <w:rsid w:val="0038066F"/>
    <w:rsid w:val="003807E8"/>
    <w:rsid w:val="00380D32"/>
    <w:rsid w:val="00382000"/>
    <w:rsid w:val="00382823"/>
    <w:rsid w:val="00383211"/>
    <w:rsid w:val="00383FAF"/>
    <w:rsid w:val="003843BD"/>
    <w:rsid w:val="003843E7"/>
    <w:rsid w:val="00384D2A"/>
    <w:rsid w:val="0038576A"/>
    <w:rsid w:val="00385BDA"/>
    <w:rsid w:val="0039041F"/>
    <w:rsid w:val="00391CF2"/>
    <w:rsid w:val="003925F0"/>
    <w:rsid w:val="00392BB3"/>
    <w:rsid w:val="00392D40"/>
    <w:rsid w:val="00393371"/>
    <w:rsid w:val="00394080"/>
    <w:rsid w:val="00396272"/>
    <w:rsid w:val="00396389"/>
    <w:rsid w:val="003A09EC"/>
    <w:rsid w:val="003A2F31"/>
    <w:rsid w:val="003A2F3B"/>
    <w:rsid w:val="003A3126"/>
    <w:rsid w:val="003A3DA8"/>
    <w:rsid w:val="003A49E3"/>
    <w:rsid w:val="003A6486"/>
    <w:rsid w:val="003A65C6"/>
    <w:rsid w:val="003A66A3"/>
    <w:rsid w:val="003A7B6B"/>
    <w:rsid w:val="003A7E1F"/>
    <w:rsid w:val="003B0C43"/>
    <w:rsid w:val="003B2098"/>
    <w:rsid w:val="003B2DFF"/>
    <w:rsid w:val="003B30AF"/>
    <w:rsid w:val="003B40DC"/>
    <w:rsid w:val="003B45E6"/>
    <w:rsid w:val="003B477B"/>
    <w:rsid w:val="003B482C"/>
    <w:rsid w:val="003B48C6"/>
    <w:rsid w:val="003B57CF"/>
    <w:rsid w:val="003B5BD2"/>
    <w:rsid w:val="003B6C90"/>
    <w:rsid w:val="003B7315"/>
    <w:rsid w:val="003C09F7"/>
    <w:rsid w:val="003C1A9D"/>
    <w:rsid w:val="003C28DD"/>
    <w:rsid w:val="003C2FE9"/>
    <w:rsid w:val="003C32E8"/>
    <w:rsid w:val="003C4F39"/>
    <w:rsid w:val="003C5990"/>
    <w:rsid w:val="003C712B"/>
    <w:rsid w:val="003C7A05"/>
    <w:rsid w:val="003D2408"/>
    <w:rsid w:val="003D41AF"/>
    <w:rsid w:val="003D4F5C"/>
    <w:rsid w:val="003D5588"/>
    <w:rsid w:val="003D6074"/>
    <w:rsid w:val="003D7190"/>
    <w:rsid w:val="003D7FD4"/>
    <w:rsid w:val="003E0B5E"/>
    <w:rsid w:val="003E0E52"/>
    <w:rsid w:val="003E15D8"/>
    <w:rsid w:val="003E17E9"/>
    <w:rsid w:val="003E260F"/>
    <w:rsid w:val="003E2836"/>
    <w:rsid w:val="003E3CAE"/>
    <w:rsid w:val="003E3DF5"/>
    <w:rsid w:val="003E552E"/>
    <w:rsid w:val="003E5C97"/>
    <w:rsid w:val="003E6037"/>
    <w:rsid w:val="003E7E80"/>
    <w:rsid w:val="003F16CE"/>
    <w:rsid w:val="003F19FB"/>
    <w:rsid w:val="003F1A3B"/>
    <w:rsid w:val="003F4375"/>
    <w:rsid w:val="003F4CFB"/>
    <w:rsid w:val="003F5133"/>
    <w:rsid w:val="003F5B6C"/>
    <w:rsid w:val="003F5E75"/>
    <w:rsid w:val="003F6AAE"/>
    <w:rsid w:val="003F7628"/>
    <w:rsid w:val="00400994"/>
    <w:rsid w:val="00400A40"/>
    <w:rsid w:val="00400BCA"/>
    <w:rsid w:val="004055F0"/>
    <w:rsid w:val="00406444"/>
    <w:rsid w:val="004070FE"/>
    <w:rsid w:val="004075F7"/>
    <w:rsid w:val="00410F1D"/>
    <w:rsid w:val="00412A5B"/>
    <w:rsid w:val="00413DE0"/>
    <w:rsid w:val="00414F45"/>
    <w:rsid w:val="00417C15"/>
    <w:rsid w:val="00417CC0"/>
    <w:rsid w:val="004200E5"/>
    <w:rsid w:val="004207E8"/>
    <w:rsid w:val="00420E11"/>
    <w:rsid w:val="00420FC5"/>
    <w:rsid w:val="00421AC8"/>
    <w:rsid w:val="00423451"/>
    <w:rsid w:val="00424952"/>
    <w:rsid w:val="00424BEB"/>
    <w:rsid w:val="00425564"/>
    <w:rsid w:val="00434DCA"/>
    <w:rsid w:val="00435EB4"/>
    <w:rsid w:val="004360E5"/>
    <w:rsid w:val="004362BE"/>
    <w:rsid w:val="00436B97"/>
    <w:rsid w:val="00436D3D"/>
    <w:rsid w:val="00437BDE"/>
    <w:rsid w:val="00442E19"/>
    <w:rsid w:val="0044315F"/>
    <w:rsid w:val="00443855"/>
    <w:rsid w:val="00443C0E"/>
    <w:rsid w:val="00444B47"/>
    <w:rsid w:val="00444F02"/>
    <w:rsid w:val="00444FD3"/>
    <w:rsid w:val="004456E9"/>
    <w:rsid w:val="00446EDA"/>
    <w:rsid w:val="00450A5E"/>
    <w:rsid w:val="00450E25"/>
    <w:rsid w:val="0045174F"/>
    <w:rsid w:val="004527E6"/>
    <w:rsid w:val="00454379"/>
    <w:rsid w:val="0045609A"/>
    <w:rsid w:val="00456403"/>
    <w:rsid w:val="00457392"/>
    <w:rsid w:val="00457833"/>
    <w:rsid w:val="004602F2"/>
    <w:rsid w:val="00460944"/>
    <w:rsid w:val="00461260"/>
    <w:rsid w:val="00461D7A"/>
    <w:rsid w:val="00464214"/>
    <w:rsid w:val="00464EBE"/>
    <w:rsid w:val="00466789"/>
    <w:rsid w:val="00467325"/>
    <w:rsid w:val="00470397"/>
    <w:rsid w:val="00470B86"/>
    <w:rsid w:val="004729A4"/>
    <w:rsid w:val="00473DE1"/>
    <w:rsid w:val="004755C8"/>
    <w:rsid w:val="00477432"/>
    <w:rsid w:val="00477B0B"/>
    <w:rsid w:val="00477F21"/>
    <w:rsid w:val="004826CC"/>
    <w:rsid w:val="00483703"/>
    <w:rsid w:val="004837FB"/>
    <w:rsid w:val="00483F3F"/>
    <w:rsid w:val="00484473"/>
    <w:rsid w:val="00484BFF"/>
    <w:rsid w:val="004859FF"/>
    <w:rsid w:val="00486FBD"/>
    <w:rsid w:val="00490137"/>
    <w:rsid w:val="00490677"/>
    <w:rsid w:val="0049130D"/>
    <w:rsid w:val="004918DE"/>
    <w:rsid w:val="004918F0"/>
    <w:rsid w:val="00491EDB"/>
    <w:rsid w:val="00492456"/>
    <w:rsid w:val="0049367A"/>
    <w:rsid w:val="004955F5"/>
    <w:rsid w:val="00496C23"/>
    <w:rsid w:val="004A0F71"/>
    <w:rsid w:val="004A1006"/>
    <w:rsid w:val="004A18DC"/>
    <w:rsid w:val="004A1F8F"/>
    <w:rsid w:val="004A218B"/>
    <w:rsid w:val="004A34C6"/>
    <w:rsid w:val="004A50E1"/>
    <w:rsid w:val="004A7DC3"/>
    <w:rsid w:val="004B1096"/>
    <w:rsid w:val="004B3242"/>
    <w:rsid w:val="004B396B"/>
    <w:rsid w:val="004B3B3C"/>
    <w:rsid w:val="004B4416"/>
    <w:rsid w:val="004B4A77"/>
    <w:rsid w:val="004B4B89"/>
    <w:rsid w:val="004B51E4"/>
    <w:rsid w:val="004B6189"/>
    <w:rsid w:val="004B6553"/>
    <w:rsid w:val="004B6622"/>
    <w:rsid w:val="004B73DD"/>
    <w:rsid w:val="004B7DE9"/>
    <w:rsid w:val="004B7E29"/>
    <w:rsid w:val="004C0069"/>
    <w:rsid w:val="004C1407"/>
    <w:rsid w:val="004C1A82"/>
    <w:rsid w:val="004C28F2"/>
    <w:rsid w:val="004C35C5"/>
    <w:rsid w:val="004C4791"/>
    <w:rsid w:val="004C59FA"/>
    <w:rsid w:val="004C5F01"/>
    <w:rsid w:val="004C62E0"/>
    <w:rsid w:val="004C6BDA"/>
    <w:rsid w:val="004C7BF6"/>
    <w:rsid w:val="004D13B5"/>
    <w:rsid w:val="004D21A3"/>
    <w:rsid w:val="004D21D3"/>
    <w:rsid w:val="004D26A5"/>
    <w:rsid w:val="004D2E86"/>
    <w:rsid w:val="004D2F35"/>
    <w:rsid w:val="004D3884"/>
    <w:rsid w:val="004D50BC"/>
    <w:rsid w:val="004D51B7"/>
    <w:rsid w:val="004D6004"/>
    <w:rsid w:val="004D78EC"/>
    <w:rsid w:val="004E0005"/>
    <w:rsid w:val="004E0250"/>
    <w:rsid w:val="004E15A2"/>
    <w:rsid w:val="004E242D"/>
    <w:rsid w:val="004E3C68"/>
    <w:rsid w:val="004E41E6"/>
    <w:rsid w:val="004E69D0"/>
    <w:rsid w:val="004E7466"/>
    <w:rsid w:val="004F06FE"/>
    <w:rsid w:val="004F0F54"/>
    <w:rsid w:val="004F1F4D"/>
    <w:rsid w:val="004F34B3"/>
    <w:rsid w:val="004F38A9"/>
    <w:rsid w:val="004F4EE4"/>
    <w:rsid w:val="004F5E2A"/>
    <w:rsid w:val="004F69C6"/>
    <w:rsid w:val="004F6CD0"/>
    <w:rsid w:val="0050448F"/>
    <w:rsid w:val="00504C04"/>
    <w:rsid w:val="0050576C"/>
    <w:rsid w:val="00505D21"/>
    <w:rsid w:val="00506338"/>
    <w:rsid w:val="00507C14"/>
    <w:rsid w:val="00510578"/>
    <w:rsid w:val="00510791"/>
    <w:rsid w:val="00510A51"/>
    <w:rsid w:val="00511658"/>
    <w:rsid w:val="00511D46"/>
    <w:rsid w:val="00512096"/>
    <w:rsid w:val="00512DFE"/>
    <w:rsid w:val="0051519D"/>
    <w:rsid w:val="00515777"/>
    <w:rsid w:val="00516135"/>
    <w:rsid w:val="0052130E"/>
    <w:rsid w:val="005224BE"/>
    <w:rsid w:val="00522E35"/>
    <w:rsid w:val="00522E98"/>
    <w:rsid w:val="00523C51"/>
    <w:rsid w:val="0052437F"/>
    <w:rsid w:val="005246F2"/>
    <w:rsid w:val="00526D90"/>
    <w:rsid w:val="00527455"/>
    <w:rsid w:val="005325C0"/>
    <w:rsid w:val="00532839"/>
    <w:rsid w:val="00534229"/>
    <w:rsid w:val="00534B59"/>
    <w:rsid w:val="00535203"/>
    <w:rsid w:val="00535285"/>
    <w:rsid w:val="00535DB9"/>
    <w:rsid w:val="0053679C"/>
    <w:rsid w:val="00537811"/>
    <w:rsid w:val="00537B81"/>
    <w:rsid w:val="005410E9"/>
    <w:rsid w:val="00541251"/>
    <w:rsid w:val="005413E3"/>
    <w:rsid w:val="00541AB9"/>
    <w:rsid w:val="00542339"/>
    <w:rsid w:val="0054350C"/>
    <w:rsid w:val="00543591"/>
    <w:rsid w:val="00544A82"/>
    <w:rsid w:val="00544CC1"/>
    <w:rsid w:val="005455ED"/>
    <w:rsid w:val="00545A6C"/>
    <w:rsid w:val="00547E24"/>
    <w:rsid w:val="00551464"/>
    <w:rsid w:val="00552C56"/>
    <w:rsid w:val="00553CB0"/>
    <w:rsid w:val="00553F4E"/>
    <w:rsid w:val="00554FFD"/>
    <w:rsid w:val="00560992"/>
    <w:rsid w:val="005622C3"/>
    <w:rsid w:val="0056251B"/>
    <w:rsid w:val="00562D0D"/>
    <w:rsid w:val="00563E61"/>
    <w:rsid w:val="00564849"/>
    <w:rsid w:val="00564942"/>
    <w:rsid w:val="00564ECE"/>
    <w:rsid w:val="00566A33"/>
    <w:rsid w:val="00566ECC"/>
    <w:rsid w:val="00573772"/>
    <w:rsid w:val="0057425C"/>
    <w:rsid w:val="005760AB"/>
    <w:rsid w:val="005767E2"/>
    <w:rsid w:val="00576DF4"/>
    <w:rsid w:val="005775D9"/>
    <w:rsid w:val="00583A41"/>
    <w:rsid w:val="00583C90"/>
    <w:rsid w:val="00584282"/>
    <w:rsid w:val="005843E0"/>
    <w:rsid w:val="00584BBF"/>
    <w:rsid w:val="00585C75"/>
    <w:rsid w:val="00585D03"/>
    <w:rsid w:val="00585D08"/>
    <w:rsid w:val="0058617E"/>
    <w:rsid w:val="00590B67"/>
    <w:rsid w:val="00590BDC"/>
    <w:rsid w:val="0059351C"/>
    <w:rsid w:val="005944B7"/>
    <w:rsid w:val="00594862"/>
    <w:rsid w:val="00595B7E"/>
    <w:rsid w:val="005972AE"/>
    <w:rsid w:val="005A0AC5"/>
    <w:rsid w:val="005A4033"/>
    <w:rsid w:val="005A48E8"/>
    <w:rsid w:val="005A5003"/>
    <w:rsid w:val="005A5728"/>
    <w:rsid w:val="005A5E7B"/>
    <w:rsid w:val="005A6884"/>
    <w:rsid w:val="005A772F"/>
    <w:rsid w:val="005B0A7C"/>
    <w:rsid w:val="005B0B94"/>
    <w:rsid w:val="005B2C52"/>
    <w:rsid w:val="005B6C85"/>
    <w:rsid w:val="005B768C"/>
    <w:rsid w:val="005B7D05"/>
    <w:rsid w:val="005C0624"/>
    <w:rsid w:val="005C0DDE"/>
    <w:rsid w:val="005C231E"/>
    <w:rsid w:val="005C260C"/>
    <w:rsid w:val="005C31B7"/>
    <w:rsid w:val="005C57B7"/>
    <w:rsid w:val="005C5821"/>
    <w:rsid w:val="005C63B4"/>
    <w:rsid w:val="005C7788"/>
    <w:rsid w:val="005C7B69"/>
    <w:rsid w:val="005C7E33"/>
    <w:rsid w:val="005D07D9"/>
    <w:rsid w:val="005D07DB"/>
    <w:rsid w:val="005D0AD6"/>
    <w:rsid w:val="005D0EF8"/>
    <w:rsid w:val="005D262A"/>
    <w:rsid w:val="005D3994"/>
    <w:rsid w:val="005D3C24"/>
    <w:rsid w:val="005D59E8"/>
    <w:rsid w:val="005D5F3D"/>
    <w:rsid w:val="005D5F57"/>
    <w:rsid w:val="005D63DC"/>
    <w:rsid w:val="005D7722"/>
    <w:rsid w:val="005E0132"/>
    <w:rsid w:val="005E1C2E"/>
    <w:rsid w:val="005E28C4"/>
    <w:rsid w:val="005E2CF2"/>
    <w:rsid w:val="005E3685"/>
    <w:rsid w:val="005E3FC9"/>
    <w:rsid w:val="005E4815"/>
    <w:rsid w:val="005E5341"/>
    <w:rsid w:val="005E629D"/>
    <w:rsid w:val="005E74CF"/>
    <w:rsid w:val="005F0C02"/>
    <w:rsid w:val="005F1118"/>
    <w:rsid w:val="005F1670"/>
    <w:rsid w:val="005F396E"/>
    <w:rsid w:val="005F6739"/>
    <w:rsid w:val="00601019"/>
    <w:rsid w:val="00601255"/>
    <w:rsid w:val="00601760"/>
    <w:rsid w:val="00601982"/>
    <w:rsid w:val="00603735"/>
    <w:rsid w:val="006042CB"/>
    <w:rsid w:val="00604874"/>
    <w:rsid w:val="00604EF0"/>
    <w:rsid w:val="006059F1"/>
    <w:rsid w:val="00607277"/>
    <w:rsid w:val="00607A0A"/>
    <w:rsid w:val="0061197E"/>
    <w:rsid w:val="00611D20"/>
    <w:rsid w:val="00613C11"/>
    <w:rsid w:val="00613C9F"/>
    <w:rsid w:val="00614D09"/>
    <w:rsid w:val="00620411"/>
    <w:rsid w:val="00622619"/>
    <w:rsid w:val="006229B6"/>
    <w:rsid w:val="006234AC"/>
    <w:rsid w:val="00625844"/>
    <w:rsid w:val="00625B42"/>
    <w:rsid w:val="00626B5F"/>
    <w:rsid w:val="00626E25"/>
    <w:rsid w:val="006272EF"/>
    <w:rsid w:val="00631853"/>
    <w:rsid w:val="00632AB0"/>
    <w:rsid w:val="00633370"/>
    <w:rsid w:val="00635B12"/>
    <w:rsid w:val="00637BC3"/>
    <w:rsid w:val="00637E3A"/>
    <w:rsid w:val="00642141"/>
    <w:rsid w:val="006422C2"/>
    <w:rsid w:val="0064245D"/>
    <w:rsid w:val="00643A33"/>
    <w:rsid w:val="006449F7"/>
    <w:rsid w:val="00647430"/>
    <w:rsid w:val="006478B2"/>
    <w:rsid w:val="0065071D"/>
    <w:rsid w:val="00652773"/>
    <w:rsid w:val="0065307B"/>
    <w:rsid w:val="00653727"/>
    <w:rsid w:val="00653826"/>
    <w:rsid w:val="00655AA8"/>
    <w:rsid w:val="00655F20"/>
    <w:rsid w:val="00660292"/>
    <w:rsid w:val="006615D9"/>
    <w:rsid w:val="00663963"/>
    <w:rsid w:val="00663A4E"/>
    <w:rsid w:val="0066459A"/>
    <w:rsid w:val="00664F96"/>
    <w:rsid w:val="0066539E"/>
    <w:rsid w:val="00665795"/>
    <w:rsid w:val="00667097"/>
    <w:rsid w:val="00667B4B"/>
    <w:rsid w:val="00667DB3"/>
    <w:rsid w:val="00670346"/>
    <w:rsid w:val="00670415"/>
    <w:rsid w:val="00670F7A"/>
    <w:rsid w:val="006716AE"/>
    <w:rsid w:val="006721FD"/>
    <w:rsid w:val="00672E4A"/>
    <w:rsid w:val="006730D4"/>
    <w:rsid w:val="00673B4E"/>
    <w:rsid w:val="006741E9"/>
    <w:rsid w:val="00675904"/>
    <w:rsid w:val="00675F06"/>
    <w:rsid w:val="00680C4F"/>
    <w:rsid w:val="00683FEA"/>
    <w:rsid w:val="00684D8F"/>
    <w:rsid w:val="0068507D"/>
    <w:rsid w:val="006851A3"/>
    <w:rsid w:val="0068555D"/>
    <w:rsid w:val="00686A09"/>
    <w:rsid w:val="00687EBB"/>
    <w:rsid w:val="00692592"/>
    <w:rsid w:val="00692976"/>
    <w:rsid w:val="006940E4"/>
    <w:rsid w:val="00694F06"/>
    <w:rsid w:val="0069635B"/>
    <w:rsid w:val="00696AC6"/>
    <w:rsid w:val="00697085"/>
    <w:rsid w:val="006A0137"/>
    <w:rsid w:val="006A0B3B"/>
    <w:rsid w:val="006A0D4E"/>
    <w:rsid w:val="006A1259"/>
    <w:rsid w:val="006A1726"/>
    <w:rsid w:val="006A1A09"/>
    <w:rsid w:val="006A2C89"/>
    <w:rsid w:val="006A2F17"/>
    <w:rsid w:val="006A33FD"/>
    <w:rsid w:val="006A34BB"/>
    <w:rsid w:val="006A474F"/>
    <w:rsid w:val="006A49A9"/>
    <w:rsid w:val="006A5728"/>
    <w:rsid w:val="006A5B19"/>
    <w:rsid w:val="006A625F"/>
    <w:rsid w:val="006B0E37"/>
    <w:rsid w:val="006B1E0F"/>
    <w:rsid w:val="006B1E8D"/>
    <w:rsid w:val="006B1F30"/>
    <w:rsid w:val="006B20BE"/>
    <w:rsid w:val="006B2E2C"/>
    <w:rsid w:val="006B3467"/>
    <w:rsid w:val="006B58AA"/>
    <w:rsid w:val="006B5DC9"/>
    <w:rsid w:val="006B7865"/>
    <w:rsid w:val="006B7B86"/>
    <w:rsid w:val="006B7CBE"/>
    <w:rsid w:val="006B7DE1"/>
    <w:rsid w:val="006C01DF"/>
    <w:rsid w:val="006C0778"/>
    <w:rsid w:val="006C07F6"/>
    <w:rsid w:val="006C0877"/>
    <w:rsid w:val="006C0DAE"/>
    <w:rsid w:val="006C1380"/>
    <w:rsid w:val="006C32EA"/>
    <w:rsid w:val="006C6068"/>
    <w:rsid w:val="006C77A3"/>
    <w:rsid w:val="006C7817"/>
    <w:rsid w:val="006D029F"/>
    <w:rsid w:val="006D0725"/>
    <w:rsid w:val="006D1137"/>
    <w:rsid w:val="006D2E91"/>
    <w:rsid w:val="006D415C"/>
    <w:rsid w:val="006D42B8"/>
    <w:rsid w:val="006D5112"/>
    <w:rsid w:val="006D5242"/>
    <w:rsid w:val="006D551D"/>
    <w:rsid w:val="006D5B5A"/>
    <w:rsid w:val="006D6311"/>
    <w:rsid w:val="006D65C7"/>
    <w:rsid w:val="006D66E1"/>
    <w:rsid w:val="006D69D3"/>
    <w:rsid w:val="006D7D8F"/>
    <w:rsid w:val="006E1381"/>
    <w:rsid w:val="006E2B09"/>
    <w:rsid w:val="006E3884"/>
    <w:rsid w:val="006E4B3C"/>
    <w:rsid w:val="006E56F8"/>
    <w:rsid w:val="006E63C7"/>
    <w:rsid w:val="006E7591"/>
    <w:rsid w:val="006E7B2E"/>
    <w:rsid w:val="006F01B1"/>
    <w:rsid w:val="006F1334"/>
    <w:rsid w:val="006F1404"/>
    <w:rsid w:val="006F25B9"/>
    <w:rsid w:val="006F276C"/>
    <w:rsid w:val="006F4334"/>
    <w:rsid w:val="006F4B2E"/>
    <w:rsid w:val="006F4F3B"/>
    <w:rsid w:val="006F542C"/>
    <w:rsid w:val="00700F31"/>
    <w:rsid w:val="007010A6"/>
    <w:rsid w:val="0070157D"/>
    <w:rsid w:val="00703D5C"/>
    <w:rsid w:val="00705110"/>
    <w:rsid w:val="0070564D"/>
    <w:rsid w:val="0070670A"/>
    <w:rsid w:val="007071E7"/>
    <w:rsid w:val="007077FA"/>
    <w:rsid w:val="00707D67"/>
    <w:rsid w:val="007100B1"/>
    <w:rsid w:val="007112BF"/>
    <w:rsid w:val="00711DDE"/>
    <w:rsid w:val="007128EE"/>
    <w:rsid w:val="007132B9"/>
    <w:rsid w:val="00713A82"/>
    <w:rsid w:val="00714A13"/>
    <w:rsid w:val="00714A8A"/>
    <w:rsid w:val="00714AFB"/>
    <w:rsid w:val="007159CA"/>
    <w:rsid w:val="00715DBF"/>
    <w:rsid w:val="00716F52"/>
    <w:rsid w:val="00717DE0"/>
    <w:rsid w:val="00720042"/>
    <w:rsid w:val="00720B51"/>
    <w:rsid w:val="007210FC"/>
    <w:rsid w:val="0072194D"/>
    <w:rsid w:val="00722450"/>
    <w:rsid w:val="00723139"/>
    <w:rsid w:val="00723FD8"/>
    <w:rsid w:val="00724462"/>
    <w:rsid w:val="0072550D"/>
    <w:rsid w:val="00725D40"/>
    <w:rsid w:val="007269AF"/>
    <w:rsid w:val="0072784B"/>
    <w:rsid w:val="00727A03"/>
    <w:rsid w:val="007305AC"/>
    <w:rsid w:val="0073287B"/>
    <w:rsid w:val="00732B42"/>
    <w:rsid w:val="007360D0"/>
    <w:rsid w:val="00736AB7"/>
    <w:rsid w:val="00740E90"/>
    <w:rsid w:val="007418C6"/>
    <w:rsid w:val="0074342C"/>
    <w:rsid w:val="0074371C"/>
    <w:rsid w:val="007444AF"/>
    <w:rsid w:val="0074455A"/>
    <w:rsid w:val="00744D7C"/>
    <w:rsid w:val="007452D4"/>
    <w:rsid w:val="0074534D"/>
    <w:rsid w:val="00745761"/>
    <w:rsid w:val="00746974"/>
    <w:rsid w:val="00747A96"/>
    <w:rsid w:val="007511D2"/>
    <w:rsid w:val="007514D5"/>
    <w:rsid w:val="00751696"/>
    <w:rsid w:val="00751E4B"/>
    <w:rsid w:val="00757044"/>
    <w:rsid w:val="007575E7"/>
    <w:rsid w:val="0076410D"/>
    <w:rsid w:val="007662DC"/>
    <w:rsid w:val="00766955"/>
    <w:rsid w:val="00767B96"/>
    <w:rsid w:val="00767F3A"/>
    <w:rsid w:val="00771781"/>
    <w:rsid w:val="00771987"/>
    <w:rsid w:val="00772F45"/>
    <w:rsid w:val="00772F81"/>
    <w:rsid w:val="00772F99"/>
    <w:rsid w:val="00772FF5"/>
    <w:rsid w:val="007743D0"/>
    <w:rsid w:val="00774EEB"/>
    <w:rsid w:val="00775966"/>
    <w:rsid w:val="00777C92"/>
    <w:rsid w:val="007801E9"/>
    <w:rsid w:val="00780890"/>
    <w:rsid w:val="00780B57"/>
    <w:rsid w:val="00780BD5"/>
    <w:rsid w:val="00781209"/>
    <w:rsid w:val="00782427"/>
    <w:rsid w:val="00782A24"/>
    <w:rsid w:val="00783D22"/>
    <w:rsid w:val="00783E5D"/>
    <w:rsid w:val="007847BC"/>
    <w:rsid w:val="00784856"/>
    <w:rsid w:val="00784EBF"/>
    <w:rsid w:val="00785113"/>
    <w:rsid w:val="00786FCA"/>
    <w:rsid w:val="00787828"/>
    <w:rsid w:val="0079171F"/>
    <w:rsid w:val="00793EAE"/>
    <w:rsid w:val="007941C9"/>
    <w:rsid w:val="00794B53"/>
    <w:rsid w:val="00795130"/>
    <w:rsid w:val="00796251"/>
    <w:rsid w:val="00796D15"/>
    <w:rsid w:val="00797169"/>
    <w:rsid w:val="00797EA7"/>
    <w:rsid w:val="00797F44"/>
    <w:rsid w:val="007A10D8"/>
    <w:rsid w:val="007A10EA"/>
    <w:rsid w:val="007A17A6"/>
    <w:rsid w:val="007A1B13"/>
    <w:rsid w:val="007A4F1D"/>
    <w:rsid w:val="007A5121"/>
    <w:rsid w:val="007A55D5"/>
    <w:rsid w:val="007A57D5"/>
    <w:rsid w:val="007A5A1A"/>
    <w:rsid w:val="007A5AA2"/>
    <w:rsid w:val="007A6511"/>
    <w:rsid w:val="007B07E6"/>
    <w:rsid w:val="007B206E"/>
    <w:rsid w:val="007B209F"/>
    <w:rsid w:val="007B33BD"/>
    <w:rsid w:val="007B3543"/>
    <w:rsid w:val="007B49DE"/>
    <w:rsid w:val="007B54FF"/>
    <w:rsid w:val="007B5B76"/>
    <w:rsid w:val="007B65D4"/>
    <w:rsid w:val="007B6BBA"/>
    <w:rsid w:val="007B6D99"/>
    <w:rsid w:val="007B76CE"/>
    <w:rsid w:val="007B7A06"/>
    <w:rsid w:val="007C145D"/>
    <w:rsid w:val="007C37B8"/>
    <w:rsid w:val="007C39F1"/>
    <w:rsid w:val="007C3A2F"/>
    <w:rsid w:val="007C4478"/>
    <w:rsid w:val="007C5207"/>
    <w:rsid w:val="007C6066"/>
    <w:rsid w:val="007C6CCD"/>
    <w:rsid w:val="007C6E6A"/>
    <w:rsid w:val="007C7BF3"/>
    <w:rsid w:val="007C7F26"/>
    <w:rsid w:val="007D01FC"/>
    <w:rsid w:val="007D1C7A"/>
    <w:rsid w:val="007D227D"/>
    <w:rsid w:val="007D3B9F"/>
    <w:rsid w:val="007D4A25"/>
    <w:rsid w:val="007D5E09"/>
    <w:rsid w:val="007D6392"/>
    <w:rsid w:val="007D7E2B"/>
    <w:rsid w:val="007E0A0F"/>
    <w:rsid w:val="007E0F56"/>
    <w:rsid w:val="007E34DB"/>
    <w:rsid w:val="007E5263"/>
    <w:rsid w:val="007E58A4"/>
    <w:rsid w:val="007E6D5D"/>
    <w:rsid w:val="007E7031"/>
    <w:rsid w:val="007F14F6"/>
    <w:rsid w:val="007F170D"/>
    <w:rsid w:val="007F2281"/>
    <w:rsid w:val="007F230A"/>
    <w:rsid w:val="007F449E"/>
    <w:rsid w:val="007F4B04"/>
    <w:rsid w:val="007F4F50"/>
    <w:rsid w:val="007F50B2"/>
    <w:rsid w:val="007F5340"/>
    <w:rsid w:val="007F60E7"/>
    <w:rsid w:val="007F6185"/>
    <w:rsid w:val="007F6428"/>
    <w:rsid w:val="007F70F3"/>
    <w:rsid w:val="00800B99"/>
    <w:rsid w:val="00800FC7"/>
    <w:rsid w:val="0080198E"/>
    <w:rsid w:val="00803AB3"/>
    <w:rsid w:val="00803DC9"/>
    <w:rsid w:val="008046C2"/>
    <w:rsid w:val="00804A8F"/>
    <w:rsid w:val="00804E9F"/>
    <w:rsid w:val="00805135"/>
    <w:rsid w:val="0080613D"/>
    <w:rsid w:val="008070EA"/>
    <w:rsid w:val="008109D1"/>
    <w:rsid w:val="00810B2E"/>
    <w:rsid w:val="00813D9C"/>
    <w:rsid w:val="0081474B"/>
    <w:rsid w:val="00814AFE"/>
    <w:rsid w:val="00816715"/>
    <w:rsid w:val="00816F16"/>
    <w:rsid w:val="00820474"/>
    <w:rsid w:val="00820563"/>
    <w:rsid w:val="00820C56"/>
    <w:rsid w:val="00820EA3"/>
    <w:rsid w:val="008215F6"/>
    <w:rsid w:val="008217FE"/>
    <w:rsid w:val="008240F8"/>
    <w:rsid w:val="0082650D"/>
    <w:rsid w:val="00827392"/>
    <w:rsid w:val="0082754C"/>
    <w:rsid w:val="00827F3F"/>
    <w:rsid w:val="008305A4"/>
    <w:rsid w:val="0083083B"/>
    <w:rsid w:val="008315C7"/>
    <w:rsid w:val="00831AC2"/>
    <w:rsid w:val="00833564"/>
    <w:rsid w:val="008339F9"/>
    <w:rsid w:val="00834263"/>
    <w:rsid w:val="00835C8F"/>
    <w:rsid w:val="00837CF4"/>
    <w:rsid w:val="00840104"/>
    <w:rsid w:val="008415C4"/>
    <w:rsid w:val="00841C82"/>
    <w:rsid w:val="00843B9B"/>
    <w:rsid w:val="008446F9"/>
    <w:rsid w:val="0084561E"/>
    <w:rsid w:val="00846AF1"/>
    <w:rsid w:val="00846DF1"/>
    <w:rsid w:val="008475F1"/>
    <w:rsid w:val="00847F3B"/>
    <w:rsid w:val="00851409"/>
    <w:rsid w:val="00852F74"/>
    <w:rsid w:val="00852FE1"/>
    <w:rsid w:val="00853B88"/>
    <w:rsid w:val="00854C8A"/>
    <w:rsid w:val="00854FB7"/>
    <w:rsid w:val="00855486"/>
    <w:rsid w:val="00857A39"/>
    <w:rsid w:val="00860C8C"/>
    <w:rsid w:val="00861E44"/>
    <w:rsid w:val="00863AC3"/>
    <w:rsid w:val="00863B1F"/>
    <w:rsid w:val="00864D8D"/>
    <w:rsid w:val="008658B9"/>
    <w:rsid w:val="00870985"/>
    <w:rsid w:val="00870FDF"/>
    <w:rsid w:val="008714C5"/>
    <w:rsid w:val="008726A7"/>
    <w:rsid w:val="008731D6"/>
    <w:rsid w:val="00873B80"/>
    <w:rsid w:val="00874391"/>
    <w:rsid w:val="0087511A"/>
    <w:rsid w:val="008754EC"/>
    <w:rsid w:val="00875F15"/>
    <w:rsid w:val="008769E6"/>
    <w:rsid w:val="0088227F"/>
    <w:rsid w:val="008824AD"/>
    <w:rsid w:val="0088309D"/>
    <w:rsid w:val="008838BB"/>
    <w:rsid w:val="00886413"/>
    <w:rsid w:val="00886CBB"/>
    <w:rsid w:val="0088705E"/>
    <w:rsid w:val="00887C35"/>
    <w:rsid w:val="00887D63"/>
    <w:rsid w:val="00890F2D"/>
    <w:rsid w:val="00893026"/>
    <w:rsid w:val="0089364F"/>
    <w:rsid w:val="008968C8"/>
    <w:rsid w:val="008A00F5"/>
    <w:rsid w:val="008A0A73"/>
    <w:rsid w:val="008A0CFE"/>
    <w:rsid w:val="008A0DB1"/>
    <w:rsid w:val="008A302A"/>
    <w:rsid w:val="008A3501"/>
    <w:rsid w:val="008A3A98"/>
    <w:rsid w:val="008A3C3F"/>
    <w:rsid w:val="008A3FC2"/>
    <w:rsid w:val="008A412E"/>
    <w:rsid w:val="008A44A8"/>
    <w:rsid w:val="008A4C0F"/>
    <w:rsid w:val="008A535A"/>
    <w:rsid w:val="008A574E"/>
    <w:rsid w:val="008A62B9"/>
    <w:rsid w:val="008A6332"/>
    <w:rsid w:val="008A6CD4"/>
    <w:rsid w:val="008A7791"/>
    <w:rsid w:val="008A7CDC"/>
    <w:rsid w:val="008B0A51"/>
    <w:rsid w:val="008B0BEF"/>
    <w:rsid w:val="008B0E14"/>
    <w:rsid w:val="008B113D"/>
    <w:rsid w:val="008B2394"/>
    <w:rsid w:val="008B3336"/>
    <w:rsid w:val="008B5335"/>
    <w:rsid w:val="008B6103"/>
    <w:rsid w:val="008C02AC"/>
    <w:rsid w:val="008C1712"/>
    <w:rsid w:val="008C3FB1"/>
    <w:rsid w:val="008C415E"/>
    <w:rsid w:val="008C5A2D"/>
    <w:rsid w:val="008C633C"/>
    <w:rsid w:val="008D2729"/>
    <w:rsid w:val="008D3344"/>
    <w:rsid w:val="008D4C74"/>
    <w:rsid w:val="008D503D"/>
    <w:rsid w:val="008D5CDA"/>
    <w:rsid w:val="008E0C73"/>
    <w:rsid w:val="008E1ECB"/>
    <w:rsid w:val="008E217A"/>
    <w:rsid w:val="008E21E6"/>
    <w:rsid w:val="008E32A1"/>
    <w:rsid w:val="008E6EF0"/>
    <w:rsid w:val="008F0B72"/>
    <w:rsid w:val="008F1CF8"/>
    <w:rsid w:val="008F2059"/>
    <w:rsid w:val="008F2384"/>
    <w:rsid w:val="008F2A92"/>
    <w:rsid w:val="008F3521"/>
    <w:rsid w:val="008F405F"/>
    <w:rsid w:val="008F5279"/>
    <w:rsid w:val="008F7AF1"/>
    <w:rsid w:val="009004A5"/>
    <w:rsid w:val="0090059C"/>
    <w:rsid w:val="009008C6"/>
    <w:rsid w:val="00900D51"/>
    <w:rsid w:val="00901067"/>
    <w:rsid w:val="009063C0"/>
    <w:rsid w:val="00906E0B"/>
    <w:rsid w:val="009072E8"/>
    <w:rsid w:val="0090730E"/>
    <w:rsid w:val="0091009E"/>
    <w:rsid w:val="00910242"/>
    <w:rsid w:val="00910D0A"/>
    <w:rsid w:val="00911095"/>
    <w:rsid w:val="00912A24"/>
    <w:rsid w:val="00912BE5"/>
    <w:rsid w:val="0091332F"/>
    <w:rsid w:val="00913561"/>
    <w:rsid w:val="00914722"/>
    <w:rsid w:val="0091585C"/>
    <w:rsid w:val="00917653"/>
    <w:rsid w:val="00917987"/>
    <w:rsid w:val="009205F1"/>
    <w:rsid w:val="00920EE1"/>
    <w:rsid w:val="00920F9B"/>
    <w:rsid w:val="009210F3"/>
    <w:rsid w:val="0092121E"/>
    <w:rsid w:val="0092178A"/>
    <w:rsid w:val="0092191F"/>
    <w:rsid w:val="00922436"/>
    <w:rsid w:val="009228AA"/>
    <w:rsid w:val="00922DA6"/>
    <w:rsid w:val="009279CD"/>
    <w:rsid w:val="00931672"/>
    <w:rsid w:val="009321CF"/>
    <w:rsid w:val="009322E6"/>
    <w:rsid w:val="009329A5"/>
    <w:rsid w:val="009336AF"/>
    <w:rsid w:val="009341DF"/>
    <w:rsid w:val="00935639"/>
    <w:rsid w:val="00935CC7"/>
    <w:rsid w:val="0093651C"/>
    <w:rsid w:val="00937D38"/>
    <w:rsid w:val="00940E6C"/>
    <w:rsid w:val="00941029"/>
    <w:rsid w:val="0094192F"/>
    <w:rsid w:val="00941AF6"/>
    <w:rsid w:val="00944415"/>
    <w:rsid w:val="009454DD"/>
    <w:rsid w:val="00945CEE"/>
    <w:rsid w:val="009461FC"/>
    <w:rsid w:val="00946B5E"/>
    <w:rsid w:val="0095048A"/>
    <w:rsid w:val="00950EB5"/>
    <w:rsid w:val="00950FB7"/>
    <w:rsid w:val="009559C6"/>
    <w:rsid w:val="00955B99"/>
    <w:rsid w:val="009569C5"/>
    <w:rsid w:val="0095755C"/>
    <w:rsid w:val="0096028E"/>
    <w:rsid w:val="009612BD"/>
    <w:rsid w:val="00961530"/>
    <w:rsid w:val="00963F2C"/>
    <w:rsid w:val="00964A13"/>
    <w:rsid w:val="009658C3"/>
    <w:rsid w:val="00966109"/>
    <w:rsid w:val="0096643B"/>
    <w:rsid w:val="00970C21"/>
    <w:rsid w:val="00970D42"/>
    <w:rsid w:val="00971264"/>
    <w:rsid w:val="00972794"/>
    <w:rsid w:val="00973D7A"/>
    <w:rsid w:val="00976D41"/>
    <w:rsid w:val="00980C80"/>
    <w:rsid w:val="009815EF"/>
    <w:rsid w:val="009817C3"/>
    <w:rsid w:val="00983D38"/>
    <w:rsid w:val="00983DBB"/>
    <w:rsid w:val="00983DEB"/>
    <w:rsid w:val="00985385"/>
    <w:rsid w:val="00985511"/>
    <w:rsid w:val="00985812"/>
    <w:rsid w:val="00985842"/>
    <w:rsid w:val="00985D6F"/>
    <w:rsid w:val="009868EB"/>
    <w:rsid w:val="00987B2D"/>
    <w:rsid w:val="00990004"/>
    <w:rsid w:val="00993AC2"/>
    <w:rsid w:val="009942CE"/>
    <w:rsid w:val="009952A7"/>
    <w:rsid w:val="00995591"/>
    <w:rsid w:val="00997977"/>
    <w:rsid w:val="009A05BC"/>
    <w:rsid w:val="009A09A1"/>
    <w:rsid w:val="009A09E3"/>
    <w:rsid w:val="009A17E2"/>
    <w:rsid w:val="009A3612"/>
    <w:rsid w:val="009A3F54"/>
    <w:rsid w:val="009A4559"/>
    <w:rsid w:val="009A7763"/>
    <w:rsid w:val="009B064D"/>
    <w:rsid w:val="009B1124"/>
    <w:rsid w:val="009B1B49"/>
    <w:rsid w:val="009B422B"/>
    <w:rsid w:val="009B4324"/>
    <w:rsid w:val="009B4547"/>
    <w:rsid w:val="009B494C"/>
    <w:rsid w:val="009B538F"/>
    <w:rsid w:val="009B56CC"/>
    <w:rsid w:val="009B5ABC"/>
    <w:rsid w:val="009B5CD8"/>
    <w:rsid w:val="009B6271"/>
    <w:rsid w:val="009B697D"/>
    <w:rsid w:val="009B7880"/>
    <w:rsid w:val="009B7B0F"/>
    <w:rsid w:val="009C0E8A"/>
    <w:rsid w:val="009C0FF2"/>
    <w:rsid w:val="009C3527"/>
    <w:rsid w:val="009C3625"/>
    <w:rsid w:val="009C4277"/>
    <w:rsid w:val="009C50C2"/>
    <w:rsid w:val="009C5EBA"/>
    <w:rsid w:val="009C76D6"/>
    <w:rsid w:val="009D01E1"/>
    <w:rsid w:val="009D0234"/>
    <w:rsid w:val="009D03CC"/>
    <w:rsid w:val="009D1199"/>
    <w:rsid w:val="009D2356"/>
    <w:rsid w:val="009D27C7"/>
    <w:rsid w:val="009D3126"/>
    <w:rsid w:val="009D33AC"/>
    <w:rsid w:val="009D3F0B"/>
    <w:rsid w:val="009D4234"/>
    <w:rsid w:val="009D55A3"/>
    <w:rsid w:val="009D6E09"/>
    <w:rsid w:val="009E004F"/>
    <w:rsid w:val="009E12F4"/>
    <w:rsid w:val="009E19DA"/>
    <w:rsid w:val="009E1BFD"/>
    <w:rsid w:val="009E2C9F"/>
    <w:rsid w:val="009E372B"/>
    <w:rsid w:val="009E3ABC"/>
    <w:rsid w:val="009E4ED0"/>
    <w:rsid w:val="009E5462"/>
    <w:rsid w:val="009E6342"/>
    <w:rsid w:val="009E6502"/>
    <w:rsid w:val="009E6A3E"/>
    <w:rsid w:val="009F02A8"/>
    <w:rsid w:val="009F08C3"/>
    <w:rsid w:val="009F1E50"/>
    <w:rsid w:val="009F34EF"/>
    <w:rsid w:val="009F3B0C"/>
    <w:rsid w:val="009F4EC8"/>
    <w:rsid w:val="009F4F25"/>
    <w:rsid w:val="009F559F"/>
    <w:rsid w:val="009F72D0"/>
    <w:rsid w:val="00A00400"/>
    <w:rsid w:val="00A008F7"/>
    <w:rsid w:val="00A00CFA"/>
    <w:rsid w:val="00A0130E"/>
    <w:rsid w:val="00A01FDB"/>
    <w:rsid w:val="00A032F7"/>
    <w:rsid w:val="00A05ABB"/>
    <w:rsid w:val="00A06D87"/>
    <w:rsid w:val="00A106F6"/>
    <w:rsid w:val="00A11B98"/>
    <w:rsid w:val="00A11F4C"/>
    <w:rsid w:val="00A1215A"/>
    <w:rsid w:val="00A1256E"/>
    <w:rsid w:val="00A12B50"/>
    <w:rsid w:val="00A149C6"/>
    <w:rsid w:val="00A15127"/>
    <w:rsid w:val="00A15D5F"/>
    <w:rsid w:val="00A15E99"/>
    <w:rsid w:val="00A168BE"/>
    <w:rsid w:val="00A17800"/>
    <w:rsid w:val="00A1787E"/>
    <w:rsid w:val="00A17C31"/>
    <w:rsid w:val="00A22BB7"/>
    <w:rsid w:val="00A230DF"/>
    <w:rsid w:val="00A2326D"/>
    <w:rsid w:val="00A23777"/>
    <w:rsid w:val="00A2389E"/>
    <w:rsid w:val="00A24F87"/>
    <w:rsid w:val="00A25228"/>
    <w:rsid w:val="00A26022"/>
    <w:rsid w:val="00A302BA"/>
    <w:rsid w:val="00A30984"/>
    <w:rsid w:val="00A30B42"/>
    <w:rsid w:val="00A31189"/>
    <w:rsid w:val="00A31376"/>
    <w:rsid w:val="00A31724"/>
    <w:rsid w:val="00A33D5C"/>
    <w:rsid w:val="00A345FB"/>
    <w:rsid w:val="00A34BC5"/>
    <w:rsid w:val="00A357B8"/>
    <w:rsid w:val="00A35E55"/>
    <w:rsid w:val="00A3633C"/>
    <w:rsid w:val="00A404D2"/>
    <w:rsid w:val="00A4079E"/>
    <w:rsid w:val="00A40E41"/>
    <w:rsid w:val="00A40F8B"/>
    <w:rsid w:val="00A41958"/>
    <w:rsid w:val="00A4239A"/>
    <w:rsid w:val="00A43E43"/>
    <w:rsid w:val="00A44730"/>
    <w:rsid w:val="00A44B58"/>
    <w:rsid w:val="00A44E98"/>
    <w:rsid w:val="00A4597C"/>
    <w:rsid w:val="00A4651D"/>
    <w:rsid w:val="00A47FE0"/>
    <w:rsid w:val="00A50497"/>
    <w:rsid w:val="00A50997"/>
    <w:rsid w:val="00A5143F"/>
    <w:rsid w:val="00A51593"/>
    <w:rsid w:val="00A51C14"/>
    <w:rsid w:val="00A52C9B"/>
    <w:rsid w:val="00A55AFB"/>
    <w:rsid w:val="00A57694"/>
    <w:rsid w:val="00A5769B"/>
    <w:rsid w:val="00A60AD7"/>
    <w:rsid w:val="00A60E63"/>
    <w:rsid w:val="00A61E05"/>
    <w:rsid w:val="00A62061"/>
    <w:rsid w:val="00A62263"/>
    <w:rsid w:val="00A62B61"/>
    <w:rsid w:val="00A63267"/>
    <w:rsid w:val="00A6598E"/>
    <w:rsid w:val="00A66F68"/>
    <w:rsid w:val="00A6786C"/>
    <w:rsid w:val="00A7012D"/>
    <w:rsid w:val="00A70154"/>
    <w:rsid w:val="00A70384"/>
    <w:rsid w:val="00A71ABB"/>
    <w:rsid w:val="00A7494F"/>
    <w:rsid w:val="00A74BD3"/>
    <w:rsid w:val="00A74E49"/>
    <w:rsid w:val="00A76376"/>
    <w:rsid w:val="00A7706A"/>
    <w:rsid w:val="00A804CC"/>
    <w:rsid w:val="00A8074F"/>
    <w:rsid w:val="00A816B2"/>
    <w:rsid w:val="00A81D85"/>
    <w:rsid w:val="00A82F8A"/>
    <w:rsid w:val="00A87357"/>
    <w:rsid w:val="00A87C34"/>
    <w:rsid w:val="00A90078"/>
    <w:rsid w:val="00A901A0"/>
    <w:rsid w:val="00A905F2"/>
    <w:rsid w:val="00A907F1"/>
    <w:rsid w:val="00A92156"/>
    <w:rsid w:val="00A92DA4"/>
    <w:rsid w:val="00A9319E"/>
    <w:rsid w:val="00A934C0"/>
    <w:rsid w:val="00A96EE7"/>
    <w:rsid w:val="00AA01B4"/>
    <w:rsid w:val="00AA076A"/>
    <w:rsid w:val="00AA0973"/>
    <w:rsid w:val="00AA2F8A"/>
    <w:rsid w:val="00AA52C5"/>
    <w:rsid w:val="00AA637D"/>
    <w:rsid w:val="00AA6750"/>
    <w:rsid w:val="00AA7BDA"/>
    <w:rsid w:val="00AA7F7C"/>
    <w:rsid w:val="00AB21FC"/>
    <w:rsid w:val="00AB3EC5"/>
    <w:rsid w:val="00AB4194"/>
    <w:rsid w:val="00AB5A5D"/>
    <w:rsid w:val="00AB5AAD"/>
    <w:rsid w:val="00AC04C3"/>
    <w:rsid w:val="00AC29CA"/>
    <w:rsid w:val="00AC37A9"/>
    <w:rsid w:val="00AC3AA5"/>
    <w:rsid w:val="00AC4BDD"/>
    <w:rsid w:val="00AC6265"/>
    <w:rsid w:val="00AC71B6"/>
    <w:rsid w:val="00AD108F"/>
    <w:rsid w:val="00AD269E"/>
    <w:rsid w:val="00AD2893"/>
    <w:rsid w:val="00AD2AAB"/>
    <w:rsid w:val="00AD35E6"/>
    <w:rsid w:val="00AD3BCF"/>
    <w:rsid w:val="00AD4E24"/>
    <w:rsid w:val="00AD54E0"/>
    <w:rsid w:val="00AD5C09"/>
    <w:rsid w:val="00AD7FF4"/>
    <w:rsid w:val="00AE1801"/>
    <w:rsid w:val="00AE1D7C"/>
    <w:rsid w:val="00AE1ED2"/>
    <w:rsid w:val="00AE28F1"/>
    <w:rsid w:val="00AE2BAC"/>
    <w:rsid w:val="00AE348E"/>
    <w:rsid w:val="00AE44B8"/>
    <w:rsid w:val="00AE483F"/>
    <w:rsid w:val="00AE7C1F"/>
    <w:rsid w:val="00AE7C4E"/>
    <w:rsid w:val="00AE7CE8"/>
    <w:rsid w:val="00AF12E1"/>
    <w:rsid w:val="00AF48DA"/>
    <w:rsid w:val="00AF5E24"/>
    <w:rsid w:val="00AF6998"/>
    <w:rsid w:val="00AF6DA4"/>
    <w:rsid w:val="00B02F2C"/>
    <w:rsid w:val="00B03ABF"/>
    <w:rsid w:val="00B054DE"/>
    <w:rsid w:val="00B06B0B"/>
    <w:rsid w:val="00B07964"/>
    <w:rsid w:val="00B0797E"/>
    <w:rsid w:val="00B10073"/>
    <w:rsid w:val="00B11719"/>
    <w:rsid w:val="00B12660"/>
    <w:rsid w:val="00B14F3B"/>
    <w:rsid w:val="00B154DD"/>
    <w:rsid w:val="00B165B0"/>
    <w:rsid w:val="00B17357"/>
    <w:rsid w:val="00B174BD"/>
    <w:rsid w:val="00B20AAF"/>
    <w:rsid w:val="00B20B0A"/>
    <w:rsid w:val="00B21187"/>
    <w:rsid w:val="00B21DF3"/>
    <w:rsid w:val="00B22B2B"/>
    <w:rsid w:val="00B22E1A"/>
    <w:rsid w:val="00B2464F"/>
    <w:rsid w:val="00B252E2"/>
    <w:rsid w:val="00B25C1A"/>
    <w:rsid w:val="00B27AC0"/>
    <w:rsid w:val="00B30BB5"/>
    <w:rsid w:val="00B31A57"/>
    <w:rsid w:val="00B31BDA"/>
    <w:rsid w:val="00B33BFA"/>
    <w:rsid w:val="00B33C15"/>
    <w:rsid w:val="00B346EC"/>
    <w:rsid w:val="00B34DA5"/>
    <w:rsid w:val="00B34DF6"/>
    <w:rsid w:val="00B35796"/>
    <w:rsid w:val="00B35C51"/>
    <w:rsid w:val="00B36BBF"/>
    <w:rsid w:val="00B37267"/>
    <w:rsid w:val="00B37727"/>
    <w:rsid w:val="00B37E56"/>
    <w:rsid w:val="00B40214"/>
    <w:rsid w:val="00B404C2"/>
    <w:rsid w:val="00B41E2F"/>
    <w:rsid w:val="00B42447"/>
    <w:rsid w:val="00B42DAC"/>
    <w:rsid w:val="00B43D4D"/>
    <w:rsid w:val="00B44F19"/>
    <w:rsid w:val="00B459E9"/>
    <w:rsid w:val="00B46950"/>
    <w:rsid w:val="00B47822"/>
    <w:rsid w:val="00B516EB"/>
    <w:rsid w:val="00B51967"/>
    <w:rsid w:val="00B52EFD"/>
    <w:rsid w:val="00B53878"/>
    <w:rsid w:val="00B541A5"/>
    <w:rsid w:val="00B55C43"/>
    <w:rsid w:val="00B55CE6"/>
    <w:rsid w:val="00B568CF"/>
    <w:rsid w:val="00B579D5"/>
    <w:rsid w:val="00B60D3C"/>
    <w:rsid w:val="00B62384"/>
    <w:rsid w:val="00B62766"/>
    <w:rsid w:val="00B62DCF"/>
    <w:rsid w:val="00B631A7"/>
    <w:rsid w:val="00B63FBC"/>
    <w:rsid w:val="00B6451E"/>
    <w:rsid w:val="00B64611"/>
    <w:rsid w:val="00B64DE1"/>
    <w:rsid w:val="00B6666D"/>
    <w:rsid w:val="00B675E8"/>
    <w:rsid w:val="00B71395"/>
    <w:rsid w:val="00B7261B"/>
    <w:rsid w:val="00B72DCB"/>
    <w:rsid w:val="00B7336E"/>
    <w:rsid w:val="00B740E1"/>
    <w:rsid w:val="00B75092"/>
    <w:rsid w:val="00B75C3A"/>
    <w:rsid w:val="00B774A7"/>
    <w:rsid w:val="00B776C8"/>
    <w:rsid w:val="00B77F44"/>
    <w:rsid w:val="00B77F59"/>
    <w:rsid w:val="00B82FE3"/>
    <w:rsid w:val="00B84A3B"/>
    <w:rsid w:val="00B86D7C"/>
    <w:rsid w:val="00B8776E"/>
    <w:rsid w:val="00B9133E"/>
    <w:rsid w:val="00B92F0D"/>
    <w:rsid w:val="00B93FEF"/>
    <w:rsid w:val="00B9763E"/>
    <w:rsid w:val="00BA0B8C"/>
    <w:rsid w:val="00BA24E8"/>
    <w:rsid w:val="00BA28DE"/>
    <w:rsid w:val="00BA3E75"/>
    <w:rsid w:val="00BA5BFC"/>
    <w:rsid w:val="00BA6808"/>
    <w:rsid w:val="00BA6870"/>
    <w:rsid w:val="00BA69CD"/>
    <w:rsid w:val="00BA7FF9"/>
    <w:rsid w:val="00BB1305"/>
    <w:rsid w:val="00BB2055"/>
    <w:rsid w:val="00BB2E21"/>
    <w:rsid w:val="00BB390B"/>
    <w:rsid w:val="00BB4A8B"/>
    <w:rsid w:val="00BB5175"/>
    <w:rsid w:val="00BB63C3"/>
    <w:rsid w:val="00BB6681"/>
    <w:rsid w:val="00BB6B47"/>
    <w:rsid w:val="00BB6BBF"/>
    <w:rsid w:val="00BB7FB8"/>
    <w:rsid w:val="00BC0B8C"/>
    <w:rsid w:val="00BC18AB"/>
    <w:rsid w:val="00BC2C7A"/>
    <w:rsid w:val="00BC45AE"/>
    <w:rsid w:val="00BC6664"/>
    <w:rsid w:val="00BC7198"/>
    <w:rsid w:val="00BC7C56"/>
    <w:rsid w:val="00BD0158"/>
    <w:rsid w:val="00BD06F4"/>
    <w:rsid w:val="00BD21E9"/>
    <w:rsid w:val="00BD39D8"/>
    <w:rsid w:val="00BD436B"/>
    <w:rsid w:val="00BD460F"/>
    <w:rsid w:val="00BD4989"/>
    <w:rsid w:val="00BD5F33"/>
    <w:rsid w:val="00BD6C09"/>
    <w:rsid w:val="00BD71F7"/>
    <w:rsid w:val="00BE016E"/>
    <w:rsid w:val="00BE084E"/>
    <w:rsid w:val="00BE1757"/>
    <w:rsid w:val="00BE1764"/>
    <w:rsid w:val="00BE20BF"/>
    <w:rsid w:val="00BE22E0"/>
    <w:rsid w:val="00BE2920"/>
    <w:rsid w:val="00BE389E"/>
    <w:rsid w:val="00BE390E"/>
    <w:rsid w:val="00BE3C92"/>
    <w:rsid w:val="00BE5E65"/>
    <w:rsid w:val="00BE6537"/>
    <w:rsid w:val="00BE77B2"/>
    <w:rsid w:val="00BF0236"/>
    <w:rsid w:val="00BF0316"/>
    <w:rsid w:val="00BF0BA1"/>
    <w:rsid w:val="00BF2536"/>
    <w:rsid w:val="00BF2E95"/>
    <w:rsid w:val="00BF437E"/>
    <w:rsid w:val="00BF458D"/>
    <w:rsid w:val="00BF66A7"/>
    <w:rsid w:val="00C00155"/>
    <w:rsid w:val="00C001A2"/>
    <w:rsid w:val="00C00F07"/>
    <w:rsid w:val="00C0113E"/>
    <w:rsid w:val="00C01503"/>
    <w:rsid w:val="00C01D32"/>
    <w:rsid w:val="00C03144"/>
    <w:rsid w:val="00C0398A"/>
    <w:rsid w:val="00C045AB"/>
    <w:rsid w:val="00C055C3"/>
    <w:rsid w:val="00C057AA"/>
    <w:rsid w:val="00C0581F"/>
    <w:rsid w:val="00C06286"/>
    <w:rsid w:val="00C127CD"/>
    <w:rsid w:val="00C138F7"/>
    <w:rsid w:val="00C14532"/>
    <w:rsid w:val="00C16F75"/>
    <w:rsid w:val="00C1704D"/>
    <w:rsid w:val="00C1716D"/>
    <w:rsid w:val="00C1728B"/>
    <w:rsid w:val="00C22E39"/>
    <w:rsid w:val="00C22FF1"/>
    <w:rsid w:val="00C251E4"/>
    <w:rsid w:val="00C265EB"/>
    <w:rsid w:val="00C26C71"/>
    <w:rsid w:val="00C305F9"/>
    <w:rsid w:val="00C30D16"/>
    <w:rsid w:val="00C31924"/>
    <w:rsid w:val="00C31B37"/>
    <w:rsid w:val="00C31DB3"/>
    <w:rsid w:val="00C31E59"/>
    <w:rsid w:val="00C3268E"/>
    <w:rsid w:val="00C33765"/>
    <w:rsid w:val="00C35011"/>
    <w:rsid w:val="00C35DBA"/>
    <w:rsid w:val="00C36372"/>
    <w:rsid w:val="00C370B0"/>
    <w:rsid w:val="00C4059B"/>
    <w:rsid w:val="00C4259C"/>
    <w:rsid w:val="00C43157"/>
    <w:rsid w:val="00C44D97"/>
    <w:rsid w:val="00C45A72"/>
    <w:rsid w:val="00C46145"/>
    <w:rsid w:val="00C47D3A"/>
    <w:rsid w:val="00C47D83"/>
    <w:rsid w:val="00C502D4"/>
    <w:rsid w:val="00C5126A"/>
    <w:rsid w:val="00C5217E"/>
    <w:rsid w:val="00C52814"/>
    <w:rsid w:val="00C532DC"/>
    <w:rsid w:val="00C53D37"/>
    <w:rsid w:val="00C54295"/>
    <w:rsid w:val="00C54838"/>
    <w:rsid w:val="00C54DC9"/>
    <w:rsid w:val="00C54EC4"/>
    <w:rsid w:val="00C55065"/>
    <w:rsid w:val="00C56D18"/>
    <w:rsid w:val="00C6059C"/>
    <w:rsid w:val="00C621D3"/>
    <w:rsid w:val="00C62D47"/>
    <w:rsid w:val="00C64E36"/>
    <w:rsid w:val="00C652FB"/>
    <w:rsid w:val="00C66022"/>
    <w:rsid w:val="00C67A7F"/>
    <w:rsid w:val="00C70368"/>
    <w:rsid w:val="00C70373"/>
    <w:rsid w:val="00C73C25"/>
    <w:rsid w:val="00C75F6E"/>
    <w:rsid w:val="00C7780C"/>
    <w:rsid w:val="00C80089"/>
    <w:rsid w:val="00C80DB3"/>
    <w:rsid w:val="00C81A3B"/>
    <w:rsid w:val="00C8430C"/>
    <w:rsid w:val="00C85CC9"/>
    <w:rsid w:val="00C871CA"/>
    <w:rsid w:val="00C872C1"/>
    <w:rsid w:val="00C8786C"/>
    <w:rsid w:val="00C90C95"/>
    <w:rsid w:val="00C90F1B"/>
    <w:rsid w:val="00C91022"/>
    <w:rsid w:val="00C91C4F"/>
    <w:rsid w:val="00C92723"/>
    <w:rsid w:val="00C939DA"/>
    <w:rsid w:val="00C94D1C"/>
    <w:rsid w:val="00C97EFF"/>
    <w:rsid w:val="00CA3BBE"/>
    <w:rsid w:val="00CA40E3"/>
    <w:rsid w:val="00CA6C08"/>
    <w:rsid w:val="00CA7365"/>
    <w:rsid w:val="00CB0501"/>
    <w:rsid w:val="00CB1501"/>
    <w:rsid w:val="00CB16E0"/>
    <w:rsid w:val="00CB2C41"/>
    <w:rsid w:val="00CB40A6"/>
    <w:rsid w:val="00CB486F"/>
    <w:rsid w:val="00CB582B"/>
    <w:rsid w:val="00CB7473"/>
    <w:rsid w:val="00CB78BD"/>
    <w:rsid w:val="00CB7FA5"/>
    <w:rsid w:val="00CC2A46"/>
    <w:rsid w:val="00CC3976"/>
    <w:rsid w:val="00CC3C9F"/>
    <w:rsid w:val="00CC3F14"/>
    <w:rsid w:val="00CC4529"/>
    <w:rsid w:val="00CC66BB"/>
    <w:rsid w:val="00CC67F1"/>
    <w:rsid w:val="00CC756C"/>
    <w:rsid w:val="00CC780C"/>
    <w:rsid w:val="00CC7B33"/>
    <w:rsid w:val="00CD1528"/>
    <w:rsid w:val="00CD38D8"/>
    <w:rsid w:val="00CD3A26"/>
    <w:rsid w:val="00CD3CF5"/>
    <w:rsid w:val="00CD3DF5"/>
    <w:rsid w:val="00CD3E4B"/>
    <w:rsid w:val="00CD4279"/>
    <w:rsid w:val="00CD4922"/>
    <w:rsid w:val="00CD4B20"/>
    <w:rsid w:val="00CD67F9"/>
    <w:rsid w:val="00CD708F"/>
    <w:rsid w:val="00CD784D"/>
    <w:rsid w:val="00CD7997"/>
    <w:rsid w:val="00CE1219"/>
    <w:rsid w:val="00CE19E1"/>
    <w:rsid w:val="00CE3F77"/>
    <w:rsid w:val="00CE446C"/>
    <w:rsid w:val="00CE454B"/>
    <w:rsid w:val="00CF0316"/>
    <w:rsid w:val="00CF09CF"/>
    <w:rsid w:val="00CF2521"/>
    <w:rsid w:val="00CF253A"/>
    <w:rsid w:val="00CF4F6F"/>
    <w:rsid w:val="00CF5F87"/>
    <w:rsid w:val="00CF6A33"/>
    <w:rsid w:val="00CF6D45"/>
    <w:rsid w:val="00D00294"/>
    <w:rsid w:val="00D0088F"/>
    <w:rsid w:val="00D00EE7"/>
    <w:rsid w:val="00D01427"/>
    <w:rsid w:val="00D016B6"/>
    <w:rsid w:val="00D0414F"/>
    <w:rsid w:val="00D04601"/>
    <w:rsid w:val="00D04E7D"/>
    <w:rsid w:val="00D05446"/>
    <w:rsid w:val="00D05C6D"/>
    <w:rsid w:val="00D063C6"/>
    <w:rsid w:val="00D06BC9"/>
    <w:rsid w:val="00D06E23"/>
    <w:rsid w:val="00D06ECE"/>
    <w:rsid w:val="00D073AA"/>
    <w:rsid w:val="00D07976"/>
    <w:rsid w:val="00D10287"/>
    <w:rsid w:val="00D11482"/>
    <w:rsid w:val="00D166C7"/>
    <w:rsid w:val="00D16F5D"/>
    <w:rsid w:val="00D17D45"/>
    <w:rsid w:val="00D20AB3"/>
    <w:rsid w:val="00D22124"/>
    <w:rsid w:val="00D2764A"/>
    <w:rsid w:val="00D2764F"/>
    <w:rsid w:val="00D30667"/>
    <w:rsid w:val="00D3109B"/>
    <w:rsid w:val="00D327FF"/>
    <w:rsid w:val="00D34895"/>
    <w:rsid w:val="00D354E5"/>
    <w:rsid w:val="00D35B6A"/>
    <w:rsid w:val="00D3709F"/>
    <w:rsid w:val="00D37175"/>
    <w:rsid w:val="00D37E7A"/>
    <w:rsid w:val="00D37F07"/>
    <w:rsid w:val="00D40926"/>
    <w:rsid w:val="00D40BE5"/>
    <w:rsid w:val="00D431D1"/>
    <w:rsid w:val="00D43607"/>
    <w:rsid w:val="00D45646"/>
    <w:rsid w:val="00D47873"/>
    <w:rsid w:val="00D51AC8"/>
    <w:rsid w:val="00D51B6E"/>
    <w:rsid w:val="00D51C0F"/>
    <w:rsid w:val="00D525FC"/>
    <w:rsid w:val="00D5319A"/>
    <w:rsid w:val="00D53B84"/>
    <w:rsid w:val="00D55614"/>
    <w:rsid w:val="00D5626B"/>
    <w:rsid w:val="00D56A2D"/>
    <w:rsid w:val="00D60335"/>
    <w:rsid w:val="00D60BC3"/>
    <w:rsid w:val="00D61DAA"/>
    <w:rsid w:val="00D62263"/>
    <w:rsid w:val="00D631D2"/>
    <w:rsid w:val="00D63F69"/>
    <w:rsid w:val="00D6697B"/>
    <w:rsid w:val="00D75B56"/>
    <w:rsid w:val="00D768C8"/>
    <w:rsid w:val="00D807FF"/>
    <w:rsid w:val="00D82148"/>
    <w:rsid w:val="00D830B2"/>
    <w:rsid w:val="00D834B1"/>
    <w:rsid w:val="00D84D43"/>
    <w:rsid w:val="00D850D9"/>
    <w:rsid w:val="00D861D1"/>
    <w:rsid w:val="00D91A0C"/>
    <w:rsid w:val="00D91BCA"/>
    <w:rsid w:val="00D9269F"/>
    <w:rsid w:val="00D93A52"/>
    <w:rsid w:val="00D94B00"/>
    <w:rsid w:val="00D94E24"/>
    <w:rsid w:val="00D951E8"/>
    <w:rsid w:val="00D96C40"/>
    <w:rsid w:val="00DA1F15"/>
    <w:rsid w:val="00DA225D"/>
    <w:rsid w:val="00DA50B7"/>
    <w:rsid w:val="00DA5305"/>
    <w:rsid w:val="00DA6048"/>
    <w:rsid w:val="00DA67DD"/>
    <w:rsid w:val="00DA6DDF"/>
    <w:rsid w:val="00DB0026"/>
    <w:rsid w:val="00DB06DF"/>
    <w:rsid w:val="00DB0B38"/>
    <w:rsid w:val="00DB284F"/>
    <w:rsid w:val="00DB3D7E"/>
    <w:rsid w:val="00DB41A9"/>
    <w:rsid w:val="00DB4B47"/>
    <w:rsid w:val="00DB4D18"/>
    <w:rsid w:val="00DB5929"/>
    <w:rsid w:val="00DB65C1"/>
    <w:rsid w:val="00DB7471"/>
    <w:rsid w:val="00DC0B94"/>
    <w:rsid w:val="00DC1DC1"/>
    <w:rsid w:val="00DC3AA4"/>
    <w:rsid w:val="00DC3ABF"/>
    <w:rsid w:val="00DC6D2A"/>
    <w:rsid w:val="00DC6F09"/>
    <w:rsid w:val="00DC71C2"/>
    <w:rsid w:val="00DC734F"/>
    <w:rsid w:val="00DC7589"/>
    <w:rsid w:val="00DD17F5"/>
    <w:rsid w:val="00DD2087"/>
    <w:rsid w:val="00DD219A"/>
    <w:rsid w:val="00DD2EEC"/>
    <w:rsid w:val="00DD353C"/>
    <w:rsid w:val="00DD51CC"/>
    <w:rsid w:val="00DD5641"/>
    <w:rsid w:val="00DD5DC2"/>
    <w:rsid w:val="00DE05ED"/>
    <w:rsid w:val="00DE1030"/>
    <w:rsid w:val="00DE1613"/>
    <w:rsid w:val="00DE394F"/>
    <w:rsid w:val="00DE39E0"/>
    <w:rsid w:val="00DE49D4"/>
    <w:rsid w:val="00DE618C"/>
    <w:rsid w:val="00DE7AE6"/>
    <w:rsid w:val="00DF079C"/>
    <w:rsid w:val="00DF0D07"/>
    <w:rsid w:val="00DF20CC"/>
    <w:rsid w:val="00DF2169"/>
    <w:rsid w:val="00DF25B4"/>
    <w:rsid w:val="00DF2754"/>
    <w:rsid w:val="00DF3059"/>
    <w:rsid w:val="00DF4F32"/>
    <w:rsid w:val="00DF51E3"/>
    <w:rsid w:val="00DF64C7"/>
    <w:rsid w:val="00DF6887"/>
    <w:rsid w:val="00DF748A"/>
    <w:rsid w:val="00DF74A2"/>
    <w:rsid w:val="00E01306"/>
    <w:rsid w:val="00E01C36"/>
    <w:rsid w:val="00E044AF"/>
    <w:rsid w:val="00E050D8"/>
    <w:rsid w:val="00E067FB"/>
    <w:rsid w:val="00E073D2"/>
    <w:rsid w:val="00E07413"/>
    <w:rsid w:val="00E10425"/>
    <w:rsid w:val="00E10B46"/>
    <w:rsid w:val="00E11A51"/>
    <w:rsid w:val="00E12813"/>
    <w:rsid w:val="00E14D59"/>
    <w:rsid w:val="00E151D9"/>
    <w:rsid w:val="00E15505"/>
    <w:rsid w:val="00E159BF"/>
    <w:rsid w:val="00E15E02"/>
    <w:rsid w:val="00E1632E"/>
    <w:rsid w:val="00E16B4B"/>
    <w:rsid w:val="00E16EFA"/>
    <w:rsid w:val="00E17D7C"/>
    <w:rsid w:val="00E211AA"/>
    <w:rsid w:val="00E2236D"/>
    <w:rsid w:val="00E22E7D"/>
    <w:rsid w:val="00E23343"/>
    <w:rsid w:val="00E25C8B"/>
    <w:rsid w:val="00E26B7F"/>
    <w:rsid w:val="00E26CD6"/>
    <w:rsid w:val="00E30DA3"/>
    <w:rsid w:val="00E31842"/>
    <w:rsid w:val="00E31BFE"/>
    <w:rsid w:val="00E31E3B"/>
    <w:rsid w:val="00E3380C"/>
    <w:rsid w:val="00E33B29"/>
    <w:rsid w:val="00E33B96"/>
    <w:rsid w:val="00E33F05"/>
    <w:rsid w:val="00E34CB1"/>
    <w:rsid w:val="00E34D24"/>
    <w:rsid w:val="00E3551C"/>
    <w:rsid w:val="00E36788"/>
    <w:rsid w:val="00E37C9D"/>
    <w:rsid w:val="00E37DAF"/>
    <w:rsid w:val="00E405B8"/>
    <w:rsid w:val="00E40CD5"/>
    <w:rsid w:val="00E4166C"/>
    <w:rsid w:val="00E421B3"/>
    <w:rsid w:val="00E434AA"/>
    <w:rsid w:val="00E43FE6"/>
    <w:rsid w:val="00E46463"/>
    <w:rsid w:val="00E46483"/>
    <w:rsid w:val="00E471CB"/>
    <w:rsid w:val="00E4755B"/>
    <w:rsid w:val="00E5246F"/>
    <w:rsid w:val="00E533F8"/>
    <w:rsid w:val="00E539A7"/>
    <w:rsid w:val="00E53B60"/>
    <w:rsid w:val="00E54E89"/>
    <w:rsid w:val="00E553F1"/>
    <w:rsid w:val="00E558FC"/>
    <w:rsid w:val="00E565EF"/>
    <w:rsid w:val="00E5733B"/>
    <w:rsid w:val="00E61F22"/>
    <w:rsid w:val="00E62492"/>
    <w:rsid w:val="00E62D1B"/>
    <w:rsid w:val="00E63D53"/>
    <w:rsid w:val="00E64034"/>
    <w:rsid w:val="00E64967"/>
    <w:rsid w:val="00E656C7"/>
    <w:rsid w:val="00E657DA"/>
    <w:rsid w:val="00E666B7"/>
    <w:rsid w:val="00E67C8E"/>
    <w:rsid w:val="00E71BE8"/>
    <w:rsid w:val="00E74F9E"/>
    <w:rsid w:val="00E762B4"/>
    <w:rsid w:val="00E76571"/>
    <w:rsid w:val="00E76B9F"/>
    <w:rsid w:val="00E80757"/>
    <w:rsid w:val="00E81509"/>
    <w:rsid w:val="00E82788"/>
    <w:rsid w:val="00E82D59"/>
    <w:rsid w:val="00E85557"/>
    <w:rsid w:val="00E85D77"/>
    <w:rsid w:val="00E85F20"/>
    <w:rsid w:val="00E873E5"/>
    <w:rsid w:val="00E90CC7"/>
    <w:rsid w:val="00E9146E"/>
    <w:rsid w:val="00E91FAD"/>
    <w:rsid w:val="00E93459"/>
    <w:rsid w:val="00E93527"/>
    <w:rsid w:val="00E93576"/>
    <w:rsid w:val="00E93C82"/>
    <w:rsid w:val="00E93E27"/>
    <w:rsid w:val="00E94C36"/>
    <w:rsid w:val="00E94FA8"/>
    <w:rsid w:val="00E96256"/>
    <w:rsid w:val="00EA03DE"/>
    <w:rsid w:val="00EA152C"/>
    <w:rsid w:val="00EA1860"/>
    <w:rsid w:val="00EA21C4"/>
    <w:rsid w:val="00EA27DA"/>
    <w:rsid w:val="00EA3D73"/>
    <w:rsid w:val="00EA3DB2"/>
    <w:rsid w:val="00EA4507"/>
    <w:rsid w:val="00EA6E32"/>
    <w:rsid w:val="00EA7251"/>
    <w:rsid w:val="00EB0810"/>
    <w:rsid w:val="00EB21A4"/>
    <w:rsid w:val="00EB3B84"/>
    <w:rsid w:val="00EB3BA1"/>
    <w:rsid w:val="00EB3CE5"/>
    <w:rsid w:val="00EB4CDA"/>
    <w:rsid w:val="00EB4FD6"/>
    <w:rsid w:val="00EB6CD4"/>
    <w:rsid w:val="00EB7CEB"/>
    <w:rsid w:val="00EC01F3"/>
    <w:rsid w:val="00EC0672"/>
    <w:rsid w:val="00EC0792"/>
    <w:rsid w:val="00EC7B26"/>
    <w:rsid w:val="00EC7F82"/>
    <w:rsid w:val="00ED0C15"/>
    <w:rsid w:val="00ED11EE"/>
    <w:rsid w:val="00ED15D6"/>
    <w:rsid w:val="00ED1A26"/>
    <w:rsid w:val="00ED29FA"/>
    <w:rsid w:val="00ED4484"/>
    <w:rsid w:val="00ED4FCF"/>
    <w:rsid w:val="00ED54D5"/>
    <w:rsid w:val="00ED5E3B"/>
    <w:rsid w:val="00ED5FC3"/>
    <w:rsid w:val="00ED6654"/>
    <w:rsid w:val="00ED681C"/>
    <w:rsid w:val="00ED6AD6"/>
    <w:rsid w:val="00ED6D5F"/>
    <w:rsid w:val="00ED7921"/>
    <w:rsid w:val="00EE11BF"/>
    <w:rsid w:val="00EE1723"/>
    <w:rsid w:val="00EE2CEE"/>
    <w:rsid w:val="00EE4120"/>
    <w:rsid w:val="00EE5104"/>
    <w:rsid w:val="00EE5873"/>
    <w:rsid w:val="00EE7261"/>
    <w:rsid w:val="00EF1620"/>
    <w:rsid w:val="00EF19F8"/>
    <w:rsid w:val="00EF2591"/>
    <w:rsid w:val="00EF2AE9"/>
    <w:rsid w:val="00EF2C48"/>
    <w:rsid w:val="00EF2CDE"/>
    <w:rsid w:val="00EF3293"/>
    <w:rsid w:val="00EF67EB"/>
    <w:rsid w:val="00EF7032"/>
    <w:rsid w:val="00F00F30"/>
    <w:rsid w:val="00F01689"/>
    <w:rsid w:val="00F026F6"/>
    <w:rsid w:val="00F03594"/>
    <w:rsid w:val="00F035CA"/>
    <w:rsid w:val="00F04EDC"/>
    <w:rsid w:val="00F06B57"/>
    <w:rsid w:val="00F10837"/>
    <w:rsid w:val="00F11037"/>
    <w:rsid w:val="00F14C8C"/>
    <w:rsid w:val="00F16A6F"/>
    <w:rsid w:val="00F17B02"/>
    <w:rsid w:val="00F17B20"/>
    <w:rsid w:val="00F2179C"/>
    <w:rsid w:val="00F22393"/>
    <w:rsid w:val="00F23719"/>
    <w:rsid w:val="00F23C5F"/>
    <w:rsid w:val="00F24830"/>
    <w:rsid w:val="00F249AB"/>
    <w:rsid w:val="00F249D4"/>
    <w:rsid w:val="00F2583D"/>
    <w:rsid w:val="00F27469"/>
    <w:rsid w:val="00F31A41"/>
    <w:rsid w:val="00F3295F"/>
    <w:rsid w:val="00F33FE3"/>
    <w:rsid w:val="00F35063"/>
    <w:rsid w:val="00F35ED3"/>
    <w:rsid w:val="00F36E79"/>
    <w:rsid w:val="00F408E4"/>
    <w:rsid w:val="00F40BEE"/>
    <w:rsid w:val="00F41ED1"/>
    <w:rsid w:val="00F42C15"/>
    <w:rsid w:val="00F43497"/>
    <w:rsid w:val="00F440E0"/>
    <w:rsid w:val="00F443A1"/>
    <w:rsid w:val="00F44B25"/>
    <w:rsid w:val="00F45C9A"/>
    <w:rsid w:val="00F46EB0"/>
    <w:rsid w:val="00F478B0"/>
    <w:rsid w:val="00F50A00"/>
    <w:rsid w:val="00F514C4"/>
    <w:rsid w:val="00F52993"/>
    <w:rsid w:val="00F531E9"/>
    <w:rsid w:val="00F5449C"/>
    <w:rsid w:val="00F54677"/>
    <w:rsid w:val="00F55F24"/>
    <w:rsid w:val="00F5663A"/>
    <w:rsid w:val="00F56DB6"/>
    <w:rsid w:val="00F60E2B"/>
    <w:rsid w:val="00F62179"/>
    <w:rsid w:val="00F63AF7"/>
    <w:rsid w:val="00F6487D"/>
    <w:rsid w:val="00F6534C"/>
    <w:rsid w:val="00F656DA"/>
    <w:rsid w:val="00F65D6D"/>
    <w:rsid w:val="00F660A0"/>
    <w:rsid w:val="00F71CFC"/>
    <w:rsid w:val="00F73934"/>
    <w:rsid w:val="00F73F41"/>
    <w:rsid w:val="00F750B6"/>
    <w:rsid w:val="00F76E5A"/>
    <w:rsid w:val="00F81373"/>
    <w:rsid w:val="00F82DB9"/>
    <w:rsid w:val="00F84F8D"/>
    <w:rsid w:val="00F85629"/>
    <w:rsid w:val="00F85821"/>
    <w:rsid w:val="00F85D04"/>
    <w:rsid w:val="00F91069"/>
    <w:rsid w:val="00F921ED"/>
    <w:rsid w:val="00F93203"/>
    <w:rsid w:val="00F93F3E"/>
    <w:rsid w:val="00F940B0"/>
    <w:rsid w:val="00F95818"/>
    <w:rsid w:val="00F95862"/>
    <w:rsid w:val="00F95993"/>
    <w:rsid w:val="00F96582"/>
    <w:rsid w:val="00F9687B"/>
    <w:rsid w:val="00FA0463"/>
    <w:rsid w:val="00FA04B9"/>
    <w:rsid w:val="00FA0590"/>
    <w:rsid w:val="00FA0B43"/>
    <w:rsid w:val="00FA19A9"/>
    <w:rsid w:val="00FA219C"/>
    <w:rsid w:val="00FA27B7"/>
    <w:rsid w:val="00FA2F0D"/>
    <w:rsid w:val="00FA4FB4"/>
    <w:rsid w:val="00FA593F"/>
    <w:rsid w:val="00FA7357"/>
    <w:rsid w:val="00FA776B"/>
    <w:rsid w:val="00FB1891"/>
    <w:rsid w:val="00FB4B0F"/>
    <w:rsid w:val="00FB596F"/>
    <w:rsid w:val="00FB6144"/>
    <w:rsid w:val="00FB6BAB"/>
    <w:rsid w:val="00FB6ED8"/>
    <w:rsid w:val="00FB7103"/>
    <w:rsid w:val="00FC0B12"/>
    <w:rsid w:val="00FC0E83"/>
    <w:rsid w:val="00FC182C"/>
    <w:rsid w:val="00FC2315"/>
    <w:rsid w:val="00FC29E0"/>
    <w:rsid w:val="00FC379B"/>
    <w:rsid w:val="00FC4D06"/>
    <w:rsid w:val="00FC519F"/>
    <w:rsid w:val="00FC6AD3"/>
    <w:rsid w:val="00FC6DF6"/>
    <w:rsid w:val="00FC6E9A"/>
    <w:rsid w:val="00FD1F65"/>
    <w:rsid w:val="00FD2AE7"/>
    <w:rsid w:val="00FD2BC3"/>
    <w:rsid w:val="00FD5A33"/>
    <w:rsid w:val="00FD6F3F"/>
    <w:rsid w:val="00FE0372"/>
    <w:rsid w:val="00FE0540"/>
    <w:rsid w:val="00FE22CE"/>
    <w:rsid w:val="00FE27DF"/>
    <w:rsid w:val="00FE37B1"/>
    <w:rsid w:val="00FE40FE"/>
    <w:rsid w:val="00FE4815"/>
    <w:rsid w:val="00FF01F3"/>
    <w:rsid w:val="00FF2100"/>
    <w:rsid w:val="00FF2289"/>
    <w:rsid w:val="00FF2D48"/>
    <w:rsid w:val="00FF429D"/>
    <w:rsid w:val="00FF6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D9B420"/>
  <w15:chartTrackingRefBased/>
  <w15:docId w15:val="{42CA5C8A-8E6A-4A3E-AA1B-99D822DBB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ind w:left="360"/>
      <w:outlineLvl w:val="0"/>
    </w:pPr>
    <w:rPr>
      <w:b/>
      <w:sz w:val="32"/>
      <w:u w:val="single"/>
    </w:rPr>
  </w:style>
  <w:style w:type="paragraph" w:styleId="Heading2">
    <w:name w:val="heading 2"/>
    <w:basedOn w:val="Normal"/>
    <w:next w:val="Normal"/>
    <w:link w:val="Heading2Char"/>
    <w:qFormat/>
    <w:pPr>
      <w:keepNext/>
      <w:outlineLvl w:val="1"/>
    </w:pPr>
    <w:rPr>
      <w:rFonts w:ascii="Arial" w:hAnsi="Arial"/>
      <w:b/>
      <w:lang w:val="x-none" w:eastAsia="x-none"/>
    </w:rPr>
  </w:style>
  <w:style w:type="paragraph" w:styleId="Heading3">
    <w:name w:val="heading 3"/>
    <w:basedOn w:val="Normal"/>
    <w:next w:val="Normal"/>
    <w:qFormat/>
    <w:rsid w:val="00563E6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04573"/>
    <w:pPr>
      <w:keepNext/>
      <w:spacing w:before="240" w:after="60"/>
      <w:outlineLvl w:val="3"/>
    </w:pPr>
    <w:rPr>
      <w:b/>
      <w:bCs/>
      <w:sz w:val="28"/>
      <w:szCs w:val="28"/>
    </w:rPr>
  </w:style>
  <w:style w:type="paragraph" w:styleId="Heading5">
    <w:name w:val="heading 5"/>
    <w:basedOn w:val="Normal"/>
    <w:next w:val="Normal"/>
    <w:qFormat/>
    <w:rsid w:val="00204573"/>
    <w:pPr>
      <w:spacing w:before="240" w:after="60"/>
      <w:outlineLvl w:val="4"/>
    </w:pPr>
    <w:rPr>
      <w:b/>
      <w:bCs/>
      <w:i/>
      <w:iCs/>
      <w:sz w:val="26"/>
      <w:szCs w:val="26"/>
    </w:rPr>
  </w:style>
  <w:style w:type="paragraph" w:styleId="Heading6">
    <w:name w:val="heading 6"/>
    <w:basedOn w:val="Normal"/>
    <w:next w:val="Normal"/>
    <w:link w:val="Heading6Char"/>
    <w:qFormat/>
    <w:pPr>
      <w:keepNext/>
      <w:jc w:val="center"/>
      <w:outlineLvl w:val="5"/>
    </w:pPr>
    <w:rPr>
      <w:rFonts w:ascii="Arial" w:hAnsi="Arial"/>
      <w:b/>
    </w:rPr>
  </w:style>
  <w:style w:type="paragraph" w:styleId="Heading9">
    <w:name w:val="heading 9"/>
    <w:basedOn w:val="Normal"/>
    <w:next w:val="Normal"/>
    <w:qFormat/>
    <w:rsid w:val="00CD3DF5"/>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1890"/>
    </w:pPr>
    <w:rPr>
      <w:rFonts w:ascii="Arial" w:hAnsi="Arial"/>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MessageHeaderLabel">
    <w:name w:val="Message Header Label"/>
    <w:rPr>
      <w:rFonts w:ascii="Arial" w:hAnsi="Arial"/>
      <w:b/>
      <w:spacing w:val="-4"/>
      <w:sz w:val="18"/>
      <w:vertAlign w:val="baseline"/>
    </w:rPr>
  </w:style>
  <w:style w:type="paragraph" w:styleId="BodyText">
    <w:name w:val="Body Text"/>
    <w:basedOn w:val="Normal"/>
    <w:pPr>
      <w:spacing w:after="1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ind w:left="720"/>
    </w:pPr>
    <w:rPr>
      <w:rFonts w:ascii="Arial" w:hAnsi="Arial"/>
    </w:rPr>
  </w:style>
  <w:style w:type="character" w:styleId="Hyperlink">
    <w:name w:val="Hyperlink"/>
    <w:uiPriority w:val="99"/>
    <w:rPr>
      <w:color w:val="0000FF"/>
      <w:u w:val="single"/>
    </w:rPr>
  </w:style>
  <w:style w:type="paragraph" w:styleId="CommentText">
    <w:name w:val="annotation text"/>
    <w:basedOn w:val="Normal"/>
    <w:link w:val="CommentTextChar"/>
    <w:semiHidden/>
  </w:style>
  <w:style w:type="character" w:styleId="FollowedHyperlink">
    <w:name w:val="FollowedHyperlink"/>
    <w:rPr>
      <w:color w:val="800080"/>
      <w:u w:val="single"/>
    </w:rPr>
  </w:style>
  <w:style w:type="paragraph" w:styleId="Header">
    <w:name w:val="header"/>
    <w:basedOn w:val="Normal"/>
    <w:link w:val="HeaderChar"/>
    <w:uiPriority w:val="99"/>
    <w:pPr>
      <w:tabs>
        <w:tab w:val="center" w:pos="4320"/>
        <w:tab w:val="right" w:pos="8640"/>
      </w:tabs>
    </w:pPr>
  </w:style>
  <w:style w:type="paragraph" w:styleId="BalloonText">
    <w:name w:val="Balloon Text"/>
    <w:basedOn w:val="Normal"/>
    <w:semiHidden/>
    <w:rsid w:val="007A4F1D"/>
    <w:rPr>
      <w:rFonts w:ascii="Tahoma" w:hAnsi="Tahoma" w:cs="Tahoma"/>
      <w:sz w:val="16"/>
      <w:szCs w:val="16"/>
    </w:rPr>
  </w:style>
  <w:style w:type="paragraph" w:styleId="Title">
    <w:name w:val="Title"/>
    <w:basedOn w:val="Normal"/>
    <w:qFormat/>
    <w:rsid w:val="000F2ACC"/>
    <w:pPr>
      <w:jc w:val="center"/>
    </w:pPr>
    <w:rPr>
      <w:b/>
      <w:bCs/>
      <w:sz w:val="28"/>
      <w:szCs w:val="24"/>
      <w:u w:val="single"/>
    </w:rPr>
  </w:style>
  <w:style w:type="table" w:styleId="TableGrid">
    <w:name w:val="Table Grid"/>
    <w:basedOn w:val="TableNormal"/>
    <w:uiPriority w:val="39"/>
    <w:rsid w:val="00482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07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Default">
    <w:name w:val="Default"/>
    <w:rsid w:val="00FF2100"/>
    <w:pPr>
      <w:autoSpaceDE w:val="0"/>
      <w:autoSpaceDN w:val="0"/>
      <w:adjustRightInd w:val="0"/>
    </w:pPr>
    <w:rPr>
      <w:rFonts w:ascii="Arial" w:hAnsi="Arial" w:cs="Arial"/>
      <w:color w:val="000000"/>
      <w:sz w:val="24"/>
      <w:szCs w:val="24"/>
    </w:rPr>
  </w:style>
  <w:style w:type="paragraph" w:customStyle="1" w:styleId="xl153">
    <w:name w:val="xl153"/>
    <w:basedOn w:val="Normal"/>
    <w:rsid w:val="00204573"/>
    <w:pPr>
      <w:autoSpaceDE w:val="0"/>
      <w:autoSpaceDN w:val="0"/>
      <w:spacing w:before="100" w:after="100"/>
      <w:jc w:val="center"/>
    </w:pPr>
    <w:rPr>
      <w:b/>
      <w:bCs/>
      <w:sz w:val="24"/>
      <w:szCs w:val="24"/>
      <w:lang w:val="en-GB"/>
    </w:rPr>
  </w:style>
  <w:style w:type="character" w:customStyle="1" w:styleId="subhd11">
    <w:name w:val="subhd11"/>
    <w:rsid w:val="001001E9"/>
    <w:rPr>
      <w:b/>
      <w:bCs/>
      <w:color w:val="000000"/>
    </w:rPr>
  </w:style>
  <w:style w:type="paragraph" w:styleId="BodyText2">
    <w:name w:val="Body Text 2"/>
    <w:basedOn w:val="Normal"/>
    <w:link w:val="BodyText2Char"/>
    <w:rsid w:val="00211BF2"/>
    <w:pPr>
      <w:spacing w:after="120" w:line="480" w:lineRule="auto"/>
    </w:pPr>
  </w:style>
  <w:style w:type="character" w:customStyle="1" w:styleId="Heading6Char">
    <w:name w:val="Heading 6 Char"/>
    <w:link w:val="Heading6"/>
    <w:rsid w:val="00CC2A46"/>
    <w:rPr>
      <w:rFonts w:ascii="Arial" w:hAnsi="Arial"/>
      <w:b/>
      <w:lang w:val="en-US" w:eastAsia="en-US" w:bidi="ar-SA"/>
    </w:rPr>
  </w:style>
  <w:style w:type="paragraph" w:styleId="BodyTextIndent3">
    <w:name w:val="Body Text Indent 3"/>
    <w:basedOn w:val="Normal"/>
    <w:rsid w:val="00A24F87"/>
    <w:pPr>
      <w:spacing w:after="120"/>
      <w:ind w:left="360"/>
    </w:pPr>
    <w:rPr>
      <w:sz w:val="16"/>
      <w:szCs w:val="16"/>
    </w:rPr>
  </w:style>
  <w:style w:type="paragraph" w:styleId="ListParagraph">
    <w:name w:val="List Paragraph"/>
    <w:basedOn w:val="Normal"/>
    <w:uiPriority w:val="34"/>
    <w:qFormat/>
    <w:rsid w:val="00AF48DA"/>
    <w:pPr>
      <w:ind w:left="720"/>
    </w:pPr>
  </w:style>
  <w:style w:type="character" w:customStyle="1" w:styleId="Heading2Char">
    <w:name w:val="Heading 2 Char"/>
    <w:link w:val="Heading2"/>
    <w:rsid w:val="00345B16"/>
    <w:rPr>
      <w:rFonts w:ascii="Arial" w:hAnsi="Arial"/>
      <w:b/>
    </w:rPr>
  </w:style>
  <w:style w:type="character" w:customStyle="1" w:styleId="HeaderChar">
    <w:name w:val="Header Char"/>
    <w:basedOn w:val="DefaultParagraphFont"/>
    <w:link w:val="Header"/>
    <w:uiPriority w:val="99"/>
    <w:rsid w:val="00345B16"/>
  </w:style>
  <w:style w:type="character" w:customStyle="1" w:styleId="BodyText2Char">
    <w:name w:val="Body Text 2 Char"/>
    <w:basedOn w:val="DefaultParagraphFont"/>
    <w:link w:val="BodyText2"/>
    <w:rsid w:val="00345B16"/>
  </w:style>
  <w:style w:type="character" w:styleId="Strong">
    <w:name w:val="Strong"/>
    <w:qFormat/>
    <w:rsid w:val="00345B16"/>
    <w:rPr>
      <w:b/>
      <w:bCs/>
    </w:rPr>
  </w:style>
  <w:style w:type="character" w:styleId="CommentReference">
    <w:name w:val="annotation reference"/>
    <w:rsid w:val="00A00400"/>
    <w:rPr>
      <w:sz w:val="16"/>
      <w:szCs w:val="16"/>
    </w:rPr>
  </w:style>
  <w:style w:type="paragraph" w:styleId="CommentSubject">
    <w:name w:val="annotation subject"/>
    <w:basedOn w:val="CommentText"/>
    <w:next w:val="CommentText"/>
    <w:link w:val="CommentSubjectChar"/>
    <w:rsid w:val="00A00400"/>
    <w:rPr>
      <w:b/>
      <w:bCs/>
    </w:rPr>
  </w:style>
  <w:style w:type="character" w:customStyle="1" w:styleId="CommentTextChar">
    <w:name w:val="Comment Text Char"/>
    <w:basedOn w:val="DefaultParagraphFont"/>
    <w:link w:val="CommentText"/>
    <w:semiHidden/>
    <w:rsid w:val="00A00400"/>
  </w:style>
  <w:style w:type="character" w:customStyle="1" w:styleId="CommentSubjectChar">
    <w:name w:val="Comment Subject Char"/>
    <w:basedOn w:val="CommentTextChar"/>
    <w:link w:val="CommentSubject"/>
    <w:rsid w:val="00A00400"/>
  </w:style>
  <w:style w:type="paragraph" w:styleId="PlainText">
    <w:name w:val="Plain Text"/>
    <w:basedOn w:val="Normal"/>
    <w:link w:val="PlainTextChar"/>
    <w:uiPriority w:val="99"/>
    <w:unhideWhenUsed/>
    <w:rsid w:val="002C37A7"/>
    <w:rPr>
      <w:rFonts w:ascii="Consolas" w:eastAsia="Calibri" w:hAnsi="Consolas"/>
      <w:sz w:val="21"/>
      <w:szCs w:val="21"/>
      <w:lang w:val="x-none" w:eastAsia="x-none"/>
    </w:rPr>
  </w:style>
  <w:style w:type="character" w:customStyle="1" w:styleId="PlainTextChar">
    <w:name w:val="Plain Text Char"/>
    <w:link w:val="PlainText"/>
    <w:uiPriority w:val="99"/>
    <w:rsid w:val="002C37A7"/>
    <w:rPr>
      <w:rFonts w:ascii="Consolas" w:eastAsia="Calibri" w:hAnsi="Consolas" w:cs="Times New Roman"/>
      <w:sz w:val="21"/>
      <w:szCs w:val="21"/>
    </w:rPr>
  </w:style>
  <w:style w:type="paragraph" w:styleId="DocumentMap">
    <w:name w:val="Document Map"/>
    <w:basedOn w:val="Normal"/>
    <w:link w:val="DocumentMapChar"/>
    <w:rsid w:val="0006335D"/>
    <w:rPr>
      <w:rFonts w:ascii="Tahoma" w:hAnsi="Tahoma"/>
      <w:sz w:val="16"/>
      <w:szCs w:val="16"/>
      <w:lang w:val="x-none" w:eastAsia="x-none"/>
    </w:rPr>
  </w:style>
  <w:style w:type="character" w:customStyle="1" w:styleId="DocumentMapChar">
    <w:name w:val="Document Map Char"/>
    <w:link w:val="DocumentMap"/>
    <w:rsid w:val="0006335D"/>
    <w:rPr>
      <w:rFonts w:ascii="Tahoma" w:hAnsi="Tahoma" w:cs="Tahoma"/>
      <w:sz w:val="16"/>
      <w:szCs w:val="16"/>
    </w:rPr>
  </w:style>
  <w:style w:type="paragraph" w:styleId="Revision">
    <w:name w:val="Revision"/>
    <w:hidden/>
    <w:uiPriority w:val="99"/>
    <w:semiHidden/>
    <w:rsid w:val="00532839"/>
  </w:style>
  <w:style w:type="character" w:customStyle="1" w:styleId="Heading4Char">
    <w:name w:val="Heading 4 Char"/>
    <w:link w:val="Heading4"/>
    <w:rsid w:val="00800FC7"/>
    <w:rPr>
      <w:b/>
      <w:bCs/>
      <w:sz w:val="28"/>
      <w:szCs w:val="28"/>
    </w:rPr>
  </w:style>
  <w:style w:type="character" w:styleId="UnresolvedMention">
    <w:name w:val="Unresolved Mention"/>
    <w:basedOn w:val="DefaultParagraphFont"/>
    <w:uiPriority w:val="99"/>
    <w:semiHidden/>
    <w:unhideWhenUsed/>
    <w:rsid w:val="004924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0983">
      <w:bodyDiv w:val="1"/>
      <w:marLeft w:val="0"/>
      <w:marRight w:val="0"/>
      <w:marTop w:val="0"/>
      <w:marBottom w:val="0"/>
      <w:divBdr>
        <w:top w:val="none" w:sz="0" w:space="0" w:color="auto"/>
        <w:left w:val="none" w:sz="0" w:space="0" w:color="auto"/>
        <w:bottom w:val="none" w:sz="0" w:space="0" w:color="auto"/>
        <w:right w:val="none" w:sz="0" w:space="0" w:color="auto"/>
      </w:divBdr>
    </w:div>
    <w:div w:id="14037381">
      <w:bodyDiv w:val="1"/>
      <w:marLeft w:val="0"/>
      <w:marRight w:val="0"/>
      <w:marTop w:val="0"/>
      <w:marBottom w:val="0"/>
      <w:divBdr>
        <w:top w:val="none" w:sz="0" w:space="0" w:color="auto"/>
        <w:left w:val="none" w:sz="0" w:space="0" w:color="auto"/>
        <w:bottom w:val="none" w:sz="0" w:space="0" w:color="auto"/>
        <w:right w:val="none" w:sz="0" w:space="0" w:color="auto"/>
      </w:divBdr>
    </w:div>
    <w:div w:id="16397088">
      <w:bodyDiv w:val="1"/>
      <w:marLeft w:val="0"/>
      <w:marRight w:val="0"/>
      <w:marTop w:val="0"/>
      <w:marBottom w:val="0"/>
      <w:divBdr>
        <w:top w:val="none" w:sz="0" w:space="0" w:color="auto"/>
        <w:left w:val="none" w:sz="0" w:space="0" w:color="auto"/>
        <w:bottom w:val="none" w:sz="0" w:space="0" w:color="auto"/>
        <w:right w:val="none" w:sz="0" w:space="0" w:color="auto"/>
      </w:divBdr>
    </w:div>
    <w:div w:id="37904041">
      <w:bodyDiv w:val="1"/>
      <w:marLeft w:val="0"/>
      <w:marRight w:val="0"/>
      <w:marTop w:val="0"/>
      <w:marBottom w:val="0"/>
      <w:divBdr>
        <w:top w:val="none" w:sz="0" w:space="0" w:color="auto"/>
        <w:left w:val="none" w:sz="0" w:space="0" w:color="auto"/>
        <w:bottom w:val="none" w:sz="0" w:space="0" w:color="auto"/>
        <w:right w:val="none" w:sz="0" w:space="0" w:color="auto"/>
      </w:divBdr>
    </w:div>
    <w:div w:id="50349347">
      <w:bodyDiv w:val="1"/>
      <w:marLeft w:val="0"/>
      <w:marRight w:val="0"/>
      <w:marTop w:val="0"/>
      <w:marBottom w:val="0"/>
      <w:divBdr>
        <w:top w:val="none" w:sz="0" w:space="0" w:color="auto"/>
        <w:left w:val="none" w:sz="0" w:space="0" w:color="auto"/>
        <w:bottom w:val="none" w:sz="0" w:space="0" w:color="auto"/>
        <w:right w:val="none" w:sz="0" w:space="0" w:color="auto"/>
      </w:divBdr>
    </w:div>
    <w:div w:id="62411735">
      <w:bodyDiv w:val="1"/>
      <w:marLeft w:val="0"/>
      <w:marRight w:val="0"/>
      <w:marTop w:val="0"/>
      <w:marBottom w:val="0"/>
      <w:divBdr>
        <w:top w:val="none" w:sz="0" w:space="0" w:color="auto"/>
        <w:left w:val="none" w:sz="0" w:space="0" w:color="auto"/>
        <w:bottom w:val="none" w:sz="0" w:space="0" w:color="auto"/>
        <w:right w:val="none" w:sz="0" w:space="0" w:color="auto"/>
      </w:divBdr>
    </w:div>
    <w:div w:id="62921877">
      <w:bodyDiv w:val="1"/>
      <w:marLeft w:val="0"/>
      <w:marRight w:val="0"/>
      <w:marTop w:val="0"/>
      <w:marBottom w:val="0"/>
      <w:divBdr>
        <w:top w:val="none" w:sz="0" w:space="0" w:color="auto"/>
        <w:left w:val="none" w:sz="0" w:space="0" w:color="auto"/>
        <w:bottom w:val="none" w:sz="0" w:space="0" w:color="auto"/>
        <w:right w:val="none" w:sz="0" w:space="0" w:color="auto"/>
      </w:divBdr>
    </w:div>
    <w:div w:id="70394445">
      <w:bodyDiv w:val="1"/>
      <w:marLeft w:val="0"/>
      <w:marRight w:val="0"/>
      <w:marTop w:val="0"/>
      <w:marBottom w:val="0"/>
      <w:divBdr>
        <w:top w:val="none" w:sz="0" w:space="0" w:color="auto"/>
        <w:left w:val="none" w:sz="0" w:space="0" w:color="auto"/>
        <w:bottom w:val="none" w:sz="0" w:space="0" w:color="auto"/>
        <w:right w:val="none" w:sz="0" w:space="0" w:color="auto"/>
      </w:divBdr>
    </w:div>
    <w:div w:id="76292482">
      <w:bodyDiv w:val="1"/>
      <w:marLeft w:val="0"/>
      <w:marRight w:val="0"/>
      <w:marTop w:val="0"/>
      <w:marBottom w:val="0"/>
      <w:divBdr>
        <w:top w:val="none" w:sz="0" w:space="0" w:color="auto"/>
        <w:left w:val="none" w:sz="0" w:space="0" w:color="auto"/>
        <w:bottom w:val="none" w:sz="0" w:space="0" w:color="auto"/>
        <w:right w:val="none" w:sz="0" w:space="0" w:color="auto"/>
      </w:divBdr>
    </w:div>
    <w:div w:id="94835639">
      <w:bodyDiv w:val="1"/>
      <w:marLeft w:val="0"/>
      <w:marRight w:val="0"/>
      <w:marTop w:val="0"/>
      <w:marBottom w:val="0"/>
      <w:divBdr>
        <w:top w:val="none" w:sz="0" w:space="0" w:color="auto"/>
        <w:left w:val="none" w:sz="0" w:space="0" w:color="auto"/>
        <w:bottom w:val="none" w:sz="0" w:space="0" w:color="auto"/>
        <w:right w:val="none" w:sz="0" w:space="0" w:color="auto"/>
      </w:divBdr>
    </w:div>
    <w:div w:id="114252447">
      <w:bodyDiv w:val="1"/>
      <w:marLeft w:val="0"/>
      <w:marRight w:val="0"/>
      <w:marTop w:val="0"/>
      <w:marBottom w:val="0"/>
      <w:divBdr>
        <w:top w:val="none" w:sz="0" w:space="0" w:color="auto"/>
        <w:left w:val="none" w:sz="0" w:space="0" w:color="auto"/>
        <w:bottom w:val="none" w:sz="0" w:space="0" w:color="auto"/>
        <w:right w:val="none" w:sz="0" w:space="0" w:color="auto"/>
      </w:divBdr>
    </w:div>
    <w:div w:id="114905446">
      <w:bodyDiv w:val="1"/>
      <w:marLeft w:val="0"/>
      <w:marRight w:val="0"/>
      <w:marTop w:val="0"/>
      <w:marBottom w:val="0"/>
      <w:divBdr>
        <w:top w:val="none" w:sz="0" w:space="0" w:color="auto"/>
        <w:left w:val="none" w:sz="0" w:space="0" w:color="auto"/>
        <w:bottom w:val="none" w:sz="0" w:space="0" w:color="auto"/>
        <w:right w:val="none" w:sz="0" w:space="0" w:color="auto"/>
      </w:divBdr>
    </w:div>
    <w:div w:id="140391286">
      <w:bodyDiv w:val="1"/>
      <w:marLeft w:val="0"/>
      <w:marRight w:val="0"/>
      <w:marTop w:val="0"/>
      <w:marBottom w:val="0"/>
      <w:divBdr>
        <w:top w:val="none" w:sz="0" w:space="0" w:color="auto"/>
        <w:left w:val="none" w:sz="0" w:space="0" w:color="auto"/>
        <w:bottom w:val="none" w:sz="0" w:space="0" w:color="auto"/>
        <w:right w:val="none" w:sz="0" w:space="0" w:color="auto"/>
      </w:divBdr>
    </w:div>
    <w:div w:id="183981779">
      <w:bodyDiv w:val="1"/>
      <w:marLeft w:val="0"/>
      <w:marRight w:val="0"/>
      <w:marTop w:val="0"/>
      <w:marBottom w:val="0"/>
      <w:divBdr>
        <w:top w:val="none" w:sz="0" w:space="0" w:color="auto"/>
        <w:left w:val="none" w:sz="0" w:space="0" w:color="auto"/>
        <w:bottom w:val="none" w:sz="0" w:space="0" w:color="auto"/>
        <w:right w:val="none" w:sz="0" w:space="0" w:color="auto"/>
      </w:divBdr>
    </w:div>
    <w:div w:id="184366585">
      <w:bodyDiv w:val="1"/>
      <w:marLeft w:val="0"/>
      <w:marRight w:val="0"/>
      <w:marTop w:val="0"/>
      <w:marBottom w:val="0"/>
      <w:divBdr>
        <w:top w:val="none" w:sz="0" w:space="0" w:color="auto"/>
        <w:left w:val="none" w:sz="0" w:space="0" w:color="auto"/>
        <w:bottom w:val="none" w:sz="0" w:space="0" w:color="auto"/>
        <w:right w:val="none" w:sz="0" w:space="0" w:color="auto"/>
      </w:divBdr>
    </w:div>
    <w:div w:id="233468926">
      <w:bodyDiv w:val="1"/>
      <w:marLeft w:val="0"/>
      <w:marRight w:val="0"/>
      <w:marTop w:val="0"/>
      <w:marBottom w:val="0"/>
      <w:divBdr>
        <w:top w:val="none" w:sz="0" w:space="0" w:color="auto"/>
        <w:left w:val="none" w:sz="0" w:space="0" w:color="auto"/>
        <w:bottom w:val="none" w:sz="0" w:space="0" w:color="auto"/>
        <w:right w:val="none" w:sz="0" w:space="0" w:color="auto"/>
      </w:divBdr>
    </w:div>
    <w:div w:id="237253593">
      <w:bodyDiv w:val="1"/>
      <w:marLeft w:val="0"/>
      <w:marRight w:val="0"/>
      <w:marTop w:val="0"/>
      <w:marBottom w:val="0"/>
      <w:divBdr>
        <w:top w:val="none" w:sz="0" w:space="0" w:color="auto"/>
        <w:left w:val="none" w:sz="0" w:space="0" w:color="auto"/>
        <w:bottom w:val="none" w:sz="0" w:space="0" w:color="auto"/>
        <w:right w:val="none" w:sz="0" w:space="0" w:color="auto"/>
      </w:divBdr>
    </w:div>
    <w:div w:id="246501362">
      <w:bodyDiv w:val="1"/>
      <w:marLeft w:val="0"/>
      <w:marRight w:val="0"/>
      <w:marTop w:val="0"/>
      <w:marBottom w:val="0"/>
      <w:divBdr>
        <w:top w:val="none" w:sz="0" w:space="0" w:color="auto"/>
        <w:left w:val="none" w:sz="0" w:space="0" w:color="auto"/>
        <w:bottom w:val="none" w:sz="0" w:space="0" w:color="auto"/>
        <w:right w:val="none" w:sz="0" w:space="0" w:color="auto"/>
      </w:divBdr>
    </w:div>
    <w:div w:id="248974934">
      <w:bodyDiv w:val="1"/>
      <w:marLeft w:val="0"/>
      <w:marRight w:val="0"/>
      <w:marTop w:val="0"/>
      <w:marBottom w:val="0"/>
      <w:divBdr>
        <w:top w:val="none" w:sz="0" w:space="0" w:color="auto"/>
        <w:left w:val="none" w:sz="0" w:space="0" w:color="auto"/>
        <w:bottom w:val="none" w:sz="0" w:space="0" w:color="auto"/>
        <w:right w:val="none" w:sz="0" w:space="0" w:color="auto"/>
      </w:divBdr>
    </w:div>
    <w:div w:id="263651416">
      <w:bodyDiv w:val="1"/>
      <w:marLeft w:val="0"/>
      <w:marRight w:val="0"/>
      <w:marTop w:val="0"/>
      <w:marBottom w:val="0"/>
      <w:divBdr>
        <w:top w:val="none" w:sz="0" w:space="0" w:color="auto"/>
        <w:left w:val="none" w:sz="0" w:space="0" w:color="auto"/>
        <w:bottom w:val="none" w:sz="0" w:space="0" w:color="auto"/>
        <w:right w:val="none" w:sz="0" w:space="0" w:color="auto"/>
      </w:divBdr>
    </w:div>
    <w:div w:id="269631365">
      <w:bodyDiv w:val="1"/>
      <w:marLeft w:val="0"/>
      <w:marRight w:val="0"/>
      <w:marTop w:val="0"/>
      <w:marBottom w:val="0"/>
      <w:divBdr>
        <w:top w:val="none" w:sz="0" w:space="0" w:color="auto"/>
        <w:left w:val="none" w:sz="0" w:space="0" w:color="auto"/>
        <w:bottom w:val="none" w:sz="0" w:space="0" w:color="auto"/>
        <w:right w:val="none" w:sz="0" w:space="0" w:color="auto"/>
      </w:divBdr>
    </w:div>
    <w:div w:id="273365794">
      <w:bodyDiv w:val="1"/>
      <w:marLeft w:val="0"/>
      <w:marRight w:val="0"/>
      <w:marTop w:val="0"/>
      <w:marBottom w:val="0"/>
      <w:divBdr>
        <w:top w:val="none" w:sz="0" w:space="0" w:color="auto"/>
        <w:left w:val="none" w:sz="0" w:space="0" w:color="auto"/>
        <w:bottom w:val="none" w:sz="0" w:space="0" w:color="auto"/>
        <w:right w:val="none" w:sz="0" w:space="0" w:color="auto"/>
      </w:divBdr>
    </w:div>
    <w:div w:id="311062063">
      <w:bodyDiv w:val="1"/>
      <w:marLeft w:val="0"/>
      <w:marRight w:val="0"/>
      <w:marTop w:val="0"/>
      <w:marBottom w:val="0"/>
      <w:divBdr>
        <w:top w:val="none" w:sz="0" w:space="0" w:color="auto"/>
        <w:left w:val="none" w:sz="0" w:space="0" w:color="auto"/>
        <w:bottom w:val="none" w:sz="0" w:space="0" w:color="auto"/>
        <w:right w:val="none" w:sz="0" w:space="0" w:color="auto"/>
      </w:divBdr>
    </w:div>
    <w:div w:id="326791449">
      <w:bodyDiv w:val="1"/>
      <w:marLeft w:val="0"/>
      <w:marRight w:val="0"/>
      <w:marTop w:val="0"/>
      <w:marBottom w:val="0"/>
      <w:divBdr>
        <w:top w:val="none" w:sz="0" w:space="0" w:color="auto"/>
        <w:left w:val="none" w:sz="0" w:space="0" w:color="auto"/>
        <w:bottom w:val="none" w:sz="0" w:space="0" w:color="auto"/>
        <w:right w:val="none" w:sz="0" w:space="0" w:color="auto"/>
      </w:divBdr>
    </w:div>
    <w:div w:id="353193567">
      <w:bodyDiv w:val="1"/>
      <w:marLeft w:val="0"/>
      <w:marRight w:val="0"/>
      <w:marTop w:val="0"/>
      <w:marBottom w:val="0"/>
      <w:divBdr>
        <w:top w:val="none" w:sz="0" w:space="0" w:color="auto"/>
        <w:left w:val="none" w:sz="0" w:space="0" w:color="auto"/>
        <w:bottom w:val="none" w:sz="0" w:space="0" w:color="auto"/>
        <w:right w:val="none" w:sz="0" w:space="0" w:color="auto"/>
      </w:divBdr>
    </w:div>
    <w:div w:id="382600099">
      <w:bodyDiv w:val="1"/>
      <w:marLeft w:val="0"/>
      <w:marRight w:val="0"/>
      <w:marTop w:val="0"/>
      <w:marBottom w:val="0"/>
      <w:divBdr>
        <w:top w:val="none" w:sz="0" w:space="0" w:color="auto"/>
        <w:left w:val="none" w:sz="0" w:space="0" w:color="auto"/>
        <w:bottom w:val="none" w:sz="0" w:space="0" w:color="auto"/>
        <w:right w:val="none" w:sz="0" w:space="0" w:color="auto"/>
      </w:divBdr>
    </w:div>
    <w:div w:id="394086739">
      <w:bodyDiv w:val="1"/>
      <w:marLeft w:val="0"/>
      <w:marRight w:val="0"/>
      <w:marTop w:val="0"/>
      <w:marBottom w:val="0"/>
      <w:divBdr>
        <w:top w:val="none" w:sz="0" w:space="0" w:color="auto"/>
        <w:left w:val="none" w:sz="0" w:space="0" w:color="auto"/>
        <w:bottom w:val="none" w:sz="0" w:space="0" w:color="auto"/>
        <w:right w:val="none" w:sz="0" w:space="0" w:color="auto"/>
      </w:divBdr>
    </w:div>
    <w:div w:id="423764714">
      <w:bodyDiv w:val="1"/>
      <w:marLeft w:val="0"/>
      <w:marRight w:val="0"/>
      <w:marTop w:val="0"/>
      <w:marBottom w:val="0"/>
      <w:divBdr>
        <w:top w:val="none" w:sz="0" w:space="0" w:color="auto"/>
        <w:left w:val="none" w:sz="0" w:space="0" w:color="auto"/>
        <w:bottom w:val="none" w:sz="0" w:space="0" w:color="auto"/>
        <w:right w:val="none" w:sz="0" w:space="0" w:color="auto"/>
      </w:divBdr>
    </w:div>
    <w:div w:id="448205141">
      <w:bodyDiv w:val="1"/>
      <w:marLeft w:val="0"/>
      <w:marRight w:val="0"/>
      <w:marTop w:val="0"/>
      <w:marBottom w:val="0"/>
      <w:divBdr>
        <w:top w:val="none" w:sz="0" w:space="0" w:color="auto"/>
        <w:left w:val="none" w:sz="0" w:space="0" w:color="auto"/>
        <w:bottom w:val="none" w:sz="0" w:space="0" w:color="auto"/>
        <w:right w:val="none" w:sz="0" w:space="0" w:color="auto"/>
      </w:divBdr>
    </w:div>
    <w:div w:id="455025803">
      <w:bodyDiv w:val="1"/>
      <w:marLeft w:val="0"/>
      <w:marRight w:val="0"/>
      <w:marTop w:val="0"/>
      <w:marBottom w:val="0"/>
      <w:divBdr>
        <w:top w:val="none" w:sz="0" w:space="0" w:color="auto"/>
        <w:left w:val="none" w:sz="0" w:space="0" w:color="auto"/>
        <w:bottom w:val="none" w:sz="0" w:space="0" w:color="auto"/>
        <w:right w:val="none" w:sz="0" w:space="0" w:color="auto"/>
      </w:divBdr>
    </w:div>
    <w:div w:id="462774355">
      <w:bodyDiv w:val="1"/>
      <w:marLeft w:val="0"/>
      <w:marRight w:val="0"/>
      <w:marTop w:val="0"/>
      <w:marBottom w:val="0"/>
      <w:divBdr>
        <w:top w:val="none" w:sz="0" w:space="0" w:color="auto"/>
        <w:left w:val="none" w:sz="0" w:space="0" w:color="auto"/>
        <w:bottom w:val="none" w:sz="0" w:space="0" w:color="auto"/>
        <w:right w:val="none" w:sz="0" w:space="0" w:color="auto"/>
      </w:divBdr>
    </w:div>
    <w:div w:id="464472774">
      <w:bodyDiv w:val="1"/>
      <w:marLeft w:val="0"/>
      <w:marRight w:val="0"/>
      <w:marTop w:val="0"/>
      <w:marBottom w:val="0"/>
      <w:divBdr>
        <w:top w:val="none" w:sz="0" w:space="0" w:color="auto"/>
        <w:left w:val="none" w:sz="0" w:space="0" w:color="auto"/>
        <w:bottom w:val="none" w:sz="0" w:space="0" w:color="auto"/>
        <w:right w:val="none" w:sz="0" w:space="0" w:color="auto"/>
      </w:divBdr>
    </w:div>
    <w:div w:id="511720557">
      <w:bodyDiv w:val="1"/>
      <w:marLeft w:val="0"/>
      <w:marRight w:val="0"/>
      <w:marTop w:val="0"/>
      <w:marBottom w:val="0"/>
      <w:divBdr>
        <w:top w:val="none" w:sz="0" w:space="0" w:color="auto"/>
        <w:left w:val="none" w:sz="0" w:space="0" w:color="auto"/>
        <w:bottom w:val="none" w:sz="0" w:space="0" w:color="auto"/>
        <w:right w:val="none" w:sz="0" w:space="0" w:color="auto"/>
      </w:divBdr>
    </w:div>
    <w:div w:id="559948205">
      <w:bodyDiv w:val="1"/>
      <w:marLeft w:val="0"/>
      <w:marRight w:val="0"/>
      <w:marTop w:val="0"/>
      <w:marBottom w:val="0"/>
      <w:divBdr>
        <w:top w:val="none" w:sz="0" w:space="0" w:color="auto"/>
        <w:left w:val="none" w:sz="0" w:space="0" w:color="auto"/>
        <w:bottom w:val="none" w:sz="0" w:space="0" w:color="auto"/>
        <w:right w:val="none" w:sz="0" w:space="0" w:color="auto"/>
      </w:divBdr>
    </w:div>
    <w:div w:id="569460337">
      <w:bodyDiv w:val="1"/>
      <w:marLeft w:val="0"/>
      <w:marRight w:val="0"/>
      <w:marTop w:val="0"/>
      <w:marBottom w:val="0"/>
      <w:divBdr>
        <w:top w:val="none" w:sz="0" w:space="0" w:color="auto"/>
        <w:left w:val="none" w:sz="0" w:space="0" w:color="auto"/>
        <w:bottom w:val="none" w:sz="0" w:space="0" w:color="auto"/>
        <w:right w:val="none" w:sz="0" w:space="0" w:color="auto"/>
      </w:divBdr>
    </w:div>
    <w:div w:id="592592439">
      <w:bodyDiv w:val="1"/>
      <w:marLeft w:val="0"/>
      <w:marRight w:val="0"/>
      <w:marTop w:val="0"/>
      <w:marBottom w:val="0"/>
      <w:divBdr>
        <w:top w:val="none" w:sz="0" w:space="0" w:color="auto"/>
        <w:left w:val="none" w:sz="0" w:space="0" w:color="auto"/>
        <w:bottom w:val="none" w:sz="0" w:space="0" w:color="auto"/>
        <w:right w:val="none" w:sz="0" w:space="0" w:color="auto"/>
      </w:divBdr>
    </w:div>
    <w:div w:id="602105109">
      <w:bodyDiv w:val="1"/>
      <w:marLeft w:val="0"/>
      <w:marRight w:val="0"/>
      <w:marTop w:val="0"/>
      <w:marBottom w:val="0"/>
      <w:divBdr>
        <w:top w:val="none" w:sz="0" w:space="0" w:color="auto"/>
        <w:left w:val="none" w:sz="0" w:space="0" w:color="auto"/>
        <w:bottom w:val="none" w:sz="0" w:space="0" w:color="auto"/>
        <w:right w:val="none" w:sz="0" w:space="0" w:color="auto"/>
      </w:divBdr>
    </w:div>
    <w:div w:id="607010293">
      <w:bodyDiv w:val="1"/>
      <w:marLeft w:val="0"/>
      <w:marRight w:val="0"/>
      <w:marTop w:val="0"/>
      <w:marBottom w:val="0"/>
      <w:divBdr>
        <w:top w:val="none" w:sz="0" w:space="0" w:color="auto"/>
        <w:left w:val="none" w:sz="0" w:space="0" w:color="auto"/>
        <w:bottom w:val="none" w:sz="0" w:space="0" w:color="auto"/>
        <w:right w:val="none" w:sz="0" w:space="0" w:color="auto"/>
      </w:divBdr>
    </w:div>
    <w:div w:id="615986812">
      <w:bodyDiv w:val="1"/>
      <w:marLeft w:val="0"/>
      <w:marRight w:val="0"/>
      <w:marTop w:val="0"/>
      <w:marBottom w:val="0"/>
      <w:divBdr>
        <w:top w:val="none" w:sz="0" w:space="0" w:color="auto"/>
        <w:left w:val="none" w:sz="0" w:space="0" w:color="auto"/>
        <w:bottom w:val="none" w:sz="0" w:space="0" w:color="auto"/>
        <w:right w:val="none" w:sz="0" w:space="0" w:color="auto"/>
      </w:divBdr>
    </w:div>
    <w:div w:id="653533257">
      <w:bodyDiv w:val="1"/>
      <w:marLeft w:val="0"/>
      <w:marRight w:val="0"/>
      <w:marTop w:val="0"/>
      <w:marBottom w:val="0"/>
      <w:divBdr>
        <w:top w:val="none" w:sz="0" w:space="0" w:color="auto"/>
        <w:left w:val="none" w:sz="0" w:space="0" w:color="auto"/>
        <w:bottom w:val="none" w:sz="0" w:space="0" w:color="auto"/>
        <w:right w:val="none" w:sz="0" w:space="0" w:color="auto"/>
      </w:divBdr>
    </w:div>
    <w:div w:id="685444578">
      <w:bodyDiv w:val="1"/>
      <w:marLeft w:val="0"/>
      <w:marRight w:val="0"/>
      <w:marTop w:val="0"/>
      <w:marBottom w:val="0"/>
      <w:divBdr>
        <w:top w:val="none" w:sz="0" w:space="0" w:color="auto"/>
        <w:left w:val="none" w:sz="0" w:space="0" w:color="auto"/>
        <w:bottom w:val="none" w:sz="0" w:space="0" w:color="auto"/>
        <w:right w:val="none" w:sz="0" w:space="0" w:color="auto"/>
      </w:divBdr>
    </w:div>
    <w:div w:id="687756225">
      <w:bodyDiv w:val="1"/>
      <w:marLeft w:val="0"/>
      <w:marRight w:val="0"/>
      <w:marTop w:val="0"/>
      <w:marBottom w:val="0"/>
      <w:divBdr>
        <w:top w:val="none" w:sz="0" w:space="0" w:color="auto"/>
        <w:left w:val="none" w:sz="0" w:space="0" w:color="auto"/>
        <w:bottom w:val="none" w:sz="0" w:space="0" w:color="auto"/>
        <w:right w:val="none" w:sz="0" w:space="0" w:color="auto"/>
      </w:divBdr>
    </w:div>
    <w:div w:id="699861071">
      <w:bodyDiv w:val="1"/>
      <w:marLeft w:val="0"/>
      <w:marRight w:val="0"/>
      <w:marTop w:val="0"/>
      <w:marBottom w:val="0"/>
      <w:divBdr>
        <w:top w:val="none" w:sz="0" w:space="0" w:color="auto"/>
        <w:left w:val="none" w:sz="0" w:space="0" w:color="auto"/>
        <w:bottom w:val="none" w:sz="0" w:space="0" w:color="auto"/>
        <w:right w:val="none" w:sz="0" w:space="0" w:color="auto"/>
      </w:divBdr>
    </w:div>
    <w:div w:id="711924336">
      <w:bodyDiv w:val="1"/>
      <w:marLeft w:val="0"/>
      <w:marRight w:val="0"/>
      <w:marTop w:val="0"/>
      <w:marBottom w:val="0"/>
      <w:divBdr>
        <w:top w:val="none" w:sz="0" w:space="0" w:color="auto"/>
        <w:left w:val="none" w:sz="0" w:space="0" w:color="auto"/>
        <w:bottom w:val="none" w:sz="0" w:space="0" w:color="auto"/>
        <w:right w:val="none" w:sz="0" w:space="0" w:color="auto"/>
      </w:divBdr>
    </w:div>
    <w:div w:id="731462149">
      <w:bodyDiv w:val="1"/>
      <w:marLeft w:val="0"/>
      <w:marRight w:val="0"/>
      <w:marTop w:val="0"/>
      <w:marBottom w:val="0"/>
      <w:divBdr>
        <w:top w:val="none" w:sz="0" w:space="0" w:color="auto"/>
        <w:left w:val="none" w:sz="0" w:space="0" w:color="auto"/>
        <w:bottom w:val="none" w:sz="0" w:space="0" w:color="auto"/>
        <w:right w:val="none" w:sz="0" w:space="0" w:color="auto"/>
      </w:divBdr>
    </w:div>
    <w:div w:id="766072213">
      <w:bodyDiv w:val="1"/>
      <w:marLeft w:val="0"/>
      <w:marRight w:val="0"/>
      <w:marTop w:val="0"/>
      <w:marBottom w:val="0"/>
      <w:divBdr>
        <w:top w:val="none" w:sz="0" w:space="0" w:color="auto"/>
        <w:left w:val="none" w:sz="0" w:space="0" w:color="auto"/>
        <w:bottom w:val="none" w:sz="0" w:space="0" w:color="auto"/>
        <w:right w:val="none" w:sz="0" w:space="0" w:color="auto"/>
      </w:divBdr>
    </w:div>
    <w:div w:id="777524251">
      <w:bodyDiv w:val="1"/>
      <w:marLeft w:val="0"/>
      <w:marRight w:val="0"/>
      <w:marTop w:val="0"/>
      <w:marBottom w:val="0"/>
      <w:divBdr>
        <w:top w:val="none" w:sz="0" w:space="0" w:color="auto"/>
        <w:left w:val="none" w:sz="0" w:space="0" w:color="auto"/>
        <w:bottom w:val="none" w:sz="0" w:space="0" w:color="auto"/>
        <w:right w:val="none" w:sz="0" w:space="0" w:color="auto"/>
      </w:divBdr>
    </w:div>
    <w:div w:id="791022604">
      <w:bodyDiv w:val="1"/>
      <w:marLeft w:val="0"/>
      <w:marRight w:val="0"/>
      <w:marTop w:val="0"/>
      <w:marBottom w:val="0"/>
      <w:divBdr>
        <w:top w:val="none" w:sz="0" w:space="0" w:color="auto"/>
        <w:left w:val="none" w:sz="0" w:space="0" w:color="auto"/>
        <w:bottom w:val="none" w:sz="0" w:space="0" w:color="auto"/>
        <w:right w:val="none" w:sz="0" w:space="0" w:color="auto"/>
      </w:divBdr>
    </w:div>
    <w:div w:id="793258297">
      <w:bodyDiv w:val="1"/>
      <w:marLeft w:val="0"/>
      <w:marRight w:val="0"/>
      <w:marTop w:val="0"/>
      <w:marBottom w:val="0"/>
      <w:divBdr>
        <w:top w:val="none" w:sz="0" w:space="0" w:color="auto"/>
        <w:left w:val="none" w:sz="0" w:space="0" w:color="auto"/>
        <w:bottom w:val="none" w:sz="0" w:space="0" w:color="auto"/>
        <w:right w:val="none" w:sz="0" w:space="0" w:color="auto"/>
      </w:divBdr>
    </w:div>
    <w:div w:id="839152723">
      <w:bodyDiv w:val="1"/>
      <w:marLeft w:val="0"/>
      <w:marRight w:val="0"/>
      <w:marTop w:val="0"/>
      <w:marBottom w:val="0"/>
      <w:divBdr>
        <w:top w:val="none" w:sz="0" w:space="0" w:color="auto"/>
        <w:left w:val="none" w:sz="0" w:space="0" w:color="auto"/>
        <w:bottom w:val="none" w:sz="0" w:space="0" w:color="auto"/>
        <w:right w:val="none" w:sz="0" w:space="0" w:color="auto"/>
      </w:divBdr>
    </w:div>
    <w:div w:id="846750871">
      <w:bodyDiv w:val="1"/>
      <w:marLeft w:val="0"/>
      <w:marRight w:val="0"/>
      <w:marTop w:val="0"/>
      <w:marBottom w:val="0"/>
      <w:divBdr>
        <w:top w:val="none" w:sz="0" w:space="0" w:color="auto"/>
        <w:left w:val="none" w:sz="0" w:space="0" w:color="auto"/>
        <w:bottom w:val="none" w:sz="0" w:space="0" w:color="auto"/>
        <w:right w:val="none" w:sz="0" w:space="0" w:color="auto"/>
      </w:divBdr>
    </w:div>
    <w:div w:id="860896675">
      <w:bodyDiv w:val="1"/>
      <w:marLeft w:val="0"/>
      <w:marRight w:val="0"/>
      <w:marTop w:val="0"/>
      <w:marBottom w:val="0"/>
      <w:divBdr>
        <w:top w:val="none" w:sz="0" w:space="0" w:color="auto"/>
        <w:left w:val="none" w:sz="0" w:space="0" w:color="auto"/>
        <w:bottom w:val="none" w:sz="0" w:space="0" w:color="auto"/>
        <w:right w:val="none" w:sz="0" w:space="0" w:color="auto"/>
      </w:divBdr>
    </w:div>
    <w:div w:id="873931247">
      <w:bodyDiv w:val="1"/>
      <w:marLeft w:val="0"/>
      <w:marRight w:val="0"/>
      <w:marTop w:val="0"/>
      <w:marBottom w:val="0"/>
      <w:divBdr>
        <w:top w:val="none" w:sz="0" w:space="0" w:color="auto"/>
        <w:left w:val="none" w:sz="0" w:space="0" w:color="auto"/>
        <w:bottom w:val="none" w:sz="0" w:space="0" w:color="auto"/>
        <w:right w:val="none" w:sz="0" w:space="0" w:color="auto"/>
      </w:divBdr>
    </w:div>
    <w:div w:id="879243849">
      <w:bodyDiv w:val="1"/>
      <w:marLeft w:val="0"/>
      <w:marRight w:val="0"/>
      <w:marTop w:val="0"/>
      <w:marBottom w:val="0"/>
      <w:divBdr>
        <w:top w:val="none" w:sz="0" w:space="0" w:color="auto"/>
        <w:left w:val="none" w:sz="0" w:space="0" w:color="auto"/>
        <w:bottom w:val="none" w:sz="0" w:space="0" w:color="auto"/>
        <w:right w:val="none" w:sz="0" w:space="0" w:color="auto"/>
      </w:divBdr>
    </w:div>
    <w:div w:id="883517879">
      <w:bodyDiv w:val="1"/>
      <w:marLeft w:val="0"/>
      <w:marRight w:val="0"/>
      <w:marTop w:val="0"/>
      <w:marBottom w:val="0"/>
      <w:divBdr>
        <w:top w:val="none" w:sz="0" w:space="0" w:color="auto"/>
        <w:left w:val="none" w:sz="0" w:space="0" w:color="auto"/>
        <w:bottom w:val="none" w:sz="0" w:space="0" w:color="auto"/>
        <w:right w:val="none" w:sz="0" w:space="0" w:color="auto"/>
      </w:divBdr>
    </w:div>
    <w:div w:id="886599216">
      <w:bodyDiv w:val="1"/>
      <w:marLeft w:val="0"/>
      <w:marRight w:val="0"/>
      <w:marTop w:val="0"/>
      <w:marBottom w:val="0"/>
      <w:divBdr>
        <w:top w:val="none" w:sz="0" w:space="0" w:color="auto"/>
        <w:left w:val="none" w:sz="0" w:space="0" w:color="auto"/>
        <w:bottom w:val="none" w:sz="0" w:space="0" w:color="auto"/>
        <w:right w:val="none" w:sz="0" w:space="0" w:color="auto"/>
      </w:divBdr>
    </w:div>
    <w:div w:id="901522547">
      <w:bodyDiv w:val="1"/>
      <w:marLeft w:val="0"/>
      <w:marRight w:val="0"/>
      <w:marTop w:val="0"/>
      <w:marBottom w:val="0"/>
      <w:divBdr>
        <w:top w:val="none" w:sz="0" w:space="0" w:color="auto"/>
        <w:left w:val="none" w:sz="0" w:space="0" w:color="auto"/>
        <w:bottom w:val="none" w:sz="0" w:space="0" w:color="auto"/>
        <w:right w:val="none" w:sz="0" w:space="0" w:color="auto"/>
      </w:divBdr>
    </w:div>
    <w:div w:id="903031849">
      <w:bodyDiv w:val="1"/>
      <w:marLeft w:val="0"/>
      <w:marRight w:val="0"/>
      <w:marTop w:val="0"/>
      <w:marBottom w:val="0"/>
      <w:divBdr>
        <w:top w:val="none" w:sz="0" w:space="0" w:color="auto"/>
        <w:left w:val="none" w:sz="0" w:space="0" w:color="auto"/>
        <w:bottom w:val="none" w:sz="0" w:space="0" w:color="auto"/>
        <w:right w:val="none" w:sz="0" w:space="0" w:color="auto"/>
      </w:divBdr>
    </w:div>
    <w:div w:id="940336920">
      <w:bodyDiv w:val="1"/>
      <w:marLeft w:val="0"/>
      <w:marRight w:val="0"/>
      <w:marTop w:val="0"/>
      <w:marBottom w:val="0"/>
      <w:divBdr>
        <w:top w:val="none" w:sz="0" w:space="0" w:color="auto"/>
        <w:left w:val="none" w:sz="0" w:space="0" w:color="auto"/>
        <w:bottom w:val="none" w:sz="0" w:space="0" w:color="auto"/>
        <w:right w:val="none" w:sz="0" w:space="0" w:color="auto"/>
      </w:divBdr>
    </w:div>
    <w:div w:id="956831691">
      <w:bodyDiv w:val="1"/>
      <w:marLeft w:val="0"/>
      <w:marRight w:val="0"/>
      <w:marTop w:val="0"/>
      <w:marBottom w:val="0"/>
      <w:divBdr>
        <w:top w:val="none" w:sz="0" w:space="0" w:color="auto"/>
        <w:left w:val="none" w:sz="0" w:space="0" w:color="auto"/>
        <w:bottom w:val="none" w:sz="0" w:space="0" w:color="auto"/>
        <w:right w:val="none" w:sz="0" w:space="0" w:color="auto"/>
      </w:divBdr>
    </w:div>
    <w:div w:id="1008599893">
      <w:bodyDiv w:val="1"/>
      <w:marLeft w:val="0"/>
      <w:marRight w:val="0"/>
      <w:marTop w:val="0"/>
      <w:marBottom w:val="0"/>
      <w:divBdr>
        <w:top w:val="none" w:sz="0" w:space="0" w:color="auto"/>
        <w:left w:val="none" w:sz="0" w:space="0" w:color="auto"/>
        <w:bottom w:val="none" w:sz="0" w:space="0" w:color="auto"/>
        <w:right w:val="none" w:sz="0" w:space="0" w:color="auto"/>
      </w:divBdr>
    </w:div>
    <w:div w:id="1009066398">
      <w:bodyDiv w:val="1"/>
      <w:marLeft w:val="0"/>
      <w:marRight w:val="0"/>
      <w:marTop w:val="0"/>
      <w:marBottom w:val="0"/>
      <w:divBdr>
        <w:top w:val="none" w:sz="0" w:space="0" w:color="auto"/>
        <w:left w:val="none" w:sz="0" w:space="0" w:color="auto"/>
        <w:bottom w:val="none" w:sz="0" w:space="0" w:color="auto"/>
        <w:right w:val="none" w:sz="0" w:space="0" w:color="auto"/>
      </w:divBdr>
    </w:div>
    <w:div w:id="1037245111">
      <w:bodyDiv w:val="1"/>
      <w:marLeft w:val="0"/>
      <w:marRight w:val="0"/>
      <w:marTop w:val="0"/>
      <w:marBottom w:val="0"/>
      <w:divBdr>
        <w:top w:val="none" w:sz="0" w:space="0" w:color="auto"/>
        <w:left w:val="none" w:sz="0" w:space="0" w:color="auto"/>
        <w:bottom w:val="none" w:sz="0" w:space="0" w:color="auto"/>
        <w:right w:val="none" w:sz="0" w:space="0" w:color="auto"/>
      </w:divBdr>
    </w:div>
    <w:div w:id="1052382556">
      <w:bodyDiv w:val="1"/>
      <w:marLeft w:val="0"/>
      <w:marRight w:val="0"/>
      <w:marTop w:val="0"/>
      <w:marBottom w:val="0"/>
      <w:divBdr>
        <w:top w:val="none" w:sz="0" w:space="0" w:color="auto"/>
        <w:left w:val="none" w:sz="0" w:space="0" w:color="auto"/>
        <w:bottom w:val="none" w:sz="0" w:space="0" w:color="auto"/>
        <w:right w:val="none" w:sz="0" w:space="0" w:color="auto"/>
      </w:divBdr>
    </w:div>
    <w:div w:id="1076853553">
      <w:bodyDiv w:val="1"/>
      <w:marLeft w:val="0"/>
      <w:marRight w:val="0"/>
      <w:marTop w:val="0"/>
      <w:marBottom w:val="0"/>
      <w:divBdr>
        <w:top w:val="none" w:sz="0" w:space="0" w:color="auto"/>
        <w:left w:val="none" w:sz="0" w:space="0" w:color="auto"/>
        <w:bottom w:val="none" w:sz="0" w:space="0" w:color="auto"/>
        <w:right w:val="none" w:sz="0" w:space="0" w:color="auto"/>
      </w:divBdr>
    </w:div>
    <w:div w:id="1084568667">
      <w:bodyDiv w:val="1"/>
      <w:marLeft w:val="0"/>
      <w:marRight w:val="0"/>
      <w:marTop w:val="0"/>
      <w:marBottom w:val="0"/>
      <w:divBdr>
        <w:top w:val="none" w:sz="0" w:space="0" w:color="auto"/>
        <w:left w:val="none" w:sz="0" w:space="0" w:color="auto"/>
        <w:bottom w:val="none" w:sz="0" w:space="0" w:color="auto"/>
        <w:right w:val="none" w:sz="0" w:space="0" w:color="auto"/>
      </w:divBdr>
    </w:div>
    <w:div w:id="1101493202">
      <w:bodyDiv w:val="1"/>
      <w:marLeft w:val="0"/>
      <w:marRight w:val="0"/>
      <w:marTop w:val="0"/>
      <w:marBottom w:val="0"/>
      <w:divBdr>
        <w:top w:val="none" w:sz="0" w:space="0" w:color="auto"/>
        <w:left w:val="none" w:sz="0" w:space="0" w:color="auto"/>
        <w:bottom w:val="none" w:sz="0" w:space="0" w:color="auto"/>
        <w:right w:val="none" w:sz="0" w:space="0" w:color="auto"/>
      </w:divBdr>
    </w:div>
    <w:div w:id="1106661064">
      <w:bodyDiv w:val="1"/>
      <w:marLeft w:val="0"/>
      <w:marRight w:val="0"/>
      <w:marTop w:val="0"/>
      <w:marBottom w:val="0"/>
      <w:divBdr>
        <w:top w:val="none" w:sz="0" w:space="0" w:color="auto"/>
        <w:left w:val="none" w:sz="0" w:space="0" w:color="auto"/>
        <w:bottom w:val="none" w:sz="0" w:space="0" w:color="auto"/>
        <w:right w:val="none" w:sz="0" w:space="0" w:color="auto"/>
      </w:divBdr>
    </w:div>
    <w:div w:id="1143430692">
      <w:bodyDiv w:val="1"/>
      <w:marLeft w:val="0"/>
      <w:marRight w:val="0"/>
      <w:marTop w:val="0"/>
      <w:marBottom w:val="0"/>
      <w:divBdr>
        <w:top w:val="none" w:sz="0" w:space="0" w:color="auto"/>
        <w:left w:val="none" w:sz="0" w:space="0" w:color="auto"/>
        <w:bottom w:val="none" w:sz="0" w:space="0" w:color="auto"/>
        <w:right w:val="none" w:sz="0" w:space="0" w:color="auto"/>
      </w:divBdr>
    </w:div>
    <w:div w:id="1144272706">
      <w:bodyDiv w:val="1"/>
      <w:marLeft w:val="0"/>
      <w:marRight w:val="0"/>
      <w:marTop w:val="0"/>
      <w:marBottom w:val="0"/>
      <w:divBdr>
        <w:top w:val="none" w:sz="0" w:space="0" w:color="auto"/>
        <w:left w:val="none" w:sz="0" w:space="0" w:color="auto"/>
        <w:bottom w:val="none" w:sz="0" w:space="0" w:color="auto"/>
        <w:right w:val="none" w:sz="0" w:space="0" w:color="auto"/>
      </w:divBdr>
    </w:div>
    <w:div w:id="1150441035">
      <w:bodyDiv w:val="1"/>
      <w:marLeft w:val="0"/>
      <w:marRight w:val="0"/>
      <w:marTop w:val="0"/>
      <w:marBottom w:val="0"/>
      <w:divBdr>
        <w:top w:val="none" w:sz="0" w:space="0" w:color="auto"/>
        <w:left w:val="none" w:sz="0" w:space="0" w:color="auto"/>
        <w:bottom w:val="none" w:sz="0" w:space="0" w:color="auto"/>
        <w:right w:val="none" w:sz="0" w:space="0" w:color="auto"/>
      </w:divBdr>
    </w:div>
    <w:div w:id="1151680784">
      <w:bodyDiv w:val="1"/>
      <w:marLeft w:val="0"/>
      <w:marRight w:val="0"/>
      <w:marTop w:val="0"/>
      <w:marBottom w:val="0"/>
      <w:divBdr>
        <w:top w:val="none" w:sz="0" w:space="0" w:color="auto"/>
        <w:left w:val="none" w:sz="0" w:space="0" w:color="auto"/>
        <w:bottom w:val="none" w:sz="0" w:space="0" w:color="auto"/>
        <w:right w:val="none" w:sz="0" w:space="0" w:color="auto"/>
      </w:divBdr>
    </w:div>
    <w:div w:id="1172067734">
      <w:bodyDiv w:val="1"/>
      <w:marLeft w:val="0"/>
      <w:marRight w:val="0"/>
      <w:marTop w:val="0"/>
      <w:marBottom w:val="0"/>
      <w:divBdr>
        <w:top w:val="none" w:sz="0" w:space="0" w:color="auto"/>
        <w:left w:val="none" w:sz="0" w:space="0" w:color="auto"/>
        <w:bottom w:val="none" w:sz="0" w:space="0" w:color="auto"/>
        <w:right w:val="none" w:sz="0" w:space="0" w:color="auto"/>
      </w:divBdr>
    </w:div>
    <w:div w:id="1182819623">
      <w:bodyDiv w:val="1"/>
      <w:marLeft w:val="0"/>
      <w:marRight w:val="0"/>
      <w:marTop w:val="0"/>
      <w:marBottom w:val="0"/>
      <w:divBdr>
        <w:top w:val="none" w:sz="0" w:space="0" w:color="auto"/>
        <w:left w:val="none" w:sz="0" w:space="0" w:color="auto"/>
        <w:bottom w:val="none" w:sz="0" w:space="0" w:color="auto"/>
        <w:right w:val="none" w:sz="0" w:space="0" w:color="auto"/>
      </w:divBdr>
    </w:div>
    <w:div w:id="1192525365">
      <w:bodyDiv w:val="1"/>
      <w:marLeft w:val="0"/>
      <w:marRight w:val="0"/>
      <w:marTop w:val="0"/>
      <w:marBottom w:val="0"/>
      <w:divBdr>
        <w:top w:val="none" w:sz="0" w:space="0" w:color="auto"/>
        <w:left w:val="none" w:sz="0" w:space="0" w:color="auto"/>
        <w:bottom w:val="none" w:sz="0" w:space="0" w:color="auto"/>
        <w:right w:val="none" w:sz="0" w:space="0" w:color="auto"/>
      </w:divBdr>
    </w:div>
    <w:div w:id="1202788110">
      <w:bodyDiv w:val="1"/>
      <w:marLeft w:val="0"/>
      <w:marRight w:val="0"/>
      <w:marTop w:val="0"/>
      <w:marBottom w:val="0"/>
      <w:divBdr>
        <w:top w:val="none" w:sz="0" w:space="0" w:color="auto"/>
        <w:left w:val="none" w:sz="0" w:space="0" w:color="auto"/>
        <w:bottom w:val="none" w:sz="0" w:space="0" w:color="auto"/>
        <w:right w:val="none" w:sz="0" w:space="0" w:color="auto"/>
      </w:divBdr>
    </w:div>
    <w:div w:id="1225019954">
      <w:bodyDiv w:val="1"/>
      <w:marLeft w:val="0"/>
      <w:marRight w:val="0"/>
      <w:marTop w:val="0"/>
      <w:marBottom w:val="0"/>
      <w:divBdr>
        <w:top w:val="none" w:sz="0" w:space="0" w:color="auto"/>
        <w:left w:val="none" w:sz="0" w:space="0" w:color="auto"/>
        <w:bottom w:val="none" w:sz="0" w:space="0" w:color="auto"/>
        <w:right w:val="none" w:sz="0" w:space="0" w:color="auto"/>
      </w:divBdr>
    </w:div>
    <w:div w:id="1288505732">
      <w:bodyDiv w:val="1"/>
      <w:marLeft w:val="0"/>
      <w:marRight w:val="0"/>
      <w:marTop w:val="0"/>
      <w:marBottom w:val="0"/>
      <w:divBdr>
        <w:top w:val="none" w:sz="0" w:space="0" w:color="auto"/>
        <w:left w:val="none" w:sz="0" w:space="0" w:color="auto"/>
        <w:bottom w:val="none" w:sz="0" w:space="0" w:color="auto"/>
        <w:right w:val="none" w:sz="0" w:space="0" w:color="auto"/>
      </w:divBdr>
    </w:div>
    <w:div w:id="1328558455">
      <w:bodyDiv w:val="1"/>
      <w:marLeft w:val="0"/>
      <w:marRight w:val="0"/>
      <w:marTop w:val="0"/>
      <w:marBottom w:val="0"/>
      <w:divBdr>
        <w:top w:val="none" w:sz="0" w:space="0" w:color="auto"/>
        <w:left w:val="none" w:sz="0" w:space="0" w:color="auto"/>
        <w:bottom w:val="none" w:sz="0" w:space="0" w:color="auto"/>
        <w:right w:val="none" w:sz="0" w:space="0" w:color="auto"/>
      </w:divBdr>
    </w:div>
    <w:div w:id="1356732032">
      <w:bodyDiv w:val="1"/>
      <w:marLeft w:val="0"/>
      <w:marRight w:val="0"/>
      <w:marTop w:val="0"/>
      <w:marBottom w:val="0"/>
      <w:divBdr>
        <w:top w:val="none" w:sz="0" w:space="0" w:color="auto"/>
        <w:left w:val="none" w:sz="0" w:space="0" w:color="auto"/>
        <w:bottom w:val="none" w:sz="0" w:space="0" w:color="auto"/>
        <w:right w:val="none" w:sz="0" w:space="0" w:color="auto"/>
      </w:divBdr>
    </w:div>
    <w:div w:id="1376929358">
      <w:bodyDiv w:val="1"/>
      <w:marLeft w:val="0"/>
      <w:marRight w:val="0"/>
      <w:marTop w:val="0"/>
      <w:marBottom w:val="0"/>
      <w:divBdr>
        <w:top w:val="none" w:sz="0" w:space="0" w:color="auto"/>
        <w:left w:val="none" w:sz="0" w:space="0" w:color="auto"/>
        <w:bottom w:val="none" w:sz="0" w:space="0" w:color="auto"/>
        <w:right w:val="none" w:sz="0" w:space="0" w:color="auto"/>
      </w:divBdr>
    </w:div>
    <w:div w:id="1378510971">
      <w:bodyDiv w:val="1"/>
      <w:marLeft w:val="0"/>
      <w:marRight w:val="0"/>
      <w:marTop w:val="0"/>
      <w:marBottom w:val="0"/>
      <w:divBdr>
        <w:top w:val="none" w:sz="0" w:space="0" w:color="auto"/>
        <w:left w:val="none" w:sz="0" w:space="0" w:color="auto"/>
        <w:bottom w:val="none" w:sz="0" w:space="0" w:color="auto"/>
        <w:right w:val="none" w:sz="0" w:space="0" w:color="auto"/>
      </w:divBdr>
    </w:div>
    <w:div w:id="1383822087">
      <w:bodyDiv w:val="1"/>
      <w:marLeft w:val="0"/>
      <w:marRight w:val="0"/>
      <w:marTop w:val="0"/>
      <w:marBottom w:val="0"/>
      <w:divBdr>
        <w:top w:val="none" w:sz="0" w:space="0" w:color="auto"/>
        <w:left w:val="none" w:sz="0" w:space="0" w:color="auto"/>
        <w:bottom w:val="none" w:sz="0" w:space="0" w:color="auto"/>
        <w:right w:val="none" w:sz="0" w:space="0" w:color="auto"/>
      </w:divBdr>
    </w:div>
    <w:div w:id="1401370919">
      <w:bodyDiv w:val="1"/>
      <w:marLeft w:val="0"/>
      <w:marRight w:val="0"/>
      <w:marTop w:val="0"/>
      <w:marBottom w:val="0"/>
      <w:divBdr>
        <w:top w:val="none" w:sz="0" w:space="0" w:color="auto"/>
        <w:left w:val="none" w:sz="0" w:space="0" w:color="auto"/>
        <w:bottom w:val="none" w:sz="0" w:space="0" w:color="auto"/>
        <w:right w:val="none" w:sz="0" w:space="0" w:color="auto"/>
      </w:divBdr>
    </w:div>
    <w:div w:id="1406411612">
      <w:bodyDiv w:val="1"/>
      <w:marLeft w:val="0"/>
      <w:marRight w:val="0"/>
      <w:marTop w:val="0"/>
      <w:marBottom w:val="0"/>
      <w:divBdr>
        <w:top w:val="none" w:sz="0" w:space="0" w:color="auto"/>
        <w:left w:val="none" w:sz="0" w:space="0" w:color="auto"/>
        <w:bottom w:val="none" w:sz="0" w:space="0" w:color="auto"/>
        <w:right w:val="none" w:sz="0" w:space="0" w:color="auto"/>
      </w:divBdr>
    </w:div>
    <w:div w:id="1411848529">
      <w:bodyDiv w:val="1"/>
      <w:marLeft w:val="0"/>
      <w:marRight w:val="0"/>
      <w:marTop w:val="0"/>
      <w:marBottom w:val="0"/>
      <w:divBdr>
        <w:top w:val="none" w:sz="0" w:space="0" w:color="auto"/>
        <w:left w:val="none" w:sz="0" w:space="0" w:color="auto"/>
        <w:bottom w:val="none" w:sz="0" w:space="0" w:color="auto"/>
        <w:right w:val="none" w:sz="0" w:space="0" w:color="auto"/>
      </w:divBdr>
    </w:div>
    <w:div w:id="1430005335">
      <w:bodyDiv w:val="1"/>
      <w:marLeft w:val="0"/>
      <w:marRight w:val="0"/>
      <w:marTop w:val="0"/>
      <w:marBottom w:val="0"/>
      <w:divBdr>
        <w:top w:val="none" w:sz="0" w:space="0" w:color="auto"/>
        <w:left w:val="none" w:sz="0" w:space="0" w:color="auto"/>
        <w:bottom w:val="none" w:sz="0" w:space="0" w:color="auto"/>
        <w:right w:val="none" w:sz="0" w:space="0" w:color="auto"/>
      </w:divBdr>
    </w:div>
    <w:div w:id="1444231773">
      <w:bodyDiv w:val="1"/>
      <w:marLeft w:val="0"/>
      <w:marRight w:val="0"/>
      <w:marTop w:val="0"/>
      <w:marBottom w:val="0"/>
      <w:divBdr>
        <w:top w:val="none" w:sz="0" w:space="0" w:color="auto"/>
        <w:left w:val="none" w:sz="0" w:space="0" w:color="auto"/>
        <w:bottom w:val="none" w:sz="0" w:space="0" w:color="auto"/>
        <w:right w:val="none" w:sz="0" w:space="0" w:color="auto"/>
      </w:divBdr>
    </w:div>
    <w:div w:id="1465851667">
      <w:bodyDiv w:val="1"/>
      <w:marLeft w:val="0"/>
      <w:marRight w:val="0"/>
      <w:marTop w:val="0"/>
      <w:marBottom w:val="0"/>
      <w:divBdr>
        <w:top w:val="none" w:sz="0" w:space="0" w:color="auto"/>
        <w:left w:val="none" w:sz="0" w:space="0" w:color="auto"/>
        <w:bottom w:val="none" w:sz="0" w:space="0" w:color="auto"/>
        <w:right w:val="none" w:sz="0" w:space="0" w:color="auto"/>
      </w:divBdr>
    </w:div>
    <w:div w:id="1476533040">
      <w:bodyDiv w:val="1"/>
      <w:marLeft w:val="0"/>
      <w:marRight w:val="0"/>
      <w:marTop w:val="0"/>
      <w:marBottom w:val="0"/>
      <w:divBdr>
        <w:top w:val="none" w:sz="0" w:space="0" w:color="auto"/>
        <w:left w:val="none" w:sz="0" w:space="0" w:color="auto"/>
        <w:bottom w:val="none" w:sz="0" w:space="0" w:color="auto"/>
        <w:right w:val="none" w:sz="0" w:space="0" w:color="auto"/>
      </w:divBdr>
    </w:div>
    <w:div w:id="1504927497">
      <w:bodyDiv w:val="1"/>
      <w:marLeft w:val="0"/>
      <w:marRight w:val="0"/>
      <w:marTop w:val="0"/>
      <w:marBottom w:val="0"/>
      <w:divBdr>
        <w:top w:val="none" w:sz="0" w:space="0" w:color="auto"/>
        <w:left w:val="none" w:sz="0" w:space="0" w:color="auto"/>
        <w:bottom w:val="none" w:sz="0" w:space="0" w:color="auto"/>
        <w:right w:val="none" w:sz="0" w:space="0" w:color="auto"/>
      </w:divBdr>
    </w:div>
    <w:div w:id="1532500929">
      <w:bodyDiv w:val="1"/>
      <w:marLeft w:val="0"/>
      <w:marRight w:val="0"/>
      <w:marTop w:val="0"/>
      <w:marBottom w:val="0"/>
      <w:divBdr>
        <w:top w:val="none" w:sz="0" w:space="0" w:color="auto"/>
        <w:left w:val="none" w:sz="0" w:space="0" w:color="auto"/>
        <w:bottom w:val="none" w:sz="0" w:space="0" w:color="auto"/>
        <w:right w:val="none" w:sz="0" w:space="0" w:color="auto"/>
      </w:divBdr>
    </w:div>
    <w:div w:id="1538657737">
      <w:bodyDiv w:val="1"/>
      <w:marLeft w:val="0"/>
      <w:marRight w:val="0"/>
      <w:marTop w:val="0"/>
      <w:marBottom w:val="0"/>
      <w:divBdr>
        <w:top w:val="none" w:sz="0" w:space="0" w:color="auto"/>
        <w:left w:val="none" w:sz="0" w:space="0" w:color="auto"/>
        <w:bottom w:val="none" w:sz="0" w:space="0" w:color="auto"/>
        <w:right w:val="none" w:sz="0" w:space="0" w:color="auto"/>
      </w:divBdr>
    </w:div>
    <w:div w:id="1540901009">
      <w:bodyDiv w:val="1"/>
      <w:marLeft w:val="0"/>
      <w:marRight w:val="0"/>
      <w:marTop w:val="0"/>
      <w:marBottom w:val="0"/>
      <w:divBdr>
        <w:top w:val="none" w:sz="0" w:space="0" w:color="auto"/>
        <w:left w:val="none" w:sz="0" w:space="0" w:color="auto"/>
        <w:bottom w:val="none" w:sz="0" w:space="0" w:color="auto"/>
        <w:right w:val="none" w:sz="0" w:space="0" w:color="auto"/>
      </w:divBdr>
    </w:div>
    <w:div w:id="1543900919">
      <w:bodyDiv w:val="1"/>
      <w:marLeft w:val="0"/>
      <w:marRight w:val="0"/>
      <w:marTop w:val="0"/>
      <w:marBottom w:val="0"/>
      <w:divBdr>
        <w:top w:val="none" w:sz="0" w:space="0" w:color="auto"/>
        <w:left w:val="none" w:sz="0" w:space="0" w:color="auto"/>
        <w:bottom w:val="none" w:sz="0" w:space="0" w:color="auto"/>
        <w:right w:val="none" w:sz="0" w:space="0" w:color="auto"/>
      </w:divBdr>
    </w:div>
    <w:div w:id="1553888147">
      <w:bodyDiv w:val="1"/>
      <w:marLeft w:val="0"/>
      <w:marRight w:val="0"/>
      <w:marTop w:val="0"/>
      <w:marBottom w:val="0"/>
      <w:divBdr>
        <w:top w:val="none" w:sz="0" w:space="0" w:color="auto"/>
        <w:left w:val="none" w:sz="0" w:space="0" w:color="auto"/>
        <w:bottom w:val="none" w:sz="0" w:space="0" w:color="auto"/>
        <w:right w:val="none" w:sz="0" w:space="0" w:color="auto"/>
      </w:divBdr>
    </w:div>
    <w:div w:id="1556815052">
      <w:bodyDiv w:val="1"/>
      <w:marLeft w:val="0"/>
      <w:marRight w:val="0"/>
      <w:marTop w:val="0"/>
      <w:marBottom w:val="0"/>
      <w:divBdr>
        <w:top w:val="none" w:sz="0" w:space="0" w:color="auto"/>
        <w:left w:val="none" w:sz="0" w:space="0" w:color="auto"/>
        <w:bottom w:val="none" w:sz="0" w:space="0" w:color="auto"/>
        <w:right w:val="none" w:sz="0" w:space="0" w:color="auto"/>
      </w:divBdr>
    </w:div>
    <w:div w:id="1579443663">
      <w:bodyDiv w:val="1"/>
      <w:marLeft w:val="0"/>
      <w:marRight w:val="0"/>
      <w:marTop w:val="0"/>
      <w:marBottom w:val="0"/>
      <w:divBdr>
        <w:top w:val="none" w:sz="0" w:space="0" w:color="auto"/>
        <w:left w:val="none" w:sz="0" w:space="0" w:color="auto"/>
        <w:bottom w:val="none" w:sz="0" w:space="0" w:color="auto"/>
        <w:right w:val="none" w:sz="0" w:space="0" w:color="auto"/>
      </w:divBdr>
    </w:div>
    <w:div w:id="1588416392">
      <w:bodyDiv w:val="1"/>
      <w:marLeft w:val="0"/>
      <w:marRight w:val="0"/>
      <w:marTop w:val="0"/>
      <w:marBottom w:val="0"/>
      <w:divBdr>
        <w:top w:val="none" w:sz="0" w:space="0" w:color="auto"/>
        <w:left w:val="none" w:sz="0" w:space="0" w:color="auto"/>
        <w:bottom w:val="none" w:sz="0" w:space="0" w:color="auto"/>
        <w:right w:val="none" w:sz="0" w:space="0" w:color="auto"/>
      </w:divBdr>
    </w:div>
    <w:div w:id="1594439569">
      <w:bodyDiv w:val="1"/>
      <w:marLeft w:val="0"/>
      <w:marRight w:val="0"/>
      <w:marTop w:val="0"/>
      <w:marBottom w:val="0"/>
      <w:divBdr>
        <w:top w:val="none" w:sz="0" w:space="0" w:color="auto"/>
        <w:left w:val="none" w:sz="0" w:space="0" w:color="auto"/>
        <w:bottom w:val="none" w:sz="0" w:space="0" w:color="auto"/>
        <w:right w:val="none" w:sz="0" w:space="0" w:color="auto"/>
      </w:divBdr>
    </w:div>
    <w:div w:id="1596589753">
      <w:bodyDiv w:val="1"/>
      <w:marLeft w:val="0"/>
      <w:marRight w:val="0"/>
      <w:marTop w:val="0"/>
      <w:marBottom w:val="0"/>
      <w:divBdr>
        <w:top w:val="none" w:sz="0" w:space="0" w:color="auto"/>
        <w:left w:val="none" w:sz="0" w:space="0" w:color="auto"/>
        <w:bottom w:val="none" w:sz="0" w:space="0" w:color="auto"/>
        <w:right w:val="none" w:sz="0" w:space="0" w:color="auto"/>
      </w:divBdr>
    </w:div>
    <w:div w:id="1614895582">
      <w:bodyDiv w:val="1"/>
      <w:marLeft w:val="0"/>
      <w:marRight w:val="0"/>
      <w:marTop w:val="0"/>
      <w:marBottom w:val="0"/>
      <w:divBdr>
        <w:top w:val="none" w:sz="0" w:space="0" w:color="auto"/>
        <w:left w:val="none" w:sz="0" w:space="0" w:color="auto"/>
        <w:bottom w:val="none" w:sz="0" w:space="0" w:color="auto"/>
        <w:right w:val="none" w:sz="0" w:space="0" w:color="auto"/>
      </w:divBdr>
    </w:div>
    <w:div w:id="1678535825">
      <w:bodyDiv w:val="1"/>
      <w:marLeft w:val="0"/>
      <w:marRight w:val="0"/>
      <w:marTop w:val="0"/>
      <w:marBottom w:val="0"/>
      <w:divBdr>
        <w:top w:val="none" w:sz="0" w:space="0" w:color="auto"/>
        <w:left w:val="none" w:sz="0" w:space="0" w:color="auto"/>
        <w:bottom w:val="none" w:sz="0" w:space="0" w:color="auto"/>
        <w:right w:val="none" w:sz="0" w:space="0" w:color="auto"/>
      </w:divBdr>
    </w:div>
    <w:div w:id="1688172757">
      <w:bodyDiv w:val="1"/>
      <w:marLeft w:val="0"/>
      <w:marRight w:val="0"/>
      <w:marTop w:val="0"/>
      <w:marBottom w:val="0"/>
      <w:divBdr>
        <w:top w:val="none" w:sz="0" w:space="0" w:color="auto"/>
        <w:left w:val="none" w:sz="0" w:space="0" w:color="auto"/>
        <w:bottom w:val="none" w:sz="0" w:space="0" w:color="auto"/>
        <w:right w:val="none" w:sz="0" w:space="0" w:color="auto"/>
      </w:divBdr>
    </w:div>
    <w:div w:id="1707944450">
      <w:bodyDiv w:val="1"/>
      <w:marLeft w:val="0"/>
      <w:marRight w:val="0"/>
      <w:marTop w:val="0"/>
      <w:marBottom w:val="0"/>
      <w:divBdr>
        <w:top w:val="none" w:sz="0" w:space="0" w:color="auto"/>
        <w:left w:val="none" w:sz="0" w:space="0" w:color="auto"/>
        <w:bottom w:val="none" w:sz="0" w:space="0" w:color="auto"/>
        <w:right w:val="none" w:sz="0" w:space="0" w:color="auto"/>
      </w:divBdr>
    </w:div>
    <w:div w:id="1710908593">
      <w:bodyDiv w:val="1"/>
      <w:marLeft w:val="0"/>
      <w:marRight w:val="0"/>
      <w:marTop w:val="0"/>
      <w:marBottom w:val="0"/>
      <w:divBdr>
        <w:top w:val="none" w:sz="0" w:space="0" w:color="auto"/>
        <w:left w:val="none" w:sz="0" w:space="0" w:color="auto"/>
        <w:bottom w:val="none" w:sz="0" w:space="0" w:color="auto"/>
        <w:right w:val="none" w:sz="0" w:space="0" w:color="auto"/>
      </w:divBdr>
    </w:div>
    <w:div w:id="1736397611">
      <w:bodyDiv w:val="1"/>
      <w:marLeft w:val="0"/>
      <w:marRight w:val="0"/>
      <w:marTop w:val="0"/>
      <w:marBottom w:val="0"/>
      <w:divBdr>
        <w:top w:val="none" w:sz="0" w:space="0" w:color="auto"/>
        <w:left w:val="none" w:sz="0" w:space="0" w:color="auto"/>
        <w:bottom w:val="none" w:sz="0" w:space="0" w:color="auto"/>
        <w:right w:val="none" w:sz="0" w:space="0" w:color="auto"/>
      </w:divBdr>
    </w:div>
    <w:div w:id="1743259855">
      <w:bodyDiv w:val="1"/>
      <w:marLeft w:val="0"/>
      <w:marRight w:val="0"/>
      <w:marTop w:val="0"/>
      <w:marBottom w:val="0"/>
      <w:divBdr>
        <w:top w:val="none" w:sz="0" w:space="0" w:color="auto"/>
        <w:left w:val="none" w:sz="0" w:space="0" w:color="auto"/>
        <w:bottom w:val="none" w:sz="0" w:space="0" w:color="auto"/>
        <w:right w:val="none" w:sz="0" w:space="0" w:color="auto"/>
      </w:divBdr>
    </w:div>
    <w:div w:id="1759053944">
      <w:bodyDiv w:val="1"/>
      <w:marLeft w:val="0"/>
      <w:marRight w:val="0"/>
      <w:marTop w:val="0"/>
      <w:marBottom w:val="0"/>
      <w:divBdr>
        <w:top w:val="none" w:sz="0" w:space="0" w:color="auto"/>
        <w:left w:val="none" w:sz="0" w:space="0" w:color="auto"/>
        <w:bottom w:val="none" w:sz="0" w:space="0" w:color="auto"/>
        <w:right w:val="none" w:sz="0" w:space="0" w:color="auto"/>
      </w:divBdr>
    </w:div>
    <w:div w:id="1761414251">
      <w:bodyDiv w:val="1"/>
      <w:marLeft w:val="0"/>
      <w:marRight w:val="0"/>
      <w:marTop w:val="0"/>
      <w:marBottom w:val="0"/>
      <w:divBdr>
        <w:top w:val="none" w:sz="0" w:space="0" w:color="auto"/>
        <w:left w:val="none" w:sz="0" w:space="0" w:color="auto"/>
        <w:bottom w:val="none" w:sz="0" w:space="0" w:color="auto"/>
        <w:right w:val="none" w:sz="0" w:space="0" w:color="auto"/>
      </w:divBdr>
    </w:div>
    <w:div w:id="1765610676">
      <w:bodyDiv w:val="1"/>
      <w:marLeft w:val="0"/>
      <w:marRight w:val="0"/>
      <w:marTop w:val="0"/>
      <w:marBottom w:val="0"/>
      <w:divBdr>
        <w:top w:val="none" w:sz="0" w:space="0" w:color="auto"/>
        <w:left w:val="none" w:sz="0" w:space="0" w:color="auto"/>
        <w:bottom w:val="none" w:sz="0" w:space="0" w:color="auto"/>
        <w:right w:val="none" w:sz="0" w:space="0" w:color="auto"/>
      </w:divBdr>
    </w:div>
    <w:div w:id="1780098911">
      <w:bodyDiv w:val="1"/>
      <w:marLeft w:val="0"/>
      <w:marRight w:val="0"/>
      <w:marTop w:val="0"/>
      <w:marBottom w:val="0"/>
      <w:divBdr>
        <w:top w:val="none" w:sz="0" w:space="0" w:color="auto"/>
        <w:left w:val="none" w:sz="0" w:space="0" w:color="auto"/>
        <w:bottom w:val="none" w:sz="0" w:space="0" w:color="auto"/>
        <w:right w:val="none" w:sz="0" w:space="0" w:color="auto"/>
      </w:divBdr>
    </w:div>
    <w:div w:id="1795708503">
      <w:bodyDiv w:val="1"/>
      <w:marLeft w:val="0"/>
      <w:marRight w:val="0"/>
      <w:marTop w:val="0"/>
      <w:marBottom w:val="0"/>
      <w:divBdr>
        <w:top w:val="none" w:sz="0" w:space="0" w:color="auto"/>
        <w:left w:val="none" w:sz="0" w:space="0" w:color="auto"/>
        <w:bottom w:val="none" w:sz="0" w:space="0" w:color="auto"/>
        <w:right w:val="none" w:sz="0" w:space="0" w:color="auto"/>
      </w:divBdr>
    </w:div>
    <w:div w:id="1810782795">
      <w:bodyDiv w:val="1"/>
      <w:marLeft w:val="0"/>
      <w:marRight w:val="0"/>
      <w:marTop w:val="0"/>
      <w:marBottom w:val="0"/>
      <w:divBdr>
        <w:top w:val="none" w:sz="0" w:space="0" w:color="auto"/>
        <w:left w:val="none" w:sz="0" w:space="0" w:color="auto"/>
        <w:bottom w:val="none" w:sz="0" w:space="0" w:color="auto"/>
        <w:right w:val="none" w:sz="0" w:space="0" w:color="auto"/>
      </w:divBdr>
    </w:div>
    <w:div w:id="1845632696">
      <w:bodyDiv w:val="1"/>
      <w:marLeft w:val="0"/>
      <w:marRight w:val="0"/>
      <w:marTop w:val="0"/>
      <w:marBottom w:val="0"/>
      <w:divBdr>
        <w:top w:val="none" w:sz="0" w:space="0" w:color="auto"/>
        <w:left w:val="none" w:sz="0" w:space="0" w:color="auto"/>
        <w:bottom w:val="none" w:sz="0" w:space="0" w:color="auto"/>
        <w:right w:val="none" w:sz="0" w:space="0" w:color="auto"/>
      </w:divBdr>
    </w:div>
    <w:div w:id="1865172298">
      <w:bodyDiv w:val="1"/>
      <w:marLeft w:val="0"/>
      <w:marRight w:val="0"/>
      <w:marTop w:val="0"/>
      <w:marBottom w:val="0"/>
      <w:divBdr>
        <w:top w:val="none" w:sz="0" w:space="0" w:color="auto"/>
        <w:left w:val="none" w:sz="0" w:space="0" w:color="auto"/>
        <w:bottom w:val="none" w:sz="0" w:space="0" w:color="auto"/>
        <w:right w:val="none" w:sz="0" w:space="0" w:color="auto"/>
      </w:divBdr>
    </w:div>
    <w:div w:id="1894728075">
      <w:bodyDiv w:val="1"/>
      <w:marLeft w:val="0"/>
      <w:marRight w:val="0"/>
      <w:marTop w:val="0"/>
      <w:marBottom w:val="0"/>
      <w:divBdr>
        <w:top w:val="none" w:sz="0" w:space="0" w:color="auto"/>
        <w:left w:val="none" w:sz="0" w:space="0" w:color="auto"/>
        <w:bottom w:val="none" w:sz="0" w:space="0" w:color="auto"/>
        <w:right w:val="none" w:sz="0" w:space="0" w:color="auto"/>
      </w:divBdr>
    </w:div>
    <w:div w:id="1897202746">
      <w:bodyDiv w:val="1"/>
      <w:marLeft w:val="0"/>
      <w:marRight w:val="0"/>
      <w:marTop w:val="0"/>
      <w:marBottom w:val="0"/>
      <w:divBdr>
        <w:top w:val="none" w:sz="0" w:space="0" w:color="auto"/>
        <w:left w:val="none" w:sz="0" w:space="0" w:color="auto"/>
        <w:bottom w:val="none" w:sz="0" w:space="0" w:color="auto"/>
        <w:right w:val="none" w:sz="0" w:space="0" w:color="auto"/>
      </w:divBdr>
    </w:div>
    <w:div w:id="1912425070">
      <w:bodyDiv w:val="1"/>
      <w:marLeft w:val="0"/>
      <w:marRight w:val="0"/>
      <w:marTop w:val="0"/>
      <w:marBottom w:val="0"/>
      <w:divBdr>
        <w:top w:val="none" w:sz="0" w:space="0" w:color="auto"/>
        <w:left w:val="none" w:sz="0" w:space="0" w:color="auto"/>
        <w:bottom w:val="none" w:sz="0" w:space="0" w:color="auto"/>
        <w:right w:val="none" w:sz="0" w:space="0" w:color="auto"/>
      </w:divBdr>
    </w:div>
    <w:div w:id="1916277355">
      <w:bodyDiv w:val="1"/>
      <w:marLeft w:val="0"/>
      <w:marRight w:val="0"/>
      <w:marTop w:val="0"/>
      <w:marBottom w:val="0"/>
      <w:divBdr>
        <w:top w:val="none" w:sz="0" w:space="0" w:color="auto"/>
        <w:left w:val="none" w:sz="0" w:space="0" w:color="auto"/>
        <w:bottom w:val="none" w:sz="0" w:space="0" w:color="auto"/>
        <w:right w:val="none" w:sz="0" w:space="0" w:color="auto"/>
      </w:divBdr>
    </w:div>
    <w:div w:id="1927222735">
      <w:bodyDiv w:val="1"/>
      <w:marLeft w:val="0"/>
      <w:marRight w:val="0"/>
      <w:marTop w:val="0"/>
      <w:marBottom w:val="0"/>
      <w:divBdr>
        <w:top w:val="none" w:sz="0" w:space="0" w:color="auto"/>
        <w:left w:val="none" w:sz="0" w:space="0" w:color="auto"/>
        <w:bottom w:val="none" w:sz="0" w:space="0" w:color="auto"/>
        <w:right w:val="none" w:sz="0" w:space="0" w:color="auto"/>
      </w:divBdr>
    </w:div>
    <w:div w:id="1970044550">
      <w:bodyDiv w:val="1"/>
      <w:marLeft w:val="0"/>
      <w:marRight w:val="0"/>
      <w:marTop w:val="0"/>
      <w:marBottom w:val="0"/>
      <w:divBdr>
        <w:top w:val="none" w:sz="0" w:space="0" w:color="auto"/>
        <w:left w:val="none" w:sz="0" w:space="0" w:color="auto"/>
        <w:bottom w:val="none" w:sz="0" w:space="0" w:color="auto"/>
        <w:right w:val="none" w:sz="0" w:space="0" w:color="auto"/>
      </w:divBdr>
    </w:div>
    <w:div w:id="1986737554">
      <w:bodyDiv w:val="1"/>
      <w:marLeft w:val="0"/>
      <w:marRight w:val="0"/>
      <w:marTop w:val="0"/>
      <w:marBottom w:val="0"/>
      <w:divBdr>
        <w:top w:val="none" w:sz="0" w:space="0" w:color="auto"/>
        <w:left w:val="none" w:sz="0" w:space="0" w:color="auto"/>
        <w:bottom w:val="none" w:sz="0" w:space="0" w:color="auto"/>
        <w:right w:val="none" w:sz="0" w:space="0" w:color="auto"/>
      </w:divBdr>
    </w:div>
    <w:div w:id="1990817534">
      <w:bodyDiv w:val="1"/>
      <w:marLeft w:val="0"/>
      <w:marRight w:val="0"/>
      <w:marTop w:val="0"/>
      <w:marBottom w:val="0"/>
      <w:divBdr>
        <w:top w:val="none" w:sz="0" w:space="0" w:color="auto"/>
        <w:left w:val="none" w:sz="0" w:space="0" w:color="auto"/>
        <w:bottom w:val="none" w:sz="0" w:space="0" w:color="auto"/>
        <w:right w:val="none" w:sz="0" w:space="0" w:color="auto"/>
      </w:divBdr>
    </w:div>
    <w:div w:id="2000385068">
      <w:bodyDiv w:val="1"/>
      <w:marLeft w:val="0"/>
      <w:marRight w:val="0"/>
      <w:marTop w:val="0"/>
      <w:marBottom w:val="0"/>
      <w:divBdr>
        <w:top w:val="none" w:sz="0" w:space="0" w:color="auto"/>
        <w:left w:val="none" w:sz="0" w:space="0" w:color="auto"/>
        <w:bottom w:val="none" w:sz="0" w:space="0" w:color="auto"/>
        <w:right w:val="none" w:sz="0" w:space="0" w:color="auto"/>
      </w:divBdr>
    </w:div>
    <w:div w:id="2013485368">
      <w:bodyDiv w:val="1"/>
      <w:marLeft w:val="0"/>
      <w:marRight w:val="0"/>
      <w:marTop w:val="0"/>
      <w:marBottom w:val="0"/>
      <w:divBdr>
        <w:top w:val="none" w:sz="0" w:space="0" w:color="auto"/>
        <w:left w:val="none" w:sz="0" w:space="0" w:color="auto"/>
        <w:bottom w:val="none" w:sz="0" w:space="0" w:color="auto"/>
        <w:right w:val="none" w:sz="0" w:space="0" w:color="auto"/>
      </w:divBdr>
    </w:div>
    <w:div w:id="2043482519">
      <w:bodyDiv w:val="1"/>
      <w:marLeft w:val="0"/>
      <w:marRight w:val="0"/>
      <w:marTop w:val="0"/>
      <w:marBottom w:val="0"/>
      <w:divBdr>
        <w:top w:val="none" w:sz="0" w:space="0" w:color="auto"/>
        <w:left w:val="none" w:sz="0" w:space="0" w:color="auto"/>
        <w:bottom w:val="none" w:sz="0" w:space="0" w:color="auto"/>
        <w:right w:val="none" w:sz="0" w:space="0" w:color="auto"/>
      </w:divBdr>
    </w:div>
    <w:div w:id="2058895755">
      <w:bodyDiv w:val="1"/>
      <w:marLeft w:val="0"/>
      <w:marRight w:val="0"/>
      <w:marTop w:val="0"/>
      <w:marBottom w:val="0"/>
      <w:divBdr>
        <w:top w:val="none" w:sz="0" w:space="0" w:color="auto"/>
        <w:left w:val="none" w:sz="0" w:space="0" w:color="auto"/>
        <w:bottom w:val="none" w:sz="0" w:space="0" w:color="auto"/>
        <w:right w:val="none" w:sz="0" w:space="0" w:color="auto"/>
      </w:divBdr>
    </w:div>
    <w:div w:id="2067072444">
      <w:bodyDiv w:val="1"/>
      <w:marLeft w:val="0"/>
      <w:marRight w:val="0"/>
      <w:marTop w:val="0"/>
      <w:marBottom w:val="0"/>
      <w:divBdr>
        <w:top w:val="none" w:sz="0" w:space="0" w:color="auto"/>
        <w:left w:val="none" w:sz="0" w:space="0" w:color="auto"/>
        <w:bottom w:val="none" w:sz="0" w:space="0" w:color="auto"/>
        <w:right w:val="none" w:sz="0" w:space="0" w:color="auto"/>
      </w:divBdr>
    </w:div>
    <w:div w:id="2072582591">
      <w:bodyDiv w:val="1"/>
      <w:marLeft w:val="0"/>
      <w:marRight w:val="0"/>
      <w:marTop w:val="0"/>
      <w:marBottom w:val="0"/>
      <w:divBdr>
        <w:top w:val="none" w:sz="0" w:space="0" w:color="auto"/>
        <w:left w:val="none" w:sz="0" w:space="0" w:color="auto"/>
        <w:bottom w:val="none" w:sz="0" w:space="0" w:color="auto"/>
        <w:right w:val="none" w:sz="0" w:space="0" w:color="auto"/>
      </w:divBdr>
    </w:div>
    <w:div w:id="2099981365">
      <w:bodyDiv w:val="1"/>
      <w:marLeft w:val="0"/>
      <w:marRight w:val="0"/>
      <w:marTop w:val="0"/>
      <w:marBottom w:val="0"/>
      <w:divBdr>
        <w:top w:val="none" w:sz="0" w:space="0" w:color="auto"/>
        <w:left w:val="none" w:sz="0" w:space="0" w:color="auto"/>
        <w:bottom w:val="none" w:sz="0" w:space="0" w:color="auto"/>
        <w:right w:val="none" w:sz="0" w:space="0" w:color="auto"/>
      </w:divBdr>
    </w:div>
    <w:div w:id="2101295581">
      <w:bodyDiv w:val="1"/>
      <w:marLeft w:val="0"/>
      <w:marRight w:val="0"/>
      <w:marTop w:val="0"/>
      <w:marBottom w:val="0"/>
      <w:divBdr>
        <w:top w:val="none" w:sz="0" w:space="0" w:color="auto"/>
        <w:left w:val="none" w:sz="0" w:space="0" w:color="auto"/>
        <w:bottom w:val="none" w:sz="0" w:space="0" w:color="auto"/>
        <w:right w:val="none" w:sz="0" w:space="0" w:color="auto"/>
      </w:divBdr>
    </w:div>
    <w:div w:id="2104179335">
      <w:bodyDiv w:val="1"/>
      <w:marLeft w:val="0"/>
      <w:marRight w:val="0"/>
      <w:marTop w:val="0"/>
      <w:marBottom w:val="0"/>
      <w:divBdr>
        <w:top w:val="none" w:sz="0" w:space="0" w:color="auto"/>
        <w:left w:val="none" w:sz="0" w:space="0" w:color="auto"/>
        <w:bottom w:val="none" w:sz="0" w:space="0" w:color="auto"/>
        <w:right w:val="none" w:sz="0" w:space="0" w:color="auto"/>
      </w:divBdr>
    </w:div>
    <w:div w:id="2110272346">
      <w:bodyDiv w:val="1"/>
      <w:marLeft w:val="0"/>
      <w:marRight w:val="0"/>
      <w:marTop w:val="0"/>
      <w:marBottom w:val="0"/>
      <w:divBdr>
        <w:top w:val="none" w:sz="0" w:space="0" w:color="auto"/>
        <w:left w:val="none" w:sz="0" w:space="0" w:color="auto"/>
        <w:bottom w:val="none" w:sz="0" w:space="0" w:color="auto"/>
        <w:right w:val="none" w:sz="0" w:space="0" w:color="auto"/>
      </w:divBdr>
    </w:div>
    <w:div w:id="2129927946">
      <w:bodyDiv w:val="1"/>
      <w:marLeft w:val="0"/>
      <w:marRight w:val="0"/>
      <w:marTop w:val="0"/>
      <w:marBottom w:val="0"/>
      <w:divBdr>
        <w:top w:val="none" w:sz="0" w:space="0" w:color="auto"/>
        <w:left w:val="none" w:sz="0" w:space="0" w:color="auto"/>
        <w:bottom w:val="none" w:sz="0" w:space="0" w:color="auto"/>
        <w:right w:val="none" w:sz="0" w:space="0" w:color="auto"/>
      </w:divBdr>
    </w:div>
    <w:div w:id="2134978737">
      <w:bodyDiv w:val="1"/>
      <w:marLeft w:val="0"/>
      <w:marRight w:val="0"/>
      <w:marTop w:val="0"/>
      <w:marBottom w:val="0"/>
      <w:divBdr>
        <w:top w:val="none" w:sz="0" w:space="0" w:color="auto"/>
        <w:left w:val="none" w:sz="0" w:space="0" w:color="auto"/>
        <w:bottom w:val="none" w:sz="0" w:space="0" w:color="auto"/>
        <w:right w:val="none" w:sz="0" w:space="0" w:color="auto"/>
      </w:divBdr>
    </w:div>
    <w:div w:id="214388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goding@iab-sd.com" TargetMode="External"/><Relationship Id="rId21" Type="http://schemas.openxmlformats.org/officeDocument/2006/relationships/hyperlink" Target="mailto:sgoding@iab-sd.com" TargetMode="External"/><Relationship Id="rId42" Type="http://schemas.openxmlformats.org/officeDocument/2006/relationships/hyperlink" Target="mailto:narisarawan.nandavan@kuehne-nagel.com" TargetMode="External"/><Relationship Id="rId47" Type="http://schemas.openxmlformats.org/officeDocument/2006/relationships/hyperlink" Target="mailto:carol.yi@kuehne-nagel.com" TargetMode="External"/><Relationship Id="rId63" Type="http://schemas.openxmlformats.org/officeDocument/2006/relationships/hyperlink" Target="mailto:jenna.yentsch@kuehne-nagel.com" TargetMode="External"/><Relationship Id="rId68" Type="http://schemas.openxmlformats.org/officeDocument/2006/relationships/hyperlink" Target="mailto:phoebe.cen@ups.com" TargetMode="External"/><Relationship Id="rId84" Type="http://schemas.openxmlformats.org/officeDocument/2006/relationships/header" Target="header1.xml"/><Relationship Id="rId16" Type="http://schemas.openxmlformats.org/officeDocument/2006/relationships/hyperlink" Target="mailto:isf@iab-sd.com" TargetMode="External"/><Relationship Id="rId11" Type="http://schemas.openxmlformats.org/officeDocument/2006/relationships/hyperlink" Target="http://www.allegion.com/suppliers" TargetMode="External"/><Relationship Id="rId32" Type="http://schemas.openxmlformats.org/officeDocument/2006/relationships/package" Target="embeddings/Microsoft_Word_Document.docx"/><Relationship Id="rId37" Type="http://schemas.openxmlformats.org/officeDocument/2006/relationships/image" Target="media/image8.emf"/><Relationship Id="rId53" Type="http://schemas.openxmlformats.org/officeDocument/2006/relationships/hyperlink" Target="mailto:cyril.chung@kuehne-nagel.com" TargetMode="External"/><Relationship Id="rId58" Type="http://schemas.openxmlformats.org/officeDocument/2006/relationships/hyperlink" Target="mailto:pardeep.saini@kuehne-nagel.com" TargetMode="External"/><Relationship Id="rId74" Type="http://schemas.openxmlformats.org/officeDocument/2006/relationships/hyperlink" Target="mailto:billy.chow@ups.com" TargetMode="External"/><Relationship Id="rId79" Type="http://schemas.openxmlformats.org/officeDocument/2006/relationships/hyperlink" Target="mailto:UPSTWAIRIMPORT@ups.com" TargetMode="External"/><Relationship Id="rId5" Type="http://schemas.openxmlformats.org/officeDocument/2006/relationships/numbering" Target="numbering.xml"/><Relationship Id="rId19" Type="http://schemas.openxmlformats.org/officeDocument/2006/relationships/package" Target="embeddings/Microsoft_Excel_Macro-Enabled_Worksheet.xlsm"/><Relationship Id="rId14" Type="http://schemas.openxmlformats.org/officeDocument/2006/relationships/image" Target="media/image1.emf"/><Relationship Id="rId22" Type="http://schemas.openxmlformats.org/officeDocument/2006/relationships/hyperlink" Target="mailto:jamesg@iab-sd.com" TargetMode="External"/><Relationship Id="rId27" Type="http://schemas.openxmlformats.org/officeDocument/2006/relationships/hyperlink" Target="mailto:jamesg@iab-sd.com" TargetMode="External"/><Relationship Id="rId30" Type="http://schemas.openxmlformats.org/officeDocument/2006/relationships/oleObject" Target="embeddings/oleObject1.bin"/><Relationship Id="rId35" Type="http://schemas.openxmlformats.org/officeDocument/2006/relationships/image" Target="media/image6.png"/><Relationship Id="rId43" Type="http://schemas.openxmlformats.org/officeDocument/2006/relationships/hyperlink" Target="mailto:Gioi.pham@kuehne-nagel.com" TargetMode="External"/><Relationship Id="rId48" Type="http://schemas.openxmlformats.org/officeDocument/2006/relationships/hyperlink" Target="mailto:sylvia.fei@kuehne-nagel.com" TargetMode="External"/><Relationship Id="rId56" Type="http://schemas.openxmlformats.org/officeDocument/2006/relationships/hyperlink" Target="mailto:kimi_chang@kuehne-nagel.com" TargetMode="External"/><Relationship Id="rId64" Type="http://schemas.openxmlformats.org/officeDocument/2006/relationships/hyperlink" Target="mailto:allegion.support@kuehne-nagel.com" TargetMode="External"/><Relationship Id="rId69" Type="http://schemas.openxmlformats.org/officeDocument/2006/relationships/hyperlink" Target="mailto:jamine.yuan@ups.com" TargetMode="External"/><Relationship Id="rId77" Type="http://schemas.openxmlformats.org/officeDocument/2006/relationships/hyperlink" Target="Mailto:UPSKHHAIR@ups.com" TargetMode="External"/><Relationship Id="rId8" Type="http://schemas.openxmlformats.org/officeDocument/2006/relationships/webSettings" Target="webSettings.xml"/><Relationship Id="rId51" Type="http://schemas.openxmlformats.org/officeDocument/2006/relationships/hyperlink" Target="mailto:julie.wu@kuehne-nagel.com" TargetMode="External"/><Relationship Id="rId72" Type="http://schemas.openxmlformats.org/officeDocument/2006/relationships/hyperlink" Target="mailto:Stephanie.hu@ups.com" TargetMode="External"/><Relationship Id="rId80" Type="http://schemas.openxmlformats.org/officeDocument/2006/relationships/hyperlink" Target="mailto:UPSTWAIREXPORT@ups.com"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allegion.com/suppliers" TargetMode="External"/><Relationship Id="rId17" Type="http://schemas.openxmlformats.org/officeDocument/2006/relationships/hyperlink" Target="mailto:isf@kuehne-nagel.com" TargetMode="External"/><Relationship Id="rId25" Type="http://schemas.openxmlformats.org/officeDocument/2006/relationships/hyperlink" Target="mailto:Christinakemp@ups.com" TargetMode="External"/><Relationship Id="rId33" Type="http://schemas.openxmlformats.org/officeDocument/2006/relationships/image" Target="media/image5.png"/><Relationship Id="rId38" Type="http://schemas.openxmlformats.org/officeDocument/2006/relationships/package" Target="embeddings/Microsoft_Excel_Worksheet2.xlsx"/><Relationship Id="rId46" Type="http://schemas.openxmlformats.org/officeDocument/2006/relationships/hyperlink" Target="mailto:summer.zhang@kuehne-nagel.com" TargetMode="External"/><Relationship Id="rId59" Type="http://schemas.openxmlformats.org/officeDocument/2006/relationships/hyperlink" Target="mailto:Balakumar.periyasamy@kuehne-nagel.com" TargetMode="External"/><Relationship Id="rId67" Type="http://schemas.openxmlformats.org/officeDocument/2006/relationships/hyperlink" Target="mailto:UPSNGB-Export-Operations-Air@ups.com" TargetMode="External"/><Relationship Id="rId20" Type="http://schemas.openxmlformats.org/officeDocument/2006/relationships/package" Target="embeddings/Microsoft_Excel_Macro-Enabled_Worksheet1.xlsm"/><Relationship Id="rId41" Type="http://schemas.openxmlformats.org/officeDocument/2006/relationships/package" Target="embeddings/Microsoft_Word_Document3.docx"/><Relationship Id="rId54" Type="http://schemas.openxmlformats.org/officeDocument/2006/relationships/hyperlink" Target="mailto:kimi_chang@kuehne-nagel.com" TargetMode="External"/><Relationship Id="rId62" Type="http://schemas.openxmlformats.org/officeDocument/2006/relationships/hyperlink" Target="mailto:Stephanie.Klinckman@kuehne-nagel.com" TargetMode="External"/><Relationship Id="rId70" Type="http://schemas.openxmlformats.org/officeDocument/2006/relationships/hyperlink" Target="Mailto:UPSFFSHAEXPCSRSHATEAM@ups.com" TargetMode="External"/><Relationship Id="rId75" Type="http://schemas.openxmlformats.org/officeDocument/2006/relationships/hyperlink" Target="mailto:bfung@ups.com" TargetMode="External"/><Relationship Id="rId83" Type="http://schemas.openxmlformats.org/officeDocument/2006/relationships/hyperlink" Target="mailto:zubin.bhagalia@ups.co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Excel_Worksheet.xlsx"/><Relationship Id="rId23" Type="http://schemas.openxmlformats.org/officeDocument/2006/relationships/hyperlink" Target="mailto:USBRKMSPHUB@KUEHNE-NAGEL.COM" TargetMode="External"/><Relationship Id="rId28" Type="http://schemas.openxmlformats.org/officeDocument/2006/relationships/hyperlink" Target="mailto:USBRKMSPHUB@KUEHNE-NAGEL.COM" TargetMode="External"/><Relationship Id="rId36" Type="http://schemas.openxmlformats.org/officeDocument/2006/relationships/image" Target="media/image7.png"/><Relationship Id="rId49" Type="http://schemas.openxmlformats.org/officeDocument/2006/relationships/hyperlink" Target="mailto:tracy.you@kuehne-nagel.com" TargetMode="External"/><Relationship Id="rId57" Type="http://schemas.openxmlformats.org/officeDocument/2006/relationships/hyperlink" Target="mailto:Siddhartha.chaudhury@kuehne-nagel.com" TargetMode="External"/><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hyperlink" Target="mailto:kohei.nakanishi@kuehne-nagel.com" TargetMode="External"/><Relationship Id="rId52" Type="http://schemas.openxmlformats.org/officeDocument/2006/relationships/hyperlink" Target="mailto:Summer.jx.Zhang@kuehne-nagel.com" TargetMode="External"/><Relationship Id="rId60" Type="http://schemas.openxmlformats.org/officeDocument/2006/relationships/hyperlink" Target="mailto:biju.nair@kuehne-nagel.com" TargetMode="External"/><Relationship Id="rId65" Type="http://schemas.openxmlformats.org/officeDocument/2006/relationships/hyperlink" Target="mailto:goglobal@ups.com" TargetMode="External"/><Relationship Id="rId73" Type="http://schemas.openxmlformats.org/officeDocument/2006/relationships/hyperlink" Target="Mailto:hkgairexport@ups.com" TargetMode="External"/><Relationship Id="rId78" Type="http://schemas.openxmlformats.org/officeDocument/2006/relationships/hyperlink" Target="mailto:grace.wang@ups.com" TargetMode="External"/><Relationship Id="rId81" Type="http://schemas.openxmlformats.org/officeDocument/2006/relationships/hyperlink" Target="mailto:grace.wang@ups.com"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llegion.com/suppliers" TargetMode="External"/><Relationship Id="rId18" Type="http://schemas.openxmlformats.org/officeDocument/2006/relationships/image" Target="media/image2.emf"/><Relationship Id="rId39" Type="http://schemas.openxmlformats.org/officeDocument/2006/relationships/image" Target="media/image9.png"/><Relationship Id="rId34" Type="http://schemas.openxmlformats.org/officeDocument/2006/relationships/image" Target="cid:image001.png@01DC5E0D.06D52510" TargetMode="External"/><Relationship Id="rId50" Type="http://schemas.openxmlformats.org/officeDocument/2006/relationships/hyperlink" Target="mailto:alice.lin@kuehne-nagel.com" TargetMode="External"/><Relationship Id="rId55" Type="http://schemas.openxmlformats.org/officeDocument/2006/relationships/hyperlink" Target="mailto:cyril.chung@kuehne-nagel.com" TargetMode="External"/><Relationship Id="rId76" Type="http://schemas.openxmlformats.org/officeDocument/2006/relationships/hyperlink" Target="mailto:upsupsszxairexport@ups.com" TargetMode="External"/><Relationship Id="rId7" Type="http://schemas.openxmlformats.org/officeDocument/2006/relationships/settings" Target="settings.xml"/><Relationship Id="rId71" Type="http://schemas.openxmlformats.org/officeDocument/2006/relationships/hyperlink" Target="mailto:lauren.zhao@ups.com" TargetMode="External"/><Relationship Id="rId2" Type="http://schemas.openxmlformats.org/officeDocument/2006/relationships/customXml" Target="../customXml/item2.xml"/><Relationship Id="rId29" Type="http://schemas.openxmlformats.org/officeDocument/2006/relationships/image" Target="media/image3.emf"/><Relationship Id="rId24" Type="http://schemas.openxmlformats.org/officeDocument/2006/relationships/hyperlink" Target="mailto:UPSUSALLEGION@ups.com" TargetMode="External"/><Relationship Id="rId40" Type="http://schemas.openxmlformats.org/officeDocument/2006/relationships/image" Target="media/image10.emf"/><Relationship Id="rId45" Type="http://schemas.openxmlformats.org/officeDocument/2006/relationships/hyperlink" Target="mailto:sayaka.takahashi@kuehne-nagel.com" TargetMode="External"/><Relationship Id="rId66" Type="http://schemas.openxmlformats.org/officeDocument/2006/relationships/hyperlink" Target="mailto:ed.arquilla@ups.com" TargetMode="External"/><Relationship Id="rId87" Type="http://schemas.openxmlformats.org/officeDocument/2006/relationships/fontTable" Target="fontTable.xml"/><Relationship Id="rId61" Type="http://schemas.openxmlformats.org/officeDocument/2006/relationships/hyperlink" Target="mailto:andrea.birkeland@kuehne-nagel.com" TargetMode="External"/><Relationship Id="rId82" Type="http://schemas.openxmlformats.org/officeDocument/2006/relationships/hyperlink" Target="Mailto:UPSUPSBOMAIREXPORTS@u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54B2DB4A3CD8C44802FBC741F174EF8" ma:contentTypeVersion="11" ma:contentTypeDescription="Create a new document." ma:contentTypeScope="" ma:versionID="c2412d3363df8a8895d01721d99794c5">
  <xsd:schema xmlns:xsd="http://www.w3.org/2001/XMLSchema" xmlns:xs="http://www.w3.org/2001/XMLSchema" xmlns:p="http://schemas.microsoft.com/office/2006/metadata/properties" xmlns:ns3="0e8ee93a-7265-4287-aafa-3c14da827ebf" xmlns:ns4="2efad79e-b13b-4930-a944-a43811d58ac0" targetNamespace="http://schemas.microsoft.com/office/2006/metadata/properties" ma:root="true" ma:fieldsID="f6ed51861d65e40fda142514b4f3a61d" ns3:_="" ns4:_="">
    <xsd:import namespace="0e8ee93a-7265-4287-aafa-3c14da827ebf"/>
    <xsd:import namespace="2efad79e-b13b-4930-a944-a43811d58ac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ee93a-7265-4287-aafa-3c14da827e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fad79e-b13b-4930-a944-a43811d58ac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563404-A777-4357-8907-F000059B0B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6BD6FB-8911-470B-9E9F-569FF124BAC6}">
  <ds:schemaRefs>
    <ds:schemaRef ds:uri="http://schemas.openxmlformats.org/officeDocument/2006/bibliography"/>
  </ds:schemaRefs>
</ds:datastoreItem>
</file>

<file path=customXml/itemProps3.xml><?xml version="1.0" encoding="utf-8"?>
<ds:datastoreItem xmlns:ds="http://schemas.openxmlformats.org/officeDocument/2006/customXml" ds:itemID="{386F6A2D-F094-4D29-B0E9-F205A9074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ee93a-7265-4287-aafa-3c14da827ebf"/>
    <ds:schemaRef ds:uri="2efad79e-b13b-4930-a944-a43811d58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B53E28-9367-48DF-A72D-1DB4E3CE9A19}">
  <ds:schemaRefs>
    <ds:schemaRef ds:uri="http://schemas.microsoft.com/sharepoint/v3/contenttype/forms"/>
  </ds:schemaRefs>
</ds:datastoreItem>
</file>

<file path=docMetadata/LabelInfo.xml><?xml version="1.0" encoding="utf-8"?>
<clbl:labelList xmlns:clbl="http://schemas.microsoft.com/office/2020/mipLabelMetadata">
  <clbl:label id="{30b8b26a-d30f-42b3-866b-5ac63fddd39b}" enabled="0" method="" siteId="{30b8b26a-d30f-42b3-866b-5ac63fddd39b}" removed="1"/>
</clbl:labelList>
</file>

<file path=docProps/app.xml><?xml version="1.0" encoding="utf-8"?>
<Properties xmlns="http://schemas.openxmlformats.org/officeDocument/2006/extended-properties" xmlns:vt="http://schemas.openxmlformats.org/officeDocument/2006/docPropsVTypes">
  <Template>Normal</Template>
  <TotalTime>14</TotalTime>
  <Pages>23</Pages>
  <Words>5386</Words>
  <Characters>31136</Characters>
  <Application>Microsoft Office Word</Application>
  <DocSecurity>0</DocSecurity>
  <Lines>2224</Lines>
  <Paragraphs>745</Paragraphs>
  <ScaleCrop>false</ScaleCrop>
  <HeadingPairs>
    <vt:vector size="2" baseType="variant">
      <vt:variant>
        <vt:lpstr>Title</vt:lpstr>
      </vt:variant>
      <vt:variant>
        <vt:i4>1</vt:i4>
      </vt:variant>
    </vt:vector>
  </HeadingPairs>
  <TitlesOfParts>
    <vt:vector size="1" baseType="lpstr">
      <vt:lpstr>Import SOP</vt:lpstr>
    </vt:vector>
  </TitlesOfParts>
  <Company>Ingersoll Rand</Company>
  <LinksUpToDate>false</LinksUpToDate>
  <CharactersWithSpaces>35777</CharactersWithSpaces>
  <SharedDoc>false</SharedDoc>
  <HLinks>
    <vt:vector size="402" baseType="variant">
      <vt:variant>
        <vt:i4>6291534</vt:i4>
      </vt:variant>
      <vt:variant>
        <vt:i4>213</vt:i4>
      </vt:variant>
      <vt:variant>
        <vt:i4>0</vt:i4>
      </vt:variant>
      <vt:variant>
        <vt:i4>5</vt:i4>
      </vt:variant>
      <vt:variant>
        <vt:lpwstr>mailto:UPSTWAIRIMPORT@ups.com</vt:lpwstr>
      </vt:variant>
      <vt:variant>
        <vt:lpwstr/>
      </vt:variant>
      <vt:variant>
        <vt:i4>6553601</vt:i4>
      </vt:variant>
      <vt:variant>
        <vt:i4>210</vt:i4>
      </vt:variant>
      <vt:variant>
        <vt:i4>0</vt:i4>
      </vt:variant>
      <vt:variant>
        <vt:i4>5</vt:i4>
      </vt:variant>
      <vt:variant>
        <vt:lpwstr>mailto:hsieh.pony@ups.com</vt:lpwstr>
      </vt:variant>
      <vt:variant>
        <vt:lpwstr/>
      </vt:variant>
      <vt:variant>
        <vt:i4>2162780</vt:i4>
      </vt:variant>
      <vt:variant>
        <vt:i4>207</vt:i4>
      </vt:variant>
      <vt:variant>
        <vt:i4>0</vt:i4>
      </vt:variant>
      <vt:variant>
        <vt:i4>5</vt:i4>
      </vt:variant>
      <vt:variant>
        <vt:lpwstr>mailto:tony.chang@ups.com</vt:lpwstr>
      </vt:variant>
      <vt:variant>
        <vt:lpwstr/>
      </vt:variant>
      <vt:variant>
        <vt:i4>7536640</vt:i4>
      </vt:variant>
      <vt:variant>
        <vt:i4>204</vt:i4>
      </vt:variant>
      <vt:variant>
        <vt:i4>0</vt:i4>
      </vt:variant>
      <vt:variant>
        <vt:i4>5</vt:i4>
      </vt:variant>
      <vt:variant>
        <vt:lpwstr>http://forwarding.inside.ups-scs.com/intraweb/People/Person.aspx?gal_id=126232</vt:lpwstr>
      </vt:variant>
      <vt:variant>
        <vt:lpwstr/>
      </vt:variant>
      <vt:variant>
        <vt:i4>6291539</vt:i4>
      </vt:variant>
      <vt:variant>
        <vt:i4>201</vt:i4>
      </vt:variant>
      <vt:variant>
        <vt:i4>0</vt:i4>
      </vt:variant>
      <vt:variant>
        <vt:i4>5</vt:i4>
      </vt:variant>
      <vt:variant>
        <vt:lpwstr>mailto:upsupsszxairexport@ups.com</vt:lpwstr>
      </vt:variant>
      <vt:variant>
        <vt:lpwstr/>
      </vt:variant>
      <vt:variant>
        <vt:i4>1703987</vt:i4>
      </vt:variant>
      <vt:variant>
        <vt:i4>198</vt:i4>
      </vt:variant>
      <vt:variant>
        <vt:i4>0</vt:i4>
      </vt:variant>
      <vt:variant>
        <vt:i4>5</vt:i4>
      </vt:variant>
      <vt:variant>
        <vt:lpwstr>mailto:bfung@ups.com</vt:lpwstr>
      </vt:variant>
      <vt:variant>
        <vt:lpwstr/>
      </vt:variant>
      <vt:variant>
        <vt:i4>393273</vt:i4>
      </vt:variant>
      <vt:variant>
        <vt:i4>195</vt:i4>
      </vt:variant>
      <vt:variant>
        <vt:i4>0</vt:i4>
      </vt:variant>
      <vt:variant>
        <vt:i4>5</vt:i4>
      </vt:variant>
      <vt:variant>
        <vt:lpwstr>mailto:sunnywong@ups.com</vt:lpwstr>
      </vt:variant>
      <vt:variant>
        <vt:lpwstr/>
      </vt:variant>
      <vt:variant>
        <vt:i4>4194354</vt:i4>
      </vt:variant>
      <vt:variant>
        <vt:i4>192</vt:i4>
      </vt:variant>
      <vt:variant>
        <vt:i4>0</vt:i4>
      </vt:variant>
      <vt:variant>
        <vt:i4>5</vt:i4>
      </vt:variant>
      <vt:variant>
        <vt:lpwstr>http://forwarding.inside.ups-scs.com/IntraWeb/People/Person.aspx?gal_id=29481</vt:lpwstr>
      </vt:variant>
      <vt:variant>
        <vt:lpwstr/>
      </vt:variant>
      <vt:variant>
        <vt:i4>589949</vt:i4>
      </vt:variant>
      <vt:variant>
        <vt:i4>189</vt:i4>
      </vt:variant>
      <vt:variant>
        <vt:i4>0</vt:i4>
      </vt:variant>
      <vt:variant>
        <vt:i4>5</vt:i4>
      </vt:variant>
      <vt:variant>
        <vt:lpwstr>mailto:joe.jiang@ups.com</vt:lpwstr>
      </vt:variant>
      <vt:variant>
        <vt:lpwstr/>
      </vt:variant>
      <vt:variant>
        <vt:i4>4128861</vt:i4>
      </vt:variant>
      <vt:variant>
        <vt:i4>186</vt:i4>
      </vt:variant>
      <vt:variant>
        <vt:i4>0</vt:i4>
      </vt:variant>
      <vt:variant>
        <vt:i4>5</vt:i4>
      </vt:variant>
      <vt:variant>
        <vt:lpwstr>mailto:lauren.zhao@ups.com</vt:lpwstr>
      </vt:variant>
      <vt:variant>
        <vt:lpwstr/>
      </vt:variant>
      <vt:variant>
        <vt:i4>5111857</vt:i4>
      </vt:variant>
      <vt:variant>
        <vt:i4>183</vt:i4>
      </vt:variant>
      <vt:variant>
        <vt:i4>0</vt:i4>
      </vt:variant>
      <vt:variant>
        <vt:i4>5</vt:i4>
      </vt:variant>
      <vt:variant>
        <vt:lpwstr>http://forwarding.inside.ups-scs.com/IntraWeb/People/Person.aspx?gal_id=26792</vt:lpwstr>
      </vt:variant>
      <vt:variant>
        <vt:lpwstr/>
      </vt:variant>
      <vt:variant>
        <vt:i4>1114171</vt:i4>
      </vt:variant>
      <vt:variant>
        <vt:i4>180</vt:i4>
      </vt:variant>
      <vt:variant>
        <vt:i4>0</vt:i4>
      </vt:variant>
      <vt:variant>
        <vt:i4>5</vt:i4>
      </vt:variant>
      <vt:variant>
        <vt:lpwstr>mailto:UPSUSAllegion@ups.com</vt:lpwstr>
      </vt:variant>
      <vt:variant>
        <vt:lpwstr/>
      </vt:variant>
      <vt:variant>
        <vt:i4>7143508</vt:i4>
      </vt:variant>
      <vt:variant>
        <vt:i4>177</vt:i4>
      </vt:variant>
      <vt:variant>
        <vt:i4>0</vt:i4>
      </vt:variant>
      <vt:variant>
        <vt:i4>5</vt:i4>
      </vt:variant>
      <vt:variant>
        <vt:lpwstr>mailto:allegion.support@kuehne-nagel.com</vt:lpwstr>
      </vt:variant>
      <vt:variant>
        <vt:lpwstr/>
      </vt:variant>
      <vt:variant>
        <vt:i4>2621469</vt:i4>
      </vt:variant>
      <vt:variant>
        <vt:i4>174</vt:i4>
      </vt:variant>
      <vt:variant>
        <vt:i4>0</vt:i4>
      </vt:variant>
      <vt:variant>
        <vt:i4>5</vt:i4>
      </vt:variant>
      <vt:variant>
        <vt:lpwstr>mailto:Robin.Graham@kuehne-nagel.com</vt:lpwstr>
      </vt:variant>
      <vt:variant>
        <vt:lpwstr/>
      </vt:variant>
      <vt:variant>
        <vt:i4>4587629</vt:i4>
      </vt:variant>
      <vt:variant>
        <vt:i4>171</vt:i4>
      </vt:variant>
      <vt:variant>
        <vt:i4>0</vt:i4>
      </vt:variant>
      <vt:variant>
        <vt:i4>5</vt:i4>
      </vt:variant>
      <vt:variant>
        <vt:lpwstr>mailto:Tony.Cuddigan@kuehne-nagel.com</vt:lpwstr>
      </vt:variant>
      <vt:variant>
        <vt:lpwstr/>
      </vt:variant>
      <vt:variant>
        <vt:i4>8192094</vt:i4>
      </vt:variant>
      <vt:variant>
        <vt:i4>168</vt:i4>
      </vt:variant>
      <vt:variant>
        <vt:i4>0</vt:i4>
      </vt:variant>
      <vt:variant>
        <vt:i4>5</vt:i4>
      </vt:variant>
      <vt:variant>
        <vt:lpwstr>mailto:Stephanie.Klinckman@kuehne-nagel.com</vt:lpwstr>
      </vt:variant>
      <vt:variant>
        <vt:lpwstr/>
      </vt:variant>
      <vt:variant>
        <vt:i4>8323151</vt:i4>
      </vt:variant>
      <vt:variant>
        <vt:i4>165</vt:i4>
      </vt:variant>
      <vt:variant>
        <vt:i4>0</vt:i4>
      </vt:variant>
      <vt:variant>
        <vt:i4>5</vt:i4>
      </vt:variant>
      <vt:variant>
        <vt:lpwstr>mailto:andrea.birkeland@kuehne-nagel.com</vt:lpwstr>
      </vt:variant>
      <vt:variant>
        <vt:lpwstr/>
      </vt:variant>
      <vt:variant>
        <vt:i4>7471173</vt:i4>
      </vt:variant>
      <vt:variant>
        <vt:i4>162</vt:i4>
      </vt:variant>
      <vt:variant>
        <vt:i4>0</vt:i4>
      </vt:variant>
      <vt:variant>
        <vt:i4>5</vt:i4>
      </vt:variant>
      <vt:variant>
        <vt:lpwstr>mailto:alejandro.jaramillo@kuehne-nagel.com</vt:lpwstr>
      </vt:variant>
      <vt:variant>
        <vt:lpwstr/>
      </vt:variant>
      <vt:variant>
        <vt:i4>8126550</vt:i4>
      </vt:variant>
      <vt:variant>
        <vt:i4>159</vt:i4>
      </vt:variant>
      <vt:variant>
        <vt:i4>0</vt:i4>
      </vt:variant>
      <vt:variant>
        <vt:i4>5</vt:i4>
      </vt:variant>
      <vt:variant>
        <vt:lpwstr>mailto:jaime.rolon@kuehne-nagel.com</vt:lpwstr>
      </vt:variant>
      <vt:variant>
        <vt:lpwstr/>
      </vt:variant>
      <vt:variant>
        <vt:i4>852010</vt:i4>
      </vt:variant>
      <vt:variant>
        <vt:i4>156</vt:i4>
      </vt:variant>
      <vt:variant>
        <vt:i4>0</vt:i4>
      </vt:variant>
      <vt:variant>
        <vt:i4>5</vt:i4>
      </vt:variant>
      <vt:variant>
        <vt:lpwstr>mailto:Grace.Kao@kuehne-nagel.com</vt:lpwstr>
      </vt:variant>
      <vt:variant>
        <vt:lpwstr/>
      </vt:variant>
      <vt:variant>
        <vt:i4>262204</vt:i4>
      </vt:variant>
      <vt:variant>
        <vt:i4>153</vt:i4>
      </vt:variant>
      <vt:variant>
        <vt:i4>0</vt:i4>
      </vt:variant>
      <vt:variant>
        <vt:i4>5</vt:i4>
      </vt:variant>
      <vt:variant>
        <vt:lpwstr>mailto:Lily.Huang@kuehne-nagel.com</vt:lpwstr>
      </vt:variant>
      <vt:variant>
        <vt:lpwstr/>
      </vt:variant>
      <vt:variant>
        <vt:i4>4456553</vt:i4>
      </vt:variant>
      <vt:variant>
        <vt:i4>150</vt:i4>
      </vt:variant>
      <vt:variant>
        <vt:i4>0</vt:i4>
      </vt:variant>
      <vt:variant>
        <vt:i4>5</vt:i4>
      </vt:variant>
      <vt:variant>
        <vt:lpwstr>mailto:Tina.Tsai@kuehne-nagel.com</vt:lpwstr>
      </vt:variant>
      <vt:variant>
        <vt:lpwstr/>
      </vt:variant>
      <vt:variant>
        <vt:i4>720958</vt:i4>
      </vt:variant>
      <vt:variant>
        <vt:i4>147</vt:i4>
      </vt:variant>
      <vt:variant>
        <vt:i4>0</vt:i4>
      </vt:variant>
      <vt:variant>
        <vt:i4>5</vt:i4>
      </vt:variant>
      <vt:variant>
        <vt:lpwstr>mailto:Heidi.Lee@kuehne-nagel.com</vt:lpwstr>
      </vt:variant>
      <vt:variant>
        <vt:lpwstr/>
      </vt:variant>
      <vt:variant>
        <vt:i4>4325485</vt:i4>
      </vt:variant>
      <vt:variant>
        <vt:i4>144</vt:i4>
      </vt:variant>
      <vt:variant>
        <vt:i4>0</vt:i4>
      </vt:variant>
      <vt:variant>
        <vt:i4>5</vt:i4>
      </vt:variant>
      <vt:variant>
        <vt:lpwstr>mailto:Jojo.wang@kuehne-nagel.com</vt:lpwstr>
      </vt:variant>
      <vt:variant>
        <vt:lpwstr/>
      </vt:variant>
      <vt:variant>
        <vt:i4>8323149</vt:i4>
      </vt:variant>
      <vt:variant>
        <vt:i4>141</vt:i4>
      </vt:variant>
      <vt:variant>
        <vt:i4>0</vt:i4>
      </vt:variant>
      <vt:variant>
        <vt:i4>5</vt:i4>
      </vt:variant>
      <vt:variant>
        <vt:lpwstr>mailto:Dolphin.Law@kuehne-nagel.com</vt:lpwstr>
      </vt:variant>
      <vt:variant>
        <vt:lpwstr/>
      </vt:variant>
      <vt:variant>
        <vt:i4>4063259</vt:i4>
      </vt:variant>
      <vt:variant>
        <vt:i4>138</vt:i4>
      </vt:variant>
      <vt:variant>
        <vt:i4>0</vt:i4>
      </vt:variant>
      <vt:variant>
        <vt:i4>5</vt:i4>
      </vt:variant>
      <vt:variant>
        <vt:lpwstr>mailto:clara.li@kuehne-nagel.com</vt:lpwstr>
      </vt:variant>
      <vt:variant>
        <vt:lpwstr/>
      </vt:variant>
      <vt:variant>
        <vt:i4>1703991</vt:i4>
      </vt:variant>
      <vt:variant>
        <vt:i4>135</vt:i4>
      </vt:variant>
      <vt:variant>
        <vt:i4>0</vt:i4>
      </vt:variant>
      <vt:variant>
        <vt:i4>5</vt:i4>
      </vt:variant>
      <vt:variant>
        <vt:lpwstr>mailto:chole.liu@kuehne-nagel.com</vt:lpwstr>
      </vt:variant>
      <vt:variant>
        <vt:lpwstr/>
      </vt:variant>
      <vt:variant>
        <vt:i4>5505131</vt:i4>
      </vt:variant>
      <vt:variant>
        <vt:i4>132</vt:i4>
      </vt:variant>
      <vt:variant>
        <vt:i4>0</vt:i4>
      </vt:variant>
      <vt:variant>
        <vt:i4>5</vt:i4>
      </vt:variant>
      <vt:variant>
        <vt:lpwstr>mailto:Anson.Wang@kuehne-nagel.com</vt:lpwstr>
      </vt:variant>
      <vt:variant>
        <vt:lpwstr/>
      </vt:variant>
      <vt:variant>
        <vt:i4>7798875</vt:i4>
      </vt:variant>
      <vt:variant>
        <vt:i4>129</vt:i4>
      </vt:variant>
      <vt:variant>
        <vt:i4>0</vt:i4>
      </vt:variant>
      <vt:variant>
        <vt:i4>5</vt:i4>
      </vt:variant>
      <vt:variant>
        <vt:lpwstr>mailto:Amlica.Zhang@kuehne-nagel.com</vt:lpwstr>
      </vt:variant>
      <vt:variant>
        <vt:lpwstr/>
      </vt:variant>
      <vt:variant>
        <vt:i4>8192086</vt:i4>
      </vt:variant>
      <vt:variant>
        <vt:i4>126</vt:i4>
      </vt:variant>
      <vt:variant>
        <vt:i4>0</vt:i4>
      </vt:variant>
      <vt:variant>
        <vt:i4>5</vt:i4>
      </vt:variant>
      <vt:variant>
        <vt:lpwstr>mailto:VIVIENNE.QIN@kuehne-nagel.com</vt:lpwstr>
      </vt:variant>
      <vt:variant>
        <vt:lpwstr/>
      </vt:variant>
      <vt:variant>
        <vt:i4>1114162</vt:i4>
      </vt:variant>
      <vt:variant>
        <vt:i4>123</vt:i4>
      </vt:variant>
      <vt:variant>
        <vt:i4>0</vt:i4>
      </vt:variant>
      <vt:variant>
        <vt:i4>5</vt:i4>
      </vt:variant>
      <vt:variant>
        <vt:lpwstr>mailto:Emma.zhang@kuehne-nagel.com</vt:lpwstr>
      </vt:variant>
      <vt:variant>
        <vt:lpwstr/>
      </vt:variant>
      <vt:variant>
        <vt:i4>3473419</vt:i4>
      </vt:variant>
      <vt:variant>
        <vt:i4>120</vt:i4>
      </vt:variant>
      <vt:variant>
        <vt:i4>0</vt:i4>
      </vt:variant>
      <vt:variant>
        <vt:i4>5</vt:i4>
      </vt:variant>
      <vt:variant>
        <vt:lpwstr>mailto:carol.yi@kuehne-nagel.com</vt:lpwstr>
      </vt:variant>
      <vt:variant>
        <vt:lpwstr/>
      </vt:variant>
      <vt:variant>
        <vt:i4>3080312</vt:i4>
      </vt:variant>
      <vt:variant>
        <vt:i4>114</vt:i4>
      </vt:variant>
      <vt:variant>
        <vt:i4>0</vt:i4>
      </vt:variant>
      <vt:variant>
        <vt:i4>5</vt:i4>
      </vt:variant>
      <vt:variant>
        <vt:lpwstr/>
      </vt:variant>
      <vt:variant>
        <vt:lpwstr>_Exhibit_4</vt:lpwstr>
      </vt:variant>
      <vt:variant>
        <vt:i4>4784155</vt:i4>
      </vt:variant>
      <vt:variant>
        <vt:i4>108</vt:i4>
      </vt:variant>
      <vt:variant>
        <vt:i4>0</vt:i4>
      </vt:variant>
      <vt:variant>
        <vt:i4>5</vt:i4>
      </vt:variant>
      <vt:variant>
        <vt:lpwstr/>
      </vt:variant>
      <vt:variant>
        <vt:lpwstr>Exhibit1</vt:lpwstr>
      </vt:variant>
      <vt:variant>
        <vt:i4>7340048</vt:i4>
      </vt:variant>
      <vt:variant>
        <vt:i4>105</vt:i4>
      </vt:variant>
      <vt:variant>
        <vt:i4>0</vt:i4>
      </vt:variant>
      <vt:variant>
        <vt:i4>5</vt:i4>
      </vt:variant>
      <vt:variant>
        <vt:lpwstr>mailto:jamesg@iab-sd.com</vt:lpwstr>
      </vt:variant>
      <vt:variant>
        <vt:lpwstr/>
      </vt:variant>
      <vt:variant>
        <vt:i4>4784172</vt:i4>
      </vt:variant>
      <vt:variant>
        <vt:i4>102</vt:i4>
      </vt:variant>
      <vt:variant>
        <vt:i4>0</vt:i4>
      </vt:variant>
      <vt:variant>
        <vt:i4>5</vt:i4>
      </vt:variant>
      <vt:variant>
        <vt:lpwstr>mailto:sgoding@iab-sd.com</vt:lpwstr>
      </vt:variant>
      <vt:variant>
        <vt:lpwstr/>
      </vt:variant>
      <vt:variant>
        <vt:i4>6553667</vt:i4>
      </vt:variant>
      <vt:variant>
        <vt:i4>99</vt:i4>
      </vt:variant>
      <vt:variant>
        <vt:i4>0</vt:i4>
      </vt:variant>
      <vt:variant>
        <vt:i4>5</vt:i4>
      </vt:variant>
      <vt:variant>
        <vt:lpwstr>mailto:michaelaehrich@ups.com</vt:lpwstr>
      </vt:variant>
      <vt:variant>
        <vt:lpwstr/>
      </vt:variant>
      <vt:variant>
        <vt:i4>7340048</vt:i4>
      </vt:variant>
      <vt:variant>
        <vt:i4>96</vt:i4>
      </vt:variant>
      <vt:variant>
        <vt:i4>0</vt:i4>
      </vt:variant>
      <vt:variant>
        <vt:i4>5</vt:i4>
      </vt:variant>
      <vt:variant>
        <vt:lpwstr>mailto:jamesg@iab-sd.com</vt:lpwstr>
      </vt:variant>
      <vt:variant>
        <vt:lpwstr/>
      </vt:variant>
      <vt:variant>
        <vt:i4>4784172</vt:i4>
      </vt:variant>
      <vt:variant>
        <vt:i4>93</vt:i4>
      </vt:variant>
      <vt:variant>
        <vt:i4>0</vt:i4>
      </vt:variant>
      <vt:variant>
        <vt:i4>5</vt:i4>
      </vt:variant>
      <vt:variant>
        <vt:lpwstr>mailto:sgoding@iab-sd.com</vt:lpwstr>
      </vt:variant>
      <vt:variant>
        <vt:lpwstr/>
      </vt:variant>
      <vt:variant>
        <vt:i4>7209067</vt:i4>
      </vt:variant>
      <vt:variant>
        <vt:i4>84</vt:i4>
      </vt:variant>
      <vt:variant>
        <vt:i4>0</vt:i4>
      </vt:variant>
      <vt:variant>
        <vt:i4>5</vt:i4>
      </vt:variant>
      <vt:variant>
        <vt:lpwstr/>
      </vt:variant>
      <vt:variant>
        <vt:lpwstr>KN</vt:lpwstr>
      </vt:variant>
      <vt:variant>
        <vt:i4>5505074</vt:i4>
      </vt:variant>
      <vt:variant>
        <vt:i4>78</vt:i4>
      </vt:variant>
      <vt:variant>
        <vt:i4>0</vt:i4>
      </vt:variant>
      <vt:variant>
        <vt:i4>5</vt:i4>
      </vt:variant>
      <vt:variant>
        <vt:lpwstr>mailto:isf@iab-sd.com</vt:lpwstr>
      </vt:variant>
      <vt:variant>
        <vt:lpwstr/>
      </vt:variant>
      <vt:variant>
        <vt:i4>6160474</vt:i4>
      </vt:variant>
      <vt:variant>
        <vt:i4>75</vt:i4>
      </vt:variant>
      <vt:variant>
        <vt:i4>0</vt:i4>
      </vt:variant>
      <vt:variant>
        <vt:i4>5</vt:i4>
      </vt:variant>
      <vt:variant>
        <vt:lpwstr>http://www.allegion.com/suppliers</vt:lpwstr>
      </vt:variant>
      <vt:variant>
        <vt:lpwstr/>
      </vt:variant>
      <vt:variant>
        <vt:i4>6160474</vt:i4>
      </vt:variant>
      <vt:variant>
        <vt:i4>72</vt:i4>
      </vt:variant>
      <vt:variant>
        <vt:i4>0</vt:i4>
      </vt:variant>
      <vt:variant>
        <vt:i4>5</vt:i4>
      </vt:variant>
      <vt:variant>
        <vt:lpwstr>http://www.allegion.com/suppliers</vt:lpwstr>
      </vt:variant>
      <vt:variant>
        <vt:lpwstr/>
      </vt:variant>
      <vt:variant>
        <vt:i4>6160474</vt:i4>
      </vt:variant>
      <vt:variant>
        <vt:i4>69</vt:i4>
      </vt:variant>
      <vt:variant>
        <vt:i4>0</vt:i4>
      </vt:variant>
      <vt:variant>
        <vt:i4>5</vt:i4>
      </vt:variant>
      <vt:variant>
        <vt:lpwstr>http://www.allegion.com/suppliers</vt:lpwstr>
      </vt:variant>
      <vt:variant>
        <vt:lpwstr/>
      </vt:variant>
      <vt:variant>
        <vt:i4>4915227</vt:i4>
      </vt:variant>
      <vt:variant>
        <vt:i4>66</vt:i4>
      </vt:variant>
      <vt:variant>
        <vt:i4>0</vt:i4>
      </vt:variant>
      <vt:variant>
        <vt:i4>5</vt:i4>
      </vt:variant>
      <vt:variant>
        <vt:lpwstr/>
      </vt:variant>
      <vt:variant>
        <vt:lpwstr>Exhibit3</vt:lpwstr>
      </vt:variant>
      <vt:variant>
        <vt:i4>4259846</vt:i4>
      </vt:variant>
      <vt:variant>
        <vt:i4>63</vt:i4>
      </vt:variant>
      <vt:variant>
        <vt:i4>0</vt:i4>
      </vt:variant>
      <vt:variant>
        <vt:i4>5</vt:i4>
      </vt:variant>
      <vt:variant>
        <vt:lpwstr/>
      </vt:variant>
      <vt:variant>
        <vt:lpwstr>UPS1</vt:lpwstr>
      </vt:variant>
      <vt:variant>
        <vt:i4>7209067</vt:i4>
      </vt:variant>
      <vt:variant>
        <vt:i4>60</vt:i4>
      </vt:variant>
      <vt:variant>
        <vt:i4>0</vt:i4>
      </vt:variant>
      <vt:variant>
        <vt:i4>5</vt:i4>
      </vt:variant>
      <vt:variant>
        <vt:lpwstr/>
      </vt:variant>
      <vt:variant>
        <vt:lpwstr>KN</vt:lpwstr>
      </vt:variant>
      <vt:variant>
        <vt:i4>4849691</vt:i4>
      </vt:variant>
      <vt:variant>
        <vt:i4>57</vt:i4>
      </vt:variant>
      <vt:variant>
        <vt:i4>0</vt:i4>
      </vt:variant>
      <vt:variant>
        <vt:i4>5</vt:i4>
      </vt:variant>
      <vt:variant>
        <vt:lpwstr/>
      </vt:variant>
      <vt:variant>
        <vt:lpwstr>Exhibit2</vt:lpwstr>
      </vt:variant>
      <vt:variant>
        <vt:i4>4784155</vt:i4>
      </vt:variant>
      <vt:variant>
        <vt:i4>54</vt:i4>
      </vt:variant>
      <vt:variant>
        <vt:i4>0</vt:i4>
      </vt:variant>
      <vt:variant>
        <vt:i4>5</vt:i4>
      </vt:variant>
      <vt:variant>
        <vt:lpwstr/>
      </vt:variant>
      <vt:variant>
        <vt:lpwstr>Exhibit1</vt:lpwstr>
      </vt:variant>
      <vt:variant>
        <vt:i4>1114130</vt:i4>
      </vt:variant>
      <vt:variant>
        <vt:i4>51</vt:i4>
      </vt:variant>
      <vt:variant>
        <vt:i4>0</vt:i4>
      </vt:variant>
      <vt:variant>
        <vt:i4>5</vt:i4>
      </vt:variant>
      <vt:variant>
        <vt:lpwstr/>
      </vt:variant>
      <vt:variant>
        <vt:lpwstr>FreightPlans</vt:lpwstr>
      </vt:variant>
      <vt:variant>
        <vt:i4>7340151</vt:i4>
      </vt:variant>
      <vt:variant>
        <vt:i4>48</vt:i4>
      </vt:variant>
      <vt:variant>
        <vt:i4>0</vt:i4>
      </vt:variant>
      <vt:variant>
        <vt:i4>5</vt:i4>
      </vt:variant>
      <vt:variant>
        <vt:lpwstr/>
      </vt:variant>
      <vt:variant>
        <vt:lpwstr>WPM</vt:lpwstr>
      </vt:variant>
      <vt:variant>
        <vt:i4>7274595</vt:i4>
      </vt:variant>
      <vt:variant>
        <vt:i4>45</vt:i4>
      </vt:variant>
      <vt:variant>
        <vt:i4>0</vt:i4>
      </vt:variant>
      <vt:variant>
        <vt:i4>5</vt:i4>
      </vt:variant>
      <vt:variant>
        <vt:lpwstr/>
      </vt:variant>
      <vt:variant>
        <vt:lpwstr>COO</vt:lpwstr>
      </vt:variant>
      <vt:variant>
        <vt:i4>5570610</vt:i4>
      </vt:variant>
      <vt:variant>
        <vt:i4>42</vt:i4>
      </vt:variant>
      <vt:variant>
        <vt:i4>0</vt:i4>
      </vt:variant>
      <vt:variant>
        <vt:i4>5</vt:i4>
      </vt:variant>
      <vt:variant>
        <vt:lpwstr/>
      </vt:variant>
      <vt:variant>
        <vt:lpwstr>_B.__Apply</vt:lpwstr>
      </vt:variant>
      <vt:variant>
        <vt:i4>3276870</vt:i4>
      </vt:variant>
      <vt:variant>
        <vt:i4>39</vt:i4>
      </vt:variant>
      <vt:variant>
        <vt:i4>0</vt:i4>
      </vt:variant>
      <vt:variant>
        <vt:i4>5</vt:i4>
      </vt:variant>
      <vt:variant>
        <vt:lpwstr/>
      </vt:variant>
      <vt:variant>
        <vt:lpwstr>_A.__Conduct</vt:lpwstr>
      </vt:variant>
      <vt:variant>
        <vt:i4>1376275</vt:i4>
      </vt:variant>
      <vt:variant>
        <vt:i4>36</vt:i4>
      </vt:variant>
      <vt:variant>
        <vt:i4>0</vt:i4>
      </vt:variant>
      <vt:variant>
        <vt:i4>5</vt:i4>
      </vt:variant>
      <vt:variant>
        <vt:lpwstr/>
      </vt:variant>
      <vt:variant>
        <vt:lpwstr>CTPAT</vt:lpwstr>
      </vt:variant>
      <vt:variant>
        <vt:i4>2424898</vt:i4>
      </vt:variant>
      <vt:variant>
        <vt:i4>33</vt:i4>
      </vt:variant>
      <vt:variant>
        <vt:i4>0</vt:i4>
      </vt:variant>
      <vt:variant>
        <vt:i4>5</vt:i4>
      </vt:variant>
      <vt:variant>
        <vt:lpwstr/>
      </vt:variant>
      <vt:variant>
        <vt:lpwstr>_V.__Customs</vt:lpwstr>
      </vt:variant>
      <vt:variant>
        <vt:i4>65556</vt:i4>
      </vt:variant>
      <vt:variant>
        <vt:i4>30</vt:i4>
      </vt:variant>
      <vt:variant>
        <vt:i4>0</vt:i4>
      </vt:variant>
      <vt:variant>
        <vt:i4>5</vt:i4>
      </vt:variant>
      <vt:variant>
        <vt:lpwstr/>
      </vt:variant>
      <vt:variant>
        <vt:lpwstr>_CUSTOMS_ENTRY_DOCUMENTATION_DISTRIB</vt:lpwstr>
      </vt:variant>
      <vt:variant>
        <vt:i4>2621492</vt:i4>
      </vt:variant>
      <vt:variant>
        <vt:i4>27</vt:i4>
      </vt:variant>
      <vt:variant>
        <vt:i4>0</vt:i4>
      </vt:variant>
      <vt:variant>
        <vt:i4>5</vt:i4>
      </vt:variant>
      <vt:variant>
        <vt:lpwstr/>
      </vt:variant>
      <vt:variant>
        <vt:lpwstr>_RETURN_SHIPMENT_ENTRY_DOCUMENTATION</vt:lpwstr>
      </vt:variant>
      <vt:variant>
        <vt:i4>2621492</vt:i4>
      </vt:variant>
      <vt:variant>
        <vt:i4>24</vt:i4>
      </vt:variant>
      <vt:variant>
        <vt:i4>0</vt:i4>
      </vt:variant>
      <vt:variant>
        <vt:i4>5</vt:i4>
      </vt:variant>
      <vt:variant>
        <vt:lpwstr/>
      </vt:variant>
      <vt:variant>
        <vt:lpwstr>_RETURN_SHIPMENT_ENTRY_DOCUMENTATION</vt:lpwstr>
      </vt:variant>
      <vt:variant>
        <vt:i4>7995433</vt:i4>
      </vt:variant>
      <vt:variant>
        <vt:i4>21</vt:i4>
      </vt:variant>
      <vt:variant>
        <vt:i4>0</vt:i4>
      </vt:variant>
      <vt:variant>
        <vt:i4>5</vt:i4>
      </vt:variant>
      <vt:variant>
        <vt:lpwstr/>
      </vt:variant>
      <vt:variant>
        <vt:lpwstr>_US_CUSTOMS_ENTRY_DOCUMENTATION REQU</vt:lpwstr>
      </vt:variant>
      <vt:variant>
        <vt:i4>4653069</vt:i4>
      </vt:variant>
      <vt:variant>
        <vt:i4>18</vt:i4>
      </vt:variant>
      <vt:variant>
        <vt:i4>0</vt:i4>
      </vt:variant>
      <vt:variant>
        <vt:i4>5</vt:i4>
      </vt:variant>
      <vt:variant>
        <vt:lpwstr/>
      </vt:variant>
      <vt:variant>
        <vt:lpwstr>_V.__Customs_Documentation:</vt:lpwstr>
      </vt:variant>
      <vt:variant>
        <vt:i4>7733294</vt:i4>
      </vt:variant>
      <vt:variant>
        <vt:i4>15</vt:i4>
      </vt:variant>
      <vt:variant>
        <vt:i4>0</vt:i4>
      </vt:variant>
      <vt:variant>
        <vt:i4>5</vt:i4>
      </vt:variant>
      <vt:variant>
        <vt:lpwstr/>
      </vt:variant>
      <vt:variant>
        <vt:lpwstr>_V.___1</vt:lpwstr>
      </vt:variant>
      <vt:variant>
        <vt:i4>5308422</vt:i4>
      </vt:variant>
      <vt:variant>
        <vt:i4>12</vt:i4>
      </vt:variant>
      <vt:variant>
        <vt:i4>0</vt:i4>
      </vt:variant>
      <vt:variant>
        <vt:i4>5</vt:i4>
      </vt:variant>
      <vt:variant>
        <vt:lpwstr/>
      </vt:variant>
      <vt:variant>
        <vt:lpwstr>_IV.___Freight Forwarders:</vt:lpwstr>
      </vt:variant>
      <vt:variant>
        <vt:i4>1572982</vt:i4>
      </vt:variant>
      <vt:variant>
        <vt:i4>9</vt:i4>
      </vt:variant>
      <vt:variant>
        <vt:i4>0</vt:i4>
      </vt:variant>
      <vt:variant>
        <vt:i4>5</vt:i4>
      </vt:variant>
      <vt:variant>
        <vt:lpwstr/>
      </vt:variant>
      <vt:variant>
        <vt:lpwstr>_IV.__</vt:lpwstr>
      </vt:variant>
      <vt:variant>
        <vt:i4>2687038</vt:i4>
      </vt:variant>
      <vt:variant>
        <vt:i4>6</vt:i4>
      </vt:variant>
      <vt:variant>
        <vt:i4>0</vt:i4>
      </vt:variant>
      <vt:variant>
        <vt:i4>5</vt:i4>
      </vt:variant>
      <vt:variant>
        <vt:lpwstr/>
      </vt:variant>
      <vt:variant>
        <vt:lpwstr>_III.___Scope:</vt:lpwstr>
      </vt:variant>
      <vt:variant>
        <vt:i4>1048640</vt:i4>
      </vt:variant>
      <vt:variant>
        <vt:i4>3</vt:i4>
      </vt:variant>
      <vt:variant>
        <vt:i4>0</vt:i4>
      </vt:variant>
      <vt:variant>
        <vt:i4>5</vt:i4>
      </vt:variant>
      <vt:variant>
        <vt:lpwstr/>
      </vt:variant>
      <vt:variant>
        <vt:lpwstr>_II.___Purpose:</vt:lpwstr>
      </vt:variant>
      <vt:variant>
        <vt:i4>589847</vt:i4>
      </vt:variant>
      <vt:variant>
        <vt:i4>0</vt:i4>
      </vt:variant>
      <vt:variant>
        <vt:i4>0</vt:i4>
      </vt:variant>
      <vt:variant>
        <vt:i4>5</vt:i4>
      </vt:variant>
      <vt:variant>
        <vt:lpwstr/>
      </vt:variant>
      <vt:variant>
        <vt:lpwstr>_I.__Corporate_Policy: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 SOP</dc:title>
  <dc:subject/>
  <dc:creator>Mylinh Ta</dc:creator>
  <cp:keywords/>
  <dc:description/>
  <cp:lastModifiedBy>Hirsch, James</cp:lastModifiedBy>
  <cp:revision>22</cp:revision>
  <cp:lastPrinted>2025-11-26T00:18:00Z</cp:lastPrinted>
  <dcterms:created xsi:type="dcterms:W3CDTF">2026-04-06T18:14:00Z</dcterms:created>
  <dcterms:modified xsi:type="dcterms:W3CDTF">2026-04-06T18:28:00Z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0x010100454B2DB4A3CD8C44802FBC741F174EF8</vt:lpwstr>
  </property>
</Properties>
</file>