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DDE8" w14:textId="2CD78252" w:rsidR="0091297D" w:rsidRPr="006B7BFF" w:rsidRDefault="0091297D" w:rsidP="0091297D">
      <w:r w:rsidRPr="00E636DE">
        <w:rPr>
          <w:rFonts w:cs="Arial"/>
          <w:noProof/>
        </w:rPr>
        <w:drawing>
          <wp:inline distT="0" distB="0" distL="0" distR="0" wp14:anchorId="7736ECB2" wp14:editId="11235F94">
            <wp:extent cx="2005965" cy="42989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5965" cy="429895"/>
                    </a:xfrm>
                    <a:prstGeom prst="rect">
                      <a:avLst/>
                    </a:prstGeom>
                    <a:noFill/>
                    <a:ln>
                      <a:noFill/>
                    </a:ln>
                  </pic:spPr>
                </pic:pic>
              </a:graphicData>
            </a:graphic>
          </wp:inline>
        </w:drawing>
      </w:r>
    </w:p>
    <w:tbl>
      <w:tblPr>
        <w:tblW w:w="10705" w:type="dxa"/>
        <w:tblInd w:w="-106" w:type="dxa"/>
        <w:tblBorders>
          <w:top w:val="single" w:sz="12" w:space="0" w:color="auto"/>
          <w:bottom w:val="single" w:sz="12" w:space="0" w:color="auto"/>
        </w:tblBorders>
        <w:tblLayout w:type="fixed"/>
        <w:tblLook w:val="0000" w:firstRow="0" w:lastRow="0" w:firstColumn="0" w:lastColumn="0" w:noHBand="0" w:noVBand="0"/>
      </w:tblPr>
      <w:tblGrid>
        <w:gridCol w:w="1351"/>
        <w:gridCol w:w="2211"/>
        <w:gridCol w:w="1342"/>
        <w:gridCol w:w="1960"/>
        <w:gridCol w:w="264"/>
        <w:gridCol w:w="1333"/>
        <w:gridCol w:w="360"/>
        <w:gridCol w:w="1869"/>
        <w:gridCol w:w="15"/>
      </w:tblGrid>
      <w:tr w:rsidR="0091297D" w:rsidRPr="0038228A" w14:paraId="52C806D5" w14:textId="77777777" w:rsidTr="00C0074F">
        <w:trPr>
          <w:gridAfter w:val="1"/>
          <w:wAfter w:w="15" w:type="dxa"/>
          <w:trHeight w:val="284"/>
        </w:trPr>
        <w:tc>
          <w:tcPr>
            <w:tcW w:w="1351" w:type="dxa"/>
            <w:tcBorders>
              <w:bottom w:val="nil"/>
            </w:tcBorders>
          </w:tcPr>
          <w:p w14:paraId="7118F2A8" w14:textId="77777777" w:rsidR="0091297D" w:rsidRPr="003331EE" w:rsidRDefault="0091297D" w:rsidP="00601779">
            <w:pPr>
              <w:spacing w:after="0"/>
              <w:ind w:right="-108"/>
              <w:rPr>
                <w:rFonts w:ascii="Arial" w:hAnsi="Arial" w:cs="Arial"/>
                <w:b/>
                <w:noProof/>
                <w:sz w:val="24"/>
                <w:szCs w:val="24"/>
              </w:rPr>
            </w:pPr>
            <w:r>
              <w:rPr>
                <w:rFonts w:ascii="Arial" w:hAnsi="Arial" w:cs="Arial"/>
                <w:b/>
                <w:noProof/>
                <w:sz w:val="24"/>
                <w:szCs w:val="24"/>
              </w:rPr>
              <w:t xml:space="preserve">Title:  </w:t>
            </w:r>
          </w:p>
        </w:tc>
        <w:tc>
          <w:tcPr>
            <w:tcW w:w="5513" w:type="dxa"/>
            <w:gridSpan w:val="3"/>
            <w:tcBorders>
              <w:bottom w:val="nil"/>
            </w:tcBorders>
            <w:vAlign w:val="center"/>
          </w:tcPr>
          <w:p w14:paraId="5AEEE885" w14:textId="77777777" w:rsidR="00D4246F" w:rsidRPr="00801C64" w:rsidRDefault="0091297D" w:rsidP="00601779">
            <w:pPr>
              <w:pStyle w:val="Footer"/>
              <w:rPr>
                <w:rFonts w:cstheme="minorHAnsi"/>
                <w:bCs/>
                <w:sz w:val="24"/>
                <w:szCs w:val="24"/>
              </w:rPr>
            </w:pPr>
            <w:bookmarkStart w:id="0" w:name="_Hlk26277985"/>
            <w:r w:rsidRPr="00801C64">
              <w:rPr>
                <w:rFonts w:cstheme="minorHAnsi"/>
                <w:bCs/>
                <w:sz w:val="24"/>
                <w:szCs w:val="24"/>
              </w:rPr>
              <w:t xml:space="preserve">Supply Chain Security for US Imports </w:t>
            </w:r>
          </w:p>
          <w:p w14:paraId="65220E04" w14:textId="44B47B67" w:rsidR="0091297D" w:rsidRPr="0091297D" w:rsidRDefault="0091297D" w:rsidP="00601779">
            <w:pPr>
              <w:pStyle w:val="Footer"/>
              <w:rPr>
                <w:rFonts w:ascii="Arial" w:hAnsi="Arial" w:cs="Arial"/>
                <w:bCs/>
                <w:sz w:val="24"/>
                <w:szCs w:val="24"/>
              </w:rPr>
            </w:pPr>
            <w:r w:rsidRPr="00801C64">
              <w:rPr>
                <w:rFonts w:cstheme="minorHAnsi"/>
                <w:bCs/>
                <w:sz w:val="24"/>
                <w:szCs w:val="24"/>
              </w:rPr>
              <w:t xml:space="preserve">Standard </w:t>
            </w:r>
            <w:r w:rsidRPr="00801C64">
              <w:rPr>
                <w:rFonts w:cstheme="minorHAnsi"/>
                <w:sz w:val="24"/>
                <w:szCs w:val="24"/>
              </w:rPr>
              <w:t>Operating Procedure (SOP)</w:t>
            </w:r>
            <w:bookmarkEnd w:id="0"/>
          </w:p>
        </w:tc>
        <w:tc>
          <w:tcPr>
            <w:tcW w:w="1957" w:type="dxa"/>
            <w:gridSpan w:val="3"/>
            <w:tcBorders>
              <w:bottom w:val="nil"/>
            </w:tcBorders>
          </w:tcPr>
          <w:p w14:paraId="7B283F90" w14:textId="77777777" w:rsidR="00C0074F" w:rsidRDefault="0091297D" w:rsidP="00601779">
            <w:pPr>
              <w:spacing w:after="0" w:line="240" w:lineRule="atLeast"/>
              <w:rPr>
                <w:rFonts w:ascii="Arial" w:hAnsi="Arial" w:cs="Arial"/>
              </w:rPr>
            </w:pPr>
            <w:r>
              <w:rPr>
                <w:rFonts w:ascii="Arial" w:hAnsi="Arial" w:cs="Arial"/>
                <w:b/>
                <w:noProof/>
                <w:color w:val="000000"/>
                <w:sz w:val="24"/>
                <w:szCs w:val="24"/>
              </w:rPr>
              <w:t xml:space="preserve">No. Control: </w:t>
            </w:r>
            <w:r>
              <w:rPr>
                <w:rFonts w:ascii="Arial" w:hAnsi="Arial" w:cs="Arial"/>
              </w:rPr>
              <w:t xml:space="preserve"> </w:t>
            </w:r>
          </w:p>
          <w:p w14:paraId="66809A60" w14:textId="403CE4F4" w:rsidR="0091297D" w:rsidRPr="00C0074F" w:rsidRDefault="0091297D" w:rsidP="00601779">
            <w:pPr>
              <w:spacing w:after="0" w:line="240" w:lineRule="atLeast"/>
              <w:rPr>
                <w:rFonts w:ascii="Arial" w:hAnsi="Arial" w:cs="Arial"/>
              </w:rPr>
            </w:pPr>
            <w:r>
              <w:rPr>
                <w:rFonts w:ascii="Arial" w:hAnsi="Arial" w:cs="Arial"/>
              </w:rPr>
              <w:t xml:space="preserve">  </w:t>
            </w:r>
          </w:p>
        </w:tc>
        <w:tc>
          <w:tcPr>
            <w:tcW w:w="1869" w:type="dxa"/>
            <w:tcBorders>
              <w:bottom w:val="nil"/>
            </w:tcBorders>
          </w:tcPr>
          <w:p w14:paraId="08388A3D" w14:textId="77777777" w:rsidR="0091297D" w:rsidRDefault="0091297D" w:rsidP="00601779">
            <w:pPr>
              <w:pStyle w:val="Footer"/>
              <w:rPr>
                <w:rFonts w:cstheme="minorHAnsi"/>
                <w:bCs/>
                <w:sz w:val="24"/>
                <w:szCs w:val="24"/>
              </w:rPr>
            </w:pPr>
            <w:r w:rsidRPr="00801C64">
              <w:rPr>
                <w:rFonts w:cstheme="minorHAnsi"/>
                <w:bCs/>
                <w:sz w:val="24"/>
                <w:szCs w:val="24"/>
              </w:rPr>
              <w:t>Import/Export    Policy 41</w:t>
            </w:r>
          </w:p>
          <w:p w14:paraId="6EAF366E" w14:textId="0A7D692D" w:rsidR="00801C64" w:rsidRPr="00801C64" w:rsidRDefault="00801C64" w:rsidP="00601779">
            <w:pPr>
              <w:pStyle w:val="Footer"/>
              <w:rPr>
                <w:rFonts w:ascii="Arial" w:hAnsi="Arial" w:cs="Arial"/>
                <w:snapToGrid w:val="0"/>
                <w:color w:val="000000"/>
                <w:lang w:val="es-ES"/>
              </w:rPr>
            </w:pPr>
          </w:p>
        </w:tc>
      </w:tr>
      <w:tr w:rsidR="0091297D" w:rsidRPr="003331EE" w14:paraId="2C51F00D" w14:textId="77777777" w:rsidTr="00C0074F">
        <w:tblPrEx>
          <w:tblBorders>
            <w:top w:val="none" w:sz="0" w:space="0" w:color="auto"/>
          </w:tblBorders>
          <w:tblLook w:val="04A0" w:firstRow="1" w:lastRow="0" w:firstColumn="1" w:lastColumn="0" w:noHBand="0" w:noVBand="1"/>
        </w:tblPrEx>
        <w:trPr>
          <w:trHeight w:val="714"/>
        </w:trPr>
        <w:tc>
          <w:tcPr>
            <w:tcW w:w="1351" w:type="dxa"/>
            <w:shd w:val="clear" w:color="auto" w:fill="auto"/>
          </w:tcPr>
          <w:p w14:paraId="23F41126" w14:textId="77777777" w:rsidR="0091297D" w:rsidRPr="00D73C89" w:rsidRDefault="0091297D" w:rsidP="0007019E">
            <w:pPr>
              <w:rPr>
                <w:rFonts w:ascii="Arial" w:hAnsi="Arial" w:cs="Arial"/>
                <w:b/>
                <w:noProof/>
              </w:rPr>
            </w:pPr>
            <w:r>
              <w:rPr>
                <w:rFonts w:ascii="Arial" w:hAnsi="Arial" w:cs="Arial"/>
                <w:b/>
                <w:noProof/>
              </w:rPr>
              <w:t>Date of Issue</w:t>
            </w:r>
            <w:r w:rsidRPr="00D73C89">
              <w:rPr>
                <w:rFonts w:ascii="Arial" w:hAnsi="Arial" w:cs="Arial"/>
                <w:b/>
                <w:noProof/>
              </w:rPr>
              <w:t>:</w:t>
            </w:r>
          </w:p>
        </w:tc>
        <w:tc>
          <w:tcPr>
            <w:tcW w:w="2211" w:type="dxa"/>
            <w:shd w:val="clear" w:color="auto" w:fill="auto"/>
          </w:tcPr>
          <w:p w14:paraId="654296C6" w14:textId="0E990275" w:rsidR="0091297D" w:rsidRPr="00801C64" w:rsidRDefault="0091297D" w:rsidP="0091297D">
            <w:pPr>
              <w:pStyle w:val="Footer"/>
              <w:rPr>
                <w:rFonts w:ascii="Arial" w:hAnsi="Arial" w:cs="Arial"/>
                <w:noProof/>
              </w:rPr>
            </w:pPr>
            <w:r>
              <w:rPr>
                <w:rFonts w:ascii="Arial" w:hAnsi="Arial" w:cs="Arial"/>
                <w:noProof/>
                <w:sz w:val="24"/>
              </w:rPr>
              <w:t xml:space="preserve"> </w:t>
            </w:r>
            <w:r w:rsidRPr="00801C64">
              <w:rPr>
                <w:rFonts w:cstheme="minorHAnsi"/>
                <w:bCs/>
                <w:sz w:val="24"/>
                <w:szCs w:val="24"/>
              </w:rPr>
              <w:t>October 2012</w:t>
            </w:r>
            <w:r w:rsidR="00023D5A">
              <w:rPr>
                <w:rFonts w:cstheme="minorHAnsi"/>
                <w:bCs/>
                <w:sz w:val="24"/>
                <w:szCs w:val="24"/>
              </w:rPr>
              <w:t xml:space="preserve">  </w:t>
            </w:r>
          </w:p>
        </w:tc>
        <w:tc>
          <w:tcPr>
            <w:tcW w:w="1342" w:type="dxa"/>
            <w:shd w:val="clear" w:color="auto" w:fill="auto"/>
          </w:tcPr>
          <w:p w14:paraId="469F1E12" w14:textId="0C33077A" w:rsidR="0091297D" w:rsidRPr="00063C13" w:rsidRDefault="0091297D" w:rsidP="0007019E">
            <w:pPr>
              <w:jc w:val="right"/>
              <w:rPr>
                <w:rFonts w:ascii="Arial" w:hAnsi="Arial" w:cs="Arial"/>
                <w:noProof/>
                <w:color w:val="FF0000"/>
                <w:sz w:val="24"/>
              </w:rPr>
            </w:pPr>
          </w:p>
        </w:tc>
        <w:tc>
          <w:tcPr>
            <w:tcW w:w="2224" w:type="dxa"/>
            <w:gridSpan w:val="2"/>
            <w:shd w:val="clear" w:color="auto" w:fill="auto"/>
          </w:tcPr>
          <w:p w14:paraId="615160D8" w14:textId="07FE0C96" w:rsidR="0091297D" w:rsidRPr="00063C13" w:rsidRDefault="0091297D" w:rsidP="0007019E">
            <w:pPr>
              <w:rPr>
                <w:rFonts w:ascii="Arial" w:hAnsi="Arial" w:cs="Arial"/>
                <w:noProof/>
                <w:color w:val="FF0000"/>
                <w:sz w:val="24"/>
              </w:rPr>
            </w:pPr>
          </w:p>
        </w:tc>
        <w:tc>
          <w:tcPr>
            <w:tcW w:w="1333" w:type="dxa"/>
            <w:shd w:val="clear" w:color="auto" w:fill="auto"/>
          </w:tcPr>
          <w:p w14:paraId="09FD232D" w14:textId="19EF4614" w:rsidR="0091297D" w:rsidRPr="00C0074F" w:rsidRDefault="00C0074F" w:rsidP="0007019E">
            <w:pPr>
              <w:rPr>
                <w:rFonts w:ascii="Arial" w:hAnsi="Arial" w:cs="Arial"/>
                <w:b/>
                <w:noProof/>
              </w:rPr>
            </w:pPr>
            <w:r w:rsidRPr="00C0074F">
              <w:rPr>
                <w:rFonts w:ascii="Arial" w:hAnsi="Arial" w:cs="Arial"/>
                <w:b/>
                <w:noProof/>
              </w:rPr>
              <w:t>Revision:</w:t>
            </w:r>
          </w:p>
        </w:tc>
        <w:tc>
          <w:tcPr>
            <w:tcW w:w="2244" w:type="dxa"/>
            <w:gridSpan w:val="3"/>
            <w:shd w:val="clear" w:color="auto" w:fill="auto"/>
          </w:tcPr>
          <w:p w14:paraId="4F3B2D9E" w14:textId="33DB3D13" w:rsidR="0091297D" w:rsidRPr="00601779" w:rsidRDefault="0091297D" w:rsidP="0007019E">
            <w:pPr>
              <w:rPr>
                <w:rFonts w:ascii="Arial" w:hAnsi="Arial" w:cs="Arial"/>
                <w:bCs/>
                <w:noProof/>
              </w:rPr>
            </w:pPr>
            <w:r w:rsidRPr="00C0074F">
              <w:rPr>
                <w:rFonts w:ascii="Arial" w:hAnsi="Arial" w:cs="Arial"/>
                <w:b/>
                <w:noProof/>
              </w:rPr>
              <w:t xml:space="preserve">  </w:t>
            </w:r>
            <w:r w:rsidR="00601779">
              <w:rPr>
                <w:rFonts w:ascii="Arial" w:hAnsi="Arial" w:cs="Arial"/>
                <w:b/>
                <w:noProof/>
              </w:rPr>
              <w:t xml:space="preserve">    </w:t>
            </w:r>
            <w:r w:rsidR="007F06F7" w:rsidRPr="00DB7CA9">
              <w:rPr>
                <w:rFonts w:ascii="Arial" w:hAnsi="Arial" w:cs="Arial"/>
                <w:bCs/>
                <w:noProof/>
              </w:rPr>
              <w:t>2</w:t>
            </w:r>
            <w:r w:rsidR="008769E1" w:rsidRPr="00DB7CA9">
              <w:rPr>
                <w:rFonts w:ascii="Arial" w:hAnsi="Arial" w:cs="Arial"/>
                <w:bCs/>
                <w:noProof/>
              </w:rPr>
              <w:t>2</w:t>
            </w:r>
          </w:p>
        </w:tc>
      </w:tr>
    </w:tbl>
    <w:p w14:paraId="04E1D95A" w14:textId="77777777" w:rsidR="000C7D62" w:rsidRDefault="000C7D62" w:rsidP="00D020D2">
      <w:pPr>
        <w:spacing w:after="0"/>
        <w:rPr>
          <w:rFonts w:ascii="Calibri" w:hAnsi="Calibri" w:cs="Arial"/>
          <w:b/>
        </w:rPr>
      </w:pPr>
    </w:p>
    <w:p w14:paraId="675C0B03" w14:textId="0E1486CB" w:rsidR="00413807" w:rsidRPr="00CF2B89" w:rsidRDefault="00413807" w:rsidP="00D020D2">
      <w:pPr>
        <w:spacing w:after="0"/>
        <w:rPr>
          <w:rFonts w:ascii="Calibri" w:hAnsi="Calibri" w:cs="Arial"/>
          <w:b/>
        </w:rPr>
      </w:pPr>
      <w:r w:rsidRPr="00CF2B89">
        <w:rPr>
          <w:rFonts w:ascii="Calibri" w:hAnsi="Calibri" w:cs="Arial"/>
          <w:b/>
        </w:rPr>
        <w:t xml:space="preserve">TABLE OF CONTENTS    </w:t>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2623E0" w:rsidRPr="00CF2B89">
        <w:rPr>
          <w:rFonts w:ascii="Calibri" w:hAnsi="Calibri" w:cs="Arial"/>
          <w:b/>
        </w:rPr>
        <w:tab/>
      </w:r>
      <w:r w:rsidR="005B21A1" w:rsidRPr="00CF2B89">
        <w:rPr>
          <w:rFonts w:ascii="Calibri" w:hAnsi="Calibri" w:cs="Arial"/>
          <w:b/>
        </w:rPr>
        <w:t>Page</w:t>
      </w:r>
      <w:r w:rsidRPr="00CF2B89">
        <w:rPr>
          <w:rFonts w:ascii="Calibri" w:hAnsi="Calibri" w:cs="Arial"/>
          <w:b/>
        </w:rPr>
        <w:t xml:space="preserve">                                                                               </w:t>
      </w:r>
      <w:r w:rsidR="00D020D2">
        <w:rPr>
          <w:rFonts w:ascii="Calibri" w:hAnsi="Calibri" w:cs="Arial"/>
          <w:b/>
        </w:rPr>
        <w:t xml:space="preserve">                    </w:t>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005B21A1" w:rsidRPr="00CF2B89">
        <w:rPr>
          <w:rFonts w:ascii="Calibri" w:hAnsi="Calibri" w:cs="Arial"/>
          <w:b/>
        </w:rPr>
        <w:tab/>
      </w:r>
      <w:r w:rsidRPr="00CF2B89">
        <w:rPr>
          <w:rFonts w:ascii="Calibri" w:hAnsi="Calibri" w:cs="Arial"/>
          <w:b/>
        </w:rPr>
        <w:t xml:space="preserve">           </w:t>
      </w:r>
    </w:p>
    <w:p w14:paraId="511F7091" w14:textId="77777777" w:rsidR="00413807" w:rsidRPr="00FE2C25" w:rsidRDefault="00000000" w:rsidP="005825C9">
      <w:pPr>
        <w:numPr>
          <w:ilvl w:val="0"/>
          <w:numId w:val="1"/>
        </w:numPr>
        <w:spacing w:after="0" w:line="240" w:lineRule="auto"/>
        <w:rPr>
          <w:rFonts w:ascii="Calibri" w:hAnsi="Calibri" w:cs="Arial"/>
          <w:color w:val="000000" w:themeColor="text1"/>
        </w:rPr>
      </w:pPr>
      <w:hyperlink w:anchor="_I.__" w:history="1">
        <w:r w:rsidR="00413807" w:rsidRPr="00DD4755">
          <w:rPr>
            <w:rStyle w:val="Hyperlink"/>
            <w:rFonts w:ascii="Calibri" w:hAnsi="Calibri" w:cs="Arial"/>
            <w:color w:val="000000" w:themeColor="text1"/>
            <w:u w:val="none"/>
          </w:rPr>
          <w:t>Corpor</w:t>
        </w:r>
        <w:r w:rsidR="0081128A" w:rsidRPr="00DD4755">
          <w:rPr>
            <w:rStyle w:val="Hyperlink"/>
            <w:rFonts w:ascii="Calibri" w:hAnsi="Calibri" w:cs="Arial"/>
            <w:color w:val="000000" w:themeColor="text1"/>
            <w:u w:val="none"/>
          </w:rPr>
          <w:t>ate Policy</w:t>
        </w:r>
      </w:hyperlink>
      <w:r w:rsidR="0081128A" w:rsidRPr="00FE2C25">
        <w:rPr>
          <w:rFonts w:ascii="Calibri" w:hAnsi="Calibri" w:cs="Arial"/>
          <w:color w:val="000000" w:themeColor="text1"/>
        </w:rPr>
        <w:tab/>
      </w:r>
      <w:r w:rsidR="0081128A" w:rsidRPr="00FE2C25">
        <w:rPr>
          <w:rFonts w:ascii="Calibri" w:hAnsi="Calibri" w:cs="Arial"/>
          <w:color w:val="000000" w:themeColor="text1"/>
        </w:rPr>
        <w:tab/>
      </w:r>
      <w:r w:rsidR="0081128A" w:rsidRPr="00FE2C25">
        <w:rPr>
          <w:rFonts w:ascii="Calibri" w:hAnsi="Calibri" w:cs="Arial"/>
          <w:color w:val="000000" w:themeColor="text1"/>
        </w:rPr>
        <w:tab/>
      </w:r>
      <w:r w:rsidR="0081128A" w:rsidRPr="00FE2C25">
        <w:rPr>
          <w:rFonts w:ascii="Calibri" w:hAnsi="Calibri" w:cs="Arial"/>
          <w:color w:val="000000" w:themeColor="text1"/>
        </w:rPr>
        <w:tab/>
      </w:r>
      <w:r w:rsidR="0081128A" w:rsidRPr="00FE2C25">
        <w:rPr>
          <w:rFonts w:ascii="Calibri" w:hAnsi="Calibri" w:cs="Arial"/>
          <w:color w:val="000000" w:themeColor="text1"/>
        </w:rPr>
        <w:tab/>
      </w:r>
      <w:r w:rsidR="0081128A" w:rsidRPr="00FE2C25">
        <w:rPr>
          <w:rFonts w:ascii="Calibri" w:hAnsi="Calibri" w:cs="Arial"/>
          <w:color w:val="000000" w:themeColor="text1"/>
        </w:rPr>
        <w:tab/>
      </w:r>
      <w:r w:rsidR="0081128A" w:rsidRPr="00FE2C25">
        <w:rPr>
          <w:rFonts w:ascii="Calibri" w:hAnsi="Calibri" w:cs="Arial"/>
          <w:color w:val="000000" w:themeColor="text1"/>
        </w:rPr>
        <w:tab/>
      </w:r>
      <w:r w:rsidR="0081128A" w:rsidRPr="00FE2C25">
        <w:rPr>
          <w:rFonts w:ascii="Calibri" w:hAnsi="Calibri" w:cs="Arial"/>
          <w:color w:val="000000" w:themeColor="text1"/>
        </w:rPr>
        <w:tab/>
      </w:r>
      <w:r w:rsidR="00E778E0" w:rsidRPr="00FE2C25">
        <w:rPr>
          <w:rFonts w:ascii="Calibri" w:hAnsi="Calibri" w:cs="Arial"/>
          <w:color w:val="000000" w:themeColor="text1"/>
        </w:rPr>
        <w:t>3</w:t>
      </w:r>
    </w:p>
    <w:p w14:paraId="3E2E5BE5" w14:textId="77777777" w:rsidR="00413807" w:rsidRPr="00CF2B89" w:rsidRDefault="00413807" w:rsidP="00D020D2">
      <w:pPr>
        <w:spacing w:after="0" w:line="240" w:lineRule="auto"/>
        <w:rPr>
          <w:rFonts w:ascii="Calibri" w:hAnsi="Calibri" w:cs="Arial"/>
          <w:color w:val="000000" w:themeColor="text1"/>
        </w:rPr>
      </w:pPr>
    </w:p>
    <w:p w14:paraId="13882547" w14:textId="77777777" w:rsidR="00413807" w:rsidRPr="00CE0FE0" w:rsidRDefault="00000000" w:rsidP="005825C9">
      <w:pPr>
        <w:numPr>
          <w:ilvl w:val="0"/>
          <w:numId w:val="1"/>
        </w:numPr>
        <w:spacing w:after="0" w:line="240" w:lineRule="auto"/>
        <w:rPr>
          <w:rFonts w:ascii="Calibri" w:hAnsi="Calibri" w:cs="Arial"/>
          <w:color w:val="000000" w:themeColor="text1"/>
        </w:rPr>
      </w:pPr>
      <w:hyperlink w:anchor="Purpose" w:history="1">
        <w:r w:rsidR="000B22EF" w:rsidRPr="00CE0FE0">
          <w:rPr>
            <w:rStyle w:val="Hyperlink"/>
            <w:rFonts w:ascii="Calibri" w:hAnsi="Calibri" w:cs="Arial"/>
          </w:rPr>
          <w:t>Purpose</w:t>
        </w:r>
      </w:hyperlink>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0B22EF" w:rsidRPr="00CE0FE0">
        <w:rPr>
          <w:rFonts w:ascii="Calibri" w:hAnsi="Calibri" w:cs="Arial"/>
          <w:color w:val="000000" w:themeColor="text1"/>
        </w:rPr>
        <w:tab/>
      </w:r>
      <w:r w:rsidR="00E778E0" w:rsidRPr="00CE0FE0">
        <w:rPr>
          <w:rFonts w:ascii="Calibri" w:hAnsi="Calibri" w:cs="Arial"/>
          <w:color w:val="000000" w:themeColor="text1"/>
        </w:rPr>
        <w:t>3</w:t>
      </w:r>
    </w:p>
    <w:p w14:paraId="690ADA66" w14:textId="77777777" w:rsidR="00413807" w:rsidRPr="00CF2B89" w:rsidRDefault="00413807" w:rsidP="00D020D2">
      <w:pPr>
        <w:spacing w:after="0" w:line="240" w:lineRule="auto"/>
        <w:rPr>
          <w:rFonts w:ascii="Calibri" w:hAnsi="Calibri" w:cs="Arial"/>
          <w:color w:val="000000" w:themeColor="text1"/>
        </w:rPr>
      </w:pPr>
    </w:p>
    <w:p w14:paraId="60697171" w14:textId="4C3C006E" w:rsidR="00413807" w:rsidRPr="00CF2B89" w:rsidRDefault="00000000" w:rsidP="005825C9">
      <w:pPr>
        <w:numPr>
          <w:ilvl w:val="0"/>
          <w:numId w:val="1"/>
        </w:numPr>
        <w:spacing w:after="0" w:line="240" w:lineRule="auto"/>
        <w:rPr>
          <w:rFonts w:ascii="Calibri" w:hAnsi="Calibri" w:cs="Arial"/>
          <w:color w:val="000000" w:themeColor="text1"/>
        </w:rPr>
      </w:pPr>
      <w:hyperlink w:anchor="Scope" w:history="1">
        <w:r w:rsidR="00413807" w:rsidRPr="00CE0FE0">
          <w:rPr>
            <w:rStyle w:val="Hyperlink"/>
            <w:rFonts w:ascii="Calibri" w:hAnsi="Calibri" w:cs="Arial"/>
          </w:rPr>
          <w:t>Scope</w:t>
        </w:r>
      </w:hyperlink>
      <w:r w:rsidR="00413807" w:rsidRPr="00DD4755">
        <w:rPr>
          <w:rStyle w:val="Hyperlink"/>
          <w:color w:val="000000" w:themeColor="text1"/>
          <w:u w:val="none"/>
        </w:rPr>
        <w:t xml:space="preserve">      </w:t>
      </w:r>
      <w:r w:rsidR="00413807" w:rsidRPr="00CF2B89">
        <w:rPr>
          <w:rFonts w:ascii="Calibri" w:hAnsi="Calibri" w:cs="Arial"/>
          <w:color w:val="000000" w:themeColor="text1"/>
        </w:rPr>
        <w:t xml:space="preserve">                                                                                                                </w:t>
      </w:r>
      <w:r w:rsidR="006E3C6A">
        <w:rPr>
          <w:rFonts w:ascii="Calibri" w:hAnsi="Calibri" w:cs="Arial"/>
          <w:color w:val="000000" w:themeColor="text1"/>
        </w:rPr>
        <w:tab/>
      </w:r>
      <w:r w:rsidR="006E3C6A">
        <w:rPr>
          <w:rFonts w:ascii="Calibri" w:hAnsi="Calibri" w:cs="Arial"/>
          <w:color w:val="000000" w:themeColor="text1"/>
        </w:rPr>
        <w:tab/>
      </w:r>
      <w:r w:rsidR="00E778E0">
        <w:rPr>
          <w:rFonts w:ascii="Calibri" w:hAnsi="Calibri" w:cs="Arial"/>
          <w:color w:val="000000" w:themeColor="text1"/>
        </w:rPr>
        <w:t>3</w:t>
      </w:r>
    </w:p>
    <w:p w14:paraId="4831D597" w14:textId="77777777" w:rsidR="00413807" w:rsidRPr="00CF2B89" w:rsidRDefault="00413807" w:rsidP="00D020D2">
      <w:pPr>
        <w:spacing w:after="0" w:line="240" w:lineRule="auto"/>
        <w:rPr>
          <w:rFonts w:ascii="Calibri" w:hAnsi="Calibri" w:cs="Arial"/>
          <w:color w:val="000000" w:themeColor="text1"/>
        </w:rPr>
      </w:pPr>
    </w:p>
    <w:p w14:paraId="3ADBDE05" w14:textId="27D03EF0" w:rsidR="004B0B11" w:rsidRPr="00CF2B89" w:rsidRDefault="00000000" w:rsidP="005825C9">
      <w:pPr>
        <w:numPr>
          <w:ilvl w:val="0"/>
          <w:numId w:val="1"/>
        </w:numPr>
        <w:spacing w:after="0" w:line="240" w:lineRule="auto"/>
        <w:rPr>
          <w:rFonts w:ascii="Calibri" w:hAnsi="Calibri" w:cs="Arial"/>
          <w:color w:val="000000" w:themeColor="text1"/>
        </w:rPr>
      </w:pPr>
      <w:hyperlink w:anchor="CTPATCompliant" w:history="1">
        <w:r w:rsidR="001670C5">
          <w:rPr>
            <w:rStyle w:val="Hyperlink"/>
            <w:rFonts w:ascii="Calibri" w:hAnsi="Calibri" w:cs="Arial"/>
          </w:rPr>
          <w:t>CTPAT</w:t>
        </w:r>
        <w:r w:rsidR="00E60120" w:rsidRPr="00AA2C68">
          <w:rPr>
            <w:rStyle w:val="Hyperlink"/>
            <w:rFonts w:ascii="Calibri" w:hAnsi="Calibri" w:cs="Arial"/>
          </w:rPr>
          <w:t xml:space="preserve"> </w:t>
        </w:r>
        <w:r w:rsidR="00495F2D" w:rsidRPr="00AA2C68">
          <w:rPr>
            <w:rStyle w:val="Hyperlink"/>
            <w:rFonts w:ascii="Calibri" w:hAnsi="Calibri" w:cs="Arial"/>
          </w:rPr>
          <w:t>Carriers Only</w:t>
        </w:r>
      </w:hyperlink>
      <w:r w:rsidR="00E60120" w:rsidRPr="00DD4755">
        <w:rPr>
          <w:rStyle w:val="Hyperlink"/>
          <w:color w:val="000000" w:themeColor="text1"/>
          <w:u w:val="none"/>
        </w:rPr>
        <w:t xml:space="preserve"> </w:t>
      </w:r>
      <w:r w:rsidR="00E60120" w:rsidRPr="00CF2B89">
        <w:rPr>
          <w:rFonts w:ascii="Calibri" w:hAnsi="Calibri" w:cs="Arial"/>
        </w:rPr>
        <w:t xml:space="preserve">     </w:t>
      </w:r>
      <w:r w:rsidR="00E60120">
        <w:rPr>
          <w:rFonts w:ascii="Calibri" w:hAnsi="Calibri" w:cs="Arial"/>
        </w:rPr>
        <w:t xml:space="preserve">                             </w:t>
      </w:r>
      <w:r w:rsidR="00E60120" w:rsidRPr="00CF2B89">
        <w:rPr>
          <w:rFonts w:ascii="Calibri" w:hAnsi="Calibri" w:cs="Arial"/>
        </w:rPr>
        <w:t xml:space="preserve"> </w:t>
      </w:r>
      <w:r w:rsidR="00C263F7">
        <w:rPr>
          <w:rFonts w:ascii="Calibri" w:hAnsi="Calibri" w:cs="Arial"/>
        </w:rPr>
        <w:t xml:space="preserve"> </w:t>
      </w:r>
      <w:r w:rsidR="00495F2D">
        <w:rPr>
          <w:rFonts w:ascii="Calibri" w:hAnsi="Calibri" w:cs="Arial"/>
        </w:rPr>
        <w:tab/>
      </w:r>
      <w:r w:rsidR="00495F2D">
        <w:rPr>
          <w:rFonts w:ascii="Calibri" w:hAnsi="Calibri" w:cs="Arial"/>
        </w:rPr>
        <w:tab/>
      </w:r>
      <w:r w:rsidR="00495F2D">
        <w:rPr>
          <w:rFonts w:ascii="Calibri" w:hAnsi="Calibri" w:cs="Arial"/>
        </w:rPr>
        <w:tab/>
      </w:r>
      <w:r w:rsidR="00495F2D">
        <w:rPr>
          <w:rFonts w:ascii="Calibri" w:hAnsi="Calibri" w:cs="Arial"/>
        </w:rPr>
        <w:tab/>
      </w:r>
      <w:r w:rsidR="00495F2D">
        <w:rPr>
          <w:rFonts w:ascii="Calibri" w:hAnsi="Calibri" w:cs="Arial"/>
        </w:rPr>
        <w:tab/>
      </w:r>
      <w:hyperlink w:anchor="_IV.___Freight Forwarders:" w:history="1">
        <w:r w:rsidR="00E778E0">
          <w:rPr>
            <w:rFonts w:ascii="Calibri" w:hAnsi="Calibri" w:cs="Arial"/>
            <w:color w:val="000000" w:themeColor="text1"/>
          </w:rPr>
          <w:t>3</w:t>
        </w:r>
      </w:hyperlink>
    </w:p>
    <w:p w14:paraId="1FE12954" w14:textId="77777777" w:rsidR="004B0B11" w:rsidRPr="00CF2B89" w:rsidRDefault="004B0B11" w:rsidP="00D020D2">
      <w:pPr>
        <w:spacing w:after="0" w:line="240" w:lineRule="auto"/>
        <w:rPr>
          <w:rFonts w:ascii="Calibri" w:hAnsi="Calibri" w:cs="Arial"/>
          <w:color w:val="000000" w:themeColor="text1"/>
        </w:rPr>
      </w:pPr>
    </w:p>
    <w:p w14:paraId="1BFB483F" w14:textId="77777777" w:rsidR="00D020D2" w:rsidRDefault="00413807" w:rsidP="00D020D2">
      <w:pPr>
        <w:spacing w:after="0" w:line="240" w:lineRule="auto"/>
        <w:rPr>
          <w:rFonts w:ascii="Calibri" w:hAnsi="Calibri" w:cs="Arial"/>
          <w:color w:val="000000" w:themeColor="text1"/>
        </w:rPr>
      </w:pPr>
      <w:r w:rsidRPr="00CF2B89">
        <w:rPr>
          <w:rFonts w:ascii="Calibri" w:hAnsi="Calibri" w:cs="Arial"/>
          <w:color w:val="000000" w:themeColor="text1"/>
        </w:rPr>
        <w:t xml:space="preserve">V. </w:t>
      </w:r>
      <w:r w:rsidRPr="00CF2B89">
        <w:rPr>
          <w:rFonts w:ascii="Calibri" w:hAnsi="Calibri" w:cs="Arial"/>
          <w:color w:val="000000" w:themeColor="text1"/>
        </w:rPr>
        <w:tab/>
      </w:r>
      <w:hyperlink w:anchor="Responsibilities" w:history="1">
        <w:r w:rsidRPr="00DD4755">
          <w:rPr>
            <w:rStyle w:val="Hyperlink"/>
            <w:rFonts w:ascii="Calibri" w:hAnsi="Calibri" w:cs="Arial"/>
            <w:color w:val="000000" w:themeColor="text1"/>
            <w:u w:val="none"/>
          </w:rPr>
          <w:t>Responsibilities</w:t>
        </w:r>
        <w:r w:rsidRPr="00C104F0">
          <w:rPr>
            <w:rStyle w:val="Hyperlink"/>
            <w:rFonts w:ascii="Calibri" w:hAnsi="Calibri" w:cs="Arial"/>
            <w:u w:val="none"/>
          </w:rPr>
          <w:tab/>
        </w:r>
      </w:hyperlink>
      <w:r w:rsidRPr="00CF2B89">
        <w:rPr>
          <w:rFonts w:ascii="Calibri" w:hAnsi="Calibri" w:cs="Arial"/>
          <w:color w:val="000000" w:themeColor="text1"/>
        </w:rPr>
        <w:tab/>
      </w:r>
      <w:r w:rsidR="00020451" w:rsidRPr="00CF2B89">
        <w:rPr>
          <w:rFonts w:ascii="Calibri" w:hAnsi="Calibri" w:cs="Arial"/>
          <w:color w:val="000000" w:themeColor="text1"/>
        </w:rPr>
        <w:tab/>
      </w:r>
      <w:r w:rsidR="00020451" w:rsidRPr="00CF2B89">
        <w:rPr>
          <w:rFonts w:ascii="Calibri" w:hAnsi="Calibri" w:cs="Arial"/>
          <w:color w:val="000000" w:themeColor="text1"/>
        </w:rPr>
        <w:tab/>
      </w:r>
      <w:r w:rsidR="00020451" w:rsidRPr="00CF2B89">
        <w:rPr>
          <w:rFonts w:ascii="Calibri" w:hAnsi="Calibri" w:cs="Arial"/>
          <w:color w:val="000000" w:themeColor="text1"/>
        </w:rPr>
        <w:tab/>
      </w:r>
      <w:r w:rsidR="00020451" w:rsidRPr="00CF2B89">
        <w:rPr>
          <w:rFonts w:ascii="Calibri" w:hAnsi="Calibri" w:cs="Arial"/>
          <w:color w:val="000000" w:themeColor="text1"/>
        </w:rPr>
        <w:tab/>
      </w:r>
      <w:r w:rsidR="00020451" w:rsidRPr="00CF2B89">
        <w:rPr>
          <w:rFonts w:ascii="Calibri" w:hAnsi="Calibri" w:cs="Arial"/>
          <w:color w:val="000000" w:themeColor="text1"/>
        </w:rPr>
        <w:tab/>
      </w:r>
      <w:r w:rsidR="00020451" w:rsidRPr="00CF2B89">
        <w:rPr>
          <w:rFonts w:ascii="Calibri" w:hAnsi="Calibri" w:cs="Arial"/>
          <w:color w:val="000000" w:themeColor="text1"/>
        </w:rPr>
        <w:tab/>
      </w:r>
      <w:r w:rsidR="00020451" w:rsidRPr="00CF2B89">
        <w:rPr>
          <w:rFonts w:ascii="Calibri" w:hAnsi="Calibri" w:cs="Arial"/>
          <w:color w:val="000000" w:themeColor="text1"/>
        </w:rPr>
        <w:tab/>
      </w:r>
      <w:r w:rsidR="00E778E0">
        <w:rPr>
          <w:rFonts w:ascii="Calibri" w:hAnsi="Calibri" w:cs="Arial"/>
          <w:color w:val="000000" w:themeColor="text1"/>
        </w:rPr>
        <w:t>3</w:t>
      </w:r>
      <w:r w:rsidRPr="00CF2B89">
        <w:rPr>
          <w:rFonts w:ascii="Calibri" w:hAnsi="Calibri" w:cs="Arial"/>
          <w:color w:val="000000" w:themeColor="text1"/>
        </w:rPr>
        <w:tab/>
      </w:r>
      <w:r w:rsidRPr="00CF2B89">
        <w:rPr>
          <w:rFonts w:ascii="Calibri" w:hAnsi="Calibri" w:cs="Arial"/>
          <w:color w:val="000000" w:themeColor="text1"/>
        </w:rPr>
        <w:tab/>
      </w:r>
    </w:p>
    <w:p w14:paraId="120F4C5E" w14:textId="1610C40A" w:rsidR="00D020D2" w:rsidRDefault="00D020D2" w:rsidP="00D020D2">
      <w:pPr>
        <w:spacing w:after="0" w:line="240" w:lineRule="auto"/>
        <w:rPr>
          <w:rFonts w:ascii="Calibri" w:hAnsi="Calibri" w:cs="Arial"/>
          <w:color w:val="000000" w:themeColor="text1"/>
        </w:rPr>
      </w:pPr>
      <w:r>
        <w:rPr>
          <w:rFonts w:ascii="Calibri" w:hAnsi="Calibri" w:cs="Arial"/>
          <w:color w:val="000000" w:themeColor="text1"/>
        </w:rPr>
        <w:tab/>
        <w:t xml:space="preserve">A. </w:t>
      </w:r>
      <w:hyperlink w:anchor="Foreignsupplier" w:history="1">
        <w:r w:rsidRPr="00A32EE1">
          <w:rPr>
            <w:rStyle w:val="Hyperlink"/>
            <w:rFonts w:ascii="Calibri" w:hAnsi="Calibri" w:cs="Arial"/>
          </w:rPr>
          <w:t>Foreign Suppliers</w:t>
        </w:r>
      </w:hyperlink>
      <w:r w:rsidR="00E778E0">
        <w:rPr>
          <w:rFonts w:ascii="Calibri" w:hAnsi="Calibri" w:cs="Arial"/>
          <w:color w:val="000000" w:themeColor="text1"/>
        </w:rPr>
        <w:tab/>
      </w:r>
      <w:r w:rsidR="00E778E0">
        <w:rPr>
          <w:rFonts w:ascii="Calibri" w:hAnsi="Calibri" w:cs="Arial"/>
          <w:color w:val="000000" w:themeColor="text1"/>
        </w:rPr>
        <w:tab/>
      </w:r>
      <w:r w:rsidR="00E778E0">
        <w:rPr>
          <w:rFonts w:ascii="Calibri" w:hAnsi="Calibri" w:cs="Arial"/>
          <w:color w:val="000000" w:themeColor="text1"/>
        </w:rPr>
        <w:tab/>
      </w:r>
      <w:r w:rsidR="00E778E0">
        <w:rPr>
          <w:rFonts w:ascii="Calibri" w:hAnsi="Calibri" w:cs="Arial"/>
          <w:color w:val="000000" w:themeColor="text1"/>
        </w:rPr>
        <w:tab/>
      </w:r>
      <w:r w:rsidR="00E778E0">
        <w:rPr>
          <w:rFonts w:ascii="Calibri" w:hAnsi="Calibri" w:cs="Arial"/>
          <w:color w:val="000000" w:themeColor="text1"/>
        </w:rPr>
        <w:tab/>
      </w:r>
      <w:r w:rsidR="00E778E0">
        <w:rPr>
          <w:rFonts w:ascii="Calibri" w:hAnsi="Calibri" w:cs="Arial"/>
          <w:color w:val="000000" w:themeColor="text1"/>
        </w:rPr>
        <w:tab/>
      </w:r>
      <w:r w:rsidR="00E778E0">
        <w:rPr>
          <w:rFonts w:ascii="Calibri" w:hAnsi="Calibri" w:cs="Arial"/>
          <w:color w:val="000000" w:themeColor="text1"/>
        </w:rPr>
        <w:tab/>
      </w:r>
      <w:r w:rsidR="00E778E0">
        <w:rPr>
          <w:rFonts w:ascii="Calibri" w:hAnsi="Calibri" w:cs="Arial"/>
          <w:color w:val="000000" w:themeColor="text1"/>
        </w:rPr>
        <w:tab/>
      </w:r>
      <w:r w:rsidR="00E778E0" w:rsidRPr="00C104F0">
        <w:rPr>
          <w:rFonts w:ascii="Calibri" w:hAnsi="Calibri" w:cs="Arial"/>
          <w:color w:val="0D0D0D" w:themeColor="text1" w:themeTint="F2"/>
        </w:rPr>
        <w:t>3</w:t>
      </w:r>
      <w:r w:rsidR="00DD4755" w:rsidRPr="00C104F0">
        <w:rPr>
          <w:rFonts w:ascii="Calibri" w:hAnsi="Calibri" w:cs="Arial"/>
          <w:color w:val="0D0D0D" w:themeColor="text1" w:themeTint="F2"/>
        </w:rPr>
        <w:t xml:space="preserve"> - </w:t>
      </w:r>
      <w:r w:rsidR="004E2C92">
        <w:rPr>
          <w:rFonts w:ascii="Calibri" w:hAnsi="Calibri" w:cs="Arial"/>
          <w:color w:val="0D0D0D" w:themeColor="text1" w:themeTint="F2"/>
        </w:rPr>
        <w:t>9</w:t>
      </w:r>
    </w:p>
    <w:p w14:paraId="6FF15D74" w14:textId="77777777" w:rsidR="009A7B3C" w:rsidRDefault="009A7B3C" w:rsidP="00184A64">
      <w:pPr>
        <w:pStyle w:val="ListParagraph"/>
        <w:numPr>
          <w:ilvl w:val="0"/>
          <w:numId w:val="5"/>
        </w:numPr>
        <w:spacing w:after="0" w:line="240" w:lineRule="auto"/>
        <w:rPr>
          <w:rFonts w:ascii="Calibri" w:hAnsi="Calibri" w:cs="Arial"/>
          <w:color w:val="000000" w:themeColor="text1"/>
        </w:rPr>
      </w:pPr>
      <w:r>
        <w:rPr>
          <w:rFonts w:ascii="Calibri" w:hAnsi="Calibri" w:cs="Arial"/>
          <w:color w:val="000000" w:themeColor="text1"/>
        </w:rPr>
        <w:t>Shipping Requirements</w:t>
      </w:r>
    </w:p>
    <w:p w14:paraId="199B2AE5" w14:textId="77777777" w:rsidR="00060B79" w:rsidRDefault="00D020D2" w:rsidP="00184A64">
      <w:pPr>
        <w:pStyle w:val="ListParagraph"/>
        <w:numPr>
          <w:ilvl w:val="0"/>
          <w:numId w:val="5"/>
        </w:numPr>
        <w:spacing w:after="0" w:line="240" w:lineRule="auto"/>
        <w:rPr>
          <w:rFonts w:ascii="Calibri" w:hAnsi="Calibri" w:cs="Arial"/>
          <w:color w:val="000000" w:themeColor="text1"/>
        </w:rPr>
      </w:pPr>
      <w:r w:rsidRPr="00D020D2">
        <w:rPr>
          <w:rFonts w:ascii="Calibri" w:hAnsi="Calibri" w:cs="Arial"/>
          <w:color w:val="000000" w:themeColor="text1"/>
        </w:rPr>
        <w:t>Importer Security Filing</w:t>
      </w:r>
    </w:p>
    <w:p w14:paraId="70C9617D" w14:textId="77777777" w:rsidR="00060B79" w:rsidRDefault="00D020D2" w:rsidP="00184A64">
      <w:pPr>
        <w:pStyle w:val="ListParagraph"/>
        <w:numPr>
          <w:ilvl w:val="0"/>
          <w:numId w:val="5"/>
        </w:numPr>
        <w:spacing w:after="0" w:line="240" w:lineRule="auto"/>
        <w:rPr>
          <w:rFonts w:ascii="Calibri" w:hAnsi="Calibri" w:cs="Arial"/>
          <w:color w:val="000000" w:themeColor="text1"/>
        </w:rPr>
      </w:pPr>
      <w:r w:rsidRPr="00D020D2">
        <w:rPr>
          <w:rFonts w:ascii="Calibri" w:hAnsi="Calibri" w:cs="Arial"/>
          <w:color w:val="000000" w:themeColor="text1"/>
        </w:rPr>
        <w:t xml:space="preserve">Container </w:t>
      </w:r>
      <w:r w:rsidR="0088046A">
        <w:rPr>
          <w:rFonts w:ascii="Calibri" w:hAnsi="Calibri" w:cs="Arial"/>
          <w:color w:val="000000" w:themeColor="text1"/>
        </w:rPr>
        <w:t xml:space="preserve">Security:  </w:t>
      </w:r>
      <w:r w:rsidRPr="00D020D2">
        <w:rPr>
          <w:rFonts w:ascii="Calibri" w:hAnsi="Calibri" w:cs="Arial"/>
          <w:color w:val="000000" w:themeColor="text1"/>
        </w:rPr>
        <w:t>Inspection</w:t>
      </w:r>
      <w:r w:rsidR="00C628A5">
        <w:rPr>
          <w:rFonts w:ascii="Calibri" w:hAnsi="Calibri" w:cs="Arial"/>
          <w:color w:val="000000" w:themeColor="text1"/>
        </w:rPr>
        <w:t xml:space="preserve"> and Container Inspection</w:t>
      </w:r>
      <w:r w:rsidRPr="00D020D2">
        <w:rPr>
          <w:rFonts w:ascii="Calibri" w:hAnsi="Calibri" w:cs="Arial"/>
          <w:color w:val="000000" w:themeColor="text1"/>
        </w:rPr>
        <w:t xml:space="preserve"> Checklist (CIC)</w:t>
      </w:r>
      <w:r w:rsidRPr="00D020D2">
        <w:rPr>
          <w:rFonts w:ascii="Calibri" w:hAnsi="Calibri" w:cs="Arial"/>
          <w:color w:val="000000" w:themeColor="text1"/>
        </w:rPr>
        <w:tab/>
      </w:r>
      <w:r w:rsidR="00413807" w:rsidRPr="00D020D2">
        <w:rPr>
          <w:rFonts w:ascii="Calibri" w:hAnsi="Calibri" w:cs="Arial"/>
          <w:color w:val="000000" w:themeColor="text1"/>
        </w:rPr>
        <w:t xml:space="preserve"> </w:t>
      </w:r>
    </w:p>
    <w:p w14:paraId="78ADF17E" w14:textId="77777777" w:rsidR="00060B79" w:rsidRDefault="00D020D2" w:rsidP="00184A64">
      <w:pPr>
        <w:pStyle w:val="ListParagraph"/>
        <w:numPr>
          <w:ilvl w:val="0"/>
          <w:numId w:val="5"/>
        </w:numPr>
        <w:spacing w:after="0" w:line="240" w:lineRule="auto"/>
        <w:rPr>
          <w:rFonts w:ascii="Calibri" w:hAnsi="Calibri" w:cs="Arial"/>
          <w:color w:val="000000" w:themeColor="text1"/>
        </w:rPr>
      </w:pPr>
      <w:r w:rsidRPr="00D020D2">
        <w:rPr>
          <w:rFonts w:ascii="Calibri" w:hAnsi="Calibri" w:cs="Arial"/>
          <w:color w:val="000000" w:themeColor="text1"/>
        </w:rPr>
        <w:t>High Security Seals</w:t>
      </w:r>
    </w:p>
    <w:p w14:paraId="44165CFE" w14:textId="77777777" w:rsidR="00060B79" w:rsidRDefault="00D020D2" w:rsidP="00184A64">
      <w:pPr>
        <w:pStyle w:val="ListParagraph"/>
        <w:numPr>
          <w:ilvl w:val="0"/>
          <w:numId w:val="5"/>
        </w:numPr>
        <w:spacing w:after="0" w:line="240" w:lineRule="auto"/>
        <w:rPr>
          <w:rFonts w:ascii="Calibri" w:hAnsi="Calibri" w:cs="Arial"/>
          <w:color w:val="000000" w:themeColor="text1"/>
        </w:rPr>
      </w:pPr>
      <w:r w:rsidRPr="00D020D2">
        <w:rPr>
          <w:rFonts w:ascii="Calibri" w:hAnsi="Calibri" w:cs="Arial"/>
          <w:color w:val="000000" w:themeColor="text1"/>
        </w:rPr>
        <w:t xml:space="preserve">Shipping FCL – Security Controls </w:t>
      </w:r>
      <w:r w:rsidRPr="009A7B3C">
        <w:rPr>
          <w:rFonts w:ascii="Calibri" w:hAnsi="Calibri" w:cs="Arial"/>
          <w:color w:val="000000" w:themeColor="text1"/>
        </w:rPr>
        <w:t>via Email</w:t>
      </w:r>
    </w:p>
    <w:p w14:paraId="28FA5D9B" w14:textId="298DA352" w:rsidR="00060B79" w:rsidRDefault="00D020D2" w:rsidP="00184A64">
      <w:pPr>
        <w:pStyle w:val="ListParagraph"/>
        <w:numPr>
          <w:ilvl w:val="0"/>
          <w:numId w:val="5"/>
        </w:numPr>
        <w:spacing w:after="0" w:line="240" w:lineRule="auto"/>
        <w:rPr>
          <w:rFonts w:ascii="Calibri" w:hAnsi="Calibri" w:cs="Arial"/>
          <w:color w:val="000000" w:themeColor="text1"/>
        </w:rPr>
      </w:pPr>
      <w:r w:rsidRPr="00D020D2">
        <w:rPr>
          <w:rFonts w:ascii="Calibri" w:hAnsi="Calibri" w:cs="Arial"/>
          <w:color w:val="000000" w:themeColor="text1"/>
        </w:rPr>
        <w:t>Security Procedures</w:t>
      </w:r>
      <w:r w:rsidR="00C628A5">
        <w:rPr>
          <w:rFonts w:ascii="Calibri" w:hAnsi="Calibri" w:cs="Arial"/>
          <w:color w:val="000000" w:themeColor="text1"/>
        </w:rPr>
        <w:t xml:space="preserve"> / Annual</w:t>
      </w:r>
      <w:r w:rsidR="00F67F0A">
        <w:rPr>
          <w:rFonts w:ascii="Calibri" w:hAnsi="Calibri" w:cs="Arial"/>
          <w:color w:val="000000" w:themeColor="text1"/>
        </w:rPr>
        <w:t xml:space="preserve"> Survey</w:t>
      </w:r>
    </w:p>
    <w:p w14:paraId="27E5DB47" w14:textId="77777777" w:rsidR="00060B79" w:rsidRPr="009A7B3C" w:rsidRDefault="00D020D2" w:rsidP="00184A64">
      <w:pPr>
        <w:pStyle w:val="ListParagraph"/>
        <w:numPr>
          <w:ilvl w:val="0"/>
          <w:numId w:val="5"/>
        </w:numPr>
        <w:spacing w:after="0" w:line="240" w:lineRule="auto"/>
        <w:rPr>
          <w:rFonts w:ascii="Calibri" w:hAnsi="Calibri" w:cs="Arial"/>
          <w:color w:val="000000" w:themeColor="text1"/>
        </w:rPr>
      </w:pPr>
      <w:r w:rsidRPr="00D020D2">
        <w:rPr>
          <w:rFonts w:ascii="Calibri" w:hAnsi="Calibri" w:cs="Arial"/>
          <w:color w:val="000000" w:themeColor="text1"/>
        </w:rPr>
        <w:t>Shrink Wrap</w:t>
      </w:r>
    </w:p>
    <w:p w14:paraId="3819EFB6" w14:textId="77777777" w:rsidR="00887602" w:rsidRPr="00887602" w:rsidRDefault="00887602" w:rsidP="00184A64">
      <w:pPr>
        <w:pStyle w:val="ListParagraph"/>
        <w:numPr>
          <w:ilvl w:val="0"/>
          <w:numId w:val="5"/>
        </w:numPr>
        <w:spacing w:after="0" w:line="240" w:lineRule="auto"/>
        <w:rPr>
          <w:rFonts w:ascii="Calibri" w:hAnsi="Calibri" w:cs="Arial"/>
          <w:color w:val="000000" w:themeColor="text1"/>
        </w:rPr>
      </w:pPr>
      <w:r w:rsidRPr="00887602">
        <w:rPr>
          <w:rFonts w:ascii="Calibri" w:hAnsi="Calibri" w:cs="Arial"/>
          <w:color w:val="000000" w:themeColor="text1"/>
        </w:rPr>
        <w:t>Report Anomalies and Incidents</w:t>
      </w:r>
    </w:p>
    <w:p w14:paraId="560DE671" w14:textId="77777777" w:rsidR="00F02C6C" w:rsidRPr="00D020D2" w:rsidRDefault="00F02C6C" w:rsidP="00F02C6C">
      <w:pPr>
        <w:pStyle w:val="ListParagraph"/>
        <w:spacing w:after="0" w:line="240" w:lineRule="auto"/>
        <w:ind w:left="2160"/>
        <w:rPr>
          <w:rFonts w:ascii="Calibri" w:hAnsi="Calibri" w:cs="Arial"/>
          <w:b/>
          <w:color w:val="0070C0"/>
          <w:u w:val="single"/>
        </w:rPr>
      </w:pPr>
    </w:p>
    <w:p w14:paraId="6E4E6845" w14:textId="3FBF2A3A" w:rsidR="00D020D2" w:rsidRDefault="00D020D2" w:rsidP="00D020D2">
      <w:pPr>
        <w:spacing w:after="0" w:line="240" w:lineRule="auto"/>
        <w:ind w:left="720"/>
        <w:rPr>
          <w:rFonts w:ascii="Calibri" w:hAnsi="Calibri" w:cs="Arial"/>
        </w:rPr>
      </w:pPr>
      <w:r w:rsidRPr="00D020D2">
        <w:rPr>
          <w:rFonts w:ascii="Calibri" w:hAnsi="Calibri" w:cs="Arial"/>
        </w:rPr>
        <w:t xml:space="preserve">B. </w:t>
      </w:r>
      <w:hyperlink w:anchor="FreightForwarders" w:history="1">
        <w:r w:rsidRPr="00A32EE1">
          <w:rPr>
            <w:rStyle w:val="Hyperlink"/>
            <w:rFonts w:ascii="Calibri" w:hAnsi="Calibri" w:cs="Arial"/>
          </w:rPr>
          <w:t>Freight Forwarders</w:t>
        </w:r>
        <w:r w:rsidR="004D5487" w:rsidRPr="00A32EE1">
          <w:rPr>
            <w:rStyle w:val="Hyperlink"/>
            <w:rFonts w:ascii="Calibri" w:hAnsi="Calibri" w:cs="Arial"/>
          </w:rPr>
          <w:t>/ Carriers</w:t>
        </w:r>
      </w:hyperlink>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CA79C5" w:rsidRPr="00062ACD">
        <w:rPr>
          <w:rFonts w:ascii="Calibri" w:hAnsi="Calibri" w:cs="Arial"/>
          <w:color w:val="1F497D" w:themeColor="text2"/>
        </w:rPr>
        <w:tab/>
      </w:r>
      <w:r w:rsidR="0037083B">
        <w:rPr>
          <w:rFonts w:ascii="Calibri" w:hAnsi="Calibri" w:cs="Arial"/>
          <w:color w:val="0D0D0D" w:themeColor="text1" w:themeTint="F2"/>
        </w:rPr>
        <w:t xml:space="preserve">10 </w:t>
      </w:r>
      <w:r w:rsidR="00EE1FDE">
        <w:rPr>
          <w:rFonts w:ascii="Calibri" w:hAnsi="Calibri" w:cs="Arial"/>
          <w:color w:val="0D0D0D" w:themeColor="text1" w:themeTint="F2"/>
        </w:rPr>
        <w:t>- 1</w:t>
      </w:r>
      <w:r w:rsidR="00C870EC">
        <w:rPr>
          <w:rFonts w:ascii="Calibri" w:hAnsi="Calibri" w:cs="Arial"/>
          <w:color w:val="0D0D0D" w:themeColor="text1" w:themeTint="F2"/>
        </w:rPr>
        <w:t>1</w:t>
      </w:r>
    </w:p>
    <w:p w14:paraId="51031C7F" w14:textId="79EBDDAE" w:rsidR="00060B79" w:rsidRDefault="001670C5" w:rsidP="00184A64">
      <w:pPr>
        <w:pStyle w:val="ListParagraph"/>
        <w:numPr>
          <w:ilvl w:val="0"/>
          <w:numId w:val="6"/>
        </w:numPr>
        <w:spacing w:after="0" w:line="240" w:lineRule="auto"/>
        <w:rPr>
          <w:rFonts w:ascii="Calibri" w:hAnsi="Calibri" w:cs="Arial"/>
          <w:color w:val="000000" w:themeColor="text1"/>
        </w:rPr>
      </w:pPr>
      <w:r>
        <w:rPr>
          <w:rFonts w:ascii="Calibri" w:hAnsi="Calibri" w:cs="Arial"/>
          <w:color w:val="000000" w:themeColor="text1"/>
        </w:rPr>
        <w:t>CTPAT</w:t>
      </w:r>
      <w:r w:rsidR="00C628A5" w:rsidRPr="00C628A5">
        <w:rPr>
          <w:rFonts w:ascii="Calibri" w:hAnsi="Calibri" w:cs="Arial"/>
          <w:color w:val="000000" w:themeColor="text1"/>
        </w:rPr>
        <w:t xml:space="preserve"> Carrier</w:t>
      </w:r>
    </w:p>
    <w:p w14:paraId="7F6910AB" w14:textId="77777777" w:rsidR="00060B79" w:rsidRDefault="003B5BF1" w:rsidP="00184A64">
      <w:pPr>
        <w:pStyle w:val="ListParagraph"/>
        <w:numPr>
          <w:ilvl w:val="0"/>
          <w:numId w:val="6"/>
        </w:numPr>
        <w:spacing w:after="0" w:line="240" w:lineRule="auto"/>
        <w:rPr>
          <w:rFonts w:ascii="Calibri" w:hAnsi="Calibri" w:cs="Arial"/>
          <w:color w:val="000000" w:themeColor="text1"/>
        </w:rPr>
      </w:pPr>
      <w:r>
        <w:rPr>
          <w:rFonts w:ascii="Calibri" w:hAnsi="Calibri" w:cs="Arial"/>
          <w:color w:val="000000" w:themeColor="text1"/>
        </w:rPr>
        <w:t>Status Verification Interface (SVI)</w:t>
      </w:r>
    </w:p>
    <w:p w14:paraId="7CB17CD5" w14:textId="77777777" w:rsidR="00060B79" w:rsidRDefault="00C628A5" w:rsidP="00184A64">
      <w:pPr>
        <w:pStyle w:val="ListParagraph"/>
        <w:numPr>
          <w:ilvl w:val="0"/>
          <w:numId w:val="6"/>
        </w:numPr>
        <w:spacing w:after="0" w:line="240" w:lineRule="auto"/>
        <w:rPr>
          <w:rFonts w:ascii="Calibri" w:hAnsi="Calibri" w:cs="Arial"/>
          <w:color w:val="000000" w:themeColor="text1"/>
        </w:rPr>
      </w:pPr>
      <w:r w:rsidRPr="00C628A5">
        <w:rPr>
          <w:rFonts w:ascii="Calibri" w:hAnsi="Calibri" w:cs="Arial"/>
          <w:color w:val="000000" w:themeColor="text1"/>
        </w:rPr>
        <w:t>Importer Security Filing (ISF)</w:t>
      </w:r>
    </w:p>
    <w:p w14:paraId="400EFC60" w14:textId="77777777" w:rsidR="00060B79" w:rsidRDefault="00C628A5" w:rsidP="00184A64">
      <w:pPr>
        <w:pStyle w:val="ListParagraph"/>
        <w:numPr>
          <w:ilvl w:val="0"/>
          <w:numId w:val="6"/>
        </w:numPr>
        <w:spacing w:after="0" w:line="240" w:lineRule="auto"/>
        <w:rPr>
          <w:rFonts w:ascii="Calibri" w:hAnsi="Calibri" w:cs="Arial"/>
          <w:color w:val="000000" w:themeColor="text1"/>
        </w:rPr>
      </w:pPr>
      <w:r w:rsidRPr="00C628A5">
        <w:rPr>
          <w:rFonts w:ascii="Calibri" w:hAnsi="Calibri" w:cs="Arial"/>
          <w:color w:val="000000" w:themeColor="text1"/>
        </w:rPr>
        <w:t>High Security Seals</w:t>
      </w:r>
    </w:p>
    <w:p w14:paraId="19F4D89A" w14:textId="77777777" w:rsidR="00060B79" w:rsidRDefault="00C628A5" w:rsidP="00184A64">
      <w:pPr>
        <w:pStyle w:val="ListParagraph"/>
        <w:numPr>
          <w:ilvl w:val="0"/>
          <w:numId w:val="6"/>
        </w:numPr>
        <w:spacing w:after="0" w:line="240" w:lineRule="auto"/>
        <w:rPr>
          <w:rFonts w:ascii="Calibri" w:hAnsi="Calibri" w:cs="Arial"/>
          <w:color w:val="000000" w:themeColor="text1"/>
        </w:rPr>
      </w:pPr>
      <w:r w:rsidRPr="00C628A5">
        <w:rPr>
          <w:rFonts w:ascii="Calibri" w:hAnsi="Calibri" w:cs="Arial"/>
          <w:color w:val="000000" w:themeColor="text1"/>
        </w:rPr>
        <w:t>Annual Survey</w:t>
      </w:r>
    </w:p>
    <w:p w14:paraId="61264ABC" w14:textId="77777777" w:rsidR="00887602" w:rsidRPr="00BF79E3" w:rsidRDefault="000310A2" w:rsidP="00184A64">
      <w:pPr>
        <w:pStyle w:val="ListParagraph"/>
        <w:numPr>
          <w:ilvl w:val="0"/>
          <w:numId w:val="6"/>
        </w:numPr>
        <w:spacing w:after="0" w:line="240" w:lineRule="auto"/>
        <w:rPr>
          <w:rFonts w:ascii="Calibri" w:hAnsi="Calibri" w:cs="Arial"/>
          <w:color w:val="000000" w:themeColor="text1"/>
        </w:rPr>
      </w:pPr>
      <w:r>
        <w:rPr>
          <w:rFonts w:ascii="Calibri" w:hAnsi="Calibri" w:cs="Arial"/>
          <w:color w:val="000000" w:themeColor="text1"/>
        </w:rPr>
        <w:t xml:space="preserve">Report Anomalies, </w:t>
      </w:r>
      <w:r w:rsidR="00887602" w:rsidRPr="00BF79E3">
        <w:rPr>
          <w:rFonts w:ascii="Calibri" w:hAnsi="Calibri" w:cs="Arial"/>
          <w:color w:val="000000" w:themeColor="text1"/>
        </w:rPr>
        <w:t>Incidents</w:t>
      </w:r>
      <w:r w:rsidRPr="00BF79E3">
        <w:rPr>
          <w:rFonts w:ascii="Calibri" w:hAnsi="Calibri" w:cs="Arial"/>
          <w:color w:val="000000" w:themeColor="text1"/>
        </w:rPr>
        <w:t xml:space="preserve"> and Exams</w:t>
      </w:r>
    </w:p>
    <w:p w14:paraId="150DF062" w14:textId="77777777" w:rsidR="00C628A5" w:rsidRPr="00D020D2" w:rsidRDefault="00C628A5" w:rsidP="00D020D2">
      <w:pPr>
        <w:spacing w:after="0" w:line="240" w:lineRule="auto"/>
        <w:ind w:left="720"/>
        <w:rPr>
          <w:rFonts w:ascii="Calibri" w:hAnsi="Calibri" w:cs="Arial"/>
        </w:rPr>
      </w:pPr>
    </w:p>
    <w:p w14:paraId="52CB8A29" w14:textId="361E8A9F" w:rsidR="00D020D2" w:rsidRDefault="00D020D2" w:rsidP="001A10E1">
      <w:pPr>
        <w:spacing w:after="0" w:line="240" w:lineRule="auto"/>
        <w:ind w:left="720"/>
        <w:rPr>
          <w:rFonts w:ascii="Calibri" w:hAnsi="Calibri" w:cs="Arial"/>
        </w:rPr>
      </w:pPr>
      <w:r w:rsidRPr="00D020D2">
        <w:rPr>
          <w:rFonts w:ascii="Calibri" w:hAnsi="Calibri" w:cs="Arial"/>
        </w:rPr>
        <w:t xml:space="preserve">C. </w:t>
      </w:r>
      <w:hyperlink w:anchor="USCustomsBroker" w:history="1">
        <w:r w:rsidR="003C216E" w:rsidRPr="00E87540">
          <w:rPr>
            <w:rStyle w:val="Hyperlink"/>
            <w:rFonts w:ascii="Calibri" w:hAnsi="Calibri" w:cs="Arial"/>
          </w:rPr>
          <w:t>US Customs Broker</w:t>
        </w:r>
      </w:hyperlink>
      <w:r w:rsidR="003C216E">
        <w:rPr>
          <w:rFonts w:ascii="Calibri" w:hAnsi="Calibri" w:cs="Arial"/>
        </w:rPr>
        <w:t xml:space="preserve"> </w:t>
      </w:r>
      <w:r w:rsidR="003C216E">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E1FDE">
        <w:rPr>
          <w:rFonts w:ascii="Calibri" w:hAnsi="Calibri" w:cs="Arial"/>
        </w:rPr>
        <w:t>1</w:t>
      </w:r>
      <w:r w:rsidR="00C870EC">
        <w:rPr>
          <w:rFonts w:ascii="Calibri" w:hAnsi="Calibri" w:cs="Arial"/>
        </w:rPr>
        <w:t>1</w:t>
      </w:r>
      <w:r w:rsidR="00A040D7">
        <w:rPr>
          <w:rFonts w:ascii="Calibri" w:hAnsi="Calibri" w:cs="Arial"/>
        </w:rPr>
        <w:t>-1</w:t>
      </w:r>
      <w:r w:rsidR="00C870EC">
        <w:rPr>
          <w:rFonts w:ascii="Calibri" w:hAnsi="Calibri" w:cs="Arial"/>
        </w:rPr>
        <w:t>2</w:t>
      </w:r>
    </w:p>
    <w:p w14:paraId="65802753" w14:textId="77777777" w:rsidR="00060B79" w:rsidRDefault="00B76D22" w:rsidP="00184A64">
      <w:pPr>
        <w:pStyle w:val="ListParagraph"/>
        <w:numPr>
          <w:ilvl w:val="0"/>
          <w:numId w:val="7"/>
        </w:numPr>
        <w:spacing w:after="0" w:line="240" w:lineRule="auto"/>
        <w:rPr>
          <w:rFonts w:ascii="Calibri" w:hAnsi="Calibri" w:cs="Arial"/>
          <w:color w:val="000000" w:themeColor="text1"/>
        </w:rPr>
      </w:pPr>
      <w:r w:rsidRPr="00C628A5">
        <w:rPr>
          <w:rFonts w:ascii="Calibri" w:hAnsi="Calibri" w:cs="Arial"/>
          <w:color w:val="000000" w:themeColor="text1"/>
        </w:rPr>
        <w:t>Importer Security Filing (ISF)</w:t>
      </w:r>
    </w:p>
    <w:p w14:paraId="00719298" w14:textId="77777777" w:rsidR="00060B79" w:rsidRDefault="00B76D22" w:rsidP="00184A64">
      <w:pPr>
        <w:pStyle w:val="ListParagraph"/>
        <w:numPr>
          <w:ilvl w:val="0"/>
          <w:numId w:val="7"/>
        </w:numPr>
        <w:spacing w:after="0" w:line="240" w:lineRule="auto"/>
        <w:rPr>
          <w:rFonts w:ascii="Calibri" w:hAnsi="Calibri" w:cs="Arial"/>
          <w:color w:val="000000" w:themeColor="text1"/>
        </w:rPr>
      </w:pPr>
      <w:r w:rsidRPr="00C628A5">
        <w:rPr>
          <w:rFonts w:ascii="Calibri" w:hAnsi="Calibri" w:cs="Arial"/>
          <w:color w:val="000000" w:themeColor="text1"/>
        </w:rPr>
        <w:t>Annual Survey</w:t>
      </w:r>
    </w:p>
    <w:p w14:paraId="201172DD" w14:textId="77777777" w:rsidR="00887602" w:rsidRPr="00887602" w:rsidRDefault="000310A2" w:rsidP="00184A64">
      <w:pPr>
        <w:pStyle w:val="ListParagraph"/>
        <w:numPr>
          <w:ilvl w:val="0"/>
          <w:numId w:val="7"/>
        </w:numPr>
        <w:spacing w:after="0" w:line="240" w:lineRule="auto"/>
        <w:rPr>
          <w:rFonts w:ascii="Calibri" w:hAnsi="Calibri" w:cs="Arial"/>
          <w:color w:val="000000" w:themeColor="text1"/>
        </w:rPr>
      </w:pPr>
      <w:r>
        <w:rPr>
          <w:rFonts w:ascii="Calibri" w:hAnsi="Calibri" w:cs="Arial"/>
          <w:color w:val="000000" w:themeColor="text1"/>
        </w:rPr>
        <w:t xml:space="preserve">Report Anomalies, </w:t>
      </w:r>
      <w:r w:rsidR="00887602" w:rsidRPr="00BF79E3">
        <w:rPr>
          <w:rFonts w:ascii="Calibri" w:hAnsi="Calibri" w:cs="Arial"/>
          <w:color w:val="000000" w:themeColor="text1"/>
        </w:rPr>
        <w:t>Incidents</w:t>
      </w:r>
      <w:r w:rsidRPr="00BF79E3">
        <w:rPr>
          <w:rFonts w:ascii="Calibri" w:hAnsi="Calibri" w:cs="Arial"/>
          <w:color w:val="000000" w:themeColor="text1"/>
        </w:rPr>
        <w:t xml:space="preserve"> and Exams</w:t>
      </w:r>
    </w:p>
    <w:p w14:paraId="5870511E" w14:textId="77777777" w:rsidR="007F0143" w:rsidRDefault="007F0143" w:rsidP="00E60120">
      <w:pPr>
        <w:tabs>
          <w:tab w:val="left" w:pos="1890"/>
        </w:tabs>
        <w:spacing w:after="0"/>
        <w:ind w:left="720"/>
        <w:rPr>
          <w:rFonts w:ascii="Calibri" w:hAnsi="Calibri" w:cs="Arial"/>
          <w:b/>
        </w:rPr>
      </w:pPr>
    </w:p>
    <w:p w14:paraId="67E4C027" w14:textId="77777777" w:rsidR="005F43DE" w:rsidRDefault="005F43DE" w:rsidP="00E60120">
      <w:pPr>
        <w:tabs>
          <w:tab w:val="left" w:pos="1890"/>
        </w:tabs>
        <w:spacing w:after="0"/>
        <w:ind w:left="720"/>
        <w:rPr>
          <w:rFonts w:ascii="Calibri" w:hAnsi="Calibri" w:cs="Arial"/>
          <w:b/>
        </w:rPr>
      </w:pPr>
    </w:p>
    <w:p w14:paraId="4DAC8F01" w14:textId="77777777" w:rsidR="00DD4755" w:rsidRDefault="00DD4755" w:rsidP="00E60120">
      <w:pPr>
        <w:tabs>
          <w:tab w:val="left" w:pos="1890"/>
        </w:tabs>
        <w:spacing w:after="0"/>
        <w:ind w:left="720"/>
        <w:rPr>
          <w:rFonts w:ascii="Calibri" w:hAnsi="Calibri" w:cs="Arial"/>
          <w:b/>
        </w:rPr>
      </w:pPr>
    </w:p>
    <w:p w14:paraId="6FF6F659" w14:textId="77777777" w:rsidR="00DD4755" w:rsidRDefault="00DD4755" w:rsidP="00E60120">
      <w:pPr>
        <w:tabs>
          <w:tab w:val="left" w:pos="1890"/>
        </w:tabs>
        <w:spacing w:after="0"/>
        <w:ind w:left="720"/>
        <w:rPr>
          <w:rFonts w:ascii="Calibri" w:hAnsi="Calibri" w:cs="Arial"/>
          <w:b/>
        </w:rPr>
      </w:pPr>
    </w:p>
    <w:p w14:paraId="70559E21" w14:textId="77777777" w:rsidR="00DD4755" w:rsidRDefault="00DD4755" w:rsidP="00E60120">
      <w:pPr>
        <w:tabs>
          <w:tab w:val="left" w:pos="1890"/>
        </w:tabs>
        <w:spacing w:after="0"/>
        <w:ind w:left="720"/>
        <w:rPr>
          <w:rFonts w:ascii="Calibri" w:hAnsi="Calibri" w:cs="Arial"/>
          <w:b/>
        </w:rPr>
      </w:pPr>
    </w:p>
    <w:p w14:paraId="1FA0441D" w14:textId="42005F18" w:rsidR="00E60120" w:rsidRDefault="00E60120" w:rsidP="00E60120">
      <w:pPr>
        <w:tabs>
          <w:tab w:val="left" w:pos="1890"/>
        </w:tabs>
        <w:spacing w:after="0"/>
        <w:ind w:left="720"/>
        <w:rPr>
          <w:rFonts w:ascii="Calibri" w:hAnsi="Calibri" w:cs="Arial"/>
        </w:rPr>
      </w:pPr>
      <w:r w:rsidRPr="00CF2B89">
        <w:rPr>
          <w:rFonts w:ascii="Calibri" w:hAnsi="Calibri" w:cs="Arial"/>
          <w:b/>
        </w:rPr>
        <w:lastRenderedPageBreak/>
        <w:t>TABLE OF CONTENTS</w:t>
      </w:r>
      <w:r>
        <w:rPr>
          <w:rFonts w:ascii="Calibri" w:hAnsi="Calibri" w:cs="Arial"/>
          <w:b/>
        </w:rPr>
        <w:t xml:space="preserve"> (continued) </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sidR="00EA72F0">
        <w:rPr>
          <w:rFonts w:ascii="Calibri" w:hAnsi="Calibri" w:cs="Arial"/>
          <w:b/>
        </w:rPr>
        <w:tab/>
      </w:r>
      <w:r w:rsidRPr="00CF2B89">
        <w:rPr>
          <w:rFonts w:ascii="Calibri" w:hAnsi="Calibri" w:cs="Arial"/>
          <w:b/>
        </w:rPr>
        <w:t xml:space="preserve">Page                                                                               </w:t>
      </w:r>
      <w:r>
        <w:rPr>
          <w:rFonts w:ascii="Calibri" w:hAnsi="Calibri" w:cs="Arial"/>
          <w:b/>
        </w:rPr>
        <w:t xml:space="preserve">                       </w:t>
      </w:r>
    </w:p>
    <w:p w14:paraId="6261C435" w14:textId="77777777" w:rsidR="00E60120" w:rsidRDefault="00E60120" w:rsidP="00D020D2">
      <w:pPr>
        <w:tabs>
          <w:tab w:val="left" w:pos="1890"/>
        </w:tabs>
        <w:spacing w:after="0"/>
        <w:ind w:left="720"/>
        <w:jc w:val="both"/>
        <w:rPr>
          <w:rFonts w:ascii="Calibri" w:hAnsi="Calibri" w:cs="Arial"/>
        </w:rPr>
      </w:pPr>
    </w:p>
    <w:p w14:paraId="5BB0FD85" w14:textId="404585A8" w:rsidR="00060B79" w:rsidRDefault="00B76D22" w:rsidP="00FE2C25">
      <w:pPr>
        <w:tabs>
          <w:tab w:val="left" w:pos="1890"/>
        </w:tabs>
        <w:spacing w:after="0"/>
        <w:ind w:left="720"/>
        <w:jc w:val="both"/>
        <w:rPr>
          <w:rFonts w:ascii="Calibri" w:hAnsi="Calibri" w:cs="Arial"/>
        </w:rPr>
      </w:pPr>
      <w:r>
        <w:rPr>
          <w:rFonts w:ascii="Calibri" w:hAnsi="Calibri" w:cs="Arial"/>
        </w:rPr>
        <w:t xml:space="preserve">D. </w:t>
      </w:r>
      <w:hyperlink w:anchor="Receiving" w:history="1">
        <w:r w:rsidR="00D020D2" w:rsidRPr="00A32EE1">
          <w:rPr>
            <w:rStyle w:val="Hyperlink"/>
            <w:rFonts w:ascii="Calibri" w:hAnsi="Calibri" w:cs="Arial"/>
          </w:rPr>
          <w:t xml:space="preserve">Receiving </w:t>
        </w:r>
      </w:hyperlink>
      <w:r w:rsidR="00265810">
        <w:rPr>
          <w:rStyle w:val="Hyperlink"/>
          <w:rFonts w:ascii="Calibri" w:hAnsi="Calibri" w:cs="Arial"/>
        </w:rPr>
        <w:tab/>
      </w:r>
      <w:r w:rsidR="004D5487">
        <w:rPr>
          <w:rFonts w:ascii="Calibri" w:hAnsi="Calibri" w:cs="Arial"/>
        </w:rPr>
        <w:t xml:space="preserve"> </w:t>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E778E0">
        <w:rPr>
          <w:rFonts w:ascii="Calibri" w:hAnsi="Calibri" w:cs="Arial"/>
        </w:rPr>
        <w:tab/>
      </w:r>
      <w:r w:rsidR="00CA79C5">
        <w:rPr>
          <w:rFonts w:ascii="Calibri" w:hAnsi="Calibri" w:cs="Arial"/>
        </w:rPr>
        <w:tab/>
      </w:r>
      <w:r w:rsidR="00CA79C5">
        <w:rPr>
          <w:rFonts w:ascii="Calibri" w:hAnsi="Calibri" w:cs="Arial"/>
        </w:rPr>
        <w:tab/>
      </w:r>
      <w:r w:rsidR="00265810">
        <w:rPr>
          <w:rFonts w:ascii="Calibri" w:hAnsi="Calibri" w:cs="Arial"/>
        </w:rPr>
        <w:tab/>
      </w:r>
      <w:r w:rsidR="00265810">
        <w:rPr>
          <w:rFonts w:ascii="Calibri" w:hAnsi="Calibri" w:cs="Arial"/>
        </w:rPr>
        <w:tab/>
      </w:r>
      <w:r w:rsidR="00DD4755">
        <w:rPr>
          <w:rFonts w:ascii="Calibri" w:hAnsi="Calibri" w:cs="Arial"/>
        </w:rPr>
        <w:t>1</w:t>
      </w:r>
      <w:r w:rsidR="00C870EC">
        <w:rPr>
          <w:rFonts w:ascii="Calibri" w:hAnsi="Calibri" w:cs="Arial"/>
        </w:rPr>
        <w:t>2</w:t>
      </w:r>
      <w:r w:rsidR="00DB278F">
        <w:rPr>
          <w:rFonts w:ascii="Calibri" w:hAnsi="Calibri" w:cs="Arial"/>
        </w:rPr>
        <w:t>-1</w:t>
      </w:r>
      <w:r w:rsidR="00C870EC">
        <w:rPr>
          <w:rFonts w:ascii="Calibri" w:hAnsi="Calibri" w:cs="Arial"/>
        </w:rPr>
        <w:t>3</w:t>
      </w:r>
    </w:p>
    <w:p w14:paraId="2FFAB01C" w14:textId="77777777" w:rsidR="00060B79" w:rsidRDefault="00AC432A" w:rsidP="00184A64">
      <w:pPr>
        <w:pStyle w:val="ListParagraph"/>
        <w:numPr>
          <w:ilvl w:val="0"/>
          <w:numId w:val="8"/>
        </w:numPr>
        <w:tabs>
          <w:tab w:val="left" w:pos="1890"/>
        </w:tabs>
        <w:spacing w:after="0"/>
        <w:jc w:val="both"/>
        <w:rPr>
          <w:rFonts w:ascii="Calibri" w:hAnsi="Calibri" w:cs="Arial"/>
        </w:rPr>
      </w:pPr>
      <w:r>
        <w:rPr>
          <w:rFonts w:ascii="Calibri" w:hAnsi="Calibri" w:cs="Arial"/>
        </w:rPr>
        <w:t xml:space="preserve">Container Inspection Checklist </w:t>
      </w:r>
      <w:r w:rsidR="00FE2C25">
        <w:rPr>
          <w:rFonts w:ascii="Calibri" w:hAnsi="Calibri" w:cs="Arial"/>
        </w:rPr>
        <w:t>(CIC)</w:t>
      </w:r>
    </w:p>
    <w:p w14:paraId="3F42DF04" w14:textId="77777777" w:rsidR="00060B79" w:rsidRPr="00887602" w:rsidRDefault="00AC432A" w:rsidP="00184A64">
      <w:pPr>
        <w:pStyle w:val="ListParagraph"/>
        <w:numPr>
          <w:ilvl w:val="0"/>
          <w:numId w:val="8"/>
        </w:numPr>
        <w:tabs>
          <w:tab w:val="left" w:pos="1890"/>
        </w:tabs>
        <w:spacing w:after="0"/>
        <w:jc w:val="both"/>
        <w:rPr>
          <w:rFonts w:ascii="Calibri" w:hAnsi="Calibri" w:cs="Arial"/>
        </w:rPr>
      </w:pPr>
      <w:r w:rsidRPr="00887602">
        <w:rPr>
          <w:rFonts w:ascii="Calibri" w:hAnsi="Calibri" w:cs="Arial"/>
        </w:rPr>
        <w:t xml:space="preserve">Digital </w:t>
      </w:r>
      <w:r w:rsidR="00FE2C25">
        <w:rPr>
          <w:rFonts w:ascii="Calibri" w:hAnsi="Calibri" w:cs="Arial"/>
        </w:rPr>
        <w:t>Photograph V</w:t>
      </w:r>
      <w:r w:rsidR="00887602" w:rsidRPr="00887602">
        <w:rPr>
          <w:rFonts w:ascii="Calibri" w:hAnsi="Calibri" w:cs="Arial"/>
        </w:rPr>
        <w:t>alidation</w:t>
      </w:r>
    </w:p>
    <w:p w14:paraId="037262D1" w14:textId="77777777" w:rsidR="00060B79" w:rsidRDefault="00681265" w:rsidP="00184A64">
      <w:pPr>
        <w:pStyle w:val="ListParagraph"/>
        <w:numPr>
          <w:ilvl w:val="0"/>
          <w:numId w:val="8"/>
        </w:numPr>
        <w:tabs>
          <w:tab w:val="left" w:pos="1890"/>
        </w:tabs>
        <w:spacing w:after="0"/>
        <w:jc w:val="both"/>
        <w:rPr>
          <w:rFonts w:ascii="Calibri" w:hAnsi="Calibri" w:cs="Arial"/>
        </w:rPr>
      </w:pPr>
      <w:r w:rsidRPr="00887602">
        <w:rPr>
          <w:rFonts w:ascii="Calibri" w:hAnsi="Calibri" w:cs="Arial"/>
        </w:rPr>
        <w:t>Cargo Discrepancies</w:t>
      </w:r>
      <w:r w:rsidR="00AC432A" w:rsidRPr="00887602">
        <w:rPr>
          <w:rFonts w:ascii="Calibri" w:hAnsi="Calibri" w:cs="Arial"/>
        </w:rPr>
        <w:t xml:space="preserve"> Log</w:t>
      </w:r>
      <w:r w:rsidR="00887602" w:rsidRPr="00887602">
        <w:rPr>
          <w:rFonts w:ascii="Calibri" w:hAnsi="Calibri" w:cs="Arial"/>
        </w:rPr>
        <w:t xml:space="preserve"> and Analysis</w:t>
      </w:r>
    </w:p>
    <w:p w14:paraId="56458E8B" w14:textId="77777777" w:rsidR="00FF40E1" w:rsidRPr="00887602" w:rsidRDefault="00FF40E1" w:rsidP="00184A64">
      <w:pPr>
        <w:pStyle w:val="ListParagraph"/>
        <w:numPr>
          <w:ilvl w:val="0"/>
          <w:numId w:val="8"/>
        </w:numPr>
        <w:tabs>
          <w:tab w:val="left" w:pos="1890"/>
        </w:tabs>
        <w:spacing w:after="0"/>
        <w:jc w:val="both"/>
        <w:rPr>
          <w:rFonts w:ascii="Calibri" w:hAnsi="Calibri" w:cs="Arial"/>
        </w:rPr>
      </w:pPr>
      <w:r>
        <w:rPr>
          <w:rFonts w:ascii="Calibri" w:hAnsi="Calibri" w:cs="Arial"/>
        </w:rPr>
        <w:t>Seals</w:t>
      </w:r>
    </w:p>
    <w:p w14:paraId="457A4130" w14:textId="77777777" w:rsidR="00887602" w:rsidRPr="00887602" w:rsidRDefault="00887602" w:rsidP="00184A64">
      <w:pPr>
        <w:pStyle w:val="ListParagraph"/>
        <w:numPr>
          <w:ilvl w:val="0"/>
          <w:numId w:val="8"/>
        </w:numPr>
        <w:spacing w:after="0" w:line="240" w:lineRule="auto"/>
        <w:rPr>
          <w:rFonts w:ascii="Calibri" w:hAnsi="Calibri" w:cs="Arial"/>
          <w:color w:val="000000" w:themeColor="text1"/>
        </w:rPr>
      </w:pPr>
      <w:r w:rsidRPr="00887602">
        <w:rPr>
          <w:rFonts w:ascii="Calibri" w:hAnsi="Calibri" w:cs="Arial"/>
          <w:color w:val="000000" w:themeColor="text1"/>
        </w:rPr>
        <w:t>Report Anomalies and Incidents</w:t>
      </w:r>
    </w:p>
    <w:p w14:paraId="7E23AE58" w14:textId="77777777" w:rsidR="00060B79" w:rsidRDefault="00060B79">
      <w:pPr>
        <w:tabs>
          <w:tab w:val="left" w:pos="1890"/>
        </w:tabs>
        <w:spacing w:after="0"/>
        <w:jc w:val="both"/>
        <w:rPr>
          <w:rFonts w:ascii="Calibri" w:hAnsi="Calibri" w:cs="Arial"/>
        </w:rPr>
      </w:pPr>
    </w:p>
    <w:p w14:paraId="39E452FD" w14:textId="00439B65" w:rsidR="00D020D2" w:rsidRDefault="00D020D2" w:rsidP="00D020D2">
      <w:pPr>
        <w:tabs>
          <w:tab w:val="left" w:pos="1890"/>
        </w:tabs>
        <w:spacing w:after="0"/>
        <w:ind w:left="720"/>
        <w:rPr>
          <w:rFonts w:ascii="Calibri" w:hAnsi="Calibri" w:cs="Arial"/>
        </w:rPr>
      </w:pPr>
      <w:r w:rsidRPr="00D020D2">
        <w:rPr>
          <w:rFonts w:ascii="Calibri" w:hAnsi="Calibri" w:cs="Arial"/>
        </w:rPr>
        <w:t xml:space="preserve">E. </w:t>
      </w:r>
      <w:hyperlink w:anchor="TradeCompliance" w:history="1">
        <w:r w:rsidRPr="00A32EE1">
          <w:rPr>
            <w:rStyle w:val="Hyperlink"/>
            <w:rFonts w:ascii="Calibri" w:hAnsi="Calibri" w:cs="Arial"/>
          </w:rPr>
          <w:t>Trade Compliance</w:t>
        </w:r>
      </w:hyperlink>
      <w:r w:rsidR="002725AE">
        <w:rPr>
          <w:rFonts w:ascii="Calibri" w:hAnsi="Calibri" w:cs="Arial"/>
        </w:rPr>
        <w:t xml:space="preserve"> </w:t>
      </w:r>
      <w:r w:rsidR="002725AE">
        <w:rPr>
          <w:rFonts w:ascii="Calibri" w:hAnsi="Calibri" w:cs="Arial"/>
        </w:rPr>
        <w:tab/>
      </w:r>
      <w:r w:rsidR="00CA79C5">
        <w:rPr>
          <w:rFonts w:ascii="Calibri" w:hAnsi="Calibri" w:cs="Arial"/>
        </w:rPr>
        <w:tab/>
      </w:r>
      <w:r w:rsidR="00CA79C5">
        <w:rPr>
          <w:rFonts w:ascii="Calibri" w:hAnsi="Calibri" w:cs="Arial"/>
        </w:rPr>
        <w:tab/>
      </w:r>
      <w:r w:rsidR="00CA79C5">
        <w:rPr>
          <w:rFonts w:ascii="Calibri" w:hAnsi="Calibri" w:cs="Arial"/>
        </w:rPr>
        <w:tab/>
      </w:r>
      <w:r w:rsidR="00CA79C5">
        <w:rPr>
          <w:rFonts w:ascii="Calibri" w:hAnsi="Calibri" w:cs="Arial"/>
        </w:rPr>
        <w:tab/>
      </w:r>
      <w:r w:rsidR="00CA79C5">
        <w:rPr>
          <w:rFonts w:ascii="Calibri" w:hAnsi="Calibri" w:cs="Arial"/>
        </w:rPr>
        <w:tab/>
      </w:r>
      <w:r w:rsidR="00CA79C5">
        <w:rPr>
          <w:rFonts w:ascii="Calibri" w:hAnsi="Calibri" w:cs="Arial"/>
        </w:rPr>
        <w:tab/>
      </w:r>
      <w:r w:rsidR="00CA79C5">
        <w:rPr>
          <w:rFonts w:ascii="Calibri" w:hAnsi="Calibri" w:cs="Arial"/>
        </w:rPr>
        <w:tab/>
      </w:r>
      <w:r w:rsidR="00EE1FDE">
        <w:rPr>
          <w:rFonts w:ascii="Calibri" w:hAnsi="Calibri" w:cs="Arial"/>
        </w:rPr>
        <w:t>14</w:t>
      </w:r>
    </w:p>
    <w:p w14:paraId="075098D8" w14:textId="77777777" w:rsidR="00060B79" w:rsidRPr="00887602" w:rsidRDefault="00887602" w:rsidP="00184A64">
      <w:pPr>
        <w:pStyle w:val="ListParagraph"/>
        <w:numPr>
          <w:ilvl w:val="0"/>
          <w:numId w:val="9"/>
        </w:numPr>
        <w:spacing w:after="0" w:line="240" w:lineRule="auto"/>
        <w:rPr>
          <w:rFonts w:ascii="Calibri" w:hAnsi="Calibri" w:cs="Arial"/>
          <w:color w:val="000000" w:themeColor="text1"/>
        </w:rPr>
      </w:pPr>
      <w:r w:rsidRPr="00887602">
        <w:rPr>
          <w:rFonts w:ascii="Calibri" w:hAnsi="Calibri" w:cs="Arial"/>
        </w:rPr>
        <w:t xml:space="preserve">High Security </w:t>
      </w:r>
      <w:r w:rsidR="007134B7" w:rsidRPr="00887602">
        <w:rPr>
          <w:rFonts w:ascii="Calibri" w:hAnsi="Calibri" w:cs="Arial"/>
        </w:rPr>
        <w:t>Seals</w:t>
      </w:r>
      <w:r w:rsidR="006224FC" w:rsidRPr="00887602">
        <w:rPr>
          <w:rFonts w:ascii="Calibri" w:hAnsi="Calibri" w:cs="Arial"/>
          <w:color w:val="000000" w:themeColor="text1"/>
        </w:rPr>
        <w:t xml:space="preserve"> </w:t>
      </w:r>
    </w:p>
    <w:p w14:paraId="3A043D48" w14:textId="77777777" w:rsidR="00060B79" w:rsidRDefault="006224FC" w:rsidP="00184A64">
      <w:pPr>
        <w:pStyle w:val="ListParagraph"/>
        <w:numPr>
          <w:ilvl w:val="0"/>
          <w:numId w:val="9"/>
        </w:numPr>
        <w:spacing w:after="0" w:line="240" w:lineRule="auto"/>
        <w:rPr>
          <w:rFonts w:ascii="Calibri" w:hAnsi="Calibri" w:cs="Arial"/>
          <w:color w:val="000000" w:themeColor="text1"/>
        </w:rPr>
      </w:pPr>
      <w:r w:rsidRPr="00887602">
        <w:rPr>
          <w:rFonts w:ascii="Calibri" w:hAnsi="Calibri" w:cs="Arial"/>
          <w:color w:val="000000" w:themeColor="text1"/>
        </w:rPr>
        <w:t>Annual Survey</w:t>
      </w:r>
      <w:r w:rsidR="002F3340" w:rsidRPr="00887602">
        <w:rPr>
          <w:rFonts w:ascii="Calibri" w:hAnsi="Calibri" w:cs="Arial"/>
          <w:color w:val="000000" w:themeColor="text1"/>
        </w:rPr>
        <w:t xml:space="preserve"> Audit</w:t>
      </w:r>
    </w:p>
    <w:p w14:paraId="4FAFD071" w14:textId="06180DA3" w:rsidR="000D2A96" w:rsidRDefault="001670C5" w:rsidP="00184A64">
      <w:pPr>
        <w:pStyle w:val="ListParagraph"/>
        <w:numPr>
          <w:ilvl w:val="0"/>
          <w:numId w:val="9"/>
        </w:numPr>
        <w:spacing w:after="0" w:line="240" w:lineRule="auto"/>
        <w:rPr>
          <w:rFonts w:ascii="Calibri" w:hAnsi="Calibri" w:cs="Arial"/>
          <w:color w:val="000000" w:themeColor="text1"/>
        </w:rPr>
      </w:pPr>
      <w:r>
        <w:rPr>
          <w:rFonts w:ascii="Calibri" w:hAnsi="Calibri" w:cs="Arial"/>
          <w:color w:val="000000" w:themeColor="text1"/>
        </w:rPr>
        <w:t>CTPAT</w:t>
      </w:r>
      <w:r w:rsidR="000D2A96" w:rsidRPr="000D2A96">
        <w:rPr>
          <w:rFonts w:ascii="Calibri" w:hAnsi="Calibri" w:cs="Arial"/>
          <w:color w:val="000000" w:themeColor="text1"/>
        </w:rPr>
        <w:t xml:space="preserve"> Security Profile</w:t>
      </w:r>
    </w:p>
    <w:p w14:paraId="26DC5E5D" w14:textId="77777777" w:rsidR="00BB515C" w:rsidRPr="000D2A96" w:rsidRDefault="00BB515C" w:rsidP="00184A64">
      <w:pPr>
        <w:pStyle w:val="ListParagraph"/>
        <w:numPr>
          <w:ilvl w:val="0"/>
          <w:numId w:val="9"/>
        </w:numPr>
        <w:spacing w:after="0" w:line="240" w:lineRule="auto"/>
        <w:rPr>
          <w:rFonts w:ascii="Calibri" w:hAnsi="Calibri" w:cs="Arial"/>
          <w:color w:val="000000" w:themeColor="text1"/>
        </w:rPr>
      </w:pPr>
      <w:r>
        <w:rPr>
          <w:rFonts w:ascii="Calibri" w:hAnsi="Calibri" w:cs="Arial"/>
        </w:rPr>
        <w:t>Periodic Internal Testing</w:t>
      </w:r>
    </w:p>
    <w:p w14:paraId="6F1CCB0E" w14:textId="77777777" w:rsidR="00BB515C" w:rsidRPr="00BB515C" w:rsidRDefault="00887602" w:rsidP="00184A64">
      <w:pPr>
        <w:pStyle w:val="ListParagraph"/>
        <w:numPr>
          <w:ilvl w:val="0"/>
          <w:numId w:val="9"/>
        </w:numPr>
        <w:spacing w:after="0" w:line="240" w:lineRule="auto"/>
        <w:rPr>
          <w:rFonts w:ascii="Calibri" w:hAnsi="Calibri" w:cs="Arial"/>
          <w:color w:val="000000" w:themeColor="text1"/>
        </w:rPr>
      </w:pPr>
      <w:r w:rsidRPr="00887602">
        <w:rPr>
          <w:rFonts w:ascii="Calibri" w:hAnsi="Calibri" w:cs="Arial"/>
          <w:color w:val="000000" w:themeColor="text1"/>
        </w:rPr>
        <w:t>Report Anomalies and Incidents</w:t>
      </w:r>
    </w:p>
    <w:p w14:paraId="3EA6DDE9" w14:textId="7BC7DD7D" w:rsidR="006828FC" w:rsidRDefault="00413807" w:rsidP="00306832">
      <w:pPr>
        <w:spacing w:line="240" w:lineRule="auto"/>
        <w:rPr>
          <w:rFonts w:ascii="Calibri" w:hAnsi="Calibri" w:cs="Arial"/>
          <w:color w:val="000000" w:themeColor="text1"/>
        </w:rPr>
      </w:pPr>
      <w:r w:rsidRPr="00CF2B89">
        <w:rPr>
          <w:rFonts w:ascii="Calibri" w:hAnsi="Calibri" w:cs="Arial"/>
          <w:color w:val="000000" w:themeColor="text1"/>
        </w:rPr>
        <w:t>V</w:t>
      </w:r>
      <w:r w:rsidR="00FD3951">
        <w:rPr>
          <w:rFonts w:ascii="Calibri" w:hAnsi="Calibri" w:cs="Arial"/>
          <w:color w:val="000000" w:themeColor="text1"/>
        </w:rPr>
        <w:t>I</w:t>
      </w:r>
      <w:r w:rsidRPr="00CF2B89">
        <w:rPr>
          <w:rFonts w:ascii="Calibri" w:hAnsi="Calibri" w:cs="Arial"/>
          <w:color w:val="000000" w:themeColor="text1"/>
        </w:rPr>
        <w:t xml:space="preserve">. </w:t>
      </w:r>
      <w:r w:rsidRPr="00CF2B89">
        <w:rPr>
          <w:rFonts w:ascii="Calibri" w:hAnsi="Calibri" w:cs="Arial"/>
          <w:color w:val="000000" w:themeColor="text1"/>
        </w:rPr>
        <w:tab/>
      </w:r>
      <w:hyperlink w:anchor="contacts" w:history="1">
        <w:r w:rsidRPr="00CF2B89">
          <w:rPr>
            <w:rFonts w:ascii="Calibri" w:hAnsi="Calibri" w:cs="Arial"/>
            <w:color w:val="000000" w:themeColor="text1"/>
          </w:rPr>
          <w:t xml:space="preserve"> Contacts                        </w:t>
        </w:r>
        <w:r w:rsidR="001615F0">
          <w:rPr>
            <w:rFonts w:ascii="Calibri" w:hAnsi="Calibri" w:cs="Arial"/>
            <w:color w:val="000000" w:themeColor="text1"/>
          </w:rPr>
          <w:tab/>
        </w:r>
        <w:r w:rsidR="001615F0">
          <w:rPr>
            <w:rFonts w:ascii="Calibri" w:hAnsi="Calibri" w:cs="Arial"/>
            <w:color w:val="000000" w:themeColor="text1"/>
          </w:rPr>
          <w:tab/>
        </w:r>
        <w:r w:rsidR="001615F0">
          <w:rPr>
            <w:rFonts w:ascii="Calibri" w:hAnsi="Calibri" w:cs="Arial"/>
            <w:color w:val="000000" w:themeColor="text1"/>
          </w:rPr>
          <w:tab/>
        </w:r>
        <w:r w:rsidR="001615F0">
          <w:rPr>
            <w:rFonts w:ascii="Calibri" w:hAnsi="Calibri" w:cs="Arial"/>
            <w:color w:val="000000" w:themeColor="text1"/>
          </w:rPr>
          <w:tab/>
        </w:r>
        <w:r w:rsidR="001615F0">
          <w:rPr>
            <w:rFonts w:ascii="Calibri" w:hAnsi="Calibri" w:cs="Arial"/>
            <w:color w:val="000000" w:themeColor="text1"/>
          </w:rPr>
          <w:tab/>
        </w:r>
        <w:r w:rsidR="001615F0">
          <w:rPr>
            <w:rFonts w:ascii="Calibri" w:hAnsi="Calibri" w:cs="Arial"/>
            <w:color w:val="000000" w:themeColor="text1"/>
          </w:rPr>
          <w:tab/>
        </w:r>
        <w:r w:rsidR="001615F0">
          <w:rPr>
            <w:rFonts w:ascii="Calibri" w:hAnsi="Calibri" w:cs="Arial"/>
            <w:color w:val="000000" w:themeColor="text1"/>
          </w:rPr>
          <w:tab/>
        </w:r>
        <w:r w:rsidR="001615F0">
          <w:rPr>
            <w:rFonts w:ascii="Calibri" w:hAnsi="Calibri" w:cs="Arial"/>
            <w:color w:val="000000" w:themeColor="text1"/>
          </w:rPr>
          <w:tab/>
        </w:r>
        <w:r w:rsidR="00EE1FDE">
          <w:rPr>
            <w:rFonts w:ascii="Calibri" w:hAnsi="Calibri" w:cs="Arial"/>
            <w:color w:val="000000" w:themeColor="text1"/>
          </w:rPr>
          <w:t>15</w:t>
        </w:r>
        <w:r w:rsidRPr="00CF2B89">
          <w:rPr>
            <w:rFonts w:ascii="Calibri" w:hAnsi="Calibri" w:cs="Arial"/>
            <w:color w:val="000000" w:themeColor="text1"/>
          </w:rPr>
          <w:t xml:space="preserve">                                                                                                </w:t>
        </w:r>
      </w:hyperlink>
      <w:r w:rsidRPr="00CF2B89">
        <w:rPr>
          <w:rFonts w:ascii="Calibri" w:hAnsi="Calibri" w:cs="Arial"/>
          <w:color w:val="000000" w:themeColor="text1"/>
        </w:rPr>
        <w:t xml:space="preserve">  </w:t>
      </w:r>
    </w:p>
    <w:p w14:paraId="229BF702" w14:textId="219BD8A1" w:rsidR="00020451" w:rsidRDefault="00000000" w:rsidP="00F47FA2">
      <w:pPr>
        <w:spacing w:line="240" w:lineRule="auto"/>
        <w:rPr>
          <w:rFonts w:ascii="Calibri" w:hAnsi="Calibri" w:cs="Arial"/>
          <w:color w:val="000000" w:themeColor="text1"/>
        </w:rPr>
      </w:pPr>
      <w:hyperlink w:anchor="Exhibit1" w:history="1">
        <w:r w:rsidR="000B22EF" w:rsidRPr="005C3673">
          <w:rPr>
            <w:rStyle w:val="Hyperlink"/>
            <w:rFonts w:ascii="Calibri" w:hAnsi="Calibri" w:cs="Arial"/>
          </w:rPr>
          <w:t>Exhibit</w:t>
        </w:r>
        <w:r w:rsidR="004D3381" w:rsidRPr="005C3673">
          <w:rPr>
            <w:rStyle w:val="Hyperlink"/>
            <w:rFonts w:ascii="Calibri" w:hAnsi="Calibri" w:cs="Arial"/>
          </w:rPr>
          <w:t xml:space="preserve"> </w:t>
        </w:r>
        <w:r w:rsidR="00E60120" w:rsidRPr="005C3673">
          <w:rPr>
            <w:rStyle w:val="Hyperlink"/>
            <w:rFonts w:ascii="Calibri" w:hAnsi="Calibri" w:cs="Arial"/>
          </w:rPr>
          <w:t>1</w:t>
        </w:r>
      </w:hyperlink>
      <w:r w:rsidR="00020451" w:rsidRPr="00CF2B89">
        <w:rPr>
          <w:rFonts w:ascii="Calibri" w:hAnsi="Calibri" w:cs="Arial"/>
          <w:color w:val="000000" w:themeColor="text1"/>
        </w:rPr>
        <w:tab/>
        <w:t>Container Inspection Checklist</w:t>
      </w:r>
      <w:r w:rsidR="00EE1FDE">
        <w:rPr>
          <w:rFonts w:ascii="Calibri" w:hAnsi="Calibri" w:cs="Arial"/>
          <w:color w:val="000000" w:themeColor="text1"/>
        </w:rPr>
        <w:tab/>
      </w:r>
      <w:r w:rsidR="00EE1FDE">
        <w:rPr>
          <w:rFonts w:ascii="Calibri" w:hAnsi="Calibri" w:cs="Arial"/>
          <w:color w:val="000000" w:themeColor="text1"/>
        </w:rPr>
        <w:tab/>
      </w:r>
      <w:r w:rsidR="00EE1FDE">
        <w:rPr>
          <w:rFonts w:ascii="Calibri" w:hAnsi="Calibri" w:cs="Arial"/>
          <w:color w:val="000000" w:themeColor="text1"/>
        </w:rPr>
        <w:tab/>
      </w:r>
      <w:r w:rsidR="001670C5">
        <w:rPr>
          <w:rFonts w:ascii="Calibri" w:hAnsi="Calibri" w:cs="Arial"/>
          <w:color w:val="000000" w:themeColor="text1"/>
        </w:rPr>
        <w:t xml:space="preserve"> </w:t>
      </w:r>
      <w:r w:rsidR="001670C5">
        <w:rPr>
          <w:rFonts w:ascii="Calibri" w:hAnsi="Calibri" w:cs="Arial"/>
          <w:color w:val="000000" w:themeColor="text1"/>
        </w:rPr>
        <w:tab/>
      </w:r>
      <w:r w:rsidR="00F47FA2">
        <w:rPr>
          <w:rFonts w:ascii="Calibri" w:hAnsi="Calibri" w:cs="Arial"/>
          <w:color w:val="000000" w:themeColor="text1"/>
        </w:rPr>
        <w:t xml:space="preserve">                            </w:t>
      </w:r>
      <w:r w:rsidR="00961411">
        <w:rPr>
          <w:rFonts w:ascii="Calibri" w:hAnsi="Calibri" w:cs="Arial"/>
          <w:color w:val="000000" w:themeColor="text1"/>
        </w:rPr>
        <w:t xml:space="preserve"> </w:t>
      </w:r>
      <w:r w:rsidR="00EE1FDE">
        <w:rPr>
          <w:rFonts w:ascii="Calibri" w:hAnsi="Calibri" w:cs="Arial"/>
          <w:color w:val="000000" w:themeColor="text1"/>
        </w:rPr>
        <w:t>1</w:t>
      </w:r>
      <w:r w:rsidR="00961411">
        <w:rPr>
          <w:rFonts w:ascii="Calibri" w:hAnsi="Calibri" w:cs="Arial"/>
          <w:color w:val="000000" w:themeColor="text1"/>
        </w:rPr>
        <w:t>6</w:t>
      </w:r>
    </w:p>
    <w:p w14:paraId="545FC684" w14:textId="0CF1E3C7" w:rsidR="00CF2B89" w:rsidRPr="00CF2B89" w:rsidRDefault="00000000" w:rsidP="00306832">
      <w:pPr>
        <w:spacing w:line="240" w:lineRule="auto"/>
        <w:rPr>
          <w:rFonts w:ascii="Calibri" w:hAnsi="Calibri" w:cs="Arial"/>
          <w:color w:val="000000"/>
        </w:rPr>
      </w:pPr>
      <w:hyperlink w:anchor="Exhibit2ISFUS" w:history="1">
        <w:r w:rsidR="000B22EF" w:rsidRPr="008A2859">
          <w:rPr>
            <w:rStyle w:val="Hyperlink"/>
            <w:rFonts w:ascii="Calibri" w:hAnsi="Calibri" w:cs="Arial"/>
          </w:rPr>
          <w:t>Exhibit</w:t>
        </w:r>
        <w:r w:rsidR="00E60120" w:rsidRPr="008A2859">
          <w:rPr>
            <w:rStyle w:val="Hyperlink"/>
            <w:rFonts w:ascii="Calibri" w:hAnsi="Calibri" w:cs="Arial"/>
          </w:rPr>
          <w:t xml:space="preserve"> 2</w:t>
        </w:r>
      </w:hyperlink>
      <w:r w:rsidR="00CF2B89" w:rsidRPr="00CF2B89">
        <w:rPr>
          <w:rFonts w:ascii="Calibri" w:hAnsi="Calibri" w:cs="Arial"/>
          <w:color w:val="000000" w:themeColor="text1"/>
        </w:rPr>
        <w:tab/>
      </w:r>
      <w:r w:rsidR="00934068">
        <w:rPr>
          <w:rFonts w:ascii="Calibri" w:hAnsi="Calibri" w:cs="Arial"/>
          <w:color w:val="000000"/>
        </w:rPr>
        <w:t>ISF TEMPLATE – US IMPORTS</w:t>
      </w:r>
      <w:r w:rsidR="00A04A33">
        <w:rPr>
          <w:rFonts w:ascii="Calibri" w:hAnsi="Calibri" w:cs="Arial"/>
          <w:color w:val="000000"/>
        </w:rPr>
        <w:tab/>
      </w:r>
      <w:r w:rsidR="00A04A33">
        <w:rPr>
          <w:rFonts w:ascii="Calibri" w:hAnsi="Calibri" w:cs="Arial"/>
          <w:color w:val="000000"/>
        </w:rPr>
        <w:tab/>
      </w:r>
      <w:r w:rsidR="00A04A33">
        <w:rPr>
          <w:rFonts w:ascii="Calibri" w:hAnsi="Calibri" w:cs="Arial"/>
          <w:color w:val="000000"/>
        </w:rPr>
        <w:tab/>
      </w:r>
      <w:r w:rsidR="00A04A33">
        <w:rPr>
          <w:rFonts w:ascii="Calibri" w:hAnsi="Calibri" w:cs="Arial"/>
          <w:color w:val="000000"/>
        </w:rPr>
        <w:tab/>
      </w:r>
      <w:r w:rsidR="00A04A33">
        <w:rPr>
          <w:rFonts w:ascii="Calibri" w:hAnsi="Calibri" w:cs="Arial"/>
          <w:color w:val="000000"/>
        </w:rPr>
        <w:tab/>
      </w:r>
      <w:r w:rsidR="00A04A33">
        <w:rPr>
          <w:rFonts w:ascii="Calibri" w:hAnsi="Calibri" w:cs="Arial"/>
          <w:color w:val="000000"/>
        </w:rPr>
        <w:tab/>
      </w:r>
      <w:r w:rsidR="000D7B1E">
        <w:rPr>
          <w:rFonts w:ascii="Calibri" w:hAnsi="Calibri" w:cs="Arial"/>
          <w:color w:val="000000"/>
        </w:rPr>
        <w:t>1</w:t>
      </w:r>
      <w:r w:rsidR="00961411">
        <w:rPr>
          <w:rFonts w:ascii="Calibri" w:hAnsi="Calibri" w:cs="Arial"/>
          <w:color w:val="000000"/>
        </w:rPr>
        <w:t>6</w:t>
      </w:r>
    </w:p>
    <w:p w14:paraId="794F9808" w14:textId="0EF2C898" w:rsidR="00020451" w:rsidRDefault="00000000" w:rsidP="00306832">
      <w:pPr>
        <w:spacing w:line="240" w:lineRule="auto"/>
        <w:rPr>
          <w:rFonts w:ascii="Calibri" w:hAnsi="Calibri" w:cs="Arial"/>
          <w:color w:val="000000"/>
        </w:rPr>
      </w:pPr>
      <w:hyperlink w:anchor="Exhibit3ISFMX" w:history="1">
        <w:r w:rsidR="000B22EF" w:rsidRPr="000C56CB">
          <w:rPr>
            <w:rStyle w:val="Hyperlink"/>
            <w:rFonts w:ascii="Calibri" w:hAnsi="Calibri" w:cs="Arial"/>
          </w:rPr>
          <w:t>Exhibit</w:t>
        </w:r>
        <w:r w:rsidR="00E60120" w:rsidRPr="000C56CB">
          <w:rPr>
            <w:rStyle w:val="Hyperlink"/>
            <w:rFonts w:ascii="Calibri" w:hAnsi="Calibri" w:cs="Arial"/>
          </w:rPr>
          <w:t xml:space="preserve"> 3</w:t>
        </w:r>
      </w:hyperlink>
      <w:r w:rsidR="00CF2B89" w:rsidRPr="00CF2B89">
        <w:rPr>
          <w:rFonts w:ascii="Calibri" w:hAnsi="Calibri" w:cs="Arial"/>
          <w:color w:val="000000" w:themeColor="text1"/>
        </w:rPr>
        <w:tab/>
      </w:r>
      <w:r w:rsidR="00EB1436" w:rsidRPr="00A24C3F">
        <w:rPr>
          <w:rFonts w:ascii="Calibri" w:hAnsi="Calibri" w:cs="Arial"/>
          <w:color w:val="000000" w:themeColor="text1"/>
        </w:rPr>
        <w:t>Annual Survey for Fr</w:t>
      </w:r>
      <w:r w:rsidR="00EB1436">
        <w:rPr>
          <w:rFonts w:ascii="Calibri" w:hAnsi="Calibri" w:cs="Arial"/>
          <w:color w:val="000000" w:themeColor="text1"/>
        </w:rPr>
        <w:t>eight Forwarders</w:t>
      </w:r>
      <w:r w:rsidR="000D7B1E">
        <w:rPr>
          <w:rFonts w:ascii="Calibri" w:hAnsi="Calibri" w:cs="Arial"/>
          <w:color w:val="000000"/>
        </w:rPr>
        <w:tab/>
      </w:r>
      <w:r w:rsidR="000D7B1E">
        <w:rPr>
          <w:rFonts w:ascii="Calibri" w:hAnsi="Calibri" w:cs="Arial"/>
          <w:color w:val="000000"/>
        </w:rPr>
        <w:tab/>
      </w:r>
      <w:r w:rsidR="000D7B1E">
        <w:rPr>
          <w:rFonts w:ascii="Calibri" w:hAnsi="Calibri" w:cs="Arial"/>
          <w:color w:val="000000"/>
        </w:rPr>
        <w:tab/>
      </w:r>
      <w:r w:rsidR="000D7B1E">
        <w:rPr>
          <w:rFonts w:ascii="Calibri" w:hAnsi="Calibri" w:cs="Arial"/>
          <w:color w:val="000000"/>
        </w:rPr>
        <w:tab/>
      </w:r>
      <w:r w:rsidR="000D7B1E">
        <w:rPr>
          <w:rFonts w:ascii="Calibri" w:hAnsi="Calibri" w:cs="Arial"/>
          <w:color w:val="000000"/>
        </w:rPr>
        <w:tab/>
        <w:t>1</w:t>
      </w:r>
      <w:r w:rsidR="00961411">
        <w:rPr>
          <w:rFonts w:ascii="Calibri" w:hAnsi="Calibri" w:cs="Arial"/>
          <w:color w:val="000000"/>
        </w:rPr>
        <w:t>6</w:t>
      </w:r>
    </w:p>
    <w:p w14:paraId="7D886230" w14:textId="70EBD01D" w:rsidR="004D3381" w:rsidRDefault="00000000" w:rsidP="00A24C3F">
      <w:pPr>
        <w:spacing w:after="0" w:line="240" w:lineRule="auto"/>
        <w:rPr>
          <w:rFonts w:ascii="Calibri" w:hAnsi="Calibri" w:cs="Arial"/>
          <w:color w:val="000000" w:themeColor="text1"/>
        </w:rPr>
      </w:pPr>
      <w:hyperlink w:anchor="Exhibit4FF" w:history="1">
        <w:r w:rsidR="00BD54AA" w:rsidRPr="00265810">
          <w:rPr>
            <w:rStyle w:val="Hyperlink"/>
            <w:rFonts w:ascii="Calibri" w:hAnsi="Calibri" w:cs="Arial"/>
          </w:rPr>
          <w:t>Exhibit 4</w:t>
        </w:r>
      </w:hyperlink>
      <w:r w:rsidR="00BD54AA" w:rsidRPr="00265810">
        <w:rPr>
          <w:rFonts w:ascii="Calibri" w:hAnsi="Calibri" w:cs="Arial"/>
        </w:rPr>
        <w:t xml:space="preserve"> </w:t>
      </w:r>
      <w:r w:rsidR="00BD54AA">
        <w:rPr>
          <w:rFonts w:ascii="Calibri" w:hAnsi="Calibri" w:cs="Arial"/>
        </w:rPr>
        <w:t xml:space="preserve"> </w:t>
      </w:r>
      <w:r w:rsidR="00BD54AA">
        <w:rPr>
          <w:rFonts w:ascii="Calibri" w:hAnsi="Calibri" w:cs="Arial"/>
        </w:rPr>
        <w:tab/>
      </w:r>
      <w:r w:rsidR="00EB1436" w:rsidRPr="00A24C3F">
        <w:rPr>
          <w:rFonts w:ascii="Calibri" w:hAnsi="Calibri" w:cs="Arial"/>
          <w:color w:val="000000" w:themeColor="text1"/>
        </w:rPr>
        <w:t xml:space="preserve">Annual Survey for </w:t>
      </w:r>
      <w:r w:rsidR="00EB1436">
        <w:rPr>
          <w:rFonts w:ascii="Calibri" w:hAnsi="Calibri" w:cs="Arial"/>
          <w:color w:val="000000" w:themeColor="text1"/>
        </w:rPr>
        <w:t>Brokers</w:t>
      </w:r>
      <w:r w:rsidR="00C453C4">
        <w:rPr>
          <w:rFonts w:ascii="Calibri" w:hAnsi="Calibri" w:cs="Arial"/>
          <w:color w:val="000000" w:themeColor="text1"/>
        </w:rPr>
        <w:tab/>
      </w:r>
      <w:r w:rsidR="00C453C4">
        <w:rPr>
          <w:rFonts w:ascii="Calibri" w:hAnsi="Calibri" w:cs="Arial"/>
          <w:color w:val="000000" w:themeColor="text1"/>
        </w:rPr>
        <w:tab/>
      </w:r>
      <w:r w:rsidR="00C453C4">
        <w:rPr>
          <w:rFonts w:ascii="Calibri" w:hAnsi="Calibri" w:cs="Arial"/>
          <w:color w:val="000000" w:themeColor="text1"/>
        </w:rPr>
        <w:tab/>
      </w:r>
      <w:r w:rsidR="00C453C4">
        <w:rPr>
          <w:rFonts w:ascii="Calibri" w:hAnsi="Calibri" w:cs="Arial"/>
          <w:color w:val="000000" w:themeColor="text1"/>
        </w:rPr>
        <w:tab/>
      </w:r>
      <w:r w:rsidR="00C453C4">
        <w:rPr>
          <w:rFonts w:ascii="Calibri" w:hAnsi="Calibri" w:cs="Arial"/>
          <w:color w:val="000000" w:themeColor="text1"/>
        </w:rPr>
        <w:tab/>
      </w:r>
      <w:r w:rsidR="00EB1436">
        <w:rPr>
          <w:rFonts w:ascii="Calibri" w:hAnsi="Calibri" w:cs="Arial"/>
          <w:color w:val="000000" w:themeColor="text1"/>
        </w:rPr>
        <w:tab/>
      </w:r>
      <w:r w:rsidR="004B2C3C">
        <w:rPr>
          <w:rFonts w:ascii="Calibri" w:hAnsi="Calibri" w:cs="Arial"/>
          <w:color w:val="000000" w:themeColor="text1"/>
        </w:rPr>
        <w:t>1</w:t>
      </w:r>
      <w:r w:rsidR="00961411">
        <w:rPr>
          <w:rFonts w:ascii="Calibri" w:hAnsi="Calibri" w:cs="Arial"/>
          <w:color w:val="000000" w:themeColor="text1"/>
        </w:rPr>
        <w:t>6</w:t>
      </w:r>
    </w:p>
    <w:p w14:paraId="742BD23B" w14:textId="77777777" w:rsidR="00CA79C5" w:rsidRDefault="00CA79C5" w:rsidP="00FE2C25">
      <w:pPr>
        <w:spacing w:after="0" w:line="240" w:lineRule="auto"/>
        <w:rPr>
          <w:rFonts w:ascii="Calibri" w:hAnsi="Calibri" w:cs="Arial"/>
          <w:color w:val="000000" w:themeColor="text1"/>
        </w:rPr>
      </w:pPr>
    </w:p>
    <w:p w14:paraId="6AD13168" w14:textId="4B51F2AA" w:rsidR="004C30A3" w:rsidRPr="00A24C3F" w:rsidRDefault="004C30A3" w:rsidP="004C30A3">
      <w:pPr>
        <w:spacing w:after="0" w:line="240" w:lineRule="auto"/>
        <w:rPr>
          <w:rFonts w:ascii="Calibri" w:hAnsi="Calibri" w:cs="Arial"/>
          <w:color w:val="000000" w:themeColor="text1"/>
        </w:rPr>
      </w:pPr>
      <w:r>
        <w:rPr>
          <w:rFonts w:ascii="Calibri" w:hAnsi="Calibri" w:cs="Arial"/>
          <w:color w:val="000000" w:themeColor="text1"/>
        </w:rPr>
        <w:t>Revision His</w:t>
      </w:r>
      <w:r w:rsidR="000D7B1E">
        <w:rPr>
          <w:rFonts w:ascii="Calibri" w:hAnsi="Calibri" w:cs="Arial"/>
          <w:color w:val="000000" w:themeColor="text1"/>
        </w:rPr>
        <w:t>tory</w:t>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0D7B1E">
        <w:rPr>
          <w:rFonts w:ascii="Calibri" w:hAnsi="Calibri" w:cs="Arial"/>
          <w:color w:val="000000" w:themeColor="text1"/>
        </w:rPr>
        <w:tab/>
      </w:r>
      <w:r w:rsidR="004B2C3C">
        <w:rPr>
          <w:rFonts w:ascii="Calibri" w:hAnsi="Calibri" w:cs="Arial"/>
          <w:color w:val="000000" w:themeColor="text1"/>
        </w:rPr>
        <w:tab/>
      </w:r>
      <w:r w:rsidR="006E3C6A">
        <w:rPr>
          <w:rFonts w:ascii="Calibri" w:hAnsi="Calibri" w:cs="Arial"/>
          <w:color w:val="000000" w:themeColor="text1"/>
        </w:rPr>
        <w:t>1</w:t>
      </w:r>
      <w:r w:rsidR="00961411">
        <w:rPr>
          <w:rFonts w:ascii="Calibri" w:hAnsi="Calibri" w:cs="Arial"/>
          <w:color w:val="000000" w:themeColor="text1"/>
        </w:rPr>
        <w:t>6</w:t>
      </w:r>
      <w:r w:rsidR="006E3C6A">
        <w:rPr>
          <w:rFonts w:ascii="Calibri" w:hAnsi="Calibri" w:cs="Arial"/>
          <w:color w:val="000000" w:themeColor="text1"/>
        </w:rPr>
        <w:t>-</w:t>
      </w:r>
      <w:r w:rsidR="004B2C3C">
        <w:rPr>
          <w:rFonts w:ascii="Calibri" w:hAnsi="Calibri" w:cs="Arial"/>
          <w:color w:val="000000" w:themeColor="text1"/>
        </w:rPr>
        <w:t>1</w:t>
      </w:r>
      <w:r w:rsidR="00961411">
        <w:rPr>
          <w:rFonts w:ascii="Calibri" w:hAnsi="Calibri" w:cs="Arial"/>
          <w:color w:val="000000" w:themeColor="text1"/>
        </w:rPr>
        <w:t>8</w:t>
      </w:r>
    </w:p>
    <w:p w14:paraId="76614E4D" w14:textId="77777777" w:rsidR="00FE2C25" w:rsidRDefault="00FE2C25" w:rsidP="00A24C3F">
      <w:pPr>
        <w:spacing w:after="0" w:line="240" w:lineRule="auto"/>
        <w:rPr>
          <w:rFonts w:ascii="Calibri" w:hAnsi="Calibri" w:cs="Arial"/>
          <w:color w:val="000000" w:themeColor="text1"/>
        </w:rPr>
      </w:pPr>
    </w:p>
    <w:p w14:paraId="0E05D2FE" w14:textId="77777777" w:rsidR="002C090E" w:rsidRDefault="002C090E" w:rsidP="00A24C3F">
      <w:pPr>
        <w:spacing w:after="0" w:line="240" w:lineRule="auto"/>
        <w:rPr>
          <w:rFonts w:ascii="Calibri" w:hAnsi="Calibri" w:cs="Arial"/>
          <w:color w:val="000000" w:themeColor="text1"/>
        </w:rPr>
      </w:pPr>
    </w:p>
    <w:p w14:paraId="107C06DC" w14:textId="77777777" w:rsidR="008016FA" w:rsidRDefault="008016FA" w:rsidP="008016FA">
      <w:pPr>
        <w:spacing w:line="240" w:lineRule="auto"/>
        <w:rPr>
          <w:rFonts w:ascii="Calibri" w:hAnsi="Calibri" w:cs="Arial"/>
          <w:color w:val="000000" w:themeColor="text1"/>
        </w:rPr>
      </w:pPr>
      <w:r>
        <w:rPr>
          <w:rFonts w:ascii="Calibri" w:hAnsi="Calibri" w:cs="Arial"/>
          <w:color w:val="000000" w:themeColor="text1"/>
        </w:rPr>
        <w:tab/>
      </w:r>
      <w:r>
        <w:rPr>
          <w:rFonts w:ascii="Calibri" w:hAnsi="Calibri" w:cs="Arial"/>
          <w:color w:val="000000" w:themeColor="text1"/>
        </w:rPr>
        <w:tab/>
        <w:t xml:space="preserve"> </w:t>
      </w:r>
    </w:p>
    <w:p w14:paraId="011FDC53" w14:textId="77777777" w:rsidR="00835275" w:rsidRDefault="00835275" w:rsidP="00A24C3F">
      <w:pPr>
        <w:spacing w:after="0" w:line="240" w:lineRule="auto"/>
        <w:rPr>
          <w:rFonts w:ascii="Calibri" w:hAnsi="Calibri" w:cs="Arial"/>
          <w:color w:val="000000" w:themeColor="text1"/>
        </w:rPr>
      </w:pPr>
    </w:p>
    <w:p w14:paraId="3E540AAF" w14:textId="77777777" w:rsidR="00835275" w:rsidRDefault="00835275" w:rsidP="00A24C3F">
      <w:pPr>
        <w:spacing w:after="0" w:line="240" w:lineRule="auto"/>
        <w:rPr>
          <w:rFonts w:ascii="Calibri" w:hAnsi="Calibri" w:cs="Arial"/>
          <w:color w:val="000000" w:themeColor="text1"/>
        </w:rPr>
      </w:pPr>
    </w:p>
    <w:p w14:paraId="392AADB3" w14:textId="77777777" w:rsidR="00835275" w:rsidRDefault="00835275" w:rsidP="00A24C3F">
      <w:pPr>
        <w:spacing w:after="0" w:line="240" w:lineRule="auto"/>
        <w:rPr>
          <w:rFonts w:ascii="Calibri" w:hAnsi="Calibri" w:cs="Arial"/>
          <w:color w:val="000000" w:themeColor="text1"/>
        </w:rPr>
      </w:pPr>
    </w:p>
    <w:p w14:paraId="35566DF7" w14:textId="77777777" w:rsidR="00835275" w:rsidRDefault="00835275" w:rsidP="00A24C3F">
      <w:pPr>
        <w:spacing w:after="0" w:line="240" w:lineRule="auto"/>
        <w:rPr>
          <w:rFonts w:ascii="Calibri" w:hAnsi="Calibri" w:cs="Arial"/>
          <w:color w:val="000000" w:themeColor="text1"/>
        </w:rPr>
      </w:pPr>
    </w:p>
    <w:p w14:paraId="4FC57093" w14:textId="77777777" w:rsidR="00835275" w:rsidRDefault="00835275" w:rsidP="00A24C3F">
      <w:pPr>
        <w:spacing w:after="0" w:line="240" w:lineRule="auto"/>
        <w:rPr>
          <w:rFonts w:ascii="Calibri" w:hAnsi="Calibri" w:cs="Arial"/>
          <w:color w:val="000000" w:themeColor="text1"/>
        </w:rPr>
      </w:pPr>
    </w:p>
    <w:p w14:paraId="647C9B0E" w14:textId="77777777" w:rsidR="00835275" w:rsidRDefault="00835275" w:rsidP="00A24C3F">
      <w:pPr>
        <w:spacing w:after="0" w:line="240" w:lineRule="auto"/>
        <w:rPr>
          <w:rFonts w:ascii="Calibri" w:hAnsi="Calibri" w:cs="Arial"/>
          <w:color w:val="000000" w:themeColor="text1"/>
        </w:rPr>
      </w:pPr>
    </w:p>
    <w:p w14:paraId="1B555842" w14:textId="77777777" w:rsidR="00835275" w:rsidRDefault="00835275" w:rsidP="00A24C3F">
      <w:pPr>
        <w:spacing w:after="0" w:line="240" w:lineRule="auto"/>
        <w:rPr>
          <w:rFonts w:ascii="Calibri" w:hAnsi="Calibri" w:cs="Arial"/>
          <w:color w:val="000000" w:themeColor="text1"/>
        </w:rPr>
      </w:pPr>
    </w:p>
    <w:p w14:paraId="34278C3B" w14:textId="77777777" w:rsidR="00835275" w:rsidRDefault="00835275" w:rsidP="00A24C3F">
      <w:pPr>
        <w:spacing w:after="0" w:line="240" w:lineRule="auto"/>
        <w:rPr>
          <w:rFonts w:ascii="Calibri" w:hAnsi="Calibri" w:cs="Arial"/>
          <w:color w:val="000000" w:themeColor="text1"/>
        </w:rPr>
      </w:pPr>
    </w:p>
    <w:p w14:paraId="6C3B8C5F" w14:textId="77777777" w:rsidR="00835275" w:rsidRDefault="00835275" w:rsidP="00A24C3F">
      <w:pPr>
        <w:spacing w:after="0" w:line="240" w:lineRule="auto"/>
        <w:rPr>
          <w:rFonts w:ascii="Calibri" w:hAnsi="Calibri" w:cs="Arial"/>
          <w:color w:val="000000" w:themeColor="text1"/>
        </w:rPr>
      </w:pPr>
    </w:p>
    <w:p w14:paraId="438509A7" w14:textId="77777777" w:rsidR="00835275" w:rsidRDefault="00835275" w:rsidP="00A24C3F">
      <w:pPr>
        <w:spacing w:after="0" w:line="240" w:lineRule="auto"/>
        <w:rPr>
          <w:rFonts w:ascii="Calibri" w:hAnsi="Calibri" w:cs="Arial"/>
          <w:color w:val="000000" w:themeColor="text1"/>
        </w:rPr>
      </w:pPr>
    </w:p>
    <w:p w14:paraId="61D0304C" w14:textId="77777777" w:rsidR="00835275" w:rsidRDefault="00835275" w:rsidP="00A24C3F">
      <w:pPr>
        <w:spacing w:after="0" w:line="240" w:lineRule="auto"/>
        <w:rPr>
          <w:rFonts w:ascii="Calibri" w:hAnsi="Calibri" w:cs="Arial"/>
          <w:color w:val="000000" w:themeColor="text1"/>
        </w:rPr>
      </w:pPr>
    </w:p>
    <w:p w14:paraId="0AD9AB47" w14:textId="77777777" w:rsidR="00835275" w:rsidRDefault="00835275" w:rsidP="00A24C3F">
      <w:pPr>
        <w:spacing w:after="0" w:line="240" w:lineRule="auto"/>
        <w:rPr>
          <w:rFonts w:ascii="Calibri" w:hAnsi="Calibri" w:cs="Arial"/>
          <w:color w:val="000000" w:themeColor="text1"/>
        </w:rPr>
      </w:pPr>
    </w:p>
    <w:p w14:paraId="5B8C8A33" w14:textId="77777777" w:rsidR="00835275" w:rsidRDefault="00835275" w:rsidP="00A24C3F">
      <w:pPr>
        <w:spacing w:after="0" w:line="240" w:lineRule="auto"/>
        <w:rPr>
          <w:rFonts w:ascii="Calibri" w:hAnsi="Calibri" w:cs="Arial"/>
          <w:color w:val="000000" w:themeColor="text1"/>
        </w:rPr>
      </w:pPr>
    </w:p>
    <w:p w14:paraId="399EA457" w14:textId="77777777" w:rsidR="00835275" w:rsidRPr="00A24C3F" w:rsidRDefault="00835275" w:rsidP="00A24C3F">
      <w:pPr>
        <w:spacing w:after="0" w:line="240" w:lineRule="auto"/>
        <w:rPr>
          <w:rFonts w:ascii="Calibri" w:hAnsi="Calibri" w:cs="Arial"/>
          <w:color w:val="000000" w:themeColor="text1"/>
        </w:rPr>
      </w:pPr>
    </w:p>
    <w:tbl>
      <w:tblPr>
        <w:tblW w:w="10710" w:type="dxa"/>
        <w:tblInd w:w="-162" w:type="dxa"/>
        <w:tblLayout w:type="fixed"/>
        <w:tblLook w:val="0000" w:firstRow="0" w:lastRow="0" w:firstColumn="0" w:lastColumn="0" w:noHBand="0" w:noVBand="0"/>
      </w:tblPr>
      <w:tblGrid>
        <w:gridCol w:w="172"/>
        <w:gridCol w:w="2080"/>
        <w:gridCol w:w="790"/>
        <w:gridCol w:w="18"/>
        <w:gridCol w:w="2252"/>
        <w:gridCol w:w="1900"/>
        <w:gridCol w:w="3120"/>
        <w:gridCol w:w="360"/>
        <w:gridCol w:w="18"/>
      </w:tblGrid>
      <w:tr w:rsidR="00692F9A" w:rsidRPr="00CF2B89" w14:paraId="6767A3FF" w14:textId="77777777" w:rsidTr="00EE4BB7">
        <w:trPr>
          <w:gridAfter w:val="1"/>
          <w:wAfter w:w="18" w:type="dxa"/>
        </w:trPr>
        <w:tc>
          <w:tcPr>
            <w:tcW w:w="3042" w:type="dxa"/>
            <w:gridSpan w:val="3"/>
          </w:tcPr>
          <w:p w14:paraId="161360F8" w14:textId="77777777" w:rsidR="00692F9A" w:rsidRPr="00CF2B89" w:rsidRDefault="006213A6" w:rsidP="00184A64">
            <w:pPr>
              <w:pStyle w:val="Heading6"/>
              <w:numPr>
                <w:ilvl w:val="0"/>
                <w:numId w:val="22"/>
              </w:numPr>
              <w:ind w:left="702"/>
              <w:jc w:val="left"/>
              <w:rPr>
                <w:rFonts w:ascii="Calibri" w:hAnsi="Calibri" w:cs="Arial"/>
                <w:sz w:val="22"/>
                <w:szCs w:val="22"/>
              </w:rPr>
            </w:pPr>
            <w:bookmarkStart w:id="1" w:name="_I.__"/>
            <w:bookmarkStart w:id="2" w:name="CorporatePolicy"/>
            <w:bookmarkEnd w:id="1"/>
            <w:r>
              <w:rPr>
                <w:rFonts w:ascii="Calibri" w:hAnsi="Calibri" w:cs="Arial"/>
                <w:sz w:val="22"/>
                <w:szCs w:val="22"/>
              </w:rPr>
              <w:lastRenderedPageBreak/>
              <w:t xml:space="preserve">Corporate </w:t>
            </w:r>
            <w:r w:rsidR="00692F9A" w:rsidRPr="00CF2B89">
              <w:rPr>
                <w:rFonts w:ascii="Calibri" w:hAnsi="Calibri" w:cs="Arial"/>
                <w:sz w:val="22"/>
                <w:szCs w:val="22"/>
              </w:rPr>
              <w:t>Policy:</w:t>
            </w:r>
            <w:bookmarkEnd w:id="2"/>
          </w:p>
        </w:tc>
        <w:tc>
          <w:tcPr>
            <w:tcW w:w="7650" w:type="dxa"/>
            <w:gridSpan w:val="5"/>
          </w:tcPr>
          <w:p w14:paraId="007BC8E3" w14:textId="16E43B8B" w:rsidR="00692F9A" w:rsidRPr="00CF2B89" w:rsidRDefault="00692F9A" w:rsidP="000C7D62">
            <w:pPr>
              <w:pStyle w:val="Heading6"/>
              <w:ind w:left="162"/>
              <w:jc w:val="left"/>
              <w:rPr>
                <w:rFonts w:ascii="Calibri" w:hAnsi="Calibri" w:cs="Arial"/>
                <w:b w:val="0"/>
                <w:sz w:val="22"/>
                <w:szCs w:val="22"/>
              </w:rPr>
            </w:pPr>
            <w:bookmarkStart w:id="3" w:name="_It_is_the_policy_of_Ingersoll_Rand_"/>
            <w:bookmarkEnd w:id="3"/>
            <w:r w:rsidRPr="00CF2B89">
              <w:rPr>
                <w:rFonts w:ascii="Calibri" w:hAnsi="Calibri" w:cs="Arial"/>
                <w:b w:val="0"/>
                <w:sz w:val="22"/>
                <w:szCs w:val="22"/>
              </w:rPr>
              <w:t xml:space="preserve">It is the policy </w:t>
            </w:r>
            <w:r w:rsidRPr="007944DD">
              <w:rPr>
                <w:rFonts w:ascii="Calibri" w:hAnsi="Calibri" w:cs="Arial"/>
                <w:b w:val="0"/>
                <w:sz w:val="22"/>
                <w:szCs w:val="22"/>
              </w:rPr>
              <w:t xml:space="preserve">of </w:t>
            </w:r>
            <w:r w:rsidR="00EA7DAC" w:rsidRPr="007944DD">
              <w:rPr>
                <w:rFonts w:ascii="Calibri" w:hAnsi="Calibri" w:cs="Arial"/>
                <w:b w:val="0"/>
                <w:sz w:val="22"/>
                <w:szCs w:val="22"/>
              </w:rPr>
              <w:t>Schlage Lock Company</w:t>
            </w:r>
            <w:r w:rsidR="00D66CBE">
              <w:rPr>
                <w:rFonts w:ascii="Calibri" w:hAnsi="Calibri" w:cs="Arial"/>
                <w:b w:val="0"/>
                <w:sz w:val="22"/>
                <w:szCs w:val="22"/>
              </w:rPr>
              <w:t>,</w:t>
            </w:r>
            <w:r w:rsidR="00EA7DAC" w:rsidRPr="007944DD">
              <w:rPr>
                <w:rFonts w:ascii="Calibri" w:hAnsi="Calibri" w:cs="Arial"/>
                <w:b w:val="0"/>
                <w:sz w:val="22"/>
                <w:szCs w:val="22"/>
              </w:rPr>
              <w:t xml:space="preserve"> LLC</w:t>
            </w:r>
            <w:r w:rsidRPr="007944DD">
              <w:rPr>
                <w:rFonts w:ascii="Calibri" w:hAnsi="Calibri" w:cs="Arial"/>
                <w:b w:val="0"/>
                <w:sz w:val="22"/>
                <w:szCs w:val="22"/>
              </w:rPr>
              <w:t xml:space="preserve"> to</w:t>
            </w:r>
            <w:r w:rsidRPr="00CF2B89">
              <w:rPr>
                <w:rFonts w:ascii="Calibri" w:hAnsi="Calibri" w:cs="Arial"/>
                <w:b w:val="0"/>
                <w:sz w:val="22"/>
                <w:szCs w:val="22"/>
              </w:rPr>
              <w:t xml:space="preserve"> ensure compliance with all US Customs and other government agency regulations. </w:t>
            </w:r>
            <w:r w:rsidR="006C366F">
              <w:rPr>
                <w:rFonts w:ascii="Calibri" w:hAnsi="Calibri" w:cs="Arial"/>
                <w:b w:val="0"/>
                <w:sz w:val="22"/>
                <w:szCs w:val="22"/>
              </w:rPr>
              <w:t xml:space="preserve"> </w:t>
            </w:r>
            <w:r w:rsidRPr="00CF2B89">
              <w:rPr>
                <w:rFonts w:ascii="Calibri" w:hAnsi="Calibri" w:cs="Arial"/>
                <w:b w:val="0"/>
                <w:sz w:val="22"/>
                <w:szCs w:val="22"/>
              </w:rPr>
              <w:t xml:space="preserve">This </w:t>
            </w:r>
            <w:r w:rsidR="00F044E7">
              <w:rPr>
                <w:rFonts w:ascii="Calibri" w:hAnsi="Calibri" w:cs="Arial"/>
                <w:b w:val="0"/>
                <w:sz w:val="22"/>
                <w:szCs w:val="22"/>
              </w:rPr>
              <w:t xml:space="preserve">Supply Chain </w:t>
            </w:r>
            <w:r w:rsidRPr="000C7D62">
              <w:rPr>
                <w:rFonts w:ascii="Calibri" w:hAnsi="Calibri" w:cs="Arial"/>
                <w:b w:val="0"/>
                <w:sz w:val="22"/>
                <w:szCs w:val="22"/>
              </w:rPr>
              <w:t xml:space="preserve">Security </w:t>
            </w:r>
            <w:r w:rsidR="00F044E7">
              <w:rPr>
                <w:rFonts w:ascii="Calibri" w:hAnsi="Calibri" w:cs="Arial"/>
                <w:b w:val="0"/>
                <w:sz w:val="22"/>
                <w:szCs w:val="22"/>
              </w:rPr>
              <w:t xml:space="preserve">Import </w:t>
            </w:r>
            <w:r w:rsidRPr="000C7D62">
              <w:rPr>
                <w:rFonts w:ascii="Calibri" w:hAnsi="Calibri" w:cs="Arial"/>
                <w:b w:val="0"/>
                <w:sz w:val="22"/>
                <w:szCs w:val="22"/>
              </w:rPr>
              <w:t xml:space="preserve">SOP </w:t>
            </w:r>
            <w:r w:rsidRPr="00CF2B89">
              <w:rPr>
                <w:rFonts w:ascii="Calibri" w:hAnsi="Calibri" w:cs="Arial"/>
                <w:b w:val="0"/>
                <w:sz w:val="22"/>
                <w:szCs w:val="22"/>
              </w:rPr>
              <w:t xml:space="preserve">is written in accordance with the </w:t>
            </w:r>
            <w:r w:rsidR="00D66CBE">
              <w:rPr>
                <w:rFonts w:ascii="Calibri" w:hAnsi="Calibri" w:cs="Arial"/>
                <w:b w:val="0"/>
                <w:sz w:val="22"/>
                <w:szCs w:val="22"/>
              </w:rPr>
              <w:t xml:space="preserve">security </w:t>
            </w:r>
            <w:r w:rsidR="00D66CBE" w:rsidRPr="00CF2B89">
              <w:rPr>
                <w:rFonts w:ascii="Calibri" w:hAnsi="Calibri" w:cs="Arial"/>
                <w:b w:val="0"/>
                <w:sz w:val="22"/>
                <w:szCs w:val="22"/>
              </w:rPr>
              <w:t>requirements</w:t>
            </w:r>
            <w:r w:rsidR="00D66CBE">
              <w:rPr>
                <w:rFonts w:ascii="Calibri" w:hAnsi="Calibri" w:cs="Arial"/>
                <w:b w:val="0"/>
                <w:sz w:val="22"/>
                <w:szCs w:val="22"/>
              </w:rPr>
              <w:t xml:space="preserve"> of the </w:t>
            </w:r>
            <w:r w:rsidRPr="00CF2B89">
              <w:rPr>
                <w:rFonts w:ascii="Calibri" w:hAnsi="Calibri" w:cs="Arial"/>
                <w:b w:val="0"/>
                <w:sz w:val="22"/>
                <w:szCs w:val="22"/>
              </w:rPr>
              <w:t xml:space="preserve">US </w:t>
            </w:r>
            <w:r w:rsidR="00D7436F" w:rsidRPr="000C7D62">
              <w:rPr>
                <w:rFonts w:ascii="Calibri" w:hAnsi="Calibri" w:cs="Arial"/>
                <w:b w:val="0"/>
                <w:sz w:val="22"/>
                <w:szCs w:val="22"/>
              </w:rPr>
              <w:t>Customs</w:t>
            </w:r>
            <w:r w:rsidR="0059431A">
              <w:rPr>
                <w:rFonts w:ascii="Calibri" w:hAnsi="Calibri" w:cs="Arial"/>
                <w:b w:val="0"/>
                <w:sz w:val="22"/>
                <w:szCs w:val="22"/>
              </w:rPr>
              <w:t xml:space="preserve"> </w:t>
            </w:r>
            <w:r w:rsidR="00D7436F" w:rsidRPr="000C7D62">
              <w:rPr>
                <w:rFonts w:ascii="Calibri" w:hAnsi="Calibri" w:cs="Arial"/>
                <w:b w:val="0"/>
                <w:sz w:val="22"/>
                <w:szCs w:val="22"/>
              </w:rPr>
              <w:t>Trade Partnership a</w:t>
            </w:r>
            <w:r w:rsidR="00413807" w:rsidRPr="000C7D62">
              <w:rPr>
                <w:rFonts w:ascii="Calibri" w:hAnsi="Calibri" w:cs="Arial"/>
                <w:b w:val="0"/>
                <w:sz w:val="22"/>
                <w:szCs w:val="22"/>
              </w:rPr>
              <w:t>gainst Terrorism (</w:t>
            </w:r>
            <w:r w:rsidR="001670C5">
              <w:rPr>
                <w:rFonts w:ascii="Calibri" w:hAnsi="Calibri" w:cs="Arial"/>
                <w:b w:val="0"/>
                <w:sz w:val="22"/>
                <w:szCs w:val="22"/>
              </w:rPr>
              <w:t>CTPAT</w:t>
            </w:r>
            <w:r w:rsidR="00413807" w:rsidRPr="000C7D62">
              <w:rPr>
                <w:rFonts w:ascii="Calibri" w:hAnsi="Calibri" w:cs="Arial"/>
                <w:b w:val="0"/>
                <w:sz w:val="22"/>
                <w:szCs w:val="22"/>
              </w:rPr>
              <w:t>)</w:t>
            </w:r>
            <w:r w:rsidR="00D66CBE">
              <w:rPr>
                <w:rFonts w:ascii="Calibri" w:hAnsi="Calibri" w:cs="Arial"/>
                <w:b w:val="0"/>
                <w:sz w:val="22"/>
                <w:szCs w:val="22"/>
              </w:rPr>
              <w:t xml:space="preserve"> program. </w:t>
            </w:r>
          </w:p>
          <w:p w14:paraId="27D6682F" w14:textId="77777777" w:rsidR="00692F9A" w:rsidRPr="00CF2B89" w:rsidRDefault="00692F9A" w:rsidP="00C3475F">
            <w:pPr>
              <w:pStyle w:val="Heading6"/>
              <w:jc w:val="left"/>
              <w:rPr>
                <w:rFonts w:ascii="Calibri" w:hAnsi="Calibri" w:cs="Arial"/>
                <w:sz w:val="22"/>
                <w:szCs w:val="22"/>
              </w:rPr>
            </w:pPr>
          </w:p>
        </w:tc>
      </w:tr>
      <w:tr w:rsidR="00835275" w:rsidRPr="00CF2B89" w14:paraId="3FED1303" w14:textId="77777777" w:rsidTr="00EE4BB7">
        <w:tc>
          <w:tcPr>
            <w:tcW w:w="3060" w:type="dxa"/>
            <w:gridSpan w:val="4"/>
          </w:tcPr>
          <w:p w14:paraId="0E0B5993" w14:textId="77777777" w:rsidR="00835275" w:rsidRPr="00CF2B89" w:rsidRDefault="00835275" w:rsidP="00184A64">
            <w:pPr>
              <w:pStyle w:val="Heading6"/>
              <w:numPr>
                <w:ilvl w:val="0"/>
                <w:numId w:val="22"/>
              </w:numPr>
              <w:ind w:left="702"/>
              <w:jc w:val="left"/>
              <w:rPr>
                <w:rFonts w:ascii="Calibri" w:hAnsi="Calibri" w:cs="Arial"/>
                <w:sz w:val="22"/>
                <w:szCs w:val="22"/>
              </w:rPr>
            </w:pPr>
            <w:bookmarkStart w:id="4" w:name="Purpose"/>
            <w:r w:rsidRPr="00CF2B89">
              <w:rPr>
                <w:rFonts w:ascii="Calibri" w:hAnsi="Calibri" w:cs="Arial"/>
                <w:sz w:val="22"/>
                <w:szCs w:val="22"/>
              </w:rPr>
              <w:t>Purpose:</w:t>
            </w:r>
          </w:p>
          <w:bookmarkEnd w:id="4"/>
          <w:p w14:paraId="647815CC" w14:textId="77777777" w:rsidR="00835275" w:rsidRPr="00CF2B89" w:rsidRDefault="00835275" w:rsidP="005F43DE">
            <w:pPr>
              <w:pStyle w:val="Heading6"/>
              <w:jc w:val="left"/>
              <w:rPr>
                <w:rFonts w:ascii="Calibri" w:hAnsi="Calibri" w:cs="Arial"/>
                <w:sz w:val="22"/>
                <w:szCs w:val="22"/>
              </w:rPr>
            </w:pPr>
          </w:p>
        </w:tc>
        <w:tc>
          <w:tcPr>
            <w:tcW w:w="7650" w:type="dxa"/>
            <w:gridSpan w:val="5"/>
          </w:tcPr>
          <w:p w14:paraId="6DE91231" w14:textId="3792CD5C" w:rsidR="00835275" w:rsidRPr="00835275" w:rsidRDefault="00835275" w:rsidP="00835275">
            <w:pPr>
              <w:pStyle w:val="Heading6"/>
              <w:ind w:left="162"/>
              <w:jc w:val="left"/>
              <w:rPr>
                <w:rFonts w:ascii="Calibri" w:hAnsi="Calibri" w:cs="Arial"/>
                <w:b w:val="0"/>
                <w:sz w:val="22"/>
                <w:szCs w:val="22"/>
              </w:rPr>
            </w:pPr>
            <w:r w:rsidRPr="00AE3F3F">
              <w:rPr>
                <w:rFonts w:ascii="Calibri" w:hAnsi="Calibri" w:cs="Arial"/>
                <w:b w:val="0"/>
                <w:sz w:val="22"/>
                <w:szCs w:val="22"/>
              </w:rPr>
              <w:t xml:space="preserve">The purpose of this SOP is to </w:t>
            </w:r>
            <w:r w:rsidR="00584CBB">
              <w:rPr>
                <w:rFonts w:ascii="Calibri" w:hAnsi="Calibri" w:cs="Arial"/>
                <w:b w:val="0"/>
                <w:sz w:val="22"/>
                <w:szCs w:val="22"/>
              </w:rPr>
              <w:t xml:space="preserve">ensure </w:t>
            </w:r>
            <w:r w:rsidRPr="00AE3F3F">
              <w:rPr>
                <w:rFonts w:ascii="Calibri" w:hAnsi="Calibri" w:cs="Arial"/>
                <w:b w:val="0"/>
                <w:sz w:val="22"/>
                <w:szCs w:val="22"/>
              </w:rPr>
              <w:t>compl</w:t>
            </w:r>
            <w:r w:rsidR="000163B1">
              <w:rPr>
                <w:rFonts w:ascii="Calibri" w:hAnsi="Calibri" w:cs="Arial"/>
                <w:b w:val="0"/>
                <w:sz w:val="22"/>
                <w:szCs w:val="22"/>
              </w:rPr>
              <w:t xml:space="preserve">iance </w:t>
            </w:r>
            <w:r w:rsidRPr="00AE3F3F">
              <w:rPr>
                <w:rFonts w:ascii="Calibri" w:hAnsi="Calibri" w:cs="Arial"/>
                <w:b w:val="0"/>
                <w:sz w:val="22"/>
                <w:szCs w:val="22"/>
              </w:rPr>
              <w:t xml:space="preserve">with our </w:t>
            </w:r>
            <w:r w:rsidR="001670C5">
              <w:rPr>
                <w:rFonts w:ascii="Calibri" w:hAnsi="Calibri" w:cs="Arial"/>
                <w:b w:val="0"/>
                <w:sz w:val="22"/>
                <w:szCs w:val="22"/>
              </w:rPr>
              <w:t>CTPAT</w:t>
            </w:r>
            <w:r w:rsidRPr="00AE3F3F">
              <w:rPr>
                <w:rFonts w:ascii="Calibri" w:hAnsi="Calibri" w:cs="Arial"/>
                <w:b w:val="0"/>
                <w:sz w:val="22"/>
                <w:szCs w:val="22"/>
              </w:rPr>
              <w:t xml:space="preserve"> obligations, and to protect Schlage’s shipments</w:t>
            </w:r>
            <w:r>
              <w:rPr>
                <w:rFonts w:ascii="Calibri" w:hAnsi="Calibri" w:cs="Arial"/>
                <w:b w:val="0"/>
                <w:sz w:val="22"/>
                <w:szCs w:val="22"/>
              </w:rPr>
              <w:t xml:space="preserve"> </w:t>
            </w:r>
            <w:r w:rsidRPr="00AE3F3F">
              <w:rPr>
                <w:rFonts w:ascii="Calibri" w:hAnsi="Calibri" w:cs="Arial"/>
                <w:b w:val="0"/>
                <w:sz w:val="22"/>
                <w:szCs w:val="22"/>
              </w:rPr>
              <w:t>TO or THRU the Unite</w:t>
            </w:r>
            <w:r w:rsidR="0063313C">
              <w:rPr>
                <w:rFonts w:ascii="Calibri" w:hAnsi="Calibri" w:cs="Arial"/>
                <w:b w:val="0"/>
                <w:sz w:val="22"/>
                <w:szCs w:val="22"/>
              </w:rPr>
              <w:t>d</w:t>
            </w:r>
            <w:r w:rsidRPr="00AE3F3F">
              <w:rPr>
                <w:rFonts w:ascii="Calibri" w:hAnsi="Calibri" w:cs="Arial"/>
                <w:b w:val="0"/>
                <w:sz w:val="22"/>
                <w:szCs w:val="22"/>
              </w:rPr>
              <w:t xml:space="preserve"> States from infiltration of narcotics, weapons, </w:t>
            </w:r>
            <w:proofErr w:type="gramStart"/>
            <w:r w:rsidRPr="00AE3F3F">
              <w:rPr>
                <w:rFonts w:ascii="Calibri" w:hAnsi="Calibri" w:cs="Arial"/>
                <w:b w:val="0"/>
                <w:sz w:val="22"/>
                <w:szCs w:val="22"/>
              </w:rPr>
              <w:t>theft</w:t>
            </w:r>
            <w:proofErr w:type="gramEnd"/>
            <w:r w:rsidRPr="00AE3F3F">
              <w:rPr>
                <w:rFonts w:ascii="Calibri" w:hAnsi="Calibri" w:cs="Arial"/>
                <w:b w:val="0"/>
                <w:sz w:val="22"/>
                <w:szCs w:val="22"/>
              </w:rPr>
              <w:t xml:space="preserve"> or human trafficking.  </w:t>
            </w:r>
          </w:p>
          <w:p w14:paraId="216BCEE6" w14:textId="77777777" w:rsidR="00835275" w:rsidRPr="00AE3F3F" w:rsidRDefault="00835275" w:rsidP="00835275">
            <w:pPr>
              <w:pStyle w:val="Heading6"/>
              <w:ind w:left="527"/>
              <w:jc w:val="left"/>
              <w:rPr>
                <w:rFonts w:ascii="Calibri" w:hAnsi="Calibri" w:cs="Arial"/>
                <w:b w:val="0"/>
                <w:sz w:val="22"/>
                <w:szCs w:val="22"/>
              </w:rPr>
            </w:pPr>
          </w:p>
        </w:tc>
      </w:tr>
      <w:tr w:rsidR="00835275" w:rsidRPr="00CF2B89" w14:paraId="33D682F5" w14:textId="77777777" w:rsidTr="00EE4BB7">
        <w:tc>
          <w:tcPr>
            <w:tcW w:w="3060" w:type="dxa"/>
            <w:gridSpan w:val="4"/>
          </w:tcPr>
          <w:p w14:paraId="04FF428B" w14:textId="77777777" w:rsidR="00835275" w:rsidRPr="00CF2B89" w:rsidRDefault="00835275" w:rsidP="00184A64">
            <w:pPr>
              <w:pStyle w:val="Heading6"/>
              <w:numPr>
                <w:ilvl w:val="0"/>
                <w:numId w:val="22"/>
              </w:numPr>
              <w:ind w:left="702"/>
              <w:jc w:val="left"/>
              <w:rPr>
                <w:rFonts w:ascii="Calibri" w:hAnsi="Calibri" w:cs="Arial"/>
                <w:sz w:val="22"/>
                <w:szCs w:val="22"/>
              </w:rPr>
            </w:pPr>
            <w:bookmarkStart w:id="5" w:name="Scope"/>
            <w:r w:rsidRPr="00CF2B89">
              <w:rPr>
                <w:rFonts w:ascii="Calibri" w:hAnsi="Calibri" w:cs="Arial"/>
                <w:sz w:val="22"/>
                <w:szCs w:val="22"/>
              </w:rPr>
              <w:t>Scope:</w:t>
            </w:r>
          </w:p>
          <w:bookmarkEnd w:id="5"/>
          <w:p w14:paraId="4FA889EA" w14:textId="77777777" w:rsidR="00835275" w:rsidRPr="00CF2B89" w:rsidRDefault="00835275" w:rsidP="00835275">
            <w:pPr>
              <w:pStyle w:val="Heading6"/>
              <w:jc w:val="left"/>
              <w:rPr>
                <w:rFonts w:ascii="Calibri" w:hAnsi="Calibri" w:cs="Arial"/>
                <w:sz w:val="22"/>
                <w:szCs w:val="22"/>
              </w:rPr>
            </w:pPr>
          </w:p>
        </w:tc>
        <w:tc>
          <w:tcPr>
            <w:tcW w:w="7650" w:type="dxa"/>
            <w:gridSpan w:val="5"/>
          </w:tcPr>
          <w:p w14:paraId="0FBFB16C" w14:textId="5F26CFE1" w:rsidR="00835275" w:rsidRPr="00AE3F3F" w:rsidRDefault="00835275" w:rsidP="00835275">
            <w:pPr>
              <w:pStyle w:val="Heading6"/>
              <w:ind w:left="162"/>
              <w:jc w:val="left"/>
              <w:rPr>
                <w:rFonts w:ascii="Calibri" w:hAnsi="Calibri" w:cs="Arial"/>
                <w:b w:val="0"/>
                <w:sz w:val="22"/>
                <w:szCs w:val="22"/>
              </w:rPr>
            </w:pPr>
            <w:r w:rsidRPr="00AE3F3F">
              <w:rPr>
                <w:rFonts w:ascii="Calibri" w:hAnsi="Calibri" w:cs="Arial"/>
                <w:b w:val="0"/>
                <w:sz w:val="22"/>
                <w:szCs w:val="22"/>
              </w:rPr>
              <w:t xml:space="preserve">The scope of this policy relates to all shipments </w:t>
            </w:r>
            <w:r w:rsidR="00EB1436">
              <w:rPr>
                <w:rFonts w:ascii="Calibri" w:hAnsi="Calibri" w:cs="Arial"/>
                <w:b w:val="0"/>
                <w:sz w:val="22"/>
                <w:szCs w:val="22"/>
              </w:rPr>
              <w:t>to</w:t>
            </w:r>
            <w:r>
              <w:rPr>
                <w:rFonts w:ascii="Calibri" w:hAnsi="Calibri" w:cs="Arial"/>
                <w:b w:val="0"/>
                <w:sz w:val="22"/>
                <w:szCs w:val="22"/>
              </w:rPr>
              <w:t xml:space="preserve"> the United States</w:t>
            </w:r>
            <w:r w:rsidR="00EB1436">
              <w:rPr>
                <w:rFonts w:ascii="Calibri" w:hAnsi="Calibri" w:cs="Arial"/>
                <w:b w:val="0"/>
                <w:sz w:val="22"/>
                <w:szCs w:val="22"/>
              </w:rPr>
              <w:t>.</w:t>
            </w:r>
            <w:r w:rsidRPr="00AE3F3F">
              <w:rPr>
                <w:rFonts w:ascii="Calibri" w:hAnsi="Calibri" w:cs="Arial"/>
                <w:b w:val="0"/>
                <w:sz w:val="22"/>
                <w:szCs w:val="22"/>
              </w:rPr>
              <w:t xml:space="preserve">  The policy is intended to cover shipments to the US where </w:t>
            </w:r>
            <w:r w:rsidR="008064BD">
              <w:rPr>
                <w:rFonts w:ascii="Calibri" w:hAnsi="Calibri" w:cs="Arial"/>
                <w:sz w:val="22"/>
                <w:szCs w:val="22"/>
              </w:rPr>
              <w:t>Schlage Lock Co., LLC</w:t>
            </w:r>
            <w:r w:rsidRPr="00AE3F3F">
              <w:rPr>
                <w:rFonts w:ascii="Calibri" w:hAnsi="Calibri" w:cs="Arial"/>
                <w:sz w:val="22"/>
                <w:szCs w:val="22"/>
              </w:rPr>
              <w:t xml:space="preserve"> </w:t>
            </w:r>
            <w:r w:rsidRPr="008064BD">
              <w:rPr>
                <w:rFonts w:ascii="Calibri" w:hAnsi="Calibri" w:cs="Arial"/>
                <w:b w:val="0"/>
                <w:sz w:val="22"/>
                <w:szCs w:val="22"/>
              </w:rPr>
              <w:t>is</w:t>
            </w:r>
            <w:r w:rsidRPr="00AE3F3F">
              <w:rPr>
                <w:rFonts w:ascii="Calibri" w:hAnsi="Calibri" w:cs="Arial"/>
                <w:b w:val="0"/>
                <w:sz w:val="22"/>
                <w:szCs w:val="22"/>
              </w:rPr>
              <w:t xml:space="preserve"> the Importer of Record.   </w:t>
            </w:r>
          </w:p>
          <w:p w14:paraId="480646CA" w14:textId="0FD3600F" w:rsidR="00835275" w:rsidRPr="00AE3F3F" w:rsidRDefault="00835275" w:rsidP="00835275">
            <w:pPr>
              <w:pStyle w:val="Heading6"/>
              <w:ind w:left="527"/>
              <w:jc w:val="left"/>
              <w:rPr>
                <w:rFonts w:ascii="Calibri" w:hAnsi="Calibri" w:cs="Arial"/>
                <w:b w:val="0"/>
                <w:sz w:val="22"/>
                <w:szCs w:val="22"/>
              </w:rPr>
            </w:pPr>
          </w:p>
        </w:tc>
      </w:tr>
      <w:tr w:rsidR="00835275" w:rsidRPr="00CF2B89" w14:paraId="7B074DA6" w14:textId="77777777" w:rsidTr="00EE4BB7">
        <w:tc>
          <w:tcPr>
            <w:tcW w:w="3060" w:type="dxa"/>
            <w:gridSpan w:val="4"/>
          </w:tcPr>
          <w:p w14:paraId="476AC719" w14:textId="5FDC0257" w:rsidR="00835275" w:rsidRPr="00C8289E" w:rsidRDefault="001670C5" w:rsidP="00184A64">
            <w:pPr>
              <w:pStyle w:val="Heading6"/>
              <w:numPr>
                <w:ilvl w:val="0"/>
                <w:numId w:val="22"/>
              </w:numPr>
              <w:ind w:left="702"/>
              <w:jc w:val="left"/>
              <w:rPr>
                <w:rFonts w:ascii="Calibri" w:hAnsi="Calibri" w:cs="Arial"/>
                <w:sz w:val="22"/>
                <w:szCs w:val="22"/>
              </w:rPr>
            </w:pPr>
            <w:bookmarkStart w:id="6" w:name="CTPATCompliant"/>
            <w:r>
              <w:rPr>
                <w:rFonts w:ascii="Calibri" w:hAnsi="Calibri" w:cs="Arial"/>
                <w:sz w:val="22"/>
                <w:szCs w:val="22"/>
              </w:rPr>
              <w:t>CTPAT</w:t>
            </w:r>
            <w:r w:rsidR="00835275" w:rsidRPr="00AA2C68">
              <w:rPr>
                <w:rFonts w:ascii="Calibri" w:hAnsi="Calibri" w:cs="Arial"/>
                <w:sz w:val="22"/>
                <w:szCs w:val="22"/>
              </w:rPr>
              <w:t xml:space="preserve"> </w:t>
            </w:r>
            <w:r w:rsidR="00495F2D" w:rsidRPr="00AA2C68">
              <w:rPr>
                <w:rFonts w:ascii="Calibri" w:hAnsi="Calibri" w:cs="Arial"/>
                <w:sz w:val="22"/>
                <w:szCs w:val="22"/>
              </w:rPr>
              <w:t>Carriers Only</w:t>
            </w:r>
            <w:bookmarkEnd w:id="6"/>
            <w:r w:rsidR="00835275" w:rsidRPr="00AA2C68">
              <w:rPr>
                <w:rFonts w:ascii="Calibri" w:hAnsi="Calibri" w:cs="Arial"/>
                <w:sz w:val="22"/>
                <w:szCs w:val="22"/>
              </w:rPr>
              <w:t xml:space="preserve"> </w:t>
            </w:r>
            <w:r w:rsidR="00933E6B" w:rsidRPr="00AA2C68">
              <w:rPr>
                <w:rFonts w:ascii="Calibri" w:hAnsi="Calibri" w:cs="Arial"/>
                <w:sz w:val="22"/>
                <w:szCs w:val="22"/>
              </w:rPr>
              <w:t xml:space="preserve"> </w:t>
            </w:r>
            <w:r w:rsidR="00C8289E" w:rsidRPr="00AA2C68">
              <w:rPr>
                <w:rFonts w:ascii="Calibri" w:hAnsi="Calibri" w:cs="Arial"/>
                <w:sz w:val="22"/>
                <w:szCs w:val="22"/>
              </w:rPr>
              <w:t xml:space="preserve"> </w:t>
            </w:r>
            <w:r w:rsidR="00933E6B" w:rsidRPr="00AA2C68">
              <w:rPr>
                <w:rFonts w:ascii="Calibri" w:hAnsi="Calibri" w:cs="Arial"/>
                <w:sz w:val="22"/>
                <w:szCs w:val="22"/>
              </w:rPr>
              <w:t xml:space="preserve"> </w:t>
            </w:r>
            <w:r w:rsidR="00835275" w:rsidRPr="00AA2C68">
              <w:rPr>
                <w:rFonts w:ascii="Calibri" w:hAnsi="Calibri" w:cs="Arial"/>
                <w:sz w:val="22"/>
                <w:szCs w:val="22"/>
              </w:rPr>
              <w:t xml:space="preserve">      </w:t>
            </w:r>
            <w:r w:rsidR="00835275" w:rsidRPr="00C8289E">
              <w:rPr>
                <w:rFonts w:ascii="Calibri" w:hAnsi="Calibri" w:cs="Arial"/>
                <w:sz w:val="22"/>
                <w:szCs w:val="22"/>
              </w:rPr>
              <w:t xml:space="preserve"> </w:t>
            </w:r>
          </w:p>
          <w:p w14:paraId="6664D89B" w14:textId="77777777" w:rsidR="00835275" w:rsidRDefault="00835275" w:rsidP="00835275">
            <w:pPr>
              <w:pStyle w:val="Heading6"/>
              <w:spacing w:line="276" w:lineRule="auto"/>
              <w:jc w:val="left"/>
              <w:rPr>
                <w:rFonts w:ascii="Calibri" w:hAnsi="Calibri" w:cs="Arial"/>
                <w:sz w:val="22"/>
                <w:szCs w:val="22"/>
              </w:rPr>
            </w:pPr>
          </w:p>
          <w:p w14:paraId="45D699EF" w14:textId="77777777" w:rsidR="004C30A3" w:rsidRPr="004C30A3" w:rsidRDefault="004C30A3" w:rsidP="004C30A3"/>
        </w:tc>
        <w:tc>
          <w:tcPr>
            <w:tcW w:w="7650" w:type="dxa"/>
            <w:gridSpan w:val="5"/>
          </w:tcPr>
          <w:p w14:paraId="54DC47AE" w14:textId="57280FAF" w:rsidR="00835275" w:rsidRPr="00835275" w:rsidRDefault="00835275" w:rsidP="00835275">
            <w:pPr>
              <w:spacing w:after="0" w:line="240" w:lineRule="auto"/>
              <w:ind w:left="162"/>
              <w:rPr>
                <w:rFonts w:ascii="Calibri" w:hAnsi="Calibri" w:cs="Arial"/>
              </w:rPr>
            </w:pPr>
            <w:r w:rsidRPr="00AE3F3F">
              <w:rPr>
                <w:rFonts w:ascii="Calibri" w:hAnsi="Calibri" w:cs="Arial"/>
              </w:rPr>
              <w:t xml:space="preserve">As required by </w:t>
            </w:r>
            <w:r w:rsidR="001670C5">
              <w:rPr>
                <w:rFonts w:ascii="Calibri" w:hAnsi="Calibri" w:cs="Arial"/>
              </w:rPr>
              <w:t>CTPAT</w:t>
            </w:r>
            <w:r w:rsidRPr="00AE3F3F">
              <w:rPr>
                <w:rFonts w:ascii="Calibri" w:hAnsi="Calibri" w:cs="Arial"/>
              </w:rPr>
              <w:t xml:space="preserve">, this policy requires our business partners (freight forwarders and foreign suppliers) to ONLY use </w:t>
            </w:r>
            <w:r w:rsidR="001670C5">
              <w:rPr>
                <w:rFonts w:ascii="Calibri" w:hAnsi="Calibri" w:cs="Arial"/>
              </w:rPr>
              <w:t>CTPAT</w:t>
            </w:r>
            <w:r w:rsidRPr="00AE3F3F">
              <w:rPr>
                <w:rFonts w:ascii="Calibri" w:hAnsi="Calibri" w:cs="Arial"/>
              </w:rPr>
              <w:t xml:space="preserve"> certified carriers or freight forwarders, or carriers and freight forwarders who meet the </w:t>
            </w:r>
            <w:r w:rsidR="001670C5">
              <w:rPr>
                <w:rFonts w:ascii="Calibri" w:hAnsi="Calibri" w:cs="Arial"/>
              </w:rPr>
              <w:t>CTPAT</w:t>
            </w:r>
            <w:r w:rsidRPr="00AE3F3F">
              <w:rPr>
                <w:rFonts w:ascii="Calibri" w:hAnsi="Calibri" w:cs="Arial"/>
              </w:rPr>
              <w:t xml:space="preserve"> minimum security criteria.  All carriers, including rail and land carriers, handling</w:t>
            </w:r>
            <w:r>
              <w:rPr>
                <w:rFonts w:ascii="Calibri" w:hAnsi="Calibri" w:cs="Arial"/>
              </w:rPr>
              <w:t xml:space="preserve"> </w:t>
            </w:r>
            <w:r w:rsidRPr="00AE3F3F">
              <w:rPr>
                <w:rFonts w:ascii="Calibri" w:hAnsi="Calibri" w:cs="Arial"/>
              </w:rPr>
              <w:t xml:space="preserve">the movement of Schlage shipments, must be </w:t>
            </w:r>
            <w:r w:rsidR="001670C5">
              <w:rPr>
                <w:rFonts w:ascii="Calibri" w:hAnsi="Calibri" w:cs="Arial"/>
              </w:rPr>
              <w:t>CTPAT</w:t>
            </w:r>
            <w:r w:rsidRPr="00AE3F3F">
              <w:rPr>
                <w:rFonts w:ascii="Calibri" w:hAnsi="Calibri" w:cs="Arial"/>
              </w:rPr>
              <w:t xml:space="preserve"> compliant.  </w:t>
            </w:r>
            <w:r w:rsidRPr="00AE3F3F">
              <w:rPr>
                <w:rFonts w:ascii="Calibri" w:hAnsi="Calibri" w:cs="Arial"/>
                <w:color w:val="FF0000"/>
              </w:rPr>
              <w:t>Failure to do so may result in the carrier’s removal from future Schlage Lock Company</w:t>
            </w:r>
            <w:r w:rsidR="008064BD">
              <w:rPr>
                <w:rFonts w:ascii="Calibri" w:hAnsi="Calibri" w:cs="Arial"/>
                <w:color w:val="FF0000"/>
              </w:rPr>
              <w:t>,</w:t>
            </w:r>
            <w:r w:rsidRPr="00AE3F3F">
              <w:rPr>
                <w:rFonts w:ascii="Calibri" w:hAnsi="Calibri" w:cs="Arial"/>
                <w:color w:val="FF0000"/>
              </w:rPr>
              <w:t xml:space="preserve"> LLC carrier bids.</w:t>
            </w:r>
          </w:p>
          <w:p w14:paraId="21B6C098" w14:textId="77777777" w:rsidR="00835275" w:rsidRPr="00AE3F3F" w:rsidRDefault="00835275" w:rsidP="00835275">
            <w:pPr>
              <w:pStyle w:val="Heading6"/>
              <w:ind w:left="527"/>
              <w:jc w:val="left"/>
              <w:rPr>
                <w:rFonts w:ascii="Calibri" w:hAnsi="Calibri" w:cs="Arial"/>
                <w:b w:val="0"/>
                <w:sz w:val="22"/>
                <w:szCs w:val="22"/>
              </w:rPr>
            </w:pPr>
          </w:p>
        </w:tc>
      </w:tr>
      <w:tr w:rsidR="00692F9A" w:rsidRPr="00CF2B89" w14:paraId="39AEF42C" w14:textId="77777777" w:rsidTr="00EE4BB7">
        <w:tc>
          <w:tcPr>
            <w:tcW w:w="3060" w:type="dxa"/>
            <w:gridSpan w:val="4"/>
          </w:tcPr>
          <w:p w14:paraId="623ACF9D" w14:textId="77777777" w:rsidR="00835275" w:rsidRPr="006213A6" w:rsidRDefault="00835275" w:rsidP="00184A64">
            <w:pPr>
              <w:pStyle w:val="ListParagraph"/>
              <w:numPr>
                <w:ilvl w:val="0"/>
                <w:numId w:val="22"/>
              </w:numPr>
              <w:spacing w:after="0" w:line="240" w:lineRule="auto"/>
              <w:ind w:left="702" w:hanging="378"/>
              <w:rPr>
                <w:rFonts w:ascii="Calibri" w:hAnsi="Calibri" w:cs="Arial"/>
                <w:b/>
              </w:rPr>
            </w:pPr>
            <w:bookmarkStart w:id="7" w:name="Responsibilities"/>
            <w:r w:rsidRPr="006213A6">
              <w:rPr>
                <w:rFonts w:ascii="Calibri" w:hAnsi="Calibri" w:cs="Arial"/>
                <w:b/>
              </w:rPr>
              <w:t>Responsibilities</w:t>
            </w:r>
            <w:bookmarkEnd w:id="7"/>
            <w:r w:rsidRPr="006213A6">
              <w:rPr>
                <w:rFonts w:ascii="Calibri" w:hAnsi="Calibri" w:cs="Arial"/>
                <w:b/>
              </w:rPr>
              <w:t>:</w:t>
            </w:r>
            <w:r w:rsidR="006213A6">
              <w:rPr>
                <w:rFonts w:ascii="Calibri" w:hAnsi="Calibri" w:cs="Arial"/>
                <w:b/>
              </w:rPr>
              <w:t xml:space="preserve"> </w:t>
            </w:r>
            <w:bookmarkStart w:id="8" w:name="Foreignsupplier"/>
            <w:r w:rsidRPr="006213A6">
              <w:rPr>
                <w:rFonts w:ascii="Calibri" w:hAnsi="Calibri" w:cs="Arial"/>
                <w:b/>
                <w:color w:val="C00000"/>
              </w:rPr>
              <w:t>Foreign Suppliers</w:t>
            </w:r>
            <w:bookmarkEnd w:id="8"/>
          </w:p>
          <w:p w14:paraId="053BB30C" w14:textId="77777777" w:rsidR="00835275" w:rsidRDefault="00835275" w:rsidP="00835275">
            <w:pPr>
              <w:spacing w:after="0" w:line="240" w:lineRule="auto"/>
              <w:rPr>
                <w:rFonts w:ascii="Calibri" w:hAnsi="Calibri" w:cs="Arial"/>
                <w:b/>
                <w:color w:val="C00000"/>
              </w:rPr>
            </w:pPr>
          </w:p>
          <w:p w14:paraId="5E50943F" w14:textId="77777777" w:rsidR="00835275" w:rsidRDefault="00835275" w:rsidP="00835275">
            <w:pPr>
              <w:spacing w:after="0" w:line="240" w:lineRule="auto"/>
              <w:rPr>
                <w:rFonts w:ascii="Calibri" w:hAnsi="Calibri" w:cs="Arial"/>
                <w:b/>
                <w:color w:val="C00000"/>
              </w:rPr>
            </w:pPr>
          </w:p>
          <w:p w14:paraId="54541A44" w14:textId="77777777" w:rsidR="00835275" w:rsidRDefault="00835275" w:rsidP="00835275">
            <w:pPr>
              <w:spacing w:after="0" w:line="240" w:lineRule="auto"/>
              <w:rPr>
                <w:rFonts w:ascii="Calibri" w:hAnsi="Calibri" w:cs="Arial"/>
                <w:b/>
                <w:color w:val="C00000"/>
              </w:rPr>
            </w:pPr>
          </w:p>
          <w:p w14:paraId="39807354" w14:textId="77777777" w:rsidR="00835275" w:rsidRDefault="00835275" w:rsidP="00835275">
            <w:pPr>
              <w:spacing w:after="0" w:line="240" w:lineRule="auto"/>
              <w:rPr>
                <w:rFonts w:ascii="Calibri" w:hAnsi="Calibri" w:cs="Arial"/>
                <w:b/>
                <w:color w:val="C00000"/>
              </w:rPr>
            </w:pPr>
          </w:p>
          <w:p w14:paraId="0FD52214" w14:textId="77777777" w:rsidR="00835275" w:rsidRDefault="00835275" w:rsidP="00835275">
            <w:pPr>
              <w:spacing w:after="0" w:line="240" w:lineRule="auto"/>
              <w:rPr>
                <w:rFonts w:ascii="Calibri" w:hAnsi="Calibri" w:cs="Arial"/>
                <w:b/>
                <w:color w:val="C00000"/>
              </w:rPr>
            </w:pPr>
          </w:p>
          <w:p w14:paraId="7E891475" w14:textId="77777777" w:rsidR="00835275" w:rsidRDefault="00835275" w:rsidP="00835275">
            <w:pPr>
              <w:spacing w:after="0" w:line="240" w:lineRule="auto"/>
              <w:rPr>
                <w:rFonts w:ascii="Calibri" w:hAnsi="Calibri" w:cs="Arial"/>
                <w:b/>
                <w:color w:val="C00000"/>
              </w:rPr>
            </w:pPr>
          </w:p>
          <w:p w14:paraId="6BE2B95F" w14:textId="77777777" w:rsidR="00835275" w:rsidRDefault="00835275" w:rsidP="00835275">
            <w:pPr>
              <w:spacing w:after="0" w:line="240" w:lineRule="auto"/>
              <w:rPr>
                <w:rFonts w:ascii="Calibri" w:hAnsi="Calibri" w:cs="Arial"/>
                <w:b/>
                <w:color w:val="C00000"/>
              </w:rPr>
            </w:pPr>
          </w:p>
          <w:p w14:paraId="73EE6EDD" w14:textId="77777777" w:rsidR="00835275" w:rsidRDefault="00835275" w:rsidP="00835275">
            <w:pPr>
              <w:spacing w:after="0" w:line="240" w:lineRule="auto"/>
              <w:rPr>
                <w:rFonts w:ascii="Calibri" w:hAnsi="Calibri" w:cs="Arial"/>
                <w:b/>
                <w:color w:val="C00000"/>
              </w:rPr>
            </w:pPr>
          </w:p>
          <w:p w14:paraId="1D201025" w14:textId="77777777" w:rsidR="00835275" w:rsidRDefault="00835275" w:rsidP="00835275">
            <w:pPr>
              <w:spacing w:after="0" w:line="240" w:lineRule="auto"/>
              <w:rPr>
                <w:rFonts w:ascii="Calibri" w:hAnsi="Calibri" w:cs="Arial"/>
                <w:b/>
                <w:color w:val="C00000"/>
              </w:rPr>
            </w:pPr>
          </w:p>
          <w:p w14:paraId="721818A8" w14:textId="77777777" w:rsidR="00835275" w:rsidRDefault="00835275" w:rsidP="00835275">
            <w:pPr>
              <w:spacing w:after="0" w:line="240" w:lineRule="auto"/>
              <w:rPr>
                <w:rFonts w:ascii="Calibri" w:hAnsi="Calibri" w:cs="Arial"/>
                <w:b/>
                <w:color w:val="C00000"/>
              </w:rPr>
            </w:pPr>
          </w:p>
          <w:p w14:paraId="2176CE3C" w14:textId="77777777" w:rsidR="00835275" w:rsidRDefault="00835275" w:rsidP="00835275">
            <w:pPr>
              <w:spacing w:after="0" w:line="240" w:lineRule="auto"/>
              <w:rPr>
                <w:rFonts w:ascii="Calibri" w:hAnsi="Calibri" w:cs="Arial"/>
                <w:b/>
                <w:color w:val="C00000"/>
              </w:rPr>
            </w:pPr>
          </w:p>
          <w:p w14:paraId="65D2882B" w14:textId="77777777" w:rsidR="00835275" w:rsidRDefault="00835275" w:rsidP="00835275">
            <w:pPr>
              <w:spacing w:after="0" w:line="240" w:lineRule="auto"/>
              <w:rPr>
                <w:rFonts w:ascii="Calibri" w:hAnsi="Calibri" w:cs="Arial"/>
                <w:b/>
                <w:color w:val="C00000"/>
              </w:rPr>
            </w:pPr>
          </w:p>
          <w:p w14:paraId="58BED88C" w14:textId="77777777" w:rsidR="00835275" w:rsidRDefault="00835275" w:rsidP="00835275">
            <w:pPr>
              <w:spacing w:after="0" w:line="240" w:lineRule="auto"/>
              <w:rPr>
                <w:rFonts w:ascii="Calibri" w:hAnsi="Calibri" w:cs="Arial"/>
                <w:b/>
                <w:color w:val="C00000"/>
              </w:rPr>
            </w:pPr>
          </w:p>
          <w:p w14:paraId="2C866786" w14:textId="77777777" w:rsidR="00835275" w:rsidRDefault="00835275" w:rsidP="00835275">
            <w:pPr>
              <w:spacing w:after="0" w:line="240" w:lineRule="auto"/>
              <w:rPr>
                <w:rFonts w:ascii="Calibri" w:hAnsi="Calibri" w:cs="Arial"/>
                <w:b/>
                <w:color w:val="C00000"/>
              </w:rPr>
            </w:pPr>
          </w:p>
          <w:p w14:paraId="3B3E5267" w14:textId="77777777" w:rsidR="00835275" w:rsidRDefault="00835275" w:rsidP="00835275">
            <w:pPr>
              <w:spacing w:after="0" w:line="240" w:lineRule="auto"/>
              <w:rPr>
                <w:rFonts w:ascii="Calibri" w:hAnsi="Calibri" w:cs="Arial"/>
                <w:b/>
                <w:color w:val="C00000"/>
              </w:rPr>
            </w:pPr>
          </w:p>
          <w:p w14:paraId="60EC0146" w14:textId="77777777" w:rsidR="00835275" w:rsidRDefault="00835275" w:rsidP="00835275">
            <w:pPr>
              <w:spacing w:after="0" w:line="240" w:lineRule="auto"/>
              <w:rPr>
                <w:rFonts w:ascii="Calibri" w:hAnsi="Calibri" w:cs="Arial"/>
                <w:b/>
                <w:color w:val="C00000"/>
              </w:rPr>
            </w:pPr>
          </w:p>
          <w:p w14:paraId="58F9BBAF" w14:textId="77777777" w:rsidR="00835275" w:rsidRDefault="00835275" w:rsidP="00835275">
            <w:pPr>
              <w:spacing w:after="0" w:line="240" w:lineRule="auto"/>
              <w:rPr>
                <w:rFonts w:ascii="Calibri" w:hAnsi="Calibri" w:cs="Arial"/>
                <w:b/>
                <w:color w:val="C00000"/>
              </w:rPr>
            </w:pPr>
          </w:p>
          <w:p w14:paraId="7FA21FEE" w14:textId="77777777" w:rsidR="00835275" w:rsidRDefault="00835275" w:rsidP="00835275">
            <w:pPr>
              <w:spacing w:after="0" w:line="240" w:lineRule="auto"/>
              <w:rPr>
                <w:rFonts w:ascii="Calibri" w:hAnsi="Calibri" w:cs="Arial"/>
                <w:b/>
                <w:color w:val="C00000"/>
              </w:rPr>
            </w:pPr>
          </w:p>
          <w:p w14:paraId="09AFFB3B" w14:textId="77777777" w:rsidR="00835275" w:rsidRDefault="00835275" w:rsidP="00835275">
            <w:pPr>
              <w:spacing w:after="0" w:line="240" w:lineRule="auto"/>
              <w:rPr>
                <w:rFonts w:ascii="Calibri" w:hAnsi="Calibri" w:cs="Arial"/>
                <w:b/>
                <w:color w:val="C00000"/>
              </w:rPr>
            </w:pPr>
          </w:p>
          <w:p w14:paraId="3F45AD06" w14:textId="77777777" w:rsidR="00835275" w:rsidRDefault="00835275" w:rsidP="00835275">
            <w:pPr>
              <w:spacing w:after="0" w:line="240" w:lineRule="auto"/>
              <w:rPr>
                <w:rFonts w:ascii="Calibri" w:hAnsi="Calibri" w:cs="Arial"/>
                <w:b/>
                <w:color w:val="C00000"/>
              </w:rPr>
            </w:pPr>
          </w:p>
          <w:p w14:paraId="6F0B878F" w14:textId="77777777" w:rsidR="00835275" w:rsidRDefault="00835275" w:rsidP="00835275">
            <w:pPr>
              <w:spacing w:after="0" w:line="240" w:lineRule="auto"/>
              <w:rPr>
                <w:rFonts w:ascii="Calibri" w:hAnsi="Calibri" w:cs="Arial"/>
                <w:b/>
                <w:color w:val="C00000"/>
              </w:rPr>
            </w:pPr>
          </w:p>
          <w:p w14:paraId="285C649F" w14:textId="77777777" w:rsidR="00835275" w:rsidRDefault="00835275" w:rsidP="00835275">
            <w:pPr>
              <w:spacing w:after="0" w:line="240" w:lineRule="auto"/>
              <w:rPr>
                <w:rFonts w:ascii="Calibri" w:hAnsi="Calibri" w:cs="Arial"/>
                <w:b/>
                <w:color w:val="C00000"/>
              </w:rPr>
            </w:pPr>
          </w:p>
          <w:p w14:paraId="7B8D0259" w14:textId="77777777" w:rsidR="00835275" w:rsidRDefault="00835275" w:rsidP="00835275">
            <w:pPr>
              <w:spacing w:after="0" w:line="240" w:lineRule="auto"/>
              <w:rPr>
                <w:rFonts w:ascii="Calibri" w:hAnsi="Calibri" w:cs="Arial"/>
                <w:b/>
                <w:color w:val="C00000"/>
              </w:rPr>
            </w:pPr>
          </w:p>
          <w:p w14:paraId="6BA00152" w14:textId="77777777" w:rsidR="00835275" w:rsidRDefault="00835275" w:rsidP="00835275">
            <w:pPr>
              <w:spacing w:after="0" w:line="240" w:lineRule="auto"/>
              <w:rPr>
                <w:rFonts w:ascii="Calibri" w:hAnsi="Calibri" w:cs="Arial"/>
                <w:b/>
                <w:color w:val="C00000"/>
              </w:rPr>
            </w:pPr>
          </w:p>
          <w:p w14:paraId="745FA3B1" w14:textId="77777777" w:rsidR="00835275" w:rsidRDefault="00835275" w:rsidP="00835275">
            <w:pPr>
              <w:spacing w:after="0" w:line="240" w:lineRule="auto"/>
              <w:rPr>
                <w:rFonts w:ascii="Calibri" w:hAnsi="Calibri" w:cs="Arial"/>
                <w:b/>
                <w:color w:val="C00000"/>
              </w:rPr>
            </w:pPr>
          </w:p>
          <w:p w14:paraId="1417B5B7" w14:textId="77777777" w:rsidR="00835275" w:rsidRPr="006213A6" w:rsidRDefault="00835275" w:rsidP="00184A64">
            <w:pPr>
              <w:pStyle w:val="ListParagraph"/>
              <w:numPr>
                <w:ilvl w:val="0"/>
                <w:numId w:val="18"/>
              </w:numPr>
              <w:spacing w:after="0" w:line="240" w:lineRule="auto"/>
              <w:ind w:left="702"/>
              <w:rPr>
                <w:rFonts w:ascii="Calibri" w:hAnsi="Calibri" w:cs="Arial"/>
                <w:b/>
              </w:rPr>
            </w:pPr>
            <w:r w:rsidRPr="003A0D21">
              <w:rPr>
                <w:rFonts w:ascii="Calibri" w:hAnsi="Calibri" w:cs="Arial"/>
                <w:b/>
              </w:rPr>
              <w:lastRenderedPageBreak/>
              <w:t>Responsibilities:</w:t>
            </w:r>
            <w:r w:rsidR="006213A6">
              <w:rPr>
                <w:rFonts w:ascii="Calibri" w:hAnsi="Calibri" w:cs="Arial"/>
                <w:b/>
              </w:rPr>
              <w:t xml:space="preserve"> </w:t>
            </w:r>
            <w:r w:rsidRPr="006213A6">
              <w:rPr>
                <w:rFonts w:ascii="Calibri" w:hAnsi="Calibri" w:cs="Arial"/>
                <w:b/>
                <w:color w:val="C00000"/>
              </w:rPr>
              <w:t>Foreign Suppliers</w:t>
            </w:r>
          </w:p>
          <w:p w14:paraId="6CA2DD0F" w14:textId="77777777" w:rsidR="003E256C" w:rsidRDefault="003E256C" w:rsidP="00835275">
            <w:pPr>
              <w:spacing w:after="0" w:line="240" w:lineRule="auto"/>
              <w:rPr>
                <w:rFonts w:ascii="Calibri" w:hAnsi="Calibri" w:cs="Arial"/>
                <w:b/>
                <w:color w:val="C00000"/>
              </w:rPr>
            </w:pPr>
          </w:p>
          <w:p w14:paraId="3F076F67" w14:textId="77777777" w:rsidR="003E256C" w:rsidRDefault="003E256C" w:rsidP="00835275">
            <w:pPr>
              <w:spacing w:after="0" w:line="240" w:lineRule="auto"/>
              <w:rPr>
                <w:rFonts w:ascii="Calibri" w:hAnsi="Calibri" w:cs="Arial"/>
                <w:b/>
                <w:color w:val="C00000"/>
              </w:rPr>
            </w:pPr>
          </w:p>
          <w:p w14:paraId="1B498C13" w14:textId="77777777" w:rsidR="003E256C" w:rsidRDefault="003E256C" w:rsidP="00835275">
            <w:pPr>
              <w:spacing w:after="0" w:line="240" w:lineRule="auto"/>
              <w:rPr>
                <w:rFonts w:ascii="Calibri" w:hAnsi="Calibri" w:cs="Arial"/>
                <w:b/>
                <w:color w:val="C00000"/>
              </w:rPr>
            </w:pPr>
          </w:p>
          <w:p w14:paraId="6F8F7D95" w14:textId="77777777" w:rsidR="003E256C" w:rsidRDefault="003E256C" w:rsidP="00835275">
            <w:pPr>
              <w:spacing w:after="0" w:line="240" w:lineRule="auto"/>
              <w:rPr>
                <w:rFonts w:ascii="Calibri" w:hAnsi="Calibri" w:cs="Arial"/>
                <w:b/>
                <w:color w:val="C00000"/>
              </w:rPr>
            </w:pPr>
          </w:p>
          <w:p w14:paraId="6ED19E4F" w14:textId="77777777" w:rsidR="003E256C" w:rsidRDefault="003E256C" w:rsidP="00835275">
            <w:pPr>
              <w:spacing w:after="0" w:line="240" w:lineRule="auto"/>
              <w:rPr>
                <w:rFonts w:ascii="Calibri" w:hAnsi="Calibri" w:cs="Arial"/>
                <w:b/>
                <w:color w:val="C00000"/>
              </w:rPr>
            </w:pPr>
          </w:p>
          <w:p w14:paraId="7AB32D2A" w14:textId="77777777" w:rsidR="003E256C" w:rsidRDefault="003E256C" w:rsidP="00835275">
            <w:pPr>
              <w:spacing w:after="0" w:line="240" w:lineRule="auto"/>
              <w:rPr>
                <w:rFonts w:ascii="Calibri" w:hAnsi="Calibri" w:cs="Arial"/>
                <w:b/>
                <w:color w:val="C00000"/>
              </w:rPr>
            </w:pPr>
          </w:p>
          <w:p w14:paraId="46D896D3" w14:textId="77777777" w:rsidR="003E256C" w:rsidRDefault="003E256C" w:rsidP="00835275">
            <w:pPr>
              <w:spacing w:after="0" w:line="240" w:lineRule="auto"/>
              <w:rPr>
                <w:rFonts w:ascii="Calibri" w:hAnsi="Calibri" w:cs="Arial"/>
                <w:b/>
                <w:color w:val="C00000"/>
              </w:rPr>
            </w:pPr>
          </w:p>
          <w:p w14:paraId="7E1EEC26" w14:textId="77777777" w:rsidR="003E256C" w:rsidRDefault="003E256C" w:rsidP="00835275">
            <w:pPr>
              <w:spacing w:after="0" w:line="240" w:lineRule="auto"/>
              <w:rPr>
                <w:rFonts w:ascii="Calibri" w:hAnsi="Calibri" w:cs="Arial"/>
                <w:b/>
                <w:color w:val="C00000"/>
              </w:rPr>
            </w:pPr>
          </w:p>
          <w:p w14:paraId="0356634C" w14:textId="77777777" w:rsidR="003E256C" w:rsidRDefault="003E256C" w:rsidP="00835275">
            <w:pPr>
              <w:spacing w:after="0" w:line="240" w:lineRule="auto"/>
              <w:rPr>
                <w:rFonts w:ascii="Calibri" w:hAnsi="Calibri" w:cs="Arial"/>
                <w:b/>
                <w:color w:val="C00000"/>
              </w:rPr>
            </w:pPr>
          </w:p>
          <w:p w14:paraId="242C06E5" w14:textId="77777777" w:rsidR="003E256C" w:rsidRDefault="003E256C" w:rsidP="00835275">
            <w:pPr>
              <w:spacing w:after="0" w:line="240" w:lineRule="auto"/>
              <w:rPr>
                <w:rFonts w:ascii="Calibri" w:hAnsi="Calibri" w:cs="Arial"/>
                <w:b/>
                <w:color w:val="C00000"/>
              </w:rPr>
            </w:pPr>
          </w:p>
          <w:p w14:paraId="48114014" w14:textId="77777777" w:rsidR="003E256C" w:rsidRDefault="003E256C" w:rsidP="00835275">
            <w:pPr>
              <w:spacing w:after="0" w:line="240" w:lineRule="auto"/>
              <w:rPr>
                <w:rFonts w:ascii="Calibri" w:hAnsi="Calibri" w:cs="Arial"/>
                <w:b/>
                <w:color w:val="C00000"/>
              </w:rPr>
            </w:pPr>
          </w:p>
          <w:p w14:paraId="58D424A4" w14:textId="77777777" w:rsidR="003E256C" w:rsidRDefault="003E256C" w:rsidP="00835275">
            <w:pPr>
              <w:spacing w:after="0" w:line="240" w:lineRule="auto"/>
              <w:rPr>
                <w:rFonts w:ascii="Calibri" w:hAnsi="Calibri" w:cs="Arial"/>
                <w:b/>
                <w:color w:val="C00000"/>
              </w:rPr>
            </w:pPr>
          </w:p>
          <w:p w14:paraId="5D8E9E90" w14:textId="77777777" w:rsidR="003E256C" w:rsidRDefault="003E256C" w:rsidP="00835275">
            <w:pPr>
              <w:spacing w:after="0" w:line="240" w:lineRule="auto"/>
              <w:rPr>
                <w:rFonts w:ascii="Calibri" w:hAnsi="Calibri" w:cs="Arial"/>
                <w:b/>
                <w:color w:val="C00000"/>
              </w:rPr>
            </w:pPr>
          </w:p>
          <w:p w14:paraId="4365E53C" w14:textId="77777777" w:rsidR="003E256C" w:rsidRDefault="003E256C" w:rsidP="00835275">
            <w:pPr>
              <w:spacing w:after="0" w:line="240" w:lineRule="auto"/>
              <w:rPr>
                <w:rFonts w:ascii="Calibri" w:hAnsi="Calibri" w:cs="Arial"/>
                <w:b/>
                <w:color w:val="C00000"/>
              </w:rPr>
            </w:pPr>
          </w:p>
          <w:p w14:paraId="3718105B" w14:textId="77777777" w:rsidR="003E256C" w:rsidRDefault="003E256C" w:rsidP="00835275">
            <w:pPr>
              <w:spacing w:after="0" w:line="240" w:lineRule="auto"/>
              <w:rPr>
                <w:rFonts w:ascii="Calibri" w:hAnsi="Calibri" w:cs="Arial"/>
                <w:b/>
                <w:color w:val="C00000"/>
              </w:rPr>
            </w:pPr>
          </w:p>
          <w:p w14:paraId="31383991" w14:textId="77777777" w:rsidR="003E256C" w:rsidRDefault="003E256C" w:rsidP="00835275">
            <w:pPr>
              <w:spacing w:after="0" w:line="240" w:lineRule="auto"/>
              <w:rPr>
                <w:rFonts w:ascii="Calibri" w:hAnsi="Calibri" w:cs="Arial"/>
                <w:b/>
                <w:color w:val="C00000"/>
              </w:rPr>
            </w:pPr>
          </w:p>
          <w:p w14:paraId="55054697" w14:textId="77777777" w:rsidR="003E256C" w:rsidRDefault="003E256C" w:rsidP="00835275">
            <w:pPr>
              <w:spacing w:after="0" w:line="240" w:lineRule="auto"/>
              <w:rPr>
                <w:rFonts w:ascii="Calibri" w:hAnsi="Calibri" w:cs="Arial"/>
                <w:b/>
                <w:color w:val="C00000"/>
              </w:rPr>
            </w:pPr>
          </w:p>
          <w:p w14:paraId="467203AB" w14:textId="77777777" w:rsidR="003E256C" w:rsidRDefault="003E256C" w:rsidP="00835275">
            <w:pPr>
              <w:spacing w:after="0" w:line="240" w:lineRule="auto"/>
              <w:rPr>
                <w:rFonts w:ascii="Calibri" w:hAnsi="Calibri" w:cs="Arial"/>
                <w:b/>
                <w:color w:val="C00000"/>
              </w:rPr>
            </w:pPr>
          </w:p>
          <w:p w14:paraId="1F0397C8" w14:textId="77777777" w:rsidR="003E256C" w:rsidRDefault="003E256C" w:rsidP="00835275">
            <w:pPr>
              <w:spacing w:after="0" w:line="240" w:lineRule="auto"/>
              <w:rPr>
                <w:rFonts w:ascii="Calibri" w:hAnsi="Calibri" w:cs="Arial"/>
                <w:b/>
                <w:color w:val="C00000"/>
              </w:rPr>
            </w:pPr>
          </w:p>
          <w:p w14:paraId="67E29345" w14:textId="77777777" w:rsidR="003E256C" w:rsidRDefault="003E256C" w:rsidP="00835275">
            <w:pPr>
              <w:spacing w:after="0" w:line="240" w:lineRule="auto"/>
              <w:rPr>
                <w:rFonts w:ascii="Calibri" w:hAnsi="Calibri" w:cs="Arial"/>
                <w:b/>
                <w:color w:val="C00000"/>
              </w:rPr>
            </w:pPr>
          </w:p>
          <w:p w14:paraId="7A38A012" w14:textId="77777777" w:rsidR="003E256C" w:rsidRDefault="003E256C" w:rsidP="00835275">
            <w:pPr>
              <w:spacing w:after="0" w:line="240" w:lineRule="auto"/>
              <w:rPr>
                <w:rFonts w:ascii="Calibri" w:hAnsi="Calibri" w:cs="Arial"/>
                <w:b/>
                <w:color w:val="C00000"/>
              </w:rPr>
            </w:pPr>
          </w:p>
          <w:p w14:paraId="6961C2DB" w14:textId="77777777" w:rsidR="003E256C" w:rsidRDefault="003E256C" w:rsidP="00835275">
            <w:pPr>
              <w:spacing w:after="0" w:line="240" w:lineRule="auto"/>
              <w:rPr>
                <w:rFonts w:ascii="Calibri" w:hAnsi="Calibri" w:cs="Arial"/>
                <w:b/>
                <w:color w:val="C00000"/>
              </w:rPr>
            </w:pPr>
          </w:p>
          <w:p w14:paraId="667D302F" w14:textId="77777777" w:rsidR="003E256C" w:rsidRDefault="003E256C" w:rsidP="00835275">
            <w:pPr>
              <w:spacing w:after="0" w:line="240" w:lineRule="auto"/>
              <w:rPr>
                <w:rFonts w:ascii="Calibri" w:hAnsi="Calibri" w:cs="Arial"/>
                <w:b/>
                <w:color w:val="C00000"/>
              </w:rPr>
            </w:pPr>
          </w:p>
          <w:p w14:paraId="6BAE791A" w14:textId="77777777" w:rsidR="003E256C" w:rsidRDefault="003E256C" w:rsidP="00835275">
            <w:pPr>
              <w:spacing w:after="0" w:line="240" w:lineRule="auto"/>
              <w:rPr>
                <w:rFonts w:ascii="Calibri" w:hAnsi="Calibri" w:cs="Arial"/>
                <w:b/>
                <w:color w:val="C00000"/>
              </w:rPr>
            </w:pPr>
          </w:p>
          <w:p w14:paraId="1F68C838" w14:textId="77777777" w:rsidR="003E256C" w:rsidRDefault="003E256C" w:rsidP="00835275">
            <w:pPr>
              <w:spacing w:after="0" w:line="240" w:lineRule="auto"/>
              <w:rPr>
                <w:rFonts w:ascii="Calibri" w:hAnsi="Calibri" w:cs="Arial"/>
                <w:b/>
                <w:color w:val="C00000"/>
              </w:rPr>
            </w:pPr>
          </w:p>
          <w:p w14:paraId="11D5C3DE" w14:textId="77777777" w:rsidR="003E256C" w:rsidRDefault="003E256C" w:rsidP="00835275">
            <w:pPr>
              <w:spacing w:after="0" w:line="240" w:lineRule="auto"/>
              <w:rPr>
                <w:rFonts w:ascii="Calibri" w:hAnsi="Calibri" w:cs="Arial"/>
                <w:b/>
                <w:color w:val="C00000"/>
              </w:rPr>
            </w:pPr>
          </w:p>
          <w:p w14:paraId="50C7E5FA" w14:textId="77777777" w:rsidR="003E256C" w:rsidRDefault="003E256C" w:rsidP="00835275">
            <w:pPr>
              <w:spacing w:after="0" w:line="240" w:lineRule="auto"/>
              <w:rPr>
                <w:rFonts w:ascii="Calibri" w:hAnsi="Calibri" w:cs="Arial"/>
                <w:b/>
                <w:color w:val="C00000"/>
              </w:rPr>
            </w:pPr>
          </w:p>
          <w:p w14:paraId="1FCE88DB" w14:textId="77777777" w:rsidR="003E256C" w:rsidRDefault="003E256C" w:rsidP="00835275">
            <w:pPr>
              <w:spacing w:after="0" w:line="240" w:lineRule="auto"/>
              <w:rPr>
                <w:rFonts w:ascii="Calibri" w:hAnsi="Calibri" w:cs="Arial"/>
                <w:b/>
                <w:color w:val="C00000"/>
              </w:rPr>
            </w:pPr>
          </w:p>
          <w:p w14:paraId="5164F5A6" w14:textId="77777777" w:rsidR="003E256C" w:rsidRDefault="003E256C" w:rsidP="00835275">
            <w:pPr>
              <w:spacing w:after="0" w:line="240" w:lineRule="auto"/>
              <w:rPr>
                <w:rFonts w:ascii="Calibri" w:hAnsi="Calibri" w:cs="Arial"/>
                <w:b/>
                <w:color w:val="C00000"/>
              </w:rPr>
            </w:pPr>
          </w:p>
          <w:p w14:paraId="2930D512" w14:textId="77777777" w:rsidR="003E256C" w:rsidRDefault="003E256C" w:rsidP="00835275">
            <w:pPr>
              <w:spacing w:after="0" w:line="240" w:lineRule="auto"/>
              <w:rPr>
                <w:rFonts w:ascii="Calibri" w:hAnsi="Calibri" w:cs="Arial"/>
                <w:b/>
                <w:color w:val="C00000"/>
              </w:rPr>
            </w:pPr>
          </w:p>
          <w:p w14:paraId="516ADF5E" w14:textId="77777777" w:rsidR="003E256C" w:rsidRDefault="003E256C" w:rsidP="00835275">
            <w:pPr>
              <w:spacing w:after="0" w:line="240" w:lineRule="auto"/>
              <w:rPr>
                <w:rFonts w:ascii="Calibri" w:hAnsi="Calibri" w:cs="Arial"/>
                <w:b/>
                <w:color w:val="C00000"/>
              </w:rPr>
            </w:pPr>
          </w:p>
          <w:p w14:paraId="0C07EC19" w14:textId="77777777" w:rsidR="003E256C" w:rsidRDefault="003E256C" w:rsidP="00835275">
            <w:pPr>
              <w:spacing w:after="0" w:line="240" w:lineRule="auto"/>
              <w:rPr>
                <w:rFonts w:ascii="Calibri" w:hAnsi="Calibri" w:cs="Arial"/>
                <w:b/>
                <w:color w:val="C00000"/>
              </w:rPr>
            </w:pPr>
          </w:p>
          <w:p w14:paraId="26F9317B" w14:textId="77777777" w:rsidR="003E256C" w:rsidRDefault="003E256C" w:rsidP="00835275">
            <w:pPr>
              <w:spacing w:after="0" w:line="240" w:lineRule="auto"/>
              <w:rPr>
                <w:rFonts w:ascii="Calibri" w:hAnsi="Calibri" w:cs="Arial"/>
                <w:b/>
                <w:color w:val="C00000"/>
              </w:rPr>
            </w:pPr>
          </w:p>
          <w:p w14:paraId="40EC1094" w14:textId="77777777" w:rsidR="003E256C" w:rsidRDefault="003E256C" w:rsidP="00835275">
            <w:pPr>
              <w:spacing w:after="0" w:line="240" w:lineRule="auto"/>
              <w:rPr>
                <w:rFonts w:ascii="Calibri" w:hAnsi="Calibri" w:cs="Arial"/>
                <w:b/>
                <w:color w:val="C00000"/>
              </w:rPr>
            </w:pPr>
          </w:p>
          <w:p w14:paraId="3B44CFE3" w14:textId="77777777" w:rsidR="003E256C" w:rsidRDefault="003E256C" w:rsidP="00835275">
            <w:pPr>
              <w:spacing w:after="0" w:line="240" w:lineRule="auto"/>
              <w:rPr>
                <w:rFonts w:ascii="Calibri" w:hAnsi="Calibri" w:cs="Arial"/>
                <w:b/>
                <w:color w:val="C00000"/>
              </w:rPr>
            </w:pPr>
          </w:p>
          <w:p w14:paraId="59E8144D" w14:textId="77777777" w:rsidR="003E256C" w:rsidRDefault="003E256C" w:rsidP="00835275">
            <w:pPr>
              <w:spacing w:after="0" w:line="240" w:lineRule="auto"/>
              <w:rPr>
                <w:rFonts w:ascii="Calibri" w:hAnsi="Calibri" w:cs="Arial"/>
                <w:b/>
                <w:color w:val="C00000"/>
              </w:rPr>
            </w:pPr>
          </w:p>
          <w:p w14:paraId="375FA9D6" w14:textId="77777777" w:rsidR="003E256C" w:rsidRDefault="003E256C" w:rsidP="00835275">
            <w:pPr>
              <w:spacing w:after="0" w:line="240" w:lineRule="auto"/>
              <w:rPr>
                <w:rFonts w:ascii="Calibri" w:hAnsi="Calibri" w:cs="Arial"/>
                <w:b/>
                <w:color w:val="C00000"/>
              </w:rPr>
            </w:pPr>
          </w:p>
          <w:p w14:paraId="6C0344BD" w14:textId="77777777" w:rsidR="003E256C" w:rsidRDefault="003E256C" w:rsidP="00835275">
            <w:pPr>
              <w:spacing w:after="0" w:line="240" w:lineRule="auto"/>
              <w:rPr>
                <w:rFonts w:ascii="Calibri" w:hAnsi="Calibri" w:cs="Arial"/>
                <w:b/>
                <w:color w:val="C00000"/>
              </w:rPr>
            </w:pPr>
          </w:p>
          <w:p w14:paraId="54710A3C" w14:textId="77777777" w:rsidR="003E256C" w:rsidRDefault="003E256C" w:rsidP="00835275">
            <w:pPr>
              <w:spacing w:after="0" w:line="240" w:lineRule="auto"/>
              <w:rPr>
                <w:rFonts w:ascii="Calibri" w:hAnsi="Calibri" w:cs="Arial"/>
                <w:b/>
                <w:color w:val="C00000"/>
              </w:rPr>
            </w:pPr>
          </w:p>
          <w:p w14:paraId="0FA27824" w14:textId="77777777" w:rsidR="003E256C" w:rsidRDefault="003E256C" w:rsidP="00835275">
            <w:pPr>
              <w:spacing w:after="0" w:line="240" w:lineRule="auto"/>
              <w:rPr>
                <w:rFonts w:ascii="Calibri" w:hAnsi="Calibri" w:cs="Arial"/>
                <w:b/>
                <w:color w:val="C00000"/>
              </w:rPr>
            </w:pPr>
          </w:p>
          <w:p w14:paraId="66E7B679" w14:textId="77777777" w:rsidR="003E256C" w:rsidRDefault="003E256C" w:rsidP="00835275">
            <w:pPr>
              <w:spacing w:after="0" w:line="240" w:lineRule="auto"/>
              <w:rPr>
                <w:rFonts w:ascii="Calibri" w:hAnsi="Calibri" w:cs="Arial"/>
                <w:b/>
                <w:color w:val="C00000"/>
              </w:rPr>
            </w:pPr>
          </w:p>
          <w:p w14:paraId="62501F0A" w14:textId="77777777" w:rsidR="003E256C" w:rsidRDefault="003E256C" w:rsidP="00835275">
            <w:pPr>
              <w:spacing w:after="0" w:line="240" w:lineRule="auto"/>
              <w:rPr>
                <w:rFonts w:ascii="Calibri" w:hAnsi="Calibri" w:cs="Arial"/>
                <w:b/>
                <w:color w:val="C00000"/>
              </w:rPr>
            </w:pPr>
          </w:p>
          <w:p w14:paraId="36C3AFBB" w14:textId="77777777" w:rsidR="003E256C" w:rsidRDefault="003E256C" w:rsidP="00835275">
            <w:pPr>
              <w:spacing w:after="0" w:line="240" w:lineRule="auto"/>
              <w:rPr>
                <w:rFonts w:ascii="Calibri" w:hAnsi="Calibri" w:cs="Arial"/>
                <w:b/>
                <w:color w:val="C00000"/>
              </w:rPr>
            </w:pPr>
          </w:p>
          <w:p w14:paraId="0C395E65" w14:textId="77777777" w:rsidR="003E256C" w:rsidRDefault="003E256C" w:rsidP="00835275">
            <w:pPr>
              <w:spacing w:after="0" w:line="240" w:lineRule="auto"/>
              <w:rPr>
                <w:rFonts w:ascii="Calibri" w:hAnsi="Calibri" w:cs="Arial"/>
                <w:b/>
                <w:color w:val="C00000"/>
              </w:rPr>
            </w:pPr>
          </w:p>
          <w:p w14:paraId="0FE70AC8" w14:textId="77777777" w:rsidR="003E256C" w:rsidRDefault="003E256C" w:rsidP="00835275">
            <w:pPr>
              <w:spacing w:after="0" w:line="240" w:lineRule="auto"/>
              <w:rPr>
                <w:rFonts w:ascii="Calibri" w:hAnsi="Calibri" w:cs="Arial"/>
                <w:b/>
                <w:color w:val="C00000"/>
              </w:rPr>
            </w:pPr>
          </w:p>
          <w:p w14:paraId="2D955613" w14:textId="77777777" w:rsidR="003E256C" w:rsidRDefault="003E256C" w:rsidP="00835275">
            <w:pPr>
              <w:spacing w:after="0" w:line="240" w:lineRule="auto"/>
              <w:rPr>
                <w:rFonts w:ascii="Calibri" w:hAnsi="Calibri" w:cs="Arial"/>
                <w:b/>
                <w:color w:val="C00000"/>
              </w:rPr>
            </w:pPr>
          </w:p>
          <w:p w14:paraId="5513F250" w14:textId="77777777" w:rsidR="003E256C" w:rsidRDefault="003E256C" w:rsidP="00835275">
            <w:pPr>
              <w:spacing w:after="0" w:line="240" w:lineRule="auto"/>
              <w:rPr>
                <w:rFonts w:ascii="Calibri" w:hAnsi="Calibri" w:cs="Arial"/>
                <w:b/>
                <w:color w:val="C00000"/>
              </w:rPr>
            </w:pPr>
          </w:p>
          <w:p w14:paraId="7943D7FA" w14:textId="77777777" w:rsidR="003E256C" w:rsidRPr="00C8289E" w:rsidRDefault="003E256C" w:rsidP="00184A64">
            <w:pPr>
              <w:pStyle w:val="ListParagraph"/>
              <w:numPr>
                <w:ilvl w:val="0"/>
                <w:numId w:val="19"/>
              </w:numPr>
              <w:spacing w:after="0" w:line="240" w:lineRule="auto"/>
              <w:ind w:left="702"/>
              <w:rPr>
                <w:rFonts w:ascii="Calibri" w:hAnsi="Calibri" w:cs="Arial"/>
                <w:b/>
              </w:rPr>
            </w:pPr>
            <w:r w:rsidRPr="003A0D21">
              <w:rPr>
                <w:rFonts w:ascii="Calibri" w:hAnsi="Calibri" w:cs="Arial"/>
                <w:b/>
              </w:rPr>
              <w:lastRenderedPageBreak/>
              <w:t>Responsibilities:</w:t>
            </w:r>
            <w:r w:rsidR="00C8289E">
              <w:rPr>
                <w:rFonts w:ascii="Calibri" w:hAnsi="Calibri" w:cs="Arial"/>
                <w:b/>
              </w:rPr>
              <w:t xml:space="preserve"> </w:t>
            </w:r>
            <w:r w:rsidRPr="00C8289E">
              <w:rPr>
                <w:rFonts w:ascii="Calibri" w:hAnsi="Calibri" w:cs="Arial"/>
                <w:b/>
                <w:color w:val="C00000"/>
              </w:rPr>
              <w:t>Foreign Suppliers</w:t>
            </w:r>
          </w:p>
          <w:p w14:paraId="3AC187C2" w14:textId="77777777" w:rsidR="003E256C" w:rsidRDefault="003E256C" w:rsidP="003E256C">
            <w:pPr>
              <w:spacing w:after="0" w:line="240" w:lineRule="auto"/>
              <w:rPr>
                <w:rFonts w:ascii="Calibri" w:hAnsi="Calibri" w:cs="Arial"/>
                <w:b/>
                <w:color w:val="C00000"/>
              </w:rPr>
            </w:pPr>
          </w:p>
          <w:p w14:paraId="2D81F3B8" w14:textId="77777777" w:rsidR="003E256C" w:rsidRDefault="003E256C" w:rsidP="003E256C">
            <w:pPr>
              <w:spacing w:after="0" w:line="240" w:lineRule="auto"/>
              <w:rPr>
                <w:rFonts w:ascii="Calibri" w:hAnsi="Calibri" w:cs="Arial"/>
                <w:b/>
                <w:color w:val="C00000"/>
              </w:rPr>
            </w:pPr>
          </w:p>
          <w:p w14:paraId="6D6FB64E" w14:textId="77777777" w:rsidR="003E256C" w:rsidRDefault="003E256C" w:rsidP="003E256C">
            <w:pPr>
              <w:spacing w:after="0" w:line="240" w:lineRule="auto"/>
              <w:rPr>
                <w:rFonts w:ascii="Calibri" w:hAnsi="Calibri" w:cs="Arial"/>
                <w:b/>
                <w:color w:val="C00000"/>
              </w:rPr>
            </w:pPr>
          </w:p>
          <w:p w14:paraId="71B1ADB8" w14:textId="77777777" w:rsidR="003E256C" w:rsidRDefault="003E256C" w:rsidP="003E256C">
            <w:pPr>
              <w:spacing w:after="0" w:line="240" w:lineRule="auto"/>
              <w:rPr>
                <w:rFonts w:ascii="Calibri" w:hAnsi="Calibri" w:cs="Arial"/>
                <w:b/>
                <w:color w:val="C00000"/>
              </w:rPr>
            </w:pPr>
          </w:p>
          <w:p w14:paraId="48624E86" w14:textId="77777777" w:rsidR="003E256C" w:rsidRDefault="003E256C" w:rsidP="003E256C">
            <w:pPr>
              <w:spacing w:after="0" w:line="240" w:lineRule="auto"/>
              <w:rPr>
                <w:rFonts w:ascii="Calibri" w:hAnsi="Calibri" w:cs="Arial"/>
                <w:b/>
                <w:color w:val="C00000"/>
              </w:rPr>
            </w:pPr>
          </w:p>
          <w:p w14:paraId="7E6B4D0F" w14:textId="77777777" w:rsidR="003E256C" w:rsidRDefault="003E256C" w:rsidP="003E256C">
            <w:pPr>
              <w:spacing w:after="0" w:line="240" w:lineRule="auto"/>
              <w:rPr>
                <w:rFonts w:ascii="Calibri" w:hAnsi="Calibri" w:cs="Arial"/>
                <w:b/>
                <w:color w:val="C00000"/>
              </w:rPr>
            </w:pPr>
          </w:p>
          <w:p w14:paraId="7578253E" w14:textId="77777777" w:rsidR="003E256C" w:rsidRDefault="003E256C" w:rsidP="003E256C">
            <w:pPr>
              <w:spacing w:after="0" w:line="240" w:lineRule="auto"/>
              <w:rPr>
                <w:rFonts w:ascii="Calibri" w:hAnsi="Calibri" w:cs="Arial"/>
                <w:b/>
                <w:color w:val="C00000"/>
              </w:rPr>
            </w:pPr>
          </w:p>
          <w:p w14:paraId="1D39B1D6" w14:textId="77777777" w:rsidR="003E256C" w:rsidRDefault="003E256C" w:rsidP="003E256C">
            <w:pPr>
              <w:spacing w:after="0" w:line="240" w:lineRule="auto"/>
              <w:rPr>
                <w:rFonts w:ascii="Calibri" w:hAnsi="Calibri" w:cs="Arial"/>
                <w:b/>
                <w:color w:val="C00000"/>
              </w:rPr>
            </w:pPr>
          </w:p>
          <w:p w14:paraId="49683163" w14:textId="77777777" w:rsidR="003E256C" w:rsidRDefault="003E256C" w:rsidP="003E256C">
            <w:pPr>
              <w:spacing w:after="0" w:line="240" w:lineRule="auto"/>
              <w:rPr>
                <w:rFonts w:ascii="Calibri" w:hAnsi="Calibri" w:cs="Arial"/>
                <w:b/>
                <w:color w:val="C00000"/>
              </w:rPr>
            </w:pPr>
          </w:p>
          <w:p w14:paraId="3D3B8A37" w14:textId="77777777" w:rsidR="003E256C" w:rsidRDefault="003E256C" w:rsidP="003E256C">
            <w:pPr>
              <w:spacing w:after="0" w:line="240" w:lineRule="auto"/>
              <w:rPr>
                <w:rFonts w:ascii="Calibri" w:hAnsi="Calibri" w:cs="Arial"/>
                <w:b/>
                <w:color w:val="C00000"/>
              </w:rPr>
            </w:pPr>
          </w:p>
          <w:p w14:paraId="3032455C" w14:textId="77777777" w:rsidR="003E256C" w:rsidRDefault="003E256C" w:rsidP="003E256C">
            <w:pPr>
              <w:spacing w:after="0" w:line="240" w:lineRule="auto"/>
              <w:rPr>
                <w:rFonts w:ascii="Calibri" w:hAnsi="Calibri" w:cs="Arial"/>
                <w:b/>
                <w:color w:val="C00000"/>
              </w:rPr>
            </w:pPr>
          </w:p>
          <w:p w14:paraId="139BAB0C" w14:textId="77777777" w:rsidR="003E256C" w:rsidRDefault="003E256C" w:rsidP="003E256C">
            <w:pPr>
              <w:spacing w:after="0" w:line="240" w:lineRule="auto"/>
              <w:rPr>
                <w:rFonts w:ascii="Calibri" w:hAnsi="Calibri" w:cs="Arial"/>
                <w:b/>
                <w:color w:val="C00000"/>
              </w:rPr>
            </w:pPr>
          </w:p>
          <w:p w14:paraId="55FDAFEB" w14:textId="77777777" w:rsidR="003E256C" w:rsidRDefault="003E256C" w:rsidP="003E256C">
            <w:pPr>
              <w:spacing w:after="0" w:line="240" w:lineRule="auto"/>
              <w:rPr>
                <w:rFonts w:ascii="Calibri" w:hAnsi="Calibri" w:cs="Arial"/>
                <w:b/>
                <w:color w:val="C00000"/>
              </w:rPr>
            </w:pPr>
          </w:p>
          <w:p w14:paraId="0052ABEF" w14:textId="77777777" w:rsidR="003E256C" w:rsidRDefault="003E256C" w:rsidP="003E256C">
            <w:pPr>
              <w:spacing w:after="0" w:line="240" w:lineRule="auto"/>
              <w:rPr>
                <w:rFonts w:ascii="Calibri" w:hAnsi="Calibri" w:cs="Arial"/>
                <w:b/>
                <w:color w:val="C00000"/>
              </w:rPr>
            </w:pPr>
          </w:p>
          <w:p w14:paraId="7E9A8FF7" w14:textId="77777777" w:rsidR="003E256C" w:rsidRDefault="003E256C" w:rsidP="003E256C">
            <w:pPr>
              <w:spacing w:after="0" w:line="240" w:lineRule="auto"/>
              <w:rPr>
                <w:rFonts w:ascii="Calibri" w:hAnsi="Calibri" w:cs="Arial"/>
                <w:b/>
                <w:color w:val="C00000"/>
              </w:rPr>
            </w:pPr>
          </w:p>
          <w:p w14:paraId="0A91F404" w14:textId="77777777" w:rsidR="003E256C" w:rsidRDefault="003E256C" w:rsidP="003E256C">
            <w:pPr>
              <w:spacing w:after="0" w:line="240" w:lineRule="auto"/>
              <w:rPr>
                <w:rFonts w:ascii="Calibri" w:hAnsi="Calibri" w:cs="Arial"/>
                <w:b/>
                <w:color w:val="C00000"/>
              </w:rPr>
            </w:pPr>
          </w:p>
          <w:p w14:paraId="1C4AF3EE" w14:textId="77777777" w:rsidR="003E256C" w:rsidRDefault="003E256C" w:rsidP="003E256C">
            <w:pPr>
              <w:spacing w:after="0" w:line="240" w:lineRule="auto"/>
              <w:rPr>
                <w:rFonts w:ascii="Calibri" w:hAnsi="Calibri" w:cs="Arial"/>
                <w:b/>
                <w:color w:val="C00000"/>
              </w:rPr>
            </w:pPr>
          </w:p>
          <w:p w14:paraId="027CA6F7" w14:textId="77777777" w:rsidR="003E256C" w:rsidRDefault="003E256C" w:rsidP="003E256C">
            <w:pPr>
              <w:spacing w:after="0" w:line="240" w:lineRule="auto"/>
              <w:rPr>
                <w:rFonts w:ascii="Calibri" w:hAnsi="Calibri" w:cs="Arial"/>
                <w:b/>
                <w:color w:val="C00000"/>
              </w:rPr>
            </w:pPr>
          </w:p>
          <w:p w14:paraId="031DF95F" w14:textId="77777777" w:rsidR="003E256C" w:rsidRDefault="003E256C" w:rsidP="003E256C">
            <w:pPr>
              <w:spacing w:after="0" w:line="240" w:lineRule="auto"/>
              <w:rPr>
                <w:rFonts w:ascii="Calibri" w:hAnsi="Calibri" w:cs="Arial"/>
                <w:b/>
                <w:color w:val="C00000"/>
              </w:rPr>
            </w:pPr>
          </w:p>
          <w:p w14:paraId="2FF4685D" w14:textId="77777777" w:rsidR="003E256C" w:rsidRDefault="003E256C" w:rsidP="003E256C">
            <w:pPr>
              <w:spacing w:after="0" w:line="240" w:lineRule="auto"/>
              <w:rPr>
                <w:rFonts w:ascii="Calibri" w:hAnsi="Calibri" w:cs="Arial"/>
                <w:b/>
                <w:color w:val="C00000"/>
              </w:rPr>
            </w:pPr>
          </w:p>
          <w:p w14:paraId="4E5480C3" w14:textId="77777777" w:rsidR="003E256C" w:rsidRDefault="003E256C" w:rsidP="003E256C">
            <w:pPr>
              <w:spacing w:after="0" w:line="240" w:lineRule="auto"/>
              <w:rPr>
                <w:rFonts w:ascii="Calibri" w:hAnsi="Calibri" w:cs="Arial"/>
                <w:b/>
                <w:color w:val="C00000"/>
              </w:rPr>
            </w:pPr>
          </w:p>
          <w:p w14:paraId="1ADC87E4" w14:textId="77777777" w:rsidR="003E256C" w:rsidRDefault="003E256C" w:rsidP="003E256C">
            <w:pPr>
              <w:spacing w:after="0" w:line="240" w:lineRule="auto"/>
              <w:rPr>
                <w:rFonts w:ascii="Calibri" w:hAnsi="Calibri" w:cs="Arial"/>
                <w:b/>
                <w:color w:val="C00000"/>
              </w:rPr>
            </w:pPr>
          </w:p>
          <w:p w14:paraId="19560182" w14:textId="77777777" w:rsidR="003E256C" w:rsidRDefault="003E256C" w:rsidP="003E256C">
            <w:pPr>
              <w:spacing w:after="0" w:line="240" w:lineRule="auto"/>
              <w:rPr>
                <w:rFonts w:ascii="Calibri" w:hAnsi="Calibri" w:cs="Arial"/>
                <w:b/>
                <w:color w:val="C00000"/>
              </w:rPr>
            </w:pPr>
          </w:p>
          <w:p w14:paraId="13849D3D" w14:textId="77777777" w:rsidR="003E256C" w:rsidRDefault="003E256C" w:rsidP="003E256C">
            <w:pPr>
              <w:spacing w:after="0" w:line="240" w:lineRule="auto"/>
              <w:rPr>
                <w:rFonts w:ascii="Calibri" w:hAnsi="Calibri" w:cs="Arial"/>
                <w:b/>
                <w:color w:val="C00000"/>
              </w:rPr>
            </w:pPr>
          </w:p>
          <w:p w14:paraId="6190EBCC" w14:textId="77777777" w:rsidR="003E256C" w:rsidRDefault="003E256C" w:rsidP="003E256C">
            <w:pPr>
              <w:spacing w:after="0" w:line="240" w:lineRule="auto"/>
              <w:rPr>
                <w:rFonts w:ascii="Calibri" w:hAnsi="Calibri" w:cs="Arial"/>
                <w:b/>
                <w:color w:val="C00000"/>
              </w:rPr>
            </w:pPr>
          </w:p>
          <w:p w14:paraId="0FB2EB9F" w14:textId="77777777" w:rsidR="003E256C" w:rsidRDefault="003E256C" w:rsidP="003E256C">
            <w:pPr>
              <w:spacing w:after="0" w:line="240" w:lineRule="auto"/>
              <w:rPr>
                <w:rFonts w:ascii="Calibri" w:hAnsi="Calibri" w:cs="Arial"/>
                <w:b/>
                <w:color w:val="C00000"/>
              </w:rPr>
            </w:pPr>
          </w:p>
          <w:p w14:paraId="5E05E590" w14:textId="77777777" w:rsidR="003E256C" w:rsidRDefault="003E256C" w:rsidP="003E256C">
            <w:pPr>
              <w:spacing w:after="0" w:line="240" w:lineRule="auto"/>
              <w:rPr>
                <w:rFonts w:ascii="Calibri" w:hAnsi="Calibri" w:cs="Arial"/>
                <w:b/>
                <w:color w:val="C00000"/>
              </w:rPr>
            </w:pPr>
          </w:p>
          <w:p w14:paraId="2344A4FF" w14:textId="77777777" w:rsidR="003E256C" w:rsidRDefault="003E256C" w:rsidP="003E256C">
            <w:pPr>
              <w:spacing w:after="0" w:line="240" w:lineRule="auto"/>
              <w:rPr>
                <w:rFonts w:ascii="Calibri" w:hAnsi="Calibri" w:cs="Arial"/>
                <w:b/>
                <w:color w:val="C00000"/>
              </w:rPr>
            </w:pPr>
          </w:p>
          <w:p w14:paraId="1B7AA2C1" w14:textId="77777777" w:rsidR="003E256C" w:rsidRDefault="003E256C" w:rsidP="003E256C">
            <w:pPr>
              <w:spacing w:after="0" w:line="240" w:lineRule="auto"/>
              <w:rPr>
                <w:rFonts w:ascii="Calibri" w:hAnsi="Calibri" w:cs="Arial"/>
                <w:b/>
                <w:color w:val="C00000"/>
              </w:rPr>
            </w:pPr>
          </w:p>
          <w:p w14:paraId="4AC290F7" w14:textId="77777777" w:rsidR="003E256C" w:rsidRDefault="003E256C" w:rsidP="003E256C">
            <w:pPr>
              <w:spacing w:after="0" w:line="240" w:lineRule="auto"/>
              <w:rPr>
                <w:rFonts w:ascii="Calibri" w:hAnsi="Calibri" w:cs="Arial"/>
                <w:b/>
                <w:color w:val="C00000"/>
              </w:rPr>
            </w:pPr>
          </w:p>
          <w:p w14:paraId="25403F2E" w14:textId="77777777" w:rsidR="003E256C" w:rsidRDefault="003E256C" w:rsidP="003E256C">
            <w:pPr>
              <w:spacing w:after="0" w:line="240" w:lineRule="auto"/>
              <w:rPr>
                <w:rFonts w:ascii="Calibri" w:hAnsi="Calibri" w:cs="Arial"/>
                <w:b/>
                <w:color w:val="C00000"/>
              </w:rPr>
            </w:pPr>
          </w:p>
          <w:p w14:paraId="2CC48D52" w14:textId="77777777" w:rsidR="003E256C" w:rsidRDefault="003E256C" w:rsidP="003E256C">
            <w:pPr>
              <w:spacing w:after="0" w:line="240" w:lineRule="auto"/>
              <w:rPr>
                <w:rFonts w:ascii="Calibri" w:hAnsi="Calibri" w:cs="Arial"/>
                <w:b/>
                <w:color w:val="C00000"/>
              </w:rPr>
            </w:pPr>
          </w:p>
          <w:p w14:paraId="0B6E52D1" w14:textId="77777777" w:rsidR="003E256C" w:rsidRDefault="003E256C" w:rsidP="003E256C">
            <w:pPr>
              <w:spacing w:after="0" w:line="240" w:lineRule="auto"/>
              <w:rPr>
                <w:rFonts w:ascii="Calibri" w:hAnsi="Calibri" w:cs="Arial"/>
                <w:b/>
                <w:color w:val="C00000"/>
              </w:rPr>
            </w:pPr>
          </w:p>
          <w:p w14:paraId="226BCF1B" w14:textId="77777777" w:rsidR="003E256C" w:rsidRDefault="003E256C" w:rsidP="003E256C">
            <w:pPr>
              <w:spacing w:after="0" w:line="240" w:lineRule="auto"/>
              <w:rPr>
                <w:rFonts w:ascii="Calibri" w:hAnsi="Calibri" w:cs="Arial"/>
                <w:b/>
                <w:color w:val="C00000"/>
              </w:rPr>
            </w:pPr>
          </w:p>
          <w:p w14:paraId="1CF4F49C" w14:textId="77777777" w:rsidR="003E256C" w:rsidRDefault="003E256C" w:rsidP="003E256C">
            <w:pPr>
              <w:spacing w:after="0" w:line="240" w:lineRule="auto"/>
              <w:rPr>
                <w:rFonts w:ascii="Calibri" w:hAnsi="Calibri" w:cs="Arial"/>
                <w:b/>
                <w:color w:val="C00000"/>
              </w:rPr>
            </w:pPr>
          </w:p>
          <w:p w14:paraId="7C58C82E" w14:textId="77777777" w:rsidR="003E256C" w:rsidRDefault="003E256C" w:rsidP="003E256C">
            <w:pPr>
              <w:spacing w:after="0" w:line="240" w:lineRule="auto"/>
              <w:rPr>
                <w:rFonts w:ascii="Calibri" w:hAnsi="Calibri" w:cs="Arial"/>
                <w:b/>
                <w:color w:val="C00000"/>
              </w:rPr>
            </w:pPr>
          </w:p>
          <w:p w14:paraId="75047FCC" w14:textId="77777777" w:rsidR="003E256C" w:rsidRDefault="003E256C" w:rsidP="003E256C">
            <w:pPr>
              <w:spacing w:after="0" w:line="240" w:lineRule="auto"/>
              <w:rPr>
                <w:rFonts w:ascii="Calibri" w:hAnsi="Calibri" w:cs="Arial"/>
                <w:b/>
                <w:color w:val="C00000"/>
              </w:rPr>
            </w:pPr>
          </w:p>
          <w:p w14:paraId="48A7B550" w14:textId="77777777" w:rsidR="003E256C" w:rsidRDefault="003E256C" w:rsidP="003E256C">
            <w:pPr>
              <w:spacing w:after="0" w:line="240" w:lineRule="auto"/>
              <w:rPr>
                <w:rFonts w:ascii="Calibri" w:hAnsi="Calibri" w:cs="Arial"/>
                <w:b/>
                <w:color w:val="C00000"/>
              </w:rPr>
            </w:pPr>
          </w:p>
          <w:p w14:paraId="64E38FCF" w14:textId="77777777" w:rsidR="003E256C" w:rsidRDefault="003E256C" w:rsidP="003E256C">
            <w:pPr>
              <w:spacing w:after="0" w:line="240" w:lineRule="auto"/>
              <w:rPr>
                <w:rFonts w:ascii="Calibri" w:hAnsi="Calibri" w:cs="Arial"/>
                <w:b/>
                <w:color w:val="C00000"/>
              </w:rPr>
            </w:pPr>
          </w:p>
          <w:p w14:paraId="0910D890" w14:textId="77777777" w:rsidR="003E256C" w:rsidRDefault="003E256C" w:rsidP="003E256C">
            <w:pPr>
              <w:spacing w:after="0" w:line="240" w:lineRule="auto"/>
              <w:rPr>
                <w:rFonts w:ascii="Calibri" w:hAnsi="Calibri" w:cs="Arial"/>
                <w:b/>
                <w:color w:val="C00000"/>
              </w:rPr>
            </w:pPr>
          </w:p>
          <w:p w14:paraId="6650B00D" w14:textId="77777777" w:rsidR="003E256C" w:rsidRDefault="003E256C" w:rsidP="003E256C">
            <w:pPr>
              <w:spacing w:after="0" w:line="240" w:lineRule="auto"/>
              <w:rPr>
                <w:rFonts w:ascii="Calibri" w:hAnsi="Calibri" w:cs="Arial"/>
                <w:b/>
                <w:color w:val="C00000"/>
              </w:rPr>
            </w:pPr>
          </w:p>
          <w:p w14:paraId="407ED537" w14:textId="77777777" w:rsidR="003E256C" w:rsidRDefault="003E256C" w:rsidP="003E256C">
            <w:pPr>
              <w:spacing w:after="0" w:line="240" w:lineRule="auto"/>
              <w:rPr>
                <w:rFonts w:ascii="Calibri" w:hAnsi="Calibri" w:cs="Arial"/>
                <w:b/>
                <w:color w:val="C00000"/>
              </w:rPr>
            </w:pPr>
          </w:p>
          <w:p w14:paraId="5CC6676F" w14:textId="77777777" w:rsidR="003E256C" w:rsidRDefault="003E256C" w:rsidP="003E256C">
            <w:pPr>
              <w:spacing w:after="0" w:line="240" w:lineRule="auto"/>
              <w:rPr>
                <w:rFonts w:ascii="Calibri" w:hAnsi="Calibri" w:cs="Arial"/>
                <w:b/>
                <w:color w:val="C00000"/>
              </w:rPr>
            </w:pPr>
          </w:p>
          <w:p w14:paraId="427AFFF7" w14:textId="77777777" w:rsidR="003E256C" w:rsidRDefault="003E256C" w:rsidP="003E256C">
            <w:pPr>
              <w:spacing w:after="0" w:line="240" w:lineRule="auto"/>
              <w:rPr>
                <w:rFonts w:ascii="Calibri" w:hAnsi="Calibri" w:cs="Arial"/>
                <w:b/>
                <w:color w:val="C00000"/>
              </w:rPr>
            </w:pPr>
          </w:p>
          <w:p w14:paraId="03BA7D20" w14:textId="77777777" w:rsidR="003E256C" w:rsidRDefault="003E256C" w:rsidP="003E256C">
            <w:pPr>
              <w:spacing w:after="0" w:line="240" w:lineRule="auto"/>
              <w:rPr>
                <w:rFonts w:ascii="Calibri" w:hAnsi="Calibri" w:cs="Arial"/>
                <w:b/>
                <w:color w:val="C00000"/>
              </w:rPr>
            </w:pPr>
          </w:p>
          <w:p w14:paraId="245EF8A9" w14:textId="77777777" w:rsidR="003E256C" w:rsidRDefault="003E256C" w:rsidP="003E256C">
            <w:pPr>
              <w:spacing w:after="0" w:line="240" w:lineRule="auto"/>
              <w:rPr>
                <w:rFonts w:ascii="Calibri" w:hAnsi="Calibri" w:cs="Arial"/>
                <w:b/>
                <w:color w:val="C00000"/>
              </w:rPr>
            </w:pPr>
          </w:p>
          <w:p w14:paraId="6A764289" w14:textId="77777777" w:rsidR="003E256C" w:rsidRDefault="003E256C" w:rsidP="003E256C">
            <w:pPr>
              <w:spacing w:after="0" w:line="240" w:lineRule="auto"/>
              <w:rPr>
                <w:rFonts w:ascii="Calibri" w:hAnsi="Calibri" w:cs="Arial"/>
                <w:b/>
                <w:color w:val="C00000"/>
              </w:rPr>
            </w:pPr>
          </w:p>
          <w:p w14:paraId="55E36520" w14:textId="77777777" w:rsidR="00C8289E" w:rsidRDefault="003E256C" w:rsidP="00184A64">
            <w:pPr>
              <w:pStyle w:val="ListParagraph"/>
              <w:numPr>
                <w:ilvl w:val="0"/>
                <w:numId w:val="20"/>
              </w:numPr>
              <w:spacing w:after="0" w:line="240" w:lineRule="auto"/>
              <w:ind w:left="702"/>
              <w:rPr>
                <w:rFonts w:ascii="Calibri" w:hAnsi="Calibri" w:cs="Arial"/>
                <w:b/>
              </w:rPr>
            </w:pPr>
            <w:r w:rsidRPr="003A0D21">
              <w:rPr>
                <w:rFonts w:ascii="Calibri" w:hAnsi="Calibri" w:cs="Arial"/>
                <w:b/>
              </w:rPr>
              <w:lastRenderedPageBreak/>
              <w:t>Responsibilities:</w:t>
            </w:r>
          </w:p>
          <w:p w14:paraId="0FAB50EC" w14:textId="77777777" w:rsidR="003E256C" w:rsidRPr="00C8289E" w:rsidRDefault="003E256C" w:rsidP="00C8289E">
            <w:pPr>
              <w:pStyle w:val="ListParagraph"/>
              <w:spacing w:after="0" w:line="240" w:lineRule="auto"/>
              <w:ind w:left="702"/>
              <w:rPr>
                <w:rFonts w:ascii="Calibri" w:hAnsi="Calibri" w:cs="Arial"/>
                <w:b/>
              </w:rPr>
            </w:pPr>
            <w:r w:rsidRPr="00C8289E">
              <w:rPr>
                <w:rFonts w:ascii="Calibri" w:hAnsi="Calibri" w:cs="Arial"/>
                <w:b/>
                <w:color w:val="C00000"/>
              </w:rPr>
              <w:t>Foreign Suppliers</w:t>
            </w:r>
          </w:p>
          <w:p w14:paraId="3A4C2E79" w14:textId="77777777" w:rsidR="003E256C" w:rsidRDefault="003E256C" w:rsidP="003E256C">
            <w:pPr>
              <w:spacing w:after="0" w:line="240" w:lineRule="auto"/>
              <w:rPr>
                <w:rFonts w:ascii="Calibri" w:hAnsi="Calibri" w:cs="Arial"/>
                <w:b/>
                <w:color w:val="C00000"/>
              </w:rPr>
            </w:pPr>
          </w:p>
          <w:p w14:paraId="179FAF67" w14:textId="77777777" w:rsidR="003E256C" w:rsidRDefault="003E256C" w:rsidP="003E256C">
            <w:pPr>
              <w:spacing w:after="0" w:line="240" w:lineRule="auto"/>
              <w:rPr>
                <w:rFonts w:ascii="Calibri" w:hAnsi="Calibri" w:cs="Arial"/>
                <w:b/>
                <w:color w:val="C00000"/>
              </w:rPr>
            </w:pPr>
          </w:p>
          <w:p w14:paraId="6418B4EB" w14:textId="77777777" w:rsidR="003E256C" w:rsidRDefault="003E256C" w:rsidP="003E256C">
            <w:pPr>
              <w:spacing w:after="0" w:line="240" w:lineRule="auto"/>
              <w:rPr>
                <w:rFonts w:ascii="Calibri" w:hAnsi="Calibri" w:cs="Arial"/>
                <w:b/>
                <w:color w:val="C00000"/>
              </w:rPr>
            </w:pPr>
          </w:p>
          <w:p w14:paraId="22E1858C" w14:textId="77777777" w:rsidR="003E256C" w:rsidRDefault="003E256C" w:rsidP="003E256C">
            <w:pPr>
              <w:spacing w:after="0" w:line="240" w:lineRule="auto"/>
              <w:rPr>
                <w:rFonts w:ascii="Calibri" w:hAnsi="Calibri" w:cs="Arial"/>
                <w:b/>
                <w:color w:val="C00000"/>
              </w:rPr>
            </w:pPr>
          </w:p>
          <w:p w14:paraId="40CD0E19" w14:textId="77777777" w:rsidR="003E256C" w:rsidRDefault="003E256C" w:rsidP="003E256C">
            <w:pPr>
              <w:spacing w:after="0" w:line="240" w:lineRule="auto"/>
              <w:rPr>
                <w:rFonts w:ascii="Calibri" w:hAnsi="Calibri" w:cs="Arial"/>
                <w:b/>
                <w:color w:val="C00000"/>
              </w:rPr>
            </w:pPr>
          </w:p>
          <w:p w14:paraId="15A29E71" w14:textId="77777777" w:rsidR="003E256C" w:rsidRDefault="003E256C" w:rsidP="003E256C">
            <w:pPr>
              <w:spacing w:after="0" w:line="240" w:lineRule="auto"/>
              <w:rPr>
                <w:rFonts w:ascii="Calibri" w:hAnsi="Calibri" w:cs="Arial"/>
                <w:b/>
                <w:color w:val="C00000"/>
              </w:rPr>
            </w:pPr>
          </w:p>
          <w:p w14:paraId="1AA501DC" w14:textId="77777777" w:rsidR="003E256C" w:rsidRDefault="003E256C" w:rsidP="003E256C">
            <w:pPr>
              <w:spacing w:after="0" w:line="240" w:lineRule="auto"/>
              <w:rPr>
                <w:rFonts w:ascii="Calibri" w:hAnsi="Calibri" w:cs="Arial"/>
                <w:b/>
                <w:color w:val="C00000"/>
              </w:rPr>
            </w:pPr>
          </w:p>
          <w:p w14:paraId="4745203A" w14:textId="77777777" w:rsidR="003E256C" w:rsidRDefault="003E256C" w:rsidP="003E256C">
            <w:pPr>
              <w:spacing w:after="0" w:line="240" w:lineRule="auto"/>
              <w:rPr>
                <w:rFonts w:ascii="Calibri" w:hAnsi="Calibri" w:cs="Arial"/>
                <w:b/>
                <w:color w:val="C00000"/>
              </w:rPr>
            </w:pPr>
          </w:p>
          <w:p w14:paraId="41F2199A" w14:textId="77777777" w:rsidR="003E256C" w:rsidRDefault="003E256C" w:rsidP="003E256C">
            <w:pPr>
              <w:spacing w:after="0" w:line="240" w:lineRule="auto"/>
              <w:rPr>
                <w:rFonts w:ascii="Calibri" w:hAnsi="Calibri" w:cs="Arial"/>
                <w:b/>
                <w:color w:val="C00000"/>
              </w:rPr>
            </w:pPr>
          </w:p>
          <w:p w14:paraId="7FCCFC30" w14:textId="77777777" w:rsidR="003E256C" w:rsidRDefault="003E256C" w:rsidP="003E256C">
            <w:pPr>
              <w:spacing w:after="0" w:line="240" w:lineRule="auto"/>
              <w:rPr>
                <w:rFonts w:ascii="Calibri" w:hAnsi="Calibri" w:cs="Arial"/>
                <w:b/>
                <w:color w:val="C00000"/>
              </w:rPr>
            </w:pPr>
          </w:p>
          <w:p w14:paraId="75F3B612" w14:textId="77777777" w:rsidR="003E256C" w:rsidRDefault="003E256C" w:rsidP="003E256C">
            <w:pPr>
              <w:spacing w:after="0" w:line="240" w:lineRule="auto"/>
              <w:rPr>
                <w:rFonts w:ascii="Calibri" w:hAnsi="Calibri" w:cs="Arial"/>
                <w:b/>
                <w:color w:val="C00000"/>
              </w:rPr>
            </w:pPr>
          </w:p>
          <w:p w14:paraId="219CBB77" w14:textId="77777777" w:rsidR="003E256C" w:rsidRDefault="003E256C" w:rsidP="003E256C">
            <w:pPr>
              <w:spacing w:after="0" w:line="240" w:lineRule="auto"/>
              <w:rPr>
                <w:rFonts w:ascii="Calibri" w:hAnsi="Calibri" w:cs="Arial"/>
                <w:b/>
                <w:color w:val="C00000"/>
              </w:rPr>
            </w:pPr>
          </w:p>
          <w:p w14:paraId="14D07F80" w14:textId="77777777" w:rsidR="003E256C" w:rsidRDefault="003E256C" w:rsidP="003E256C">
            <w:pPr>
              <w:spacing w:after="0" w:line="240" w:lineRule="auto"/>
              <w:rPr>
                <w:rFonts w:ascii="Calibri" w:hAnsi="Calibri" w:cs="Arial"/>
                <w:b/>
                <w:color w:val="C00000"/>
              </w:rPr>
            </w:pPr>
          </w:p>
          <w:p w14:paraId="1DB81EFA" w14:textId="77777777" w:rsidR="003E256C" w:rsidRDefault="003E256C" w:rsidP="003E256C">
            <w:pPr>
              <w:spacing w:after="0" w:line="240" w:lineRule="auto"/>
              <w:rPr>
                <w:rFonts w:ascii="Calibri" w:hAnsi="Calibri" w:cs="Arial"/>
                <w:b/>
                <w:color w:val="C00000"/>
              </w:rPr>
            </w:pPr>
          </w:p>
          <w:p w14:paraId="3B892F9E" w14:textId="77777777" w:rsidR="003E256C" w:rsidRDefault="003E256C" w:rsidP="003E256C">
            <w:pPr>
              <w:spacing w:after="0" w:line="240" w:lineRule="auto"/>
              <w:rPr>
                <w:rFonts w:ascii="Calibri" w:hAnsi="Calibri" w:cs="Arial"/>
                <w:b/>
                <w:color w:val="C00000"/>
              </w:rPr>
            </w:pPr>
          </w:p>
          <w:p w14:paraId="18F48F3A" w14:textId="77777777" w:rsidR="003E256C" w:rsidRDefault="003E256C" w:rsidP="003E256C">
            <w:pPr>
              <w:spacing w:after="0" w:line="240" w:lineRule="auto"/>
              <w:rPr>
                <w:rFonts w:ascii="Calibri" w:hAnsi="Calibri" w:cs="Arial"/>
                <w:b/>
                <w:color w:val="C00000"/>
              </w:rPr>
            </w:pPr>
          </w:p>
          <w:p w14:paraId="79275AD7" w14:textId="77777777" w:rsidR="003E256C" w:rsidRDefault="003E256C" w:rsidP="003E256C">
            <w:pPr>
              <w:spacing w:after="0" w:line="240" w:lineRule="auto"/>
              <w:rPr>
                <w:rFonts w:ascii="Calibri" w:hAnsi="Calibri" w:cs="Arial"/>
                <w:b/>
                <w:color w:val="C00000"/>
              </w:rPr>
            </w:pPr>
          </w:p>
          <w:p w14:paraId="75D4E1D7" w14:textId="77777777" w:rsidR="003E256C" w:rsidRDefault="003E256C" w:rsidP="003E256C">
            <w:pPr>
              <w:spacing w:after="0" w:line="240" w:lineRule="auto"/>
              <w:rPr>
                <w:rFonts w:ascii="Calibri" w:hAnsi="Calibri" w:cs="Arial"/>
                <w:b/>
                <w:color w:val="C00000"/>
              </w:rPr>
            </w:pPr>
          </w:p>
          <w:p w14:paraId="02E8D924" w14:textId="77777777" w:rsidR="003E256C" w:rsidRDefault="003E256C" w:rsidP="003E256C">
            <w:pPr>
              <w:spacing w:after="0" w:line="240" w:lineRule="auto"/>
              <w:rPr>
                <w:rFonts w:ascii="Calibri" w:hAnsi="Calibri" w:cs="Arial"/>
                <w:b/>
                <w:color w:val="C00000"/>
              </w:rPr>
            </w:pPr>
          </w:p>
          <w:p w14:paraId="39DEDA13" w14:textId="77777777" w:rsidR="003E256C" w:rsidRDefault="003E256C" w:rsidP="003E256C">
            <w:pPr>
              <w:spacing w:after="0" w:line="240" w:lineRule="auto"/>
              <w:rPr>
                <w:rFonts w:ascii="Calibri" w:hAnsi="Calibri" w:cs="Arial"/>
                <w:b/>
                <w:color w:val="C00000"/>
              </w:rPr>
            </w:pPr>
          </w:p>
          <w:p w14:paraId="3560D3E3" w14:textId="77777777" w:rsidR="003E256C" w:rsidRDefault="003E256C" w:rsidP="003E256C">
            <w:pPr>
              <w:spacing w:after="0" w:line="240" w:lineRule="auto"/>
              <w:rPr>
                <w:rFonts w:ascii="Calibri" w:hAnsi="Calibri" w:cs="Arial"/>
                <w:b/>
                <w:color w:val="C00000"/>
              </w:rPr>
            </w:pPr>
          </w:p>
          <w:p w14:paraId="5EAD72CC" w14:textId="77777777" w:rsidR="003E256C" w:rsidRDefault="003E256C" w:rsidP="003E256C">
            <w:pPr>
              <w:spacing w:after="0" w:line="240" w:lineRule="auto"/>
              <w:rPr>
                <w:rFonts w:ascii="Calibri" w:hAnsi="Calibri" w:cs="Arial"/>
                <w:b/>
                <w:color w:val="C00000"/>
              </w:rPr>
            </w:pPr>
          </w:p>
          <w:p w14:paraId="3F19D2F4" w14:textId="77777777" w:rsidR="003E256C" w:rsidRDefault="003E256C" w:rsidP="003E256C">
            <w:pPr>
              <w:spacing w:after="0" w:line="240" w:lineRule="auto"/>
              <w:rPr>
                <w:rFonts w:ascii="Calibri" w:hAnsi="Calibri" w:cs="Arial"/>
                <w:b/>
                <w:color w:val="C00000"/>
              </w:rPr>
            </w:pPr>
          </w:p>
          <w:p w14:paraId="5CBEA21F" w14:textId="77777777" w:rsidR="003E256C" w:rsidRDefault="003E256C" w:rsidP="003E256C">
            <w:pPr>
              <w:spacing w:after="0" w:line="240" w:lineRule="auto"/>
              <w:rPr>
                <w:rFonts w:ascii="Calibri" w:hAnsi="Calibri" w:cs="Arial"/>
                <w:b/>
                <w:color w:val="C00000"/>
              </w:rPr>
            </w:pPr>
          </w:p>
          <w:p w14:paraId="185E640B" w14:textId="77777777" w:rsidR="003E256C" w:rsidRDefault="003E256C" w:rsidP="003E256C">
            <w:pPr>
              <w:spacing w:after="0" w:line="240" w:lineRule="auto"/>
              <w:rPr>
                <w:rFonts w:ascii="Calibri" w:hAnsi="Calibri" w:cs="Arial"/>
                <w:b/>
                <w:color w:val="C00000"/>
              </w:rPr>
            </w:pPr>
          </w:p>
          <w:p w14:paraId="7830B93C" w14:textId="77777777" w:rsidR="003E256C" w:rsidRDefault="003E256C" w:rsidP="003E256C">
            <w:pPr>
              <w:spacing w:after="0" w:line="240" w:lineRule="auto"/>
              <w:rPr>
                <w:rFonts w:ascii="Calibri" w:hAnsi="Calibri" w:cs="Arial"/>
                <w:b/>
                <w:color w:val="C00000"/>
              </w:rPr>
            </w:pPr>
          </w:p>
          <w:p w14:paraId="003F1854" w14:textId="77777777" w:rsidR="003E256C" w:rsidRDefault="003E256C" w:rsidP="003E256C">
            <w:pPr>
              <w:spacing w:after="0" w:line="240" w:lineRule="auto"/>
              <w:rPr>
                <w:rFonts w:ascii="Calibri" w:hAnsi="Calibri" w:cs="Arial"/>
                <w:b/>
                <w:color w:val="C00000"/>
              </w:rPr>
            </w:pPr>
          </w:p>
          <w:p w14:paraId="0F9506CA" w14:textId="77777777" w:rsidR="003E256C" w:rsidRDefault="003E256C" w:rsidP="003E256C">
            <w:pPr>
              <w:spacing w:after="0" w:line="240" w:lineRule="auto"/>
              <w:rPr>
                <w:rFonts w:ascii="Calibri" w:hAnsi="Calibri" w:cs="Arial"/>
                <w:b/>
                <w:color w:val="C00000"/>
              </w:rPr>
            </w:pPr>
          </w:p>
          <w:p w14:paraId="633236AB" w14:textId="77777777" w:rsidR="003E256C" w:rsidRDefault="003E256C" w:rsidP="003E256C">
            <w:pPr>
              <w:spacing w:after="0" w:line="240" w:lineRule="auto"/>
              <w:rPr>
                <w:rFonts w:ascii="Calibri" w:hAnsi="Calibri" w:cs="Arial"/>
                <w:b/>
                <w:color w:val="C00000"/>
              </w:rPr>
            </w:pPr>
          </w:p>
          <w:p w14:paraId="18682AAD" w14:textId="77777777" w:rsidR="003E256C" w:rsidRDefault="003E256C" w:rsidP="003E256C">
            <w:pPr>
              <w:spacing w:after="0" w:line="240" w:lineRule="auto"/>
              <w:rPr>
                <w:rFonts w:ascii="Calibri" w:hAnsi="Calibri" w:cs="Arial"/>
                <w:b/>
                <w:color w:val="C00000"/>
              </w:rPr>
            </w:pPr>
          </w:p>
          <w:p w14:paraId="6F39F1C2" w14:textId="77777777" w:rsidR="003E256C" w:rsidRDefault="003E256C" w:rsidP="003E256C">
            <w:pPr>
              <w:spacing w:after="0" w:line="240" w:lineRule="auto"/>
              <w:rPr>
                <w:rFonts w:ascii="Calibri" w:hAnsi="Calibri" w:cs="Arial"/>
                <w:b/>
                <w:color w:val="C00000"/>
              </w:rPr>
            </w:pPr>
          </w:p>
          <w:p w14:paraId="1CFC812F" w14:textId="77777777" w:rsidR="003E256C" w:rsidRDefault="003E256C" w:rsidP="003E256C">
            <w:pPr>
              <w:spacing w:after="0" w:line="240" w:lineRule="auto"/>
              <w:rPr>
                <w:rFonts w:ascii="Calibri" w:hAnsi="Calibri" w:cs="Arial"/>
                <w:b/>
                <w:color w:val="C00000"/>
              </w:rPr>
            </w:pPr>
          </w:p>
          <w:p w14:paraId="1DF4BC85" w14:textId="77777777" w:rsidR="003E256C" w:rsidRDefault="003E256C" w:rsidP="003E256C">
            <w:pPr>
              <w:spacing w:after="0" w:line="240" w:lineRule="auto"/>
              <w:rPr>
                <w:rFonts w:ascii="Calibri" w:hAnsi="Calibri" w:cs="Arial"/>
                <w:b/>
                <w:color w:val="C00000"/>
              </w:rPr>
            </w:pPr>
          </w:p>
          <w:p w14:paraId="50F108FE" w14:textId="77777777" w:rsidR="003E256C" w:rsidRDefault="003E256C" w:rsidP="003E256C">
            <w:pPr>
              <w:spacing w:after="0" w:line="240" w:lineRule="auto"/>
              <w:rPr>
                <w:rFonts w:ascii="Calibri" w:hAnsi="Calibri" w:cs="Arial"/>
                <w:b/>
                <w:color w:val="C00000"/>
              </w:rPr>
            </w:pPr>
          </w:p>
          <w:p w14:paraId="49F2C779" w14:textId="77777777" w:rsidR="003E256C" w:rsidRDefault="003E256C" w:rsidP="003E256C">
            <w:pPr>
              <w:spacing w:after="0" w:line="240" w:lineRule="auto"/>
              <w:rPr>
                <w:rFonts w:ascii="Calibri" w:hAnsi="Calibri" w:cs="Arial"/>
                <w:b/>
                <w:color w:val="C00000"/>
              </w:rPr>
            </w:pPr>
          </w:p>
          <w:p w14:paraId="01DB4693" w14:textId="77777777" w:rsidR="003E256C" w:rsidRDefault="003E256C" w:rsidP="003E256C">
            <w:pPr>
              <w:spacing w:after="0" w:line="240" w:lineRule="auto"/>
              <w:rPr>
                <w:rFonts w:ascii="Calibri" w:hAnsi="Calibri" w:cs="Arial"/>
                <w:b/>
                <w:color w:val="C00000"/>
              </w:rPr>
            </w:pPr>
          </w:p>
          <w:p w14:paraId="542F322B" w14:textId="77777777" w:rsidR="003E256C" w:rsidRDefault="003E256C" w:rsidP="003E256C">
            <w:pPr>
              <w:spacing w:after="0" w:line="240" w:lineRule="auto"/>
              <w:rPr>
                <w:rFonts w:ascii="Calibri" w:hAnsi="Calibri" w:cs="Arial"/>
                <w:b/>
                <w:color w:val="C00000"/>
              </w:rPr>
            </w:pPr>
          </w:p>
          <w:p w14:paraId="31A48161" w14:textId="77777777" w:rsidR="003E256C" w:rsidRDefault="003E256C" w:rsidP="003E256C">
            <w:pPr>
              <w:spacing w:after="0" w:line="240" w:lineRule="auto"/>
              <w:rPr>
                <w:rFonts w:ascii="Calibri" w:hAnsi="Calibri" w:cs="Arial"/>
                <w:b/>
                <w:color w:val="C00000"/>
              </w:rPr>
            </w:pPr>
          </w:p>
          <w:p w14:paraId="0F0423FC" w14:textId="77777777" w:rsidR="003E256C" w:rsidRDefault="003E256C" w:rsidP="003E256C">
            <w:pPr>
              <w:spacing w:after="0" w:line="240" w:lineRule="auto"/>
              <w:rPr>
                <w:rFonts w:ascii="Calibri" w:hAnsi="Calibri" w:cs="Arial"/>
                <w:b/>
                <w:color w:val="C00000"/>
              </w:rPr>
            </w:pPr>
          </w:p>
          <w:p w14:paraId="2CE52170" w14:textId="77777777" w:rsidR="003E256C" w:rsidRDefault="003E256C" w:rsidP="003E256C">
            <w:pPr>
              <w:spacing w:after="0" w:line="240" w:lineRule="auto"/>
              <w:rPr>
                <w:rFonts w:ascii="Calibri" w:hAnsi="Calibri" w:cs="Arial"/>
                <w:b/>
                <w:color w:val="C00000"/>
              </w:rPr>
            </w:pPr>
          </w:p>
          <w:p w14:paraId="6D408393" w14:textId="77777777" w:rsidR="003E256C" w:rsidRDefault="003E256C" w:rsidP="003E256C">
            <w:pPr>
              <w:spacing w:after="0" w:line="240" w:lineRule="auto"/>
              <w:rPr>
                <w:rFonts w:ascii="Calibri" w:hAnsi="Calibri" w:cs="Arial"/>
                <w:b/>
                <w:color w:val="C00000"/>
              </w:rPr>
            </w:pPr>
          </w:p>
          <w:p w14:paraId="5F049FF4" w14:textId="77777777" w:rsidR="003E256C" w:rsidRDefault="003E256C" w:rsidP="003E256C">
            <w:pPr>
              <w:spacing w:after="0" w:line="240" w:lineRule="auto"/>
              <w:rPr>
                <w:rFonts w:ascii="Calibri" w:hAnsi="Calibri" w:cs="Arial"/>
                <w:b/>
                <w:color w:val="C00000"/>
              </w:rPr>
            </w:pPr>
          </w:p>
          <w:p w14:paraId="4F792FBA" w14:textId="77777777" w:rsidR="003E256C" w:rsidRDefault="003E256C" w:rsidP="003E256C">
            <w:pPr>
              <w:spacing w:after="0" w:line="240" w:lineRule="auto"/>
              <w:rPr>
                <w:rFonts w:ascii="Calibri" w:hAnsi="Calibri" w:cs="Arial"/>
                <w:b/>
                <w:color w:val="C00000"/>
              </w:rPr>
            </w:pPr>
          </w:p>
          <w:p w14:paraId="7728D579" w14:textId="77777777" w:rsidR="003E256C" w:rsidRDefault="003E256C" w:rsidP="003E256C">
            <w:pPr>
              <w:spacing w:after="0" w:line="240" w:lineRule="auto"/>
              <w:rPr>
                <w:rFonts w:ascii="Calibri" w:hAnsi="Calibri" w:cs="Arial"/>
                <w:b/>
                <w:color w:val="C00000"/>
              </w:rPr>
            </w:pPr>
          </w:p>
          <w:p w14:paraId="74927A2A" w14:textId="77777777" w:rsidR="003E256C" w:rsidRDefault="003E256C" w:rsidP="003E256C">
            <w:pPr>
              <w:spacing w:after="0" w:line="240" w:lineRule="auto"/>
              <w:rPr>
                <w:rFonts w:ascii="Calibri" w:hAnsi="Calibri" w:cs="Arial"/>
                <w:b/>
                <w:color w:val="C00000"/>
              </w:rPr>
            </w:pPr>
          </w:p>
          <w:p w14:paraId="32659D29" w14:textId="77777777" w:rsidR="003E256C" w:rsidRDefault="003E256C" w:rsidP="003E256C">
            <w:pPr>
              <w:spacing w:after="0" w:line="240" w:lineRule="auto"/>
              <w:rPr>
                <w:rFonts w:ascii="Calibri" w:hAnsi="Calibri" w:cs="Arial"/>
                <w:b/>
                <w:color w:val="C00000"/>
              </w:rPr>
            </w:pPr>
          </w:p>
          <w:p w14:paraId="7F4B0A21" w14:textId="77777777" w:rsidR="003E256C" w:rsidRDefault="003E256C" w:rsidP="003E256C">
            <w:pPr>
              <w:spacing w:after="0" w:line="240" w:lineRule="auto"/>
              <w:rPr>
                <w:rFonts w:ascii="Calibri" w:hAnsi="Calibri" w:cs="Arial"/>
                <w:b/>
                <w:color w:val="C00000"/>
              </w:rPr>
            </w:pPr>
          </w:p>
          <w:p w14:paraId="7CD084D4" w14:textId="77777777" w:rsidR="003E256C" w:rsidRPr="00C8289E" w:rsidRDefault="006213A6" w:rsidP="00184A64">
            <w:pPr>
              <w:pStyle w:val="ListParagraph"/>
              <w:numPr>
                <w:ilvl w:val="0"/>
                <w:numId w:val="21"/>
              </w:numPr>
              <w:spacing w:after="0" w:line="240" w:lineRule="auto"/>
              <w:ind w:left="702"/>
              <w:rPr>
                <w:rFonts w:ascii="Calibri" w:hAnsi="Calibri" w:cs="Arial"/>
                <w:b/>
              </w:rPr>
            </w:pPr>
            <w:r>
              <w:rPr>
                <w:rFonts w:ascii="Calibri" w:hAnsi="Calibri" w:cs="Arial"/>
                <w:b/>
              </w:rPr>
              <w:lastRenderedPageBreak/>
              <w:t>Responsibilities:</w:t>
            </w:r>
            <w:r w:rsidR="00C8289E">
              <w:rPr>
                <w:rFonts w:ascii="Calibri" w:hAnsi="Calibri" w:cs="Arial"/>
                <w:b/>
              </w:rPr>
              <w:t xml:space="preserve"> </w:t>
            </w:r>
            <w:r w:rsidR="003E256C" w:rsidRPr="00C8289E">
              <w:rPr>
                <w:rFonts w:ascii="Calibri" w:hAnsi="Calibri" w:cs="Arial"/>
                <w:b/>
                <w:color w:val="C00000"/>
              </w:rPr>
              <w:t>Foreign Suppliers</w:t>
            </w:r>
          </w:p>
          <w:p w14:paraId="6684A822" w14:textId="77777777" w:rsidR="003E256C" w:rsidRPr="000978DC" w:rsidRDefault="003E256C" w:rsidP="003E256C">
            <w:pPr>
              <w:spacing w:after="0" w:line="240" w:lineRule="auto"/>
              <w:rPr>
                <w:rFonts w:ascii="Calibri" w:hAnsi="Calibri" w:cs="Arial"/>
                <w:b/>
                <w:color w:val="C00000"/>
              </w:rPr>
            </w:pPr>
          </w:p>
          <w:p w14:paraId="0A330895" w14:textId="77777777" w:rsidR="003E256C" w:rsidRPr="000978DC" w:rsidRDefault="003E256C" w:rsidP="00835275">
            <w:pPr>
              <w:spacing w:after="0" w:line="240" w:lineRule="auto"/>
              <w:rPr>
                <w:rFonts w:ascii="Calibri" w:hAnsi="Calibri" w:cs="Arial"/>
                <w:b/>
                <w:color w:val="C00000"/>
              </w:rPr>
            </w:pPr>
          </w:p>
          <w:p w14:paraId="62DCE2A4" w14:textId="77777777" w:rsidR="00835275" w:rsidRPr="000978DC" w:rsidRDefault="00835275" w:rsidP="00835275">
            <w:pPr>
              <w:spacing w:after="0" w:line="240" w:lineRule="auto"/>
              <w:rPr>
                <w:rFonts w:ascii="Calibri" w:hAnsi="Calibri" w:cs="Arial"/>
                <w:b/>
                <w:color w:val="C00000"/>
              </w:rPr>
            </w:pPr>
          </w:p>
          <w:p w14:paraId="4EEF955A" w14:textId="77777777" w:rsidR="005F43DE" w:rsidRDefault="005F43DE" w:rsidP="005F43DE">
            <w:bookmarkStart w:id="9" w:name="_III.__"/>
            <w:bookmarkEnd w:id="9"/>
          </w:p>
          <w:p w14:paraId="58418D7D" w14:textId="77777777" w:rsidR="003E256C" w:rsidRDefault="003E256C" w:rsidP="005F43DE"/>
          <w:p w14:paraId="65DDCE8C" w14:textId="77777777" w:rsidR="003E256C" w:rsidRDefault="003E256C" w:rsidP="005F43DE"/>
          <w:p w14:paraId="0949BE68" w14:textId="77777777" w:rsidR="003E256C" w:rsidRDefault="003E256C" w:rsidP="005F43DE"/>
          <w:p w14:paraId="6D1A64AF" w14:textId="77777777" w:rsidR="003E256C" w:rsidRDefault="003E256C" w:rsidP="005F43DE"/>
          <w:p w14:paraId="289583AA" w14:textId="77777777" w:rsidR="003E256C" w:rsidRDefault="003E256C" w:rsidP="005F43DE"/>
          <w:p w14:paraId="0AE8CE6D" w14:textId="77777777" w:rsidR="003E256C" w:rsidRDefault="003E256C" w:rsidP="005F43DE"/>
          <w:p w14:paraId="2043F1E2" w14:textId="77777777" w:rsidR="003E256C" w:rsidRDefault="003E256C" w:rsidP="005F43DE"/>
          <w:p w14:paraId="69A32D1C" w14:textId="77777777" w:rsidR="003E256C" w:rsidRDefault="003E256C" w:rsidP="005F43DE"/>
          <w:p w14:paraId="34068C59" w14:textId="77777777" w:rsidR="003E256C" w:rsidRDefault="003E256C" w:rsidP="005F43DE"/>
          <w:p w14:paraId="7A4311DD" w14:textId="77777777" w:rsidR="003E256C" w:rsidRDefault="003E256C" w:rsidP="005F43DE"/>
          <w:p w14:paraId="7A113BD3" w14:textId="77777777" w:rsidR="003E256C" w:rsidRDefault="003E256C" w:rsidP="005F43DE"/>
          <w:p w14:paraId="02310744" w14:textId="77777777" w:rsidR="003E256C" w:rsidRDefault="003E256C" w:rsidP="005F43DE"/>
          <w:p w14:paraId="2DF067B0" w14:textId="77777777" w:rsidR="003E256C" w:rsidRDefault="003E256C" w:rsidP="005F43DE"/>
          <w:p w14:paraId="7AC69650" w14:textId="77777777" w:rsidR="003E256C" w:rsidRDefault="003E256C" w:rsidP="005F43DE"/>
          <w:p w14:paraId="2F8187EE" w14:textId="77777777" w:rsidR="003E256C" w:rsidRDefault="003E256C" w:rsidP="005F43DE"/>
          <w:p w14:paraId="17487B86" w14:textId="77777777" w:rsidR="003E256C" w:rsidRDefault="003E256C" w:rsidP="005F43DE"/>
          <w:p w14:paraId="52B770C9" w14:textId="77777777" w:rsidR="003E256C" w:rsidRDefault="003E256C" w:rsidP="005F43DE"/>
          <w:p w14:paraId="626EB632" w14:textId="77777777" w:rsidR="003E256C" w:rsidRDefault="003E256C" w:rsidP="005F43DE"/>
          <w:p w14:paraId="4C507A93" w14:textId="77777777" w:rsidR="003E256C" w:rsidRDefault="003E256C" w:rsidP="005F43DE"/>
          <w:p w14:paraId="467B2E25" w14:textId="77777777" w:rsidR="003E256C" w:rsidRDefault="003E256C" w:rsidP="005F43DE"/>
          <w:p w14:paraId="7EA62BFC" w14:textId="77777777" w:rsidR="003E256C" w:rsidRDefault="003E256C" w:rsidP="005F43DE"/>
          <w:p w14:paraId="47F26DFD" w14:textId="77777777" w:rsidR="003E256C" w:rsidRDefault="003E256C" w:rsidP="005F43DE"/>
          <w:p w14:paraId="3A725E19" w14:textId="77777777" w:rsidR="00DD4755" w:rsidRPr="00DD4755" w:rsidRDefault="00DD4755" w:rsidP="00DD4755">
            <w:pPr>
              <w:spacing w:after="0" w:line="240" w:lineRule="auto"/>
              <w:ind w:left="342"/>
              <w:rPr>
                <w:rFonts w:ascii="Calibri" w:hAnsi="Calibri" w:cs="Arial"/>
                <w:b/>
              </w:rPr>
            </w:pPr>
          </w:p>
          <w:p w14:paraId="5090C118" w14:textId="77777777" w:rsidR="003E256C" w:rsidRPr="00DD4755" w:rsidRDefault="003E256C" w:rsidP="00184A64">
            <w:pPr>
              <w:pStyle w:val="ListParagraph"/>
              <w:numPr>
                <w:ilvl w:val="0"/>
                <w:numId w:val="29"/>
              </w:numPr>
              <w:spacing w:after="0" w:line="240" w:lineRule="auto"/>
              <w:rPr>
                <w:rFonts w:ascii="Calibri" w:hAnsi="Calibri" w:cs="Arial"/>
                <w:b/>
              </w:rPr>
            </w:pPr>
            <w:r w:rsidRPr="003A0D21">
              <w:rPr>
                <w:rFonts w:ascii="Calibri" w:hAnsi="Calibri" w:cs="Arial"/>
                <w:b/>
              </w:rPr>
              <w:lastRenderedPageBreak/>
              <w:t>Responsibilities:</w:t>
            </w:r>
            <w:r w:rsidR="00DD4755">
              <w:rPr>
                <w:rFonts w:ascii="Calibri" w:hAnsi="Calibri" w:cs="Arial"/>
                <w:b/>
              </w:rPr>
              <w:t xml:space="preserve"> </w:t>
            </w:r>
            <w:r w:rsidRPr="00DD4755">
              <w:rPr>
                <w:rFonts w:ascii="Calibri" w:hAnsi="Calibri" w:cs="Arial"/>
                <w:b/>
                <w:color w:val="C00000"/>
              </w:rPr>
              <w:t>Foreign Suppliers</w:t>
            </w:r>
          </w:p>
          <w:p w14:paraId="5C4C91A8" w14:textId="77777777" w:rsidR="003E256C" w:rsidRDefault="003E256C" w:rsidP="005F43DE"/>
          <w:p w14:paraId="007CAF01" w14:textId="77777777" w:rsidR="00A8525D" w:rsidRDefault="00A8525D" w:rsidP="005F43DE"/>
          <w:p w14:paraId="4A526C17" w14:textId="77777777" w:rsidR="00A8525D" w:rsidRDefault="00A8525D" w:rsidP="005F43DE"/>
          <w:p w14:paraId="57098712" w14:textId="77777777" w:rsidR="00A8525D" w:rsidRDefault="00A8525D" w:rsidP="005F43DE"/>
          <w:p w14:paraId="238FA53E" w14:textId="77777777" w:rsidR="00A8525D" w:rsidRDefault="00A8525D" w:rsidP="005F43DE"/>
          <w:p w14:paraId="58C2FDFC" w14:textId="77777777" w:rsidR="00A8525D" w:rsidRDefault="00A8525D" w:rsidP="005F43DE"/>
          <w:p w14:paraId="4B968ACE" w14:textId="77777777" w:rsidR="00A8525D" w:rsidRDefault="00A8525D" w:rsidP="005F43DE"/>
          <w:p w14:paraId="6957EE01" w14:textId="77777777" w:rsidR="00A8525D" w:rsidRDefault="00A8525D" w:rsidP="005F43DE"/>
          <w:p w14:paraId="6D528F27" w14:textId="77777777" w:rsidR="00A8525D" w:rsidRDefault="00A8525D" w:rsidP="005F43DE"/>
          <w:p w14:paraId="134AAF80" w14:textId="77777777" w:rsidR="00A8525D" w:rsidRDefault="00A8525D" w:rsidP="005F43DE"/>
          <w:p w14:paraId="333B7D5E" w14:textId="77777777" w:rsidR="00A8525D" w:rsidRDefault="00A8525D" w:rsidP="005F43DE"/>
          <w:p w14:paraId="0C455E03" w14:textId="77777777" w:rsidR="00A8525D" w:rsidRDefault="00A8525D" w:rsidP="005F43DE"/>
          <w:p w14:paraId="5C344AEA" w14:textId="77777777" w:rsidR="00A8525D" w:rsidRDefault="00A8525D" w:rsidP="005F43DE"/>
          <w:p w14:paraId="5D2AEB31" w14:textId="77777777" w:rsidR="00A8525D" w:rsidRDefault="00A8525D" w:rsidP="005F43DE"/>
          <w:p w14:paraId="528D9E20" w14:textId="77777777" w:rsidR="00A8525D" w:rsidRDefault="00A8525D" w:rsidP="005F43DE"/>
          <w:p w14:paraId="1DF81DF9" w14:textId="77777777" w:rsidR="00A8525D" w:rsidRDefault="00A8525D" w:rsidP="005F43DE"/>
          <w:p w14:paraId="52A2A5F5" w14:textId="77777777" w:rsidR="00A8525D" w:rsidRDefault="00A8525D" w:rsidP="005F43DE"/>
          <w:p w14:paraId="44C5934D" w14:textId="77777777" w:rsidR="00A8525D" w:rsidRDefault="00A8525D" w:rsidP="005F43DE"/>
          <w:p w14:paraId="6AB0CF01" w14:textId="77777777" w:rsidR="00A8525D" w:rsidRDefault="00A8525D" w:rsidP="005F43DE"/>
          <w:p w14:paraId="1C0257FF" w14:textId="77777777" w:rsidR="00A8525D" w:rsidRDefault="00A8525D" w:rsidP="005F43DE"/>
          <w:p w14:paraId="20F68411" w14:textId="77777777" w:rsidR="00A8525D" w:rsidRDefault="00A8525D" w:rsidP="005F43DE"/>
          <w:p w14:paraId="2C353D05" w14:textId="77777777" w:rsidR="00A8525D" w:rsidRDefault="00A8525D" w:rsidP="005F43DE"/>
          <w:p w14:paraId="1172AF2D" w14:textId="77777777" w:rsidR="00DD4755" w:rsidRDefault="00DD4755" w:rsidP="00A8525D">
            <w:pPr>
              <w:spacing w:after="0" w:line="240" w:lineRule="auto"/>
            </w:pPr>
          </w:p>
          <w:p w14:paraId="77B71A53" w14:textId="77777777" w:rsidR="00983D89" w:rsidRDefault="00983D89" w:rsidP="00A8525D">
            <w:pPr>
              <w:spacing w:after="0" w:line="240" w:lineRule="auto"/>
            </w:pPr>
          </w:p>
          <w:p w14:paraId="4679DF35" w14:textId="77777777" w:rsidR="00983D89" w:rsidRDefault="00983D89" w:rsidP="00A8525D">
            <w:pPr>
              <w:spacing w:after="0" w:line="240" w:lineRule="auto"/>
            </w:pPr>
          </w:p>
          <w:p w14:paraId="4C74D43D" w14:textId="77777777" w:rsidR="00983D89" w:rsidRDefault="00983D89" w:rsidP="00A8525D">
            <w:pPr>
              <w:spacing w:after="0" w:line="240" w:lineRule="auto"/>
            </w:pPr>
          </w:p>
          <w:p w14:paraId="57E68B91" w14:textId="3070C84F" w:rsidR="009D5621" w:rsidRDefault="009D5621" w:rsidP="00FA3A3D">
            <w:pPr>
              <w:spacing w:after="0" w:line="240" w:lineRule="auto"/>
            </w:pPr>
          </w:p>
          <w:p w14:paraId="219F559C" w14:textId="77777777" w:rsidR="00133A05" w:rsidRPr="00FA3A3D" w:rsidRDefault="00133A05" w:rsidP="00FA3A3D">
            <w:pPr>
              <w:spacing w:after="0" w:line="240" w:lineRule="auto"/>
              <w:rPr>
                <w:rFonts w:ascii="Calibri" w:hAnsi="Calibri" w:cs="Arial"/>
                <w:b/>
              </w:rPr>
            </w:pPr>
          </w:p>
          <w:p w14:paraId="21B1B2B3" w14:textId="4F5A15FF" w:rsidR="006F74DA" w:rsidRDefault="006F74DA" w:rsidP="00184A64">
            <w:pPr>
              <w:pStyle w:val="ListParagraph"/>
              <w:numPr>
                <w:ilvl w:val="0"/>
                <w:numId w:val="28"/>
              </w:numPr>
              <w:spacing w:after="0" w:line="240" w:lineRule="auto"/>
              <w:rPr>
                <w:rFonts w:ascii="Calibri" w:hAnsi="Calibri" w:cs="Arial"/>
                <w:b/>
              </w:rPr>
            </w:pPr>
            <w:r w:rsidRPr="003A0D21">
              <w:rPr>
                <w:rFonts w:ascii="Calibri" w:hAnsi="Calibri" w:cs="Arial"/>
                <w:b/>
              </w:rPr>
              <w:lastRenderedPageBreak/>
              <w:t>Responsibilities:</w:t>
            </w:r>
          </w:p>
          <w:p w14:paraId="3921348D" w14:textId="77777777" w:rsidR="006F74DA" w:rsidRPr="00C8289E" w:rsidRDefault="006F74DA" w:rsidP="006F74DA">
            <w:pPr>
              <w:pStyle w:val="ListParagraph"/>
              <w:spacing w:after="0" w:line="240" w:lineRule="auto"/>
              <w:rPr>
                <w:rFonts w:ascii="Calibri" w:hAnsi="Calibri" w:cs="Arial"/>
                <w:b/>
              </w:rPr>
            </w:pPr>
            <w:r w:rsidRPr="00C8289E">
              <w:rPr>
                <w:rFonts w:ascii="Calibri" w:hAnsi="Calibri" w:cs="Arial"/>
                <w:b/>
                <w:color w:val="C00000"/>
              </w:rPr>
              <w:t>Foreign Suppliers</w:t>
            </w:r>
          </w:p>
          <w:p w14:paraId="49E9CF8D" w14:textId="77777777" w:rsidR="00A8525D" w:rsidRDefault="00A8525D" w:rsidP="005F43DE"/>
          <w:p w14:paraId="29CC3542" w14:textId="77777777" w:rsidR="00A8525D" w:rsidRDefault="00A8525D" w:rsidP="00A8525D">
            <w:pPr>
              <w:spacing w:after="0" w:line="240" w:lineRule="auto"/>
            </w:pPr>
          </w:p>
          <w:p w14:paraId="1A23E112" w14:textId="77777777" w:rsidR="00707ABE" w:rsidRDefault="00707ABE" w:rsidP="00A8525D">
            <w:pPr>
              <w:spacing w:after="0" w:line="240" w:lineRule="auto"/>
            </w:pPr>
          </w:p>
          <w:p w14:paraId="6D7E3CF0" w14:textId="77777777" w:rsidR="00707ABE" w:rsidRDefault="00707ABE" w:rsidP="00A8525D">
            <w:pPr>
              <w:spacing w:after="0" w:line="240" w:lineRule="auto"/>
            </w:pPr>
          </w:p>
          <w:p w14:paraId="1EF4B561" w14:textId="77777777" w:rsidR="00707ABE" w:rsidRDefault="00707ABE" w:rsidP="00A8525D">
            <w:pPr>
              <w:spacing w:after="0" w:line="240" w:lineRule="auto"/>
            </w:pPr>
          </w:p>
          <w:p w14:paraId="2CDF1D2F" w14:textId="77777777" w:rsidR="00707ABE" w:rsidRDefault="00707ABE" w:rsidP="00A8525D">
            <w:pPr>
              <w:spacing w:after="0" w:line="240" w:lineRule="auto"/>
            </w:pPr>
          </w:p>
          <w:p w14:paraId="066F70D7" w14:textId="77777777" w:rsidR="00707ABE" w:rsidRDefault="00707ABE" w:rsidP="00A8525D">
            <w:pPr>
              <w:spacing w:after="0" w:line="240" w:lineRule="auto"/>
            </w:pPr>
          </w:p>
          <w:p w14:paraId="7C4896A2" w14:textId="77777777" w:rsidR="00707ABE" w:rsidRDefault="00707ABE" w:rsidP="00A8525D">
            <w:pPr>
              <w:spacing w:after="0" w:line="240" w:lineRule="auto"/>
            </w:pPr>
          </w:p>
          <w:p w14:paraId="07C7BD57" w14:textId="77777777" w:rsidR="00707ABE" w:rsidRDefault="00707ABE" w:rsidP="00A8525D">
            <w:pPr>
              <w:spacing w:after="0" w:line="240" w:lineRule="auto"/>
            </w:pPr>
          </w:p>
          <w:p w14:paraId="14B76915" w14:textId="77777777" w:rsidR="00707ABE" w:rsidRDefault="00707ABE" w:rsidP="00A8525D">
            <w:pPr>
              <w:spacing w:after="0" w:line="240" w:lineRule="auto"/>
            </w:pPr>
          </w:p>
          <w:p w14:paraId="5B470020" w14:textId="77777777" w:rsidR="00707ABE" w:rsidRDefault="00707ABE" w:rsidP="00A8525D">
            <w:pPr>
              <w:spacing w:after="0" w:line="240" w:lineRule="auto"/>
            </w:pPr>
          </w:p>
          <w:p w14:paraId="4DDCBFFD" w14:textId="77777777" w:rsidR="00707ABE" w:rsidRDefault="00707ABE" w:rsidP="00A8525D">
            <w:pPr>
              <w:spacing w:after="0" w:line="240" w:lineRule="auto"/>
            </w:pPr>
          </w:p>
          <w:p w14:paraId="28BE2A1F" w14:textId="77777777" w:rsidR="00707ABE" w:rsidRDefault="00707ABE" w:rsidP="00A8525D">
            <w:pPr>
              <w:spacing w:after="0" w:line="240" w:lineRule="auto"/>
            </w:pPr>
          </w:p>
          <w:p w14:paraId="2262BF9B" w14:textId="77777777" w:rsidR="00707ABE" w:rsidRDefault="00707ABE" w:rsidP="00A8525D">
            <w:pPr>
              <w:spacing w:after="0" w:line="240" w:lineRule="auto"/>
            </w:pPr>
          </w:p>
          <w:p w14:paraId="415D56B4" w14:textId="77777777" w:rsidR="00707ABE" w:rsidRDefault="00707ABE" w:rsidP="00A8525D">
            <w:pPr>
              <w:spacing w:after="0" w:line="240" w:lineRule="auto"/>
            </w:pPr>
          </w:p>
          <w:p w14:paraId="34D4167A" w14:textId="77777777" w:rsidR="00707ABE" w:rsidRDefault="00707ABE" w:rsidP="00A8525D">
            <w:pPr>
              <w:spacing w:after="0" w:line="240" w:lineRule="auto"/>
            </w:pPr>
          </w:p>
          <w:p w14:paraId="476F0D0D" w14:textId="77777777" w:rsidR="00707ABE" w:rsidRDefault="00707ABE" w:rsidP="00A8525D">
            <w:pPr>
              <w:spacing w:after="0" w:line="240" w:lineRule="auto"/>
            </w:pPr>
          </w:p>
          <w:p w14:paraId="0A54978C" w14:textId="77777777" w:rsidR="00707ABE" w:rsidRDefault="00707ABE" w:rsidP="00A8525D">
            <w:pPr>
              <w:spacing w:after="0" w:line="240" w:lineRule="auto"/>
            </w:pPr>
          </w:p>
          <w:p w14:paraId="6A4697F2" w14:textId="77777777" w:rsidR="00707ABE" w:rsidRDefault="00707ABE" w:rsidP="00A8525D">
            <w:pPr>
              <w:spacing w:after="0" w:line="240" w:lineRule="auto"/>
            </w:pPr>
          </w:p>
          <w:p w14:paraId="314000B2" w14:textId="77777777" w:rsidR="00707ABE" w:rsidRDefault="00707ABE" w:rsidP="00A8525D">
            <w:pPr>
              <w:spacing w:after="0" w:line="240" w:lineRule="auto"/>
            </w:pPr>
          </w:p>
          <w:p w14:paraId="7F678813" w14:textId="77777777" w:rsidR="00D92D67" w:rsidRDefault="00D92D67" w:rsidP="00A8525D">
            <w:pPr>
              <w:spacing w:after="0" w:line="240" w:lineRule="auto"/>
            </w:pPr>
          </w:p>
          <w:p w14:paraId="41DC31D2" w14:textId="77777777" w:rsidR="00042744" w:rsidRDefault="00042744" w:rsidP="00A8525D">
            <w:pPr>
              <w:spacing w:after="0" w:line="240" w:lineRule="auto"/>
            </w:pPr>
          </w:p>
          <w:p w14:paraId="377014F0" w14:textId="77777777" w:rsidR="00042744" w:rsidRDefault="00042744" w:rsidP="00A8525D">
            <w:pPr>
              <w:spacing w:after="0" w:line="240" w:lineRule="auto"/>
            </w:pPr>
          </w:p>
          <w:p w14:paraId="61E0183F" w14:textId="77777777" w:rsidR="00042744" w:rsidRDefault="00042744" w:rsidP="00A8525D">
            <w:pPr>
              <w:spacing w:after="0" w:line="240" w:lineRule="auto"/>
            </w:pPr>
          </w:p>
          <w:p w14:paraId="6D0F19A7" w14:textId="77777777" w:rsidR="00383BA5" w:rsidRDefault="00383BA5" w:rsidP="00A8525D">
            <w:pPr>
              <w:spacing w:after="0" w:line="240" w:lineRule="auto"/>
            </w:pPr>
          </w:p>
          <w:p w14:paraId="775803AA" w14:textId="77777777" w:rsidR="00383BA5" w:rsidRDefault="00383BA5" w:rsidP="00A8525D">
            <w:pPr>
              <w:spacing w:after="0" w:line="240" w:lineRule="auto"/>
            </w:pPr>
          </w:p>
          <w:p w14:paraId="06919576" w14:textId="77777777" w:rsidR="00383BA5" w:rsidRDefault="00383BA5" w:rsidP="00A8525D">
            <w:pPr>
              <w:spacing w:after="0" w:line="240" w:lineRule="auto"/>
            </w:pPr>
          </w:p>
          <w:p w14:paraId="1A1F775B" w14:textId="77777777" w:rsidR="00383BA5" w:rsidRDefault="00383BA5" w:rsidP="00A8525D">
            <w:pPr>
              <w:spacing w:after="0" w:line="240" w:lineRule="auto"/>
            </w:pPr>
          </w:p>
          <w:p w14:paraId="4432AD55" w14:textId="77777777" w:rsidR="00383BA5" w:rsidRDefault="00383BA5" w:rsidP="00A8525D">
            <w:pPr>
              <w:spacing w:after="0" w:line="240" w:lineRule="auto"/>
            </w:pPr>
          </w:p>
          <w:p w14:paraId="67307676" w14:textId="77777777" w:rsidR="006F6A05" w:rsidRDefault="006F6A05" w:rsidP="00A8525D">
            <w:pPr>
              <w:spacing w:after="0" w:line="240" w:lineRule="auto"/>
            </w:pPr>
          </w:p>
          <w:p w14:paraId="493D6BE0" w14:textId="77777777" w:rsidR="00D039FC" w:rsidRDefault="00D039FC" w:rsidP="00A8525D">
            <w:pPr>
              <w:spacing w:after="0" w:line="240" w:lineRule="auto"/>
            </w:pPr>
          </w:p>
          <w:p w14:paraId="54605680" w14:textId="77777777" w:rsidR="00311CE1" w:rsidRDefault="00311CE1" w:rsidP="00A8525D">
            <w:pPr>
              <w:spacing w:after="0" w:line="240" w:lineRule="auto"/>
            </w:pPr>
          </w:p>
          <w:p w14:paraId="0EE35C72" w14:textId="77777777" w:rsidR="00411CB5" w:rsidRDefault="00411CB5" w:rsidP="00A8525D">
            <w:pPr>
              <w:spacing w:after="0" w:line="240" w:lineRule="auto"/>
            </w:pPr>
          </w:p>
          <w:p w14:paraId="435E4320" w14:textId="77777777" w:rsidR="00983D89" w:rsidRDefault="00983D89" w:rsidP="00A8525D">
            <w:pPr>
              <w:spacing w:after="0" w:line="240" w:lineRule="auto"/>
            </w:pPr>
          </w:p>
          <w:p w14:paraId="124207EE" w14:textId="77777777" w:rsidR="00983D89" w:rsidRDefault="00983D89" w:rsidP="00A8525D">
            <w:pPr>
              <w:spacing w:after="0" w:line="240" w:lineRule="auto"/>
            </w:pPr>
          </w:p>
          <w:p w14:paraId="0A36FF1E" w14:textId="7B234171" w:rsidR="00983D89" w:rsidRDefault="00983D89" w:rsidP="00A8525D">
            <w:pPr>
              <w:spacing w:after="0" w:line="240" w:lineRule="auto"/>
            </w:pPr>
          </w:p>
          <w:p w14:paraId="129273AE" w14:textId="176C95C8" w:rsidR="0037083B" w:rsidRDefault="0037083B" w:rsidP="00A8525D">
            <w:pPr>
              <w:spacing w:after="0" w:line="240" w:lineRule="auto"/>
            </w:pPr>
          </w:p>
          <w:p w14:paraId="3BBADCA5" w14:textId="0AAF6842" w:rsidR="0037083B" w:rsidRDefault="0037083B" w:rsidP="00A8525D">
            <w:pPr>
              <w:spacing w:after="0" w:line="240" w:lineRule="auto"/>
            </w:pPr>
          </w:p>
          <w:p w14:paraId="063F55F1" w14:textId="46D0A73D" w:rsidR="0037083B" w:rsidRDefault="0037083B" w:rsidP="00A8525D">
            <w:pPr>
              <w:spacing w:after="0" w:line="240" w:lineRule="auto"/>
            </w:pPr>
          </w:p>
          <w:p w14:paraId="4DAC9AD6" w14:textId="71BCEF1D" w:rsidR="0037083B" w:rsidRDefault="0037083B" w:rsidP="00A8525D">
            <w:pPr>
              <w:spacing w:after="0" w:line="240" w:lineRule="auto"/>
            </w:pPr>
          </w:p>
          <w:p w14:paraId="782E1089" w14:textId="1A3D5248" w:rsidR="0037083B" w:rsidRDefault="0037083B" w:rsidP="00A8525D">
            <w:pPr>
              <w:spacing w:after="0" w:line="240" w:lineRule="auto"/>
            </w:pPr>
          </w:p>
          <w:p w14:paraId="3D8A4708" w14:textId="7CD3E48E" w:rsidR="0037083B" w:rsidRDefault="0037083B" w:rsidP="00A8525D">
            <w:pPr>
              <w:spacing w:after="0" w:line="240" w:lineRule="auto"/>
            </w:pPr>
          </w:p>
          <w:p w14:paraId="67F415F1" w14:textId="19FAB038" w:rsidR="0037083B" w:rsidRDefault="0037083B" w:rsidP="00A8525D">
            <w:pPr>
              <w:spacing w:after="0" w:line="240" w:lineRule="auto"/>
            </w:pPr>
          </w:p>
          <w:p w14:paraId="41471CE0" w14:textId="602B909E" w:rsidR="0037083B" w:rsidRDefault="0037083B" w:rsidP="00A8525D">
            <w:pPr>
              <w:spacing w:after="0" w:line="240" w:lineRule="auto"/>
            </w:pPr>
          </w:p>
          <w:p w14:paraId="0257F609" w14:textId="03867BAF" w:rsidR="0037083B" w:rsidRDefault="0037083B" w:rsidP="00A8525D">
            <w:pPr>
              <w:spacing w:after="0" w:line="240" w:lineRule="auto"/>
            </w:pPr>
          </w:p>
          <w:p w14:paraId="594395D5" w14:textId="77777777" w:rsidR="0037083B" w:rsidRDefault="0037083B" w:rsidP="00A8525D">
            <w:pPr>
              <w:spacing w:after="0" w:line="240" w:lineRule="auto"/>
            </w:pPr>
          </w:p>
          <w:p w14:paraId="04E8AC2C" w14:textId="77777777" w:rsidR="00967FBC" w:rsidRDefault="00967FBC" w:rsidP="00A8525D">
            <w:pPr>
              <w:spacing w:after="0" w:line="240" w:lineRule="auto"/>
            </w:pPr>
          </w:p>
          <w:p w14:paraId="616510F2" w14:textId="77777777" w:rsidR="006F74DA" w:rsidRPr="00C8289E" w:rsidRDefault="006F74DA" w:rsidP="00184A64">
            <w:pPr>
              <w:pStyle w:val="ListParagraph"/>
              <w:numPr>
                <w:ilvl w:val="0"/>
                <w:numId w:val="23"/>
              </w:numPr>
              <w:spacing w:after="0" w:line="240" w:lineRule="auto"/>
              <w:rPr>
                <w:rFonts w:ascii="Calibri" w:hAnsi="Calibri" w:cs="Arial"/>
                <w:b/>
              </w:rPr>
            </w:pPr>
            <w:r w:rsidRPr="003A0D21">
              <w:rPr>
                <w:rFonts w:ascii="Calibri" w:hAnsi="Calibri" w:cs="Arial"/>
                <w:b/>
              </w:rPr>
              <w:lastRenderedPageBreak/>
              <w:t>Responsibilities:</w:t>
            </w:r>
            <w:r>
              <w:rPr>
                <w:rFonts w:ascii="Calibri" w:hAnsi="Calibri" w:cs="Arial"/>
                <w:b/>
              </w:rPr>
              <w:t xml:space="preserve"> </w:t>
            </w:r>
            <w:bookmarkStart w:id="10" w:name="FreightForwarders"/>
            <w:r w:rsidRPr="00C8289E">
              <w:rPr>
                <w:rFonts w:ascii="Calibri" w:hAnsi="Calibri" w:cs="Arial"/>
                <w:b/>
                <w:color w:val="C00000"/>
              </w:rPr>
              <w:t>Freight Forwarders</w:t>
            </w:r>
            <w:bookmarkEnd w:id="10"/>
          </w:p>
          <w:p w14:paraId="7D480461" w14:textId="77777777" w:rsidR="00707ABE" w:rsidRDefault="00707ABE" w:rsidP="00A8525D">
            <w:pPr>
              <w:spacing w:after="0" w:line="240" w:lineRule="auto"/>
            </w:pPr>
          </w:p>
          <w:p w14:paraId="4EDCEFBA" w14:textId="77777777" w:rsidR="00707ABE" w:rsidRDefault="00707ABE" w:rsidP="00A8525D">
            <w:pPr>
              <w:spacing w:after="0" w:line="240" w:lineRule="auto"/>
            </w:pPr>
          </w:p>
          <w:p w14:paraId="0CE5A165" w14:textId="77777777" w:rsidR="00707ABE" w:rsidRDefault="00707ABE" w:rsidP="00A8525D">
            <w:pPr>
              <w:spacing w:after="0" w:line="240" w:lineRule="auto"/>
            </w:pPr>
          </w:p>
          <w:p w14:paraId="606D459A" w14:textId="77777777" w:rsidR="00707ABE" w:rsidRDefault="00707ABE" w:rsidP="00A8525D">
            <w:pPr>
              <w:spacing w:after="0" w:line="240" w:lineRule="auto"/>
            </w:pPr>
          </w:p>
          <w:p w14:paraId="5B1421B3" w14:textId="77777777" w:rsidR="00707ABE" w:rsidRDefault="00707ABE" w:rsidP="00A8525D">
            <w:pPr>
              <w:spacing w:after="0" w:line="240" w:lineRule="auto"/>
            </w:pPr>
          </w:p>
          <w:p w14:paraId="2E5DBA6D" w14:textId="77777777" w:rsidR="00707ABE" w:rsidRDefault="00707ABE" w:rsidP="00A8525D">
            <w:pPr>
              <w:spacing w:after="0" w:line="240" w:lineRule="auto"/>
            </w:pPr>
          </w:p>
          <w:p w14:paraId="5CC5BEBD" w14:textId="77777777" w:rsidR="00707ABE" w:rsidRDefault="00707ABE" w:rsidP="00A8525D">
            <w:pPr>
              <w:spacing w:after="0" w:line="240" w:lineRule="auto"/>
            </w:pPr>
          </w:p>
          <w:p w14:paraId="29333C04" w14:textId="77777777" w:rsidR="00DA4B2C" w:rsidRDefault="00DA4B2C" w:rsidP="00A8525D">
            <w:pPr>
              <w:spacing w:after="0" w:line="240" w:lineRule="auto"/>
            </w:pPr>
          </w:p>
          <w:p w14:paraId="5DBE3B7D" w14:textId="77777777" w:rsidR="00707ABE" w:rsidRDefault="00707ABE" w:rsidP="00A8525D">
            <w:pPr>
              <w:spacing w:after="0" w:line="240" w:lineRule="auto"/>
            </w:pPr>
          </w:p>
          <w:p w14:paraId="65FD01D9" w14:textId="77777777" w:rsidR="00707ABE" w:rsidRDefault="00707ABE" w:rsidP="00A8525D">
            <w:pPr>
              <w:spacing w:after="0" w:line="240" w:lineRule="auto"/>
            </w:pPr>
          </w:p>
          <w:p w14:paraId="363CE110" w14:textId="77777777" w:rsidR="00707ABE" w:rsidRDefault="00707ABE" w:rsidP="00A8525D">
            <w:pPr>
              <w:spacing w:after="0" w:line="240" w:lineRule="auto"/>
            </w:pPr>
          </w:p>
          <w:p w14:paraId="5892E69F" w14:textId="77777777" w:rsidR="00707ABE" w:rsidRDefault="00707ABE" w:rsidP="00A8525D">
            <w:pPr>
              <w:spacing w:after="0" w:line="240" w:lineRule="auto"/>
            </w:pPr>
          </w:p>
          <w:p w14:paraId="16A64A5D" w14:textId="77777777" w:rsidR="00707ABE" w:rsidRDefault="00707ABE" w:rsidP="00A8525D">
            <w:pPr>
              <w:spacing w:after="0" w:line="240" w:lineRule="auto"/>
            </w:pPr>
          </w:p>
          <w:p w14:paraId="047F9B25" w14:textId="77777777" w:rsidR="00707ABE" w:rsidRDefault="00707ABE" w:rsidP="00A8525D">
            <w:pPr>
              <w:spacing w:after="0" w:line="240" w:lineRule="auto"/>
            </w:pPr>
          </w:p>
          <w:p w14:paraId="2E6F8740" w14:textId="77777777" w:rsidR="00707ABE" w:rsidRDefault="00707ABE" w:rsidP="00A8525D">
            <w:pPr>
              <w:spacing w:after="0" w:line="240" w:lineRule="auto"/>
            </w:pPr>
          </w:p>
          <w:p w14:paraId="07A46D8F" w14:textId="77777777" w:rsidR="00707ABE" w:rsidRDefault="00707ABE" w:rsidP="00A8525D">
            <w:pPr>
              <w:spacing w:after="0" w:line="240" w:lineRule="auto"/>
            </w:pPr>
          </w:p>
          <w:p w14:paraId="4A0BA91E" w14:textId="77777777" w:rsidR="00707ABE" w:rsidRDefault="00707ABE" w:rsidP="00A8525D">
            <w:pPr>
              <w:spacing w:after="0" w:line="240" w:lineRule="auto"/>
            </w:pPr>
          </w:p>
          <w:p w14:paraId="3C63B725" w14:textId="77777777" w:rsidR="00707ABE" w:rsidRDefault="00707ABE" w:rsidP="00A8525D">
            <w:pPr>
              <w:spacing w:after="0" w:line="240" w:lineRule="auto"/>
            </w:pPr>
          </w:p>
          <w:p w14:paraId="5875D8B6" w14:textId="77777777" w:rsidR="00707ABE" w:rsidRDefault="00707ABE" w:rsidP="00A8525D">
            <w:pPr>
              <w:spacing w:after="0" w:line="240" w:lineRule="auto"/>
            </w:pPr>
          </w:p>
          <w:p w14:paraId="3C07A8E4" w14:textId="77777777" w:rsidR="00707ABE" w:rsidRDefault="00707ABE" w:rsidP="00A8525D">
            <w:pPr>
              <w:spacing w:after="0" w:line="240" w:lineRule="auto"/>
            </w:pPr>
          </w:p>
          <w:p w14:paraId="0CE70674" w14:textId="77777777" w:rsidR="00707ABE" w:rsidRDefault="00707ABE" w:rsidP="00A8525D">
            <w:pPr>
              <w:spacing w:after="0" w:line="240" w:lineRule="auto"/>
            </w:pPr>
          </w:p>
          <w:p w14:paraId="15EF3888" w14:textId="77777777" w:rsidR="00707ABE" w:rsidRDefault="00707ABE" w:rsidP="00A8525D">
            <w:pPr>
              <w:spacing w:after="0" w:line="240" w:lineRule="auto"/>
            </w:pPr>
          </w:p>
          <w:p w14:paraId="15586937" w14:textId="77777777" w:rsidR="00707ABE" w:rsidRDefault="00707ABE" w:rsidP="00A8525D">
            <w:pPr>
              <w:spacing w:after="0" w:line="240" w:lineRule="auto"/>
            </w:pPr>
          </w:p>
          <w:p w14:paraId="7BC9121B" w14:textId="77777777" w:rsidR="00707ABE" w:rsidRDefault="00707ABE" w:rsidP="00A8525D">
            <w:pPr>
              <w:spacing w:after="0" w:line="240" w:lineRule="auto"/>
            </w:pPr>
          </w:p>
          <w:p w14:paraId="6BC89FAD" w14:textId="77777777" w:rsidR="00707ABE" w:rsidRDefault="00707ABE" w:rsidP="00A8525D">
            <w:pPr>
              <w:spacing w:after="0" w:line="240" w:lineRule="auto"/>
            </w:pPr>
          </w:p>
          <w:p w14:paraId="0AA29215" w14:textId="77777777" w:rsidR="00707ABE" w:rsidRDefault="00707ABE" w:rsidP="00A8525D">
            <w:pPr>
              <w:spacing w:after="0" w:line="240" w:lineRule="auto"/>
            </w:pPr>
          </w:p>
          <w:p w14:paraId="19CAE834" w14:textId="77777777" w:rsidR="00707ABE" w:rsidRDefault="00707ABE" w:rsidP="00A8525D">
            <w:pPr>
              <w:spacing w:after="0" w:line="240" w:lineRule="auto"/>
            </w:pPr>
          </w:p>
          <w:p w14:paraId="183ACBB0" w14:textId="77777777" w:rsidR="006F74DA" w:rsidRDefault="006F74DA" w:rsidP="00A8525D">
            <w:pPr>
              <w:spacing w:after="0" w:line="240" w:lineRule="auto"/>
            </w:pPr>
          </w:p>
          <w:p w14:paraId="22A4ECA4" w14:textId="77777777" w:rsidR="006F74DA" w:rsidRDefault="006F74DA" w:rsidP="00A8525D">
            <w:pPr>
              <w:spacing w:after="0" w:line="240" w:lineRule="auto"/>
            </w:pPr>
          </w:p>
          <w:p w14:paraId="2C1710EB" w14:textId="77777777" w:rsidR="006F74DA" w:rsidRDefault="006F74DA" w:rsidP="00A8525D">
            <w:pPr>
              <w:spacing w:after="0" w:line="240" w:lineRule="auto"/>
            </w:pPr>
          </w:p>
          <w:p w14:paraId="0BF0C9D6" w14:textId="77777777" w:rsidR="006F74DA" w:rsidRDefault="006F74DA" w:rsidP="00A8525D">
            <w:pPr>
              <w:spacing w:after="0" w:line="240" w:lineRule="auto"/>
            </w:pPr>
          </w:p>
          <w:p w14:paraId="2F7BCEA4" w14:textId="77777777" w:rsidR="006F74DA" w:rsidRDefault="006F74DA" w:rsidP="00A8525D">
            <w:pPr>
              <w:spacing w:after="0" w:line="240" w:lineRule="auto"/>
            </w:pPr>
          </w:p>
          <w:p w14:paraId="3BB33063" w14:textId="77777777" w:rsidR="006F74DA" w:rsidRDefault="006F74DA" w:rsidP="00A8525D">
            <w:pPr>
              <w:spacing w:after="0" w:line="240" w:lineRule="auto"/>
            </w:pPr>
          </w:p>
          <w:p w14:paraId="64541264" w14:textId="77777777" w:rsidR="006F74DA" w:rsidRDefault="006F74DA" w:rsidP="00A8525D">
            <w:pPr>
              <w:spacing w:after="0" w:line="240" w:lineRule="auto"/>
            </w:pPr>
          </w:p>
          <w:p w14:paraId="08526AA9" w14:textId="77777777" w:rsidR="006F74DA" w:rsidRDefault="006F74DA" w:rsidP="00A8525D">
            <w:pPr>
              <w:spacing w:after="0" w:line="240" w:lineRule="auto"/>
            </w:pPr>
          </w:p>
          <w:p w14:paraId="5CD29130" w14:textId="77777777" w:rsidR="006F74DA" w:rsidRDefault="006F74DA" w:rsidP="00A8525D">
            <w:pPr>
              <w:spacing w:after="0" w:line="240" w:lineRule="auto"/>
            </w:pPr>
          </w:p>
          <w:p w14:paraId="1518B655" w14:textId="77777777" w:rsidR="006F74DA" w:rsidRDefault="006F74DA" w:rsidP="00A8525D">
            <w:pPr>
              <w:spacing w:after="0" w:line="240" w:lineRule="auto"/>
            </w:pPr>
          </w:p>
          <w:p w14:paraId="701790D3" w14:textId="77777777" w:rsidR="006F74DA" w:rsidRDefault="006F74DA" w:rsidP="00A8525D">
            <w:pPr>
              <w:spacing w:after="0" w:line="240" w:lineRule="auto"/>
            </w:pPr>
          </w:p>
          <w:p w14:paraId="531BE676" w14:textId="77777777" w:rsidR="006F74DA" w:rsidRDefault="006F74DA" w:rsidP="00A8525D">
            <w:pPr>
              <w:spacing w:after="0" w:line="240" w:lineRule="auto"/>
            </w:pPr>
          </w:p>
          <w:p w14:paraId="706527CA" w14:textId="77777777" w:rsidR="006F74DA" w:rsidRDefault="006F74DA" w:rsidP="00A8525D">
            <w:pPr>
              <w:spacing w:after="0" w:line="240" w:lineRule="auto"/>
            </w:pPr>
          </w:p>
          <w:p w14:paraId="73B451F0" w14:textId="77777777" w:rsidR="006F74DA" w:rsidRDefault="006F74DA" w:rsidP="00A8525D">
            <w:pPr>
              <w:spacing w:after="0" w:line="240" w:lineRule="auto"/>
            </w:pPr>
          </w:p>
          <w:p w14:paraId="67B85135" w14:textId="77777777" w:rsidR="006F74DA" w:rsidRDefault="006F74DA" w:rsidP="00A8525D">
            <w:pPr>
              <w:spacing w:after="0" w:line="240" w:lineRule="auto"/>
            </w:pPr>
          </w:p>
          <w:p w14:paraId="2510432F" w14:textId="77777777" w:rsidR="006F74DA" w:rsidRDefault="006F74DA" w:rsidP="00A8525D">
            <w:pPr>
              <w:spacing w:after="0" w:line="240" w:lineRule="auto"/>
            </w:pPr>
          </w:p>
          <w:p w14:paraId="7BEE2F3F" w14:textId="77777777" w:rsidR="006F74DA" w:rsidRDefault="006F74DA" w:rsidP="00A8525D">
            <w:pPr>
              <w:spacing w:after="0" w:line="240" w:lineRule="auto"/>
            </w:pPr>
          </w:p>
          <w:p w14:paraId="7B978788" w14:textId="77777777" w:rsidR="006F74DA" w:rsidRDefault="006F74DA" w:rsidP="00A8525D">
            <w:pPr>
              <w:spacing w:after="0" w:line="240" w:lineRule="auto"/>
            </w:pPr>
          </w:p>
          <w:p w14:paraId="7F377226" w14:textId="77777777" w:rsidR="006F74DA" w:rsidRDefault="006F74DA" w:rsidP="00A8525D">
            <w:pPr>
              <w:spacing w:after="0" w:line="240" w:lineRule="auto"/>
            </w:pPr>
          </w:p>
          <w:p w14:paraId="0D2324DA" w14:textId="77777777" w:rsidR="006F74DA" w:rsidRDefault="006F74DA" w:rsidP="00A8525D">
            <w:pPr>
              <w:spacing w:after="0" w:line="240" w:lineRule="auto"/>
            </w:pPr>
          </w:p>
          <w:p w14:paraId="18497B37" w14:textId="77777777" w:rsidR="006F74DA" w:rsidRDefault="006F74DA" w:rsidP="00A8525D">
            <w:pPr>
              <w:spacing w:after="0" w:line="240" w:lineRule="auto"/>
            </w:pPr>
          </w:p>
          <w:p w14:paraId="5608B369" w14:textId="77777777" w:rsidR="006F74DA" w:rsidRDefault="006F74DA" w:rsidP="00A8525D">
            <w:pPr>
              <w:spacing w:after="0" w:line="240" w:lineRule="auto"/>
            </w:pPr>
          </w:p>
          <w:p w14:paraId="26D7B975" w14:textId="77777777" w:rsidR="006F74DA" w:rsidRDefault="006F74DA" w:rsidP="00A8525D">
            <w:pPr>
              <w:spacing w:after="0" w:line="240" w:lineRule="auto"/>
            </w:pPr>
          </w:p>
          <w:p w14:paraId="3CF29013" w14:textId="77777777" w:rsidR="006F74DA" w:rsidRDefault="006F74DA" w:rsidP="00A8525D">
            <w:pPr>
              <w:spacing w:after="0" w:line="240" w:lineRule="auto"/>
            </w:pPr>
          </w:p>
          <w:p w14:paraId="408E092F" w14:textId="77777777" w:rsidR="006F74DA" w:rsidRDefault="006F74DA" w:rsidP="00A8525D">
            <w:pPr>
              <w:spacing w:after="0" w:line="240" w:lineRule="auto"/>
            </w:pPr>
          </w:p>
          <w:p w14:paraId="24033993" w14:textId="77777777" w:rsidR="00C104F0" w:rsidRDefault="00C104F0" w:rsidP="00A8525D">
            <w:pPr>
              <w:spacing w:after="0" w:line="240" w:lineRule="auto"/>
            </w:pPr>
          </w:p>
          <w:p w14:paraId="2AC48CA7" w14:textId="77777777" w:rsidR="00C104F0" w:rsidRDefault="00C104F0" w:rsidP="00A8525D">
            <w:pPr>
              <w:spacing w:after="0" w:line="240" w:lineRule="auto"/>
            </w:pPr>
          </w:p>
          <w:p w14:paraId="5154AAC0" w14:textId="77777777" w:rsidR="006F74DA" w:rsidRDefault="006F74DA" w:rsidP="00A8525D">
            <w:pPr>
              <w:spacing w:after="0" w:line="240" w:lineRule="auto"/>
            </w:pPr>
          </w:p>
          <w:p w14:paraId="3827578D" w14:textId="77777777" w:rsidR="00042744" w:rsidRPr="00042744" w:rsidRDefault="00042744" w:rsidP="00042744">
            <w:pPr>
              <w:spacing w:after="0" w:line="240" w:lineRule="auto"/>
              <w:ind w:left="360"/>
              <w:rPr>
                <w:rFonts w:ascii="Calibri" w:hAnsi="Calibri" w:cs="Arial"/>
                <w:b/>
              </w:rPr>
            </w:pPr>
          </w:p>
          <w:p w14:paraId="585680DB" w14:textId="77777777" w:rsidR="00042744" w:rsidRPr="00042744" w:rsidRDefault="00042744" w:rsidP="00042744">
            <w:pPr>
              <w:spacing w:after="0" w:line="240" w:lineRule="auto"/>
              <w:ind w:left="360"/>
              <w:rPr>
                <w:rFonts w:ascii="Calibri" w:hAnsi="Calibri" w:cs="Arial"/>
                <w:b/>
              </w:rPr>
            </w:pPr>
          </w:p>
          <w:p w14:paraId="099A3A16" w14:textId="77777777" w:rsidR="00042744" w:rsidRPr="00042744" w:rsidRDefault="00042744" w:rsidP="00042744">
            <w:pPr>
              <w:spacing w:after="0" w:line="240" w:lineRule="auto"/>
              <w:ind w:left="360"/>
              <w:rPr>
                <w:rFonts w:ascii="Calibri" w:hAnsi="Calibri" w:cs="Arial"/>
                <w:b/>
              </w:rPr>
            </w:pPr>
          </w:p>
          <w:p w14:paraId="7CB32060" w14:textId="77777777" w:rsidR="00042744" w:rsidRPr="00042744" w:rsidRDefault="00042744" w:rsidP="00042744">
            <w:pPr>
              <w:spacing w:after="0" w:line="240" w:lineRule="auto"/>
              <w:ind w:left="360"/>
              <w:rPr>
                <w:rFonts w:ascii="Calibri" w:hAnsi="Calibri" w:cs="Arial"/>
                <w:b/>
              </w:rPr>
            </w:pPr>
          </w:p>
          <w:p w14:paraId="7EEE0087" w14:textId="77777777" w:rsidR="00042744" w:rsidRPr="00042744" w:rsidRDefault="00042744" w:rsidP="00042744">
            <w:pPr>
              <w:spacing w:after="0" w:line="240" w:lineRule="auto"/>
              <w:ind w:left="360"/>
              <w:rPr>
                <w:rFonts w:ascii="Calibri" w:hAnsi="Calibri" w:cs="Arial"/>
                <w:b/>
              </w:rPr>
            </w:pPr>
          </w:p>
          <w:p w14:paraId="0B972C6A" w14:textId="77777777" w:rsidR="00042744" w:rsidRDefault="00042744" w:rsidP="00042744">
            <w:pPr>
              <w:spacing w:after="0" w:line="240" w:lineRule="auto"/>
              <w:ind w:left="360"/>
              <w:rPr>
                <w:rFonts w:ascii="Calibri" w:hAnsi="Calibri" w:cs="Arial"/>
                <w:b/>
              </w:rPr>
            </w:pPr>
          </w:p>
          <w:p w14:paraId="418F8B3E" w14:textId="77777777" w:rsidR="00310818" w:rsidRDefault="00310818" w:rsidP="00042744">
            <w:pPr>
              <w:spacing w:after="0" w:line="240" w:lineRule="auto"/>
              <w:ind w:left="360"/>
              <w:rPr>
                <w:rFonts w:ascii="Calibri" w:hAnsi="Calibri" w:cs="Arial"/>
                <w:b/>
              </w:rPr>
            </w:pPr>
          </w:p>
          <w:p w14:paraId="3ADD8DDC" w14:textId="77777777" w:rsidR="00310818" w:rsidRDefault="00310818" w:rsidP="00042744">
            <w:pPr>
              <w:spacing w:after="0" w:line="240" w:lineRule="auto"/>
              <w:ind w:left="360"/>
              <w:rPr>
                <w:rFonts w:ascii="Calibri" w:hAnsi="Calibri" w:cs="Arial"/>
                <w:b/>
              </w:rPr>
            </w:pPr>
          </w:p>
          <w:p w14:paraId="6097FD92" w14:textId="77777777" w:rsidR="00310818" w:rsidRDefault="00310818" w:rsidP="00042744">
            <w:pPr>
              <w:spacing w:after="0" w:line="240" w:lineRule="auto"/>
              <w:ind w:left="360"/>
              <w:rPr>
                <w:rFonts w:ascii="Calibri" w:hAnsi="Calibri" w:cs="Arial"/>
                <w:b/>
              </w:rPr>
            </w:pPr>
          </w:p>
          <w:p w14:paraId="41E7C346" w14:textId="77777777" w:rsidR="00310818" w:rsidRDefault="00310818" w:rsidP="00042744">
            <w:pPr>
              <w:spacing w:after="0" w:line="240" w:lineRule="auto"/>
              <w:ind w:left="360"/>
              <w:rPr>
                <w:rFonts w:ascii="Calibri" w:hAnsi="Calibri" w:cs="Arial"/>
                <w:b/>
              </w:rPr>
            </w:pPr>
          </w:p>
          <w:p w14:paraId="733B2A38" w14:textId="77777777" w:rsidR="00310818" w:rsidRDefault="00310818" w:rsidP="00042744">
            <w:pPr>
              <w:spacing w:after="0" w:line="240" w:lineRule="auto"/>
              <w:ind w:left="360"/>
              <w:rPr>
                <w:rFonts w:ascii="Calibri" w:hAnsi="Calibri" w:cs="Arial"/>
                <w:b/>
              </w:rPr>
            </w:pPr>
          </w:p>
          <w:p w14:paraId="3FCFA5B9" w14:textId="77777777" w:rsidR="00310818" w:rsidRDefault="00310818" w:rsidP="00042744">
            <w:pPr>
              <w:spacing w:after="0" w:line="240" w:lineRule="auto"/>
              <w:ind w:left="360"/>
              <w:rPr>
                <w:rFonts w:ascii="Calibri" w:hAnsi="Calibri" w:cs="Arial"/>
                <w:b/>
              </w:rPr>
            </w:pPr>
          </w:p>
          <w:p w14:paraId="1C157BF5" w14:textId="77777777" w:rsidR="00310818" w:rsidRDefault="00310818" w:rsidP="00042744">
            <w:pPr>
              <w:spacing w:after="0" w:line="240" w:lineRule="auto"/>
              <w:ind w:left="360"/>
              <w:rPr>
                <w:rFonts w:ascii="Calibri" w:hAnsi="Calibri" w:cs="Arial"/>
                <w:b/>
              </w:rPr>
            </w:pPr>
          </w:p>
          <w:p w14:paraId="7F411FFF" w14:textId="77777777" w:rsidR="00310818" w:rsidRDefault="00310818" w:rsidP="00310818">
            <w:pPr>
              <w:spacing w:after="0" w:line="240" w:lineRule="auto"/>
              <w:rPr>
                <w:rFonts w:ascii="Calibri" w:hAnsi="Calibri" w:cs="Arial"/>
                <w:b/>
              </w:rPr>
            </w:pPr>
          </w:p>
          <w:p w14:paraId="00756A1C" w14:textId="77777777" w:rsidR="00310818" w:rsidRDefault="00310818" w:rsidP="00310818">
            <w:pPr>
              <w:spacing w:after="0" w:line="240" w:lineRule="auto"/>
              <w:rPr>
                <w:rFonts w:ascii="Calibri" w:hAnsi="Calibri" w:cs="Arial"/>
                <w:b/>
              </w:rPr>
            </w:pPr>
          </w:p>
          <w:p w14:paraId="33745A03" w14:textId="77777777" w:rsidR="00310818" w:rsidRDefault="00310818" w:rsidP="00310818">
            <w:pPr>
              <w:spacing w:after="0" w:line="240" w:lineRule="auto"/>
              <w:rPr>
                <w:rFonts w:ascii="Calibri" w:hAnsi="Calibri" w:cs="Arial"/>
                <w:b/>
              </w:rPr>
            </w:pPr>
          </w:p>
          <w:p w14:paraId="11ADF485" w14:textId="77777777" w:rsidR="00310818" w:rsidRDefault="00310818" w:rsidP="00310818">
            <w:pPr>
              <w:spacing w:after="0" w:line="240" w:lineRule="auto"/>
              <w:rPr>
                <w:rFonts w:ascii="Calibri" w:hAnsi="Calibri" w:cs="Arial"/>
                <w:b/>
              </w:rPr>
            </w:pPr>
          </w:p>
          <w:p w14:paraId="598A3F9C" w14:textId="77777777" w:rsidR="00383BA5" w:rsidRDefault="00383BA5" w:rsidP="00310818">
            <w:pPr>
              <w:spacing w:after="0" w:line="240" w:lineRule="auto"/>
              <w:rPr>
                <w:rFonts w:ascii="Calibri" w:hAnsi="Calibri" w:cs="Arial"/>
                <w:b/>
              </w:rPr>
            </w:pPr>
          </w:p>
          <w:p w14:paraId="27B72917" w14:textId="77777777" w:rsidR="00383BA5" w:rsidRDefault="00383BA5" w:rsidP="00310818">
            <w:pPr>
              <w:spacing w:after="0" w:line="240" w:lineRule="auto"/>
              <w:rPr>
                <w:rFonts w:ascii="Calibri" w:hAnsi="Calibri" w:cs="Arial"/>
                <w:b/>
              </w:rPr>
            </w:pPr>
          </w:p>
          <w:p w14:paraId="38B0183F" w14:textId="77777777" w:rsidR="00383BA5" w:rsidRDefault="00383BA5" w:rsidP="00310818">
            <w:pPr>
              <w:spacing w:after="0" w:line="240" w:lineRule="auto"/>
              <w:rPr>
                <w:rFonts w:ascii="Calibri" w:hAnsi="Calibri" w:cs="Arial"/>
                <w:b/>
              </w:rPr>
            </w:pPr>
          </w:p>
          <w:p w14:paraId="569EE7E6" w14:textId="77777777" w:rsidR="00383BA5" w:rsidRDefault="00383BA5" w:rsidP="00310818">
            <w:pPr>
              <w:spacing w:after="0" w:line="240" w:lineRule="auto"/>
              <w:rPr>
                <w:rFonts w:ascii="Calibri" w:hAnsi="Calibri" w:cs="Arial"/>
                <w:b/>
              </w:rPr>
            </w:pPr>
          </w:p>
          <w:p w14:paraId="2933598B" w14:textId="77777777" w:rsidR="00BC6868" w:rsidRDefault="00BC6868" w:rsidP="00310818">
            <w:pPr>
              <w:spacing w:after="0" w:line="240" w:lineRule="auto"/>
              <w:rPr>
                <w:rFonts w:ascii="Calibri" w:hAnsi="Calibri" w:cs="Arial"/>
                <w:b/>
              </w:rPr>
            </w:pPr>
          </w:p>
          <w:p w14:paraId="31FEEE0F" w14:textId="77777777" w:rsidR="002D537D" w:rsidRDefault="002D537D" w:rsidP="00310818">
            <w:pPr>
              <w:spacing w:after="0" w:line="240" w:lineRule="auto"/>
              <w:rPr>
                <w:rFonts w:ascii="Calibri" w:hAnsi="Calibri" w:cs="Arial"/>
                <w:b/>
              </w:rPr>
            </w:pPr>
          </w:p>
          <w:p w14:paraId="1BFF70A5" w14:textId="77777777" w:rsidR="002D537D" w:rsidRDefault="002D537D" w:rsidP="00310818">
            <w:pPr>
              <w:spacing w:after="0" w:line="240" w:lineRule="auto"/>
              <w:rPr>
                <w:rFonts w:ascii="Calibri" w:hAnsi="Calibri" w:cs="Arial"/>
                <w:b/>
              </w:rPr>
            </w:pPr>
          </w:p>
          <w:p w14:paraId="31913073" w14:textId="77777777" w:rsidR="002D537D" w:rsidRDefault="002D537D" w:rsidP="00310818">
            <w:pPr>
              <w:spacing w:after="0" w:line="240" w:lineRule="auto"/>
              <w:rPr>
                <w:rFonts w:ascii="Calibri" w:hAnsi="Calibri" w:cs="Arial"/>
                <w:b/>
              </w:rPr>
            </w:pPr>
          </w:p>
          <w:p w14:paraId="29FC82B2" w14:textId="77777777" w:rsidR="002D537D" w:rsidRDefault="002D537D" w:rsidP="00310818">
            <w:pPr>
              <w:spacing w:after="0" w:line="240" w:lineRule="auto"/>
              <w:rPr>
                <w:rFonts w:ascii="Calibri" w:hAnsi="Calibri" w:cs="Arial"/>
                <w:b/>
              </w:rPr>
            </w:pPr>
          </w:p>
          <w:p w14:paraId="572EB51D" w14:textId="21C9878D" w:rsidR="002D537D" w:rsidRDefault="002D537D" w:rsidP="00310818">
            <w:pPr>
              <w:spacing w:after="0" w:line="240" w:lineRule="auto"/>
              <w:rPr>
                <w:rFonts w:ascii="Calibri" w:hAnsi="Calibri" w:cs="Arial"/>
                <w:b/>
              </w:rPr>
            </w:pPr>
          </w:p>
          <w:p w14:paraId="1983315C" w14:textId="42465148" w:rsidR="00FB2492" w:rsidRDefault="00FB2492" w:rsidP="00310818">
            <w:pPr>
              <w:spacing w:after="0" w:line="240" w:lineRule="auto"/>
              <w:rPr>
                <w:rFonts w:ascii="Calibri" w:hAnsi="Calibri" w:cs="Arial"/>
                <w:b/>
              </w:rPr>
            </w:pPr>
          </w:p>
          <w:p w14:paraId="1EA9035C" w14:textId="54F2AFD8" w:rsidR="001670C5" w:rsidRDefault="001670C5" w:rsidP="00310818">
            <w:pPr>
              <w:spacing w:after="0" w:line="240" w:lineRule="auto"/>
              <w:rPr>
                <w:rFonts w:ascii="Calibri" w:hAnsi="Calibri" w:cs="Arial"/>
                <w:b/>
              </w:rPr>
            </w:pPr>
          </w:p>
          <w:p w14:paraId="7D50DFFC" w14:textId="22ADC3AE" w:rsidR="001670C5" w:rsidRDefault="001670C5" w:rsidP="00310818">
            <w:pPr>
              <w:spacing w:after="0" w:line="240" w:lineRule="auto"/>
              <w:rPr>
                <w:rFonts w:ascii="Calibri" w:hAnsi="Calibri" w:cs="Arial"/>
                <w:b/>
              </w:rPr>
            </w:pPr>
          </w:p>
          <w:p w14:paraId="7F38AADF" w14:textId="3C0023D9" w:rsidR="001670C5" w:rsidRDefault="001670C5" w:rsidP="00310818">
            <w:pPr>
              <w:spacing w:after="0" w:line="240" w:lineRule="auto"/>
              <w:rPr>
                <w:rFonts w:ascii="Calibri" w:hAnsi="Calibri" w:cs="Arial"/>
                <w:b/>
              </w:rPr>
            </w:pPr>
          </w:p>
          <w:p w14:paraId="35E6FA32" w14:textId="77777777" w:rsidR="00310818" w:rsidRPr="00042744" w:rsidRDefault="00310818" w:rsidP="00310818">
            <w:pPr>
              <w:spacing w:after="0" w:line="240" w:lineRule="auto"/>
              <w:rPr>
                <w:rFonts w:ascii="Calibri" w:hAnsi="Calibri" w:cs="Arial"/>
                <w:b/>
              </w:rPr>
            </w:pPr>
          </w:p>
          <w:p w14:paraId="79190FC6" w14:textId="77777777" w:rsidR="0088506E" w:rsidRDefault="00707ABE" w:rsidP="00184A64">
            <w:pPr>
              <w:pStyle w:val="ListParagraph"/>
              <w:numPr>
                <w:ilvl w:val="0"/>
                <w:numId w:val="24"/>
              </w:numPr>
              <w:spacing w:after="0" w:line="240" w:lineRule="auto"/>
              <w:rPr>
                <w:rFonts w:ascii="Calibri" w:hAnsi="Calibri" w:cs="Arial"/>
                <w:b/>
              </w:rPr>
            </w:pPr>
            <w:r w:rsidRPr="003A0D21">
              <w:rPr>
                <w:rFonts w:ascii="Calibri" w:hAnsi="Calibri" w:cs="Arial"/>
                <w:b/>
              </w:rPr>
              <w:t>Responsibilities:</w:t>
            </w:r>
          </w:p>
          <w:p w14:paraId="517F274C" w14:textId="77777777" w:rsidR="00707ABE" w:rsidRPr="0088506E" w:rsidRDefault="00014022" w:rsidP="0088506E">
            <w:pPr>
              <w:pStyle w:val="ListParagraph"/>
              <w:spacing w:after="0" w:line="240" w:lineRule="auto"/>
              <w:rPr>
                <w:rFonts w:ascii="Calibri" w:hAnsi="Calibri" w:cs="Arial"/>
                <w:b/>
              </w:rPr>
            </w:pPr>
            <w:bookmarkStart w:id="11" w:name="USCustomsBroker"/>
            <w:r w:rsidRPr="0088506E">
              <w:rPr>
                <w:rFonts w:ascii="Calibri" w:hAnsi="Calibri" w:cs="Arial"/>
                <w:b/>
                <w:color w:val="C00000"/>
              </w:rPr>
              <w:t>US CUSTOMS BROKER</w:t>
            </w:r>
          </w:p>
          <w:bookmarkEnd w:id="11"/>
          <w:p w14:paraId="16137EEE" w14:textId="77777777" w:rsidR="00707ABE" w:rsidRDefault="00707ABE" w:rsidP="00707ABE">
            <w:pPr>
              <w:spacing w:after="0" w:line="240" w:lineRule="auto"/>
              <w:rPr>
                <w:rFonts w:ascii="Calibri" w:hAnsi="Calibri" w:cs="Arial"/>
                <w:b/>
                <w:color w:val="C00000"/>
              </w:rPr>
            </w:pPr>
          </w:p>
          <w:p w14:paraId="04F92EA8" w14:textId="77777777" w:rsidR="00707ABE" w:rsidRDefault="00707ABE" w:rsidP="00707ABE">
            <w:pPr>
              <w:spacing w:after="0" w:line="240" w:lineRule="auto"/>
              <w:rPr>
                <w:rFonts w:ascii="Calibri" w:hAnsi="Calibri" w:cs="Arial"/>
                <w:b/>
                <w:color w:val="C00000"/>
              </w:rPr>
            </w:pPr>
          </w:p>
          <w:p w14:paraId="667F8D5D" w14:textId="77777777" w:rsidR="00707ABE" w:rsidRDefault="00707ABE" w:rsidP="00707ABE">
            <w:pPr>
              <w:spacing w:after="0" w:line="240" w:lineRule="auto"/>
              <w:rPr>
                <w:rFonts w:ascii="Calibri" w:hAnsi="Calibri" w:cs="Arial"/>
                <w:b/>
                <w:color w:val="C00000"/>
              </w:rPr>
            </w:pPr>
          </w:p>
          <w:p w14:paraId="465F1AAD" w14:textId="77777777" w:rsidR="00707ABE" w:rsidRDefault="00707ABE" w:rsidP="00707ABE">
            <w:pPr>
              <w:spacing w:after="0" w:line="240" w:lineRule="auto"/>
              <w:rPr>
                <w:rFonts w:ascii="Calibri" w:hAnsi="Calibri" w:cs="Arial"/>
                <w:b/>
                <w:color w:val="C00000"/>
              </w:rPr>
            </w:pPr>
          </w:p>
          <w:p w14:paraId="498F3C48" w14:textId="77777777" w:rsidR="00707ABE" w:rsidRDefault="00707ABE" w:rsidP="00707ABE">
            <w:pPr>
              <w:spacing w:after="0" w:line="240" w:lineRule="auto"/>
              <w:rPr>
                <w:rFonts w:ascii="Calibri" w:hAnsi="Calibri" w:cs="Arial"/>
                <w:b/>
                <w:color w:val="C00000"/>
              </w:rPr>
            </w:pPr>
          </w:p>
          <w:p w14:paraId="17088368" w14:textId="77777777" w:rsidR="00707ABE" w:rsidRDefault="00707ABE" w:rsidP="00707ABE">
            <w:pPr>
              <w:spacing w:after="0" w:line="240" w:lineRule="auto"/>
              <w:rPr>
                <w:rFonts w:ascii="Calibri" w:hAnsi="Calibri" w:cs="Arial"/>
                <w:b/>
                <w:color w:val="C00000"/>
              </w:rPr>
            </w:pPr>
          </w:p>
          <w:p w14:paraId="3CA5D9D0" w14:textId="77777777" w:rsidR="00707ABE" w:rsidRDefault="00707ABE" w:rsidP="00707ABE">
            <w:pPr>
              <w:spacing w:after="0" w:line="240" w:lineRule="auto"/>
              <w:rPr>
                <w:rFonts w:ascii="Calibri" w:hAnsi="Calibri" w:cs="Arial"/>
                <w:b/>
                <w:color w:val="C00000"/>
              </w:rPr>
            </w:pPr>
          </w:p>
          <w:p w14:paraId="41A1E0C5" w14:textId="77777777" w:rsidR="00707ABE" w:rsidRDefault="00707ABE" w:rsidP="00707ABE">
            <w:pPr>
              <w:spacing w:after="0" w:line="240" w:lineRule="auto"/>
              <w:rPr>
                <w:rFonts w:ascii="Calibri" w:hAnsi="Calibri" w:cs="Arial"/>
                <w:b/>
                <w:color w:val="C00000"/>
              </w:rPr>
            </w:pPr>
          </w:p>
          <w:p w14:paraId="7A38C818" w14:textId="77777777" w:rsidR="00707ABE" w:rsidRDefault="00707ABE" w:rsidP="00707ABE">
            <w:pPr>
              <w:spacing w:after="0" w:line="240" w:lineRule="auto"/>
              <w:rPr>
                <w:rFonts w:ascii="Calibri" w:hAnsi="Calibri" w:cs="Arial"/>
                <w:b/>
                <w:color w:val="C00000"/>
              </w:rPr>
            </w:pPr>
          </w:p>
          <w:p w14:paraId="6F613B73" w14:textId="77777777" w:rsidR="00707ABE" w:rsidRDefault="00707ABE" w:rsidP="00707ABE">
            <w:pPr>
              <w:spacing w:after="0" w:line="240" w:lineRule="auto"/>
              <w:rPr>
                <w:rFonts w:ascii="Calibri" w:hAnsi="Calibri" w:cs="Arial"/>
                <w:b/>
                <w:color w:val="C00000"/>
              </w:rPr>
            </w:pPr>
          </w:p>
          <w:p w14:paraId="00329900" w14:textId="77777777" w:rsidR="00707ABE" w:rsidRDefault="00707ABE" w:rsidP="00707ABE">
            <w:pPr>
              <w:spacing w:after="0" w:line="240" w:lineRule="auto"/>
              <w:rPr>
                <w:rFonts w:ascii="Calibri" w:hAnsi="Calibri" w:cs="Arial"/>
                <w:b/>
                <w:color w:val="C00000"/>
              </w:rPr>
            </w:pPr>
          </w:p>
          <w:p w14:paraId="30244FF8" w14:textId="77777777" w:rsidR="00707ABE" w:rsidRDefault="00707ABE" w:rsidP="00707ABE">
            <w:pPr>
              <w:spacing w:after="0" w:line="240" w:lineRule="auto"/>
              <w:rPr>
                <w:rFonts w:ascii="Calibri" w:hAnsi="Calibri" w:cs="Arial"/>
                <w:b/>
                <w:color w:val="C00000"/>
              </w:rPr>
            </w:pPr>
          </w:p>
          <w:p w14:paraId="7C1CB50F" w14:textId="77777777" w:rsidR="00707ABE" w:rsidRDefault="00707ABE" w:rsidP="00707ABE">
            <w:pPr>
              <w:spacing w:after="0" w:line="240" w:lineRule="auto"/>
              <w:rPr>
                <w:rFonts w:ascii="Calibri" w:hAnsi="Calibri" w:cs="Arial"/>
                <w:b/>
                <w:color w:val="C00000"/>
              </w:rPr>
            </w:pPr>
          </w:p>
          <w:p w14:paraId="745AF21D" w14:textId="77777777" w:rsidR="00707ABE" w:rsidRDefault="00707ABE" w:rsidP="00707ABE">
            <w:pPr>
              <w:spacing w:after="0" w:line="240" w:lineRule="auto"/>
              <w:rPr>
                <w:rFonts w:ascii="Calibri" w:hAnsi="Calibri" w:cs="Arial"/>
                <w:b/>
                <w:color w:val="C00000"/>
              </w:rPr>
            </w:pPr>
          </w:p>
          <w:p w14:paraId="60073181" w14:textId="77777777" w:rsidR="00707ABE" w:rsidRDefault="00707ABE" w:rsidP="00707ABE">
            <w:pPr>
              <w:spacing w:after="0" w:line="240" w:lineRule="auto"/>
              <w:rPr>
                <w:rFonts w:ascii="Calibri" w:hAnsi="Calibri" w:cs="Arial"/>
                <w:b/>
                <w:color w:val="C00000"/>
              </w:rPr>
            </w:pPr>
          </w:p>
          <w:p w14:paraId="0F02FC28" w14:textId="77777777" w:rsidR="00707ABE" w:rsidRDefault="00707ABE" w:rsidP="00707ABE">
            <w:pPr>
              <w:spacing w:after="0" w:line="240" w:lineRule="auto"/>
              <w:rPr>
                <w:rFonts w:ascii="Calibri" w:hAnsi="Calibri" w:cs="Arial"/>
                <w:b/>
                <w:color w:val="C00000"/>
              </w:rPr>
            </w:pPr>
          </w:p>
          <w:p w14:paraId="0090394A" w14:textId="77777777" w:rsidR="00707ABE" w:rsidRDefault="00707ABE" w:rsidP="00707ABE">
            <w:pPr>
              <w:spacing w:after="0" w:line="240" w:lineRule="auto"/>
              <w:rPr>
                <w:rFonts w:ascii="Calibri" w:hAnsi="Calibri" w:cs="Arial"/>
                <w:b/>
                <w:color w:val="C00000"/>
              </w:rPr>
            </w:pPr>
          </w:p>
          <w:p w14:paraId="37F28C8C" w14:textId="77777777" w:rsidR="00707ABE" w:rsidRDefault="00707ABE" w:rsidP="00707ABE">
            <w:pPr>
              <w:spacing w:after="0" w:line="240" w:lineRule="auto"/>
              <w:rPr>
                <w:rFonts w:ascii="Calibri" w:hAnsi="Calibri" w:cs="Arial"/>
                <w:b/>
                <w:color w:val="C00000"/>
              </w:rPr>
            </w:pPr>
          </w:p>
          <w:p w14:paraId="6F06A755" w14:textId="77777777" w:rsidR="00707ABE" w:rsidRDefault="00707ABE" w:rsidP="00707ABE">
            <w:pPr>
              <w:spacing w:after="0" w:line="240" w:lineRule="auto"/>
              <w:rPr>
                <w:rFonts w:ascii="Calibri" w:hAnsi="Calibri" w:cs="Arial"/>
                <w:b/>
                <w:color w:val="C00000"/>
              </w:rPr>
            </w:pPr>
          </w:p>
          <w:p w14:paraId="6D4E5054" w14:textId="77777777" w:rsidR="00707ABE" w:rsidRDefault="00707ABE" w:rsidP="00707ABE">
            <w:pPr>
              <w:spacing w:after="0" w:line="240" w:lineRule="auto"/>
              <w:rPr>
                <w:rFonts w:ascii="Calibri" w:hAnsi="Calibri" w:cs="Arial"/>
                <w:b/>
                <w:color w:val="C00000"/>
              </w:rPr>
            </w:pPr>
          </w:p>
          <w:p w14:paraId="706C8872" w14:textId="77777777" w:rsidR="00014022" w:rsidRDefault="00014022" w:rsidP="00707ABE">
            <w:pPr>
              <w:spacing w:after="0" w:line="240" w:lineRule="auto"/>
              <w:rPr>
                <w:rFonts w:ascii="Calibri" w:hAnsi="Calibri" w:cs="Arial"/>
                <w:b/>
                <w:color w:val="C00000"/>
              </w:rPr>
            </w:pPr>
          </w:p>
          <w:p w14:paraId="0EBB66D7" w14:textId="77777777" w:rsidR="00014022" w:rsidRDefault="00014022" w:rsidP="00707ABE">
            <w:pPr>
              <w:spacing w:after="0" w:line="240" w:lineRule="auto"/>
              <w:rPr>
                <w:rFonts w:ascii="Calibri" w:hAnsi="Calibri" w:cs="Arial"/>
                <w:b/>
                <w:color w:val="C00000"/>
              </w:rPr>
            </w:pPr>
          </w:p>
          <w:p w14:paraId="46650F76" w14:textId="77777777" w:rsidR="00014022" w:rsidRDefault="00014022" w:rsidP="00707ABE">
            <w:pPr>
              <w:spacing w:after="0" w:line="240" w:lineRule="auto"/>
              <w:rPr>
                <w:rFonts w:ascii="Calibri" w:hAnsi="Calibri" w:cs="Arial"/>
                <w:b/>
                <w:color w:val="C00000"/>
              </w:rPr>
            </w:pPr>
          </w:p>
          <w:p w14:paraId="2E0EF50A" w14:textId="77777777" w:rsidR="00707ABE" w:rsidRDefault="00707ABE" w:rsidP="00707ABE">
            <w:pPr>
              <w:spacing w:after="0" w:line="240" w:lineRule="auto"/>
              <w:rPr>
                <w:rFonts w:ascii="Calibri" w:hAnsi="Calibri" w:cs="Arial"/>
                <w:b/>
                <w:color w:val="C00000"/>
              </w:rPr>
            </w:pPr>
          </w:p>
          <w:p w14:paraId="0EDB4BF0" w14:textId="77777777" w:rsidR="00707ABE" w:rsidRDefault="00707ABE" w:rsidP="00A8525D">
            <w:pPr>
              <w:spacing w:after="0" w:line="240" w:lineRule="auto"/>
            </w:pPr>
          </w:p>
          <w:p w14:paraId="0DFCFEB9" w14:textId="77777777" w:rsidR="00707ABE" w:rsidRDefault="00707ABE" w:rsidP="00A8525D">
            <w:pPr>
              <w:spacing w:after="0" w:line="240" w:lineRule="auto"/>
            </w:pPr>
          </w:p>
          <w:p w14:paraId="3DC4AC17" w14:textId="77777777" w:rsidR="00707ABE" w:rsidRDefault="00707ABE" w:rsidP="00A8525D">
            <w:pPr>
              <w:spacing w:after="0" w:line="240" w:lineRule="auto"/>
            </w:pPr>
          </w:p>
          <w:p w14:paraId="3D0AC0A1" w14:textId="77777777" w:rsidR="00707ABE" w:rsidRDefault="00707ABE" w:rsidP="00A8525D">
            <w:pPr>
              <w:spacing w:after="0" w:line="240" w:lineRule="auto"/>
            </w:pPr>
          </w:p>
          <w:p w14:paraId="608CA4E5" w14:textId="77777777" w:rsidR="00707ABE" w:rsidRDefault="00707ABE" w:rsidP="00A8525D">
            <w:pPr>
              <w:spacing w:after="0" w:line="240" w:lineRule="auto"/>
            </w:pPr>
          </w:p>
          <w:p w14:paraId="0E9EDF2E" w14:textId="77777777" w:rsidR="00707ABE" w:rsidRDefault="00707ABE" w:rsidP="00A8525D">
            <w:pPr>
              <w:spacing w:after="0" w:line="240" w:lineRule="auto"/>
            </w:pPr>
          </w:p>
          <w:p w14:paraId="7FE49018" w14:textId="77777777" w:rsidR="00707ABE" w:rsidRDefault="00707ABE" w:rsidP="00A8525D">
            <w:pPr>
              <w:spacing w:after="0" w:line="240" w:lineRule="auto"/>
            </w:pPr>
          </w:p>
          <w:p w14:paraId="7E78E53F" w14:textId="77777777" w:rsidR="00707ABE" w:rsidRDefault="00707ABE" w:rsidP="00A8525D">
            <w:pPr>
              <w:spacing w:after="0" w:line="240" w:lineRule="auto"/>
            </w:pPr>
          </w:p>
          <w:p w14:paraId="7EFF9DE4" w14:textId="77777777" w:rsidR="00707ABE" w:rsidRDefault="00707ABE" w:rsidP="00A8525D">
            <w:pPr>
              <w:spacing w:after="0" w:line="240" w:lineRule="auto"/>
            </w:pPr>
          </w:p>
          <w:p w14:paraId="2F592559" w14:textId="77777777" w:rsidR="00707ABE" w:rsidRDefault="00707ABE" w:rsidP="00A8525D">
            <w:pPr>
              <w:spacing w:after="0" w:line="240" w:lineRule="auto"/>
            </w:pPr>
          </w:p>
          <w:p w14:paraId="09FA8201" w14:textId="77777777" w:rsidR="00707ABE" w:rsidRDefault="00707ABE" w:rsidP="00A8525D">
            <w:pPr>
              <w:spacing w:after="0" w:line="240" w:lineRule="auto"/>
            </w:pPr>
          </w:p>
          <w:p w14:paraId="6A5A1C74" w14:textId="77777777" w:rsidR="00707ABE" w:rsidRDefault="00707ABE" w:rsidP="00A8525D">
            <w:pPr>
              <w:spacing w:after="0" w:line="240" w:lineRule="auto"/>
            </w:pPr>
          </w:p>
          <w:p w14:paraId="1E0281E8" w14:textId="77777777" w:rsidR="006F74DA" w:rsidRDefault="006F74DA" w:rsidP="00A8525D">
            <w:pPr>
              <w:spacing w:after="0" w:line="240" w:lineRule="auto"/>
            </w:pPr>
          </w:p>
          <w:p w14:paraId="613E6D1B" w14:textId="77777777" w:rsidR="006F74DA" w:rsidRDefault="006F74DA" w:rsidP="00A8525D">
            <w:pPr>
              <w:spacing w:after="0" w:line="240" w:lineRule="auto"/>
            </w:pPr>
          </w:p>
          <w:p w14:paraId="32EC9E1E" w14:textId="77777777" w:rsidR="006F74DA" w:rsidRDefault="006F74DA" w:rsidP="00A8525D">
            <w:pPr>
              <w:spacing w:after="0" w:line="240" w:lineRule="auto"/>
            </w:pPr>
          </w:p>
          <w:p w14:paraId="3A7AC1A9" w14:textId="77777777" w:rsidR="006F74DA" w:rsidRDefault="006F74DA" w:rsidP="00A8525D">
            <w:pPr>
              <w:spacing w:after="0" w:line="240" w:lineRule="auto"/>
            </w:pPr>
          </w:p>
          <w:p w14:paraId="1264454B" w14:textId="77777777" w:rsidR="00A04A33" w:rsidRDefault="00A04A33" w:rsidP="00A8525D">
            <w:pPr>
              <w:spacing w:after="0" w:line="240" w:lineRule="auto"/>
            </w:pPr>
          </w:p>
          <w:p w14:paraId="2BC2FA01" w14:textId="4AE63873" w:rsidR="00383BA5" w:rsidRDefault="00383BA5" w:rsidP="00A8525D">
            <w:pPr>
              <w:spacing w:after="0" w:line="240" w:lineRule="auto"/>
            </w:pPr>
          </w:p>
          <w:p w14:paraId="7D107209" w14:textId="7AF3B070" w:rsidR="00C218CC" w:rsidRDefault="00C218CC" w:rsidP="00A8525D">
            <w:pPr>
              <w:spacing w:after="0" w:line="240" w:lineRule="auto"/>
            </w:pPr>
          </w:p>
          <w:p w14:paraId="31E8E164" w14:textId="77777777" w:rsidR="00BC6868" w:rsidRDefault="00BC6868" w:rsidP="00A8525D">
            <w:pPr>
              <w:spacing w:after="0" w:line="240" w:lineRule="auto"/>
            </w:pPr>
          </w:p>
          <w:p w14:paraId="4E1B877A" w14:textId="77777777" w:rsidR="00707ABE" w:rsidRPr="0088506E" w:rsidRDefault="00707ABE" w:rsidP="00184A64">
            <w:pPr>
              <w:pStyle w:val="ListParagraph"/>
              <w:numPr>
                <w:ilvl w:val="0"/>
                <w:numId w:val="25"/>
              </w:numPr>
              <w:spacing w:after="0" w:line="240" w:lineRule="auto"/>
              <w:rPr>
                <w:rFonts w:ascii="Calibri" w:hAnsi="Calibri" w:cs="Arial"/>
                <w:b/>
              </w:rPr>
            </w:pPr>
            <w:r w:rsidRPr="003A0D21">
              <w:rPr>
                <w:rFonts w:ascii="Calibri" w:hAnsi="Calibri" w:cs="Arial"/>
                <w:b/>
              </w:rPr>
              <w:t>Responsibilities:</w:t>
            </w:r>
            <w:r w:rsidR="0088506E">
              <w:rPr>
                <w:rFonts w:ascii="Calibri" w:hAnsi="Calibri" w:cs="Arial"/>
                <w:b/>
              </w:rPr>
              <w:t xml:space="preserve"> </w:t>
            </w:r>
            <w:bookmarkStart w:id="12" w:name="Receiving"/>
            <w:r w:rsidR="00014022" w:rsidRPr="0088506E">
              <w:rPr>
                <w:rFonts w:ascii="Calibri" w:hAnsi="Calibri" w:cs="Arial"/>
                <w:b/>
                <w:color w:val="C00000"/>
              </w:rPr>
              <w:t>RECEIVING</w:t>
            </w:r>
          </w:p>
          <w:bookmarkEnd w:id="12"/>
          <w:p w14:paraId="11293E79" w14:textId="77777777" w:rsidR="00707ABE" w:rsidRDefault="00707ABE" w:rsidP="00707ABE">
            <w:pPr>
              <w:spacing w:after="0" w:line="240" w:lineRule="auto"/>
              <w:rPr>
                <w:rFonts w:ascii="Calibri" w:hAnsi="Calibri" w:cs="Arial"/>
                <w:b/>
                <w:color w:val="C00000"/>
              </w:rPr>
            </w:pPr>
          </w:p>
          <w:p w14:paraId="764E51B0" w14:textId="77777777" w:rsidR="00707ABE" w:rsidRDefault="00707ABE" w:rsidP="00707ABE">
            <w:pPr>
              <w:spacing w:after="0" w:line="240" w:lineRule="auto"/>
              <w:rPr>
                <w:rFonts w:ascii="Calibri" w:hAnsi="Calibri" w:cs="Arial"/>
                <w:b/>
                <w:color w:val="C00000"/>
              </w:rPr>
            </w:pPr>
          </w:p>
          <w:p w14:paraId="35A0D3CF" w14:textId="77777777" w:rsidR="00707ABE" w:rsidRDefault="00707ABE" w:rsidP="00707ABE">
            <w:pPr>
              <w:spacing w:after="0" w:line="240" w:lineRule="auto"/>
              <w:rPr>
                <w:rFonts w:ascii="Calibri" w:hAnsi="Calibri" w:cs="Arial"/>
                <w:b/>
                <w:color w:val="C00000"/>
              </w:rPr>
            </w:pPr>
          </w:p>
          <w:p w14:paraId="75EA843D" w14:textId="77777777" w:rsidR="00707ABE" w:rsidRDefault="00707ABE" w:rsidP="00707ABE">
            <w:pPr>
              <w:spacing w:after="0" w:line="240" w:lineRule="auto"/>
              <w:rPr>
                <w:rFonts w:ascii="Calibri" w:hAnsi="Calibri" w:cs="Arial"/>
                <w:b/>
                <w:color w:val="C00000"/>
              </w:rPr>
            </w:pPr>
          </w:p>
          <w:p w14:paraId="40E00269" w14:textId="77777777" w:rsidR="00707ABE" w:rsidRDefault="00707ABE" w:rsidP="00707ABE">
            <w:pPr>
              <w:spacing w:after="0" w:line="240" w:lineRule="auto"/>
              <w:rPr>
                <w:rFonts w:ascii="Calibri" w:hAnsi="Calibri" w:cs="Arial"/>
                <w:b/>
                <w:color w:val="C00000"/>
              </w:rPr>
            </w:pPr>
          </w:p>
          <w:p w14:paraId="6CC93F7F" w14:textId="77777777" w:rsidR="00707ABE" w:rsidRDefault="00707ABE" w:rsidP="00707ABE">
            <w:pPr>
              <w:spacing w:after="0" w:line="240" w:lineRule="auto"/>
              <w:rPr>
                <w:rFonts w:ascii="Calibri" w:hAnsi="Calibri" w:cs="Arial"/>
                <w:b/>
                <w:color w:val="C00000"/>
              </w:rPr>
            </w:pPr>
          </w:p>
          <w:p w14:paraId="7F95E4AB" w14:textId="77777777" w:rsidR="00707ABE" w:rsidRDefault="00707ABE" w:rsidP="00707ABE">
            <w:pPr>
              <w:spacing w:after="0" w:line="240" w:lineRule="auto"/>
              <w:rPr>
                <w:rFonts w:ascii="Calibri" w:hAnsi="Calibri" w:cs="Arial"/>
                <w:b/>
                <w:color w:val="C00000"/>
              </w:rPr>
            </w:pPr>
          </w:p>
          <w:p w14:paraId="347265F0" w14:textId="77777777" w:rsidR="00707ABE" w:rsidRDefault="00707ABE" w:rsidP="00707ABE">
            <w:pPr>
              <w:spacing w:after="0" w:line="240" w:lineRule="auto"/>
              <w:rPr>
                <w:rFonts w:ascii="Calibri" w:hAnsi="Calibri" w:cs="Arial"/>
                <w:b/>
                <w:color w:val="C00000"/>
              </w:rPr>
            </w:pPr>
          </w:p>
          <w:p w14:paraId="23BD7EBB" w14:textId="77777777" w:rsidR="00707ABE" w:rsidRDefault="00707ABE" w:rsidP="00707ABE">
            <w:pPr>
              <w:spacing w:after="0" w:line="240" w:lineRule="auto"/>
              <w:rPr>
                <w:rFonts w:ascii="Calibri" w:hAnsi="Calibri" w:cs="Arial"/>
                <w:b/>
                <w:color w:val="C00000"/>
              </w:rPr>
            </w:pPr>
          </w:p>
          <w:p w14:paraId="37B39DE8" w14:textId="77777777" w:rsidR="00707ABE" w:rsidRDefault="00707ABE" w:rsidP="00707ABE">
            <w:pPr>
              <w:spacing w:after="0" w:line="240" w:lineRule="auto"/>
              <w:rPr>
                <w:rFonts w:ascii="Calibri" w:hAnsi="Calibri" w:cs="Arial"/>
                <w:b/>
                <w:color w:val="C00000"/>
              </w:rPr>
            </w:pPr>
          </w:p>
          <w:p w14:paraId="00BD9C2F" w14:textId="77777777" w:rsidR="00707ABE" w:rsidRDefault="00707ABE" w:rsidP="00707ABE">
            <w:pPr>
              <w:spacing w:after="0" w:line="240" w:lineRule="auto"/>
              <w:rPr>
                <w:rFonts w:ascii="Calibri" w:hAnsi="Calibri" w:cs="Arial"/>
                <w:b/>
                <w:color w:val="C00000"/>
              </w:rPr>
            </w:pPr>
          </w:p>
          <w:p w14:paraId="051D74D2" w14:textId="0EC36D69" w:rsidR="00707ABE" w:rsidRDefault="00707ABE" w:rsidP="00707ABE">
            <w:pPr>
              <w:spacing w:after="0" w:line="240" w:lineRule="auto"/>
              <w:rPr>
                <w:rFonts w:ascii="Calibri" w:hAnsi="Calibri" w:cs="Arial"/>
                <w:b/>
                <w:color w:val="C00000"/>
              </w:rPr>
            </w:pPr>
          </w:p>
          <w:p w14:paraId="7A4901CC" w14:textId="5DD6F933" w:rsidR="001A10E1" w:rsidRDefault="001A10E1" w:rsidP="00707ABE">
            <w:pPr>
              <w:spacing w:after="0" w:line="240" w:lineRule="auto"/>
              <w:rPr>
                <w:rFonts w:ascii="Calibri" w:hAnsi="Calibri" w:cs="Arial"/>
                <w:b/>
                <w:color w:val="C00000"/>
              </w:rPr>
            </w:pPr>
          </w:p>
          <w:p w14:paraId="1B2310BE" w14:textId="2B45FC20" w:rsidR="001A10E1" w:rsidRDefault="001A10E1" w:rsidP="00707ABE">
            <w:pPr>
              <w:spacing w:after="0" w:line="240" w:lineRule="auto"/>
              <w:rPr>
                <w:rFonts w:ascii="Calibri" w:hAnsi="Calibri" w:cs="Arial"/>
                <w:b/>
                <w:color w:val="C00000"/>
              </w:rPr>
            </w:pPr>
          </w:p>
          <w:p w14:paraId="36E62CD2" w14:textId="37523BEC" w:rsidR="001A10E1" w:rsidRDefault="001A10E1" w:rsidP="00707ABE">
            <w:pPr>
              <w:spacing w:after="0" w:line="240" w:lineRule="auto"/>
              <w:rPr>
                <w:rFonts w:ascii="Calibri" w:hAnsi="Calibri" w:cs="Arial"/>
                <w:b/>
                <w:color w:val="C00000"/>
              </w:rPr>
            </w:pPr>
          </w:p>
          <w:p w14:paraId="68D19916" w14:textId="4BEABE5A" w:rsidR="001A10E1" w:rsidRDefault="001A10E1" w:rsidP="00707ABE">
            <w:pPr>
              <w:spacing w:after="0" w:line="240" w:lineRule="auto"/>
              <w:rPr>
                <w:rFonts w:ascii="Calibri" w:hAnsi="Calibri" w:cs="Arial"/>
                <w:b/>
                <w:color w:val="C00000"/>
              </w:rPr>
            </w:pPr>
          </w:p>
          <w:p w14:paraId="079568FA" w14:textId="09E8EFFA" w:rsidR="001A10E1" w:rsidRDefault="001A10E1" w:rsidP="00707ABE">
            <w:pPr>
              <w:spacing w:after="0" w:line="240" w:lineRule="auto"/>
              <w:rPr>
                <w:rFonts w:ascii="Calibri" w:hAnsi="Calibri" w:cs="Arial"/>
                <w:b/>
                <w:color w:val="C00000"/>
              </w:rPr>
            </w:pPr>
          </w:p>
          <w:p w14:paraId="484B034A" w14:textId="00CA13F0" w:rsidR="001A10E1" w:rsidRDefault="001A10E1" w:rsidP="00707ABE">
            <w:pPr>
              <w:spacing w:after="0" w:line="240" w:lineRule="auto"/>
              <w:rPr>
                <w:rFonts w:ascii="Calibri" w:hAnsi="Calibri" w:cs="Arial"/>
                <w:b/>
                <w:color w:val="C00000"/>
              </w:rPr>
            </w:pPr>
          </w:p>
          <w:p w14:paraId="636BA0CC" w14:textId="33049E4F" w:rsidR="001A10E1" w:rsidRDefault="001A10E1" w:rsidP="00707ABE">
            <w:pPr>
              <w:spacing w:after="0" w:line="240" w:lineRule="auto"/>
              <w:rPr>
                <w:rFonts w:ascii="Calibri" w:hAnsi="Calibri" w:cs="Arial"/>
                <w:b/>
                <w:color w:val="C00000"/>
              </w:rPr>
            </w:pPr>
          </w:p>
          <w:p w14:paraId="533A06BA" w14:textId="7420F917" w:rsidR="001A10E1" w:rsidRDefault="001A10E1" w:rsidP="00707ABE">
            <w:pPr>
              <w:spacing w:after="0" w:line="240" w:lineRule="auto"/>
              <w:rPr>
                <w:rFonts w:ascii="Calibri" w:hAnsi="Calibri" w:cs="Arial"/>
                <w:b/>
                <w:color w:val="C00000"/>
              </w:rPr>
            </w:pPr>
          </w:p>
          <w:p w14:paraId="3000DA4C" w14:textId="2BC361AA" w:rsidR="001A10E1" w:rsidRDefault="001A10E1" w:rsidP="00707ABE">
            <w:pPr>
              <w:spacing w:after="0" w:line="240" w:lineRule="auto"/>
              <w:rPr>
                <w:rFonts w:ascii="Calibri" w:hAnsi="Calibri" w:cs="Arial"/>
                <w:b/>
                <w:color w:val="C00000"/>
              </w:rPr>
            </w:pPr>
          </w:p>
          <w:p w14:paraId="01867840" w14:textId="1EBFD94A" w:rsidR="001A10E1" w:rsidRDefault="001A10E1" w:rsidP="00707ABE">
            <w:pPr>
              <w:spacing w:after="0" w:line="240" w:lineRule="auto"/>
              <w:rPr>
                <w:rFonts w:ascii="Calibri" w:hAnsi="Calibri" w:cs="Arial"/>
                <w:b/>
                <w:color w:val="C00000"/>
              </w:rPr>
            </w:pPr>
          </w:p>
          <w:p w14:paraId="40FF9B8A" w14:textId="28FED031" w:rsidR="001A10E1" w:rsidRDefault="001A10E1" w:rsidP="00707ABE">
            <w:pPr>
              <w:spacing w:after="0" w:line="240" w:lineRule="auto"/>
              <w:rPr>
                <w:rFonts w:ascii="Calibri" w:hAnsi="Calibri" w:cs="Arial"/>
                <w:b/>
                <w:color w:val="C00000"/>
              </w:rPr>
            </w:pPr>
          </w:p>
          <w:p w14:paraId="5285BBDF" w14:textId="6F852C35" w:rsidR="001A10E1" w:rsidRDefault="001A10E1" w:rsidP="00707ABE">
            <w:pPr>
              <w:spacing w:after="0" w:line="240" w:lineRule="auto"/>
              <w:rPr>
                <w:rFonts w:ascii="Calibri" w:hAnsi="Calibri" w:cs="Arial"/>
                <w:b/>
                <w:color w:val="C00000"/>
              </w:rPr>
            </w:pPr>
          </w:p>
          <w:p w14:paraId="62FDD10E" w14:textId="3E4A0431" w:rsidR="001A10E1" w:rsidRDefault="001A10E1" w:rsidP="00707ABE">
            <w:pPr>
              <w:spacing w:after="0" w:line="240" w:lineRule="auto"/>
              <w:rPr>
                <w:rFonts w:ascii="Calibri" w:hAnsi="Calibri" w:cs="Arial"/>
                <w:b/>
                <w:color w:val="C00000"/>
              </w:rPr>
            </w:pPr>
          </w:p>
          <w:p w14:paraId="388F9A2D" w14:textId="781A8A09" w:rsidR="001A10E1" w:rsidRDefault="001A10E1" w:rsidP="00707ABE">
            <w:pPr>
              <w:spacing w:after="0" w:line="240" w:lineRule="auto"/>
              <w:rPr>
                <w:rFonts w:ascii="Calibri" w:hAnsi="Calibri" w:cs="Arial"/>
                <w:b/>
                <w:color w:val="C00000"/>
              </w:rPr>
            </w:pPr>
          </w:p>
          <w:p w14:paraId="2D2E655F" w14:textId="67F3A8C7" w:rsidR="001A10E1" w:rsidRDefault="001A10E1" w:rsidP="00707ABE">
            <w:pPr>
              <w:spacing w:after="0" w:line="240" w:lineRule="auto"/>
              <w:rPr>
                <w:rFonts w:ascii="Calibri" w:hAnsi="Calibri" w:cs="Arial"/>
                <w:b/>
                <w:color w:val="C00000"/>
              </w:rPr>
            </w:pPr>
          </w:p>
          <w:p w14:paraId="099ECE23" w14:textId="2C56C126" w:rsidR="001A10E1" w:rsidRDefault="001A10E1" w:rsidP="00707ABE">
            <w:pPr>
              <w:spacing w:after="0" w:line="240" w:lineRule="auto"/>
              <w:rPr>
                <w:rFonts w:ascii="Calibri" w:hAnsi="Calibri" w:cs="Arial"/>
                <w:b/>
                <w:color w:val="C00000"/>
              </w:rPr>
            </w:pPr>
          </w:p>
          <w:p w14:paraId="173C9DA2" w14:textId="0B7806A1" w:rsidR="001A10E1" w:rsidRDefault="001A10E1" w:rsidP="00707ABE">
            <w:pPr>
              <w:spacing w:after="0" w:line="240" w:lineRule="auto"/>
              <w:rPr>
                <w:rFonts w:ascii="Calibri" w:hAnsi="Calibri" w:cs="Arial"/>
                <w:b/>
                <w:color w:val="C00000"/>
              </w:rPr>
            </w:pPr>
          </w:p>
          <w:p w14:paraId="16A2F980" w14:textId="054A6105" w:rsidR="001A10E1" w:rsidRDefault="001A10E1" w:rsidP="00707ABE">
            <w:pPr>
              <w:spacing w:after="0" w:line="240" w:lineRule="auto"/>
              <w:rPr>
                <w:rFonts w:ascii="Calibri" w:hAnsi="Calibri" w:cs="Arial"/>
                <w:b/>
                <w:color w:val="C00000"/>
              </w:rPr>
            </w:pPr>
          </w:p>
          <w:p w14:paraId="1178B52A" w14:textId="5ECAD683" w:rsidR="001A10E1" w:rsidRDefault="001A10E1" w:rsidP="00707ABE">
            <w:pPr>
              <w:spacing w:after="0" w:line="240" w:lineRule="auto"/>
              <w:rPr>
                <w:rFonts w:ascii="Calibri" w:hAnsi="Calibri" w:cs="Arial"/>
                <w:b/>
                <w:color w:val="C00000"/>
              </w:rPr>
            </w:pPr>
          </w:p>
          <w:p w14:paraId="269439A8" w14:textId="1F74A23F" w:rsidR="001A10E1" w:rsidRDefault="001A10E1" w:rsidP="00707ABE">
            <w:pPr>
              <w:spacing w:after="0" w:line="240" w:lineRule="auto"/>
              <w:rPr>
                <w:rFonts w:ascii="Calibri" w:hAnsi="Calibri" w:cs="Arial"/>
                <w:b/>
                <w:color w:val="C00000"/>
              </w:rPr>
            </w:pPr>
          </w:p>
          <w:p w14:paraId="6B0D9A15" w14:textId="77777777" w:rsidR="00983D89" w:rsidRDefault="00983D89" w:rsidP="00707ABE">
            <w:pPr>
              <w:spacing w:after="0" w:line="240" w:lineRule="auto"/>
              <w:rPr>
                <w:rFonts w:ascii="Calibri" w:hAnsi="Calibri" w:cs="Arial"/>
                <w:b/>
                <w:color w:val="C00000"/>
              </w:rPr>
            </w:pPr>
          </w:p>
          <w:p w14:paraId="03DD1177" w14:textId="77777777" w:rsidR="006F74DA" w:rsidRDefault="006F74DA" w:rsidP="00707ABE">
            <w:pPr>
              <w:spacing w:after="0" w:line="240" w:lineRule="auto"/>
              <w:rPr>
                <w:rFonts w:ascii="Calibri" w:hAnsi="Calibri" w:cs="Arial"/>
                <w:b/>
                <w:color w:val="C00000"/>
              </w:rPr>
            </w:pPr>
          </w:p>
          <w:p w14:paraId="6C941B25" w14:textId="77777777" w:rsidR="00F541EE" w:rsidRDefault="00F541EE" w:rsidP="00707ABE">
            <w:pPr>
              <w:spacing w:after="0" w:line="240" w:lineRule="auto"/>
              <w:rPr>
                <w:rFonts w:ascii="Calibri" w:hAnsi="Calibri" w:cs="Arial"/>
                <w:b/>
                <w:color w:val="C00000"/>
              </w:rPr>
            </w:pPr>
          </w:p>
          <w:p w14:paraId="08E24D4F" w14:textId="77777777" w:rsidR="00F541EE" w:rsidRDefault="00F541EE" w:rsidP="00707ABE">
            <w:pPr>
              <w:spacing w:after="0" w:line="240" w:lineRule="auto"/>
              <w:rPr>
                <w:rFonts w:ascii="Calibri" w:hAnsi="Calibri" w:cs="Arial"/>
                <w:b/>
                <w:color w:val="C00000"/>
              </w:rPr>
            </w:pPr>
          </w:p>
          <w:p w14:paraId="6CBC94B5" w14:textId="77777777" w:rsidR="00423383" w:rsidRDefault="00423383" w:rsidP="00707ABE">
            <w:pPr>
              <w:spacing w:after="0" w:line="240" w:lineRule="auto"/>
              <w:rPr>
                <w:rFonts w:ascii="Calibri" w:hAnsi="Calibri" w:cs="Arial"/>
                <w:b/>
                <w:color w:val="C00000"/>
              </w:rPr>
            </w:pPr>
          </w:p>
          <w:p w14:paraId="19A1C8C3" w14:textId="77777777" w:rsidR="00423383" w:rsidRDefault="00423383" w:rsidP="00707ABE">
            <w:pPr>
              <w:spacing w:after="0" w:line="240" w:lineRule="auto"/>
              <w:rPr>
                <w:rFonts w:ascii="Calibri" w:hAnsi="Calibri" w:cs="Arial"/>
                <w:b/>
                <w:color w:val="C00000"/>
              </w:rPr>
            </w:pPr>
          </w:p>
          <w:p w14:paraId="6E9F8E9E" w14:textId="77777777" w:rsidR="00423383" w:rsidRDefault="00423383" w:rsidP="00707ABE">
            <w:pPr>
              <w:spacing w:after="0" w:line="240" w:lineRule="auto"/>
              <w:rPr>
                <w:rFonts w:ascii="Calibri" w:hAnsi="Calibri" w:cs="Arial"/>
                <w:b/>
                <w:color w:val="C00000"/>
              </w:rPr>
            </w:pPr>
          </w:p>
          <w:p w14:paraId="7A2F42EC" w14:textId="77777777" w:rsidR="00423383" w:rsidRDefault="00423383" w:rsidP="00707ABE">
            <w:pPr>
              <w:spacing w:after="0" w:line="240" w:lineRule="auto"/>
              <w:rPr>
                <w:rFonts w:ascii="Calibri" w:hAnsi="Calibri" w:cs="Arial"/>
                <w:b/>
                <w:color w:val="C00000"/>
              </w:rPr>
            </w:pPr>
          </w:p>
          <w:p w14:paraId="02275DEF" w14:textId="77777777" w:rsidR="00423383" w:rsidRDefault="00423383" w:rsidP="00707ABE">
            <w:pPr>
              <w:spacing w:after="0" w:line="240" w:lineRule="auto"/>
              <w:rPr>
                <w:rFonts w:ascii="Calibri" w:hAnsi="Calibri" w:cs="Arial"/>
                <w:b/>
                <w:color w:val="C00000"/>
              </w:rPr>
            </w:pPr>
          </w:p>
          <w:p w14:paraId="3B4B5997" w14:textId="77777777" w:rsidR="00423383" w:rsidRDefault="00423383" w:rsidP="00707ABE">
            <w:pPr>
              <w:spacing w:after="0" w:line="240" w:lineRule="auto"/>
              <w:rPr>
                <w:rFonts w:ascii="Calibri" w:hAnsi="Calibri" w:cs="Arial"/>
                <w:b/>
                <w:color w:val="C00000"/>
              </w:rPr>
            </w:pPr>
          </w:p>
          <w:p w14:paraId="54B8BF70" w14:textId="77777777" w:rsidR="00423383" w:rsidRDefault="00423383" w:rsidP="00707ABE">
            <w:pPr>
              <w:spacing w:after="0" w:line="240" w:lineRule="auto"/>
              <w:rPr>
                <w:rFonts w:ascii="Calibri" w:hAnsi="Calibri" w:cs="Arial"/>
                <w:b/>
                <w:color w:val="C00000"/>
              </w:rPr>
            </w:pPr>
          </w:p>
          <w:p w14:paraId="4E950467" w14:textId="77777777" w:rsidR="00423383" w:rsidRDefault="00423383" w:rsidP="00707ABE">
            <w:pPr>
              <w:spacing w:after="0" w:line="240" w:lineRule="auto"/>
              <w:rPr>
                <w:rFonts w:ascii="Calibri" w:hAnsi="Calibri" w:cs="Arial"/>
                <w:b/>
                <w:color w:val="C00000"/>
              </w:rPr>
            </w:pPr>
          </w:p>
          <w:p w14:paraId="45D6BFA8" w14:textId="77777777" w:rsidR="00423383" w:rsidRDefault="00423383" w:rsidP="00707ABE">
            <w:pPr>
              <w:spacing w:after="0" w:line="240" w:lineRule="auto"/>
              <w:rPr>
                <w:rFonts w:ascii="Calibri" w:hAnsi="Calibri" w:cs="Arial"/>
                <w:b/>
                <w:color w:val="C00000"/>
              </w:rPr>
            </w:pPr>
          </w:p>
          <w:p w14:paraId="5A835A82" w14:textId="77777777" w:rsidR="00423383" w:rsidRDefault="00423383" w:rsidP="00707ABE">
            <w:pPr>
              <w:spacing w:after="0" w:line="240" w:lineRule="auto"/>
              <w:rPr>
                <w:rFonts w:ascii="Calibri" w:hAnsi="Calibri" w:cs="Arial"/>
                <w:b/>
                <w:color w:val="C00000"/>
              </w:rPr>
            </w:pPr>
          </w:p>
          <w:p w14:paraId="7C341C31" w14:textId="77777777" w:rsidR="00423383" w:rsidRDefault="00423383" w:rsidP="00707ABE">
            <w:pPr>
              <w:spacing w:after="0" w:line="240" w:lineRule="auto"/>
              <w:rPr>
                <w:rFonts w:ascii="Calibri" w:hAnsi="Calibri" w:cs="Arial"/>
                <w:b/>
                <w:color w:val="C00000"/>
              </w:rPr>
            </w:pPr>
          </w:p>
          <w:p w14:paraId="762A8460" w14:textId="77777777" w:rsidR="00423383" w:rsidRDefault="00423383" w:rsidP="00707ABE">
            <w:pPr>
              <w:spacing w:after="0" w:line="240" w:lineRule="auto"/>
              <w:rPr>
                <w:rFonts w:ascii="Calibri" w:hAnsi="Calibri" w:cs="Arial"/>
                <w:b/>
                <w:color w:val="C00000"/>
              </w:rPr>
            </w:pPr>
          </w:p>
          <w:p w14:paraId="1B900059" w14:textId="7E6A0AB4" w:rsidR="00933E6B" w:rsidRDefault="00933E6B" w:rsidP="00707ABE">
            <w:pPr>
              <w:spacing w:after="0" w:line="240" w:lineRule="auto"/>
              <w:rPr>
                <w:rFonts w:ascii="Calibri" w:hAnsi="Calibri" w:cs="Arial"/>
                <w:b/>
                <w:color w:val="C00000"/>
                <w:sz w:val="14"/>
                <w:szCs w:val="14"/>
              </w:rPr>
            </w:pPr>
          </w:p>
          <w:p w14:paraId="45299A52" w14:textId="68120A3D" w:rsidR="00933E6B" w:rsidRDefault="00933E6B" w:rsidP="00707ABE">
            <w:pPr>
              <w:spacing w:after="0" w:line="240" w:lineRule="auto"/>
              <w:rPr>
                <w:rFonts w:ascii="Calibri" w:hAnsi="Calibri" w:cs="Arial"/>
                <w:b/>
                <w:color w:val="C00000"/>
                <w:sz w:val="14"/>
                <w:szCs w:val="14"/>
              </w:rPr>
            </w:pPr>
          </w:p>
          <w:p w14:paraId="19AC133B" w14:textId="20F62B99" w:rsidR="00933E6B" w:rsidRDefault="00933E6B" w:rsidP="00707ABE">
            <w:pPr>
              <w:spacing w:after="0" w:line="240" w:lineRule="auto"/>
              <w:rPr>
                <w:rFonts w:ascii="Calibri" w:hAnsi="Calibri" w:cs="Arial"/>
                <w:b/>
                <w:color w:val="C00000"/>
                <w:sz w:val="14"/>
                <w:szCs w:val="14"/>
              </w:rPr>
            </w:pPr>
          </w:p>
          <w:p w14:paraId="1EF34B4D" w14:textId="7956C1B2" w:rsidR="00C218CC" w:rsidRDefault="00C218CC" w:rsidP="00707ABE">
            <w:pPr>
              <w:spacing w:after="0" w:line="240" w:lineRule="auto"/>
              <w:rPr>
                <w:rFonts w:ascii="Calibri" w:hAnsi="Calibri" w:cs="Arial"/>
                <w:b/>
                <w:color w:val="C00000"/>
                <w:sz w:val="14"/>
                <w:szCs w:val="14"/>
              </w:rPr>
            </w:pPr>
          </w:p>
          <w:p w14:paraId="3C6C8427" w14:textId="77777777" w:rsidR="002D537D" w:rsidRDefault="002D537D" w:rsidP="00707ABE">
            <w:pPr>
              <w:spacing w:after="0" w:line="240" w:lineRule="auto"/>
              <w:rPr>
                <w:rFonts w:ascii="Calibri" w:hAnsi="Calibri" w:cs="Arial"/>
                <w:b/>
                <w:color w:val="C00000"/>
                <w:sz w:val="14"/>
                <w:szCs w:val="14"/>
              </w:rPr>
            </w:pPr>
          </w:p>
          <w:p w14:paraId="7857B355" w14:textId="77777777" w:rsidR="002E49F5" w:rsidRDefault="002E49F5" w:rsidP="00707ABE">
            <w:pPr>
              <w:spacing w:after="0" w:line="240" w:lineRule="auto"/>
              <w:rPr>
                <w:rFonts w:ascii="Calibri" w:hAnsi="Calibri" w:cs="Arial"/>
                <w:b/>
                <w:color w:val="C00000"/>
                <w:sz w:val="14"/>
                <w:szCs w:val="14"/>
              </w:rPr>
            </w:pPr>
          </w:p>
          <w:p w14:paraId="0E186FC7" w14:textId="77777777" w:rsidR="002E49F5" w:rsidRDefault="002E49F5" w:rsidP="00707ABE">
            <w:pPr>
              <w:spacing w:after="0" w:line="240" w:lineRule="auto"/>
              <w:rPr>
                <w:rFonts w:ascii="Calibri" w:hAnsi="Calibri" w:cs="Arial"/>
                <w:b/>
                <w:color w:val="C00000"/>
                <w:sz w:val="14"/>
                <w:szCs w:val="14"/>
              </w:rPr>
            </w:pPr>
          </w:p>
          <w:p w14:paraId="34773B02" w14:textId="77777777" w:rsidR="002E49F5" w:rsidRDefault="002E49F5" w:rsidP="00707ABE">
            <w:pPr>
              <w:spacing w:after="0" w:line="240" w:lineRule="auto"/>
              <w:rPr>
                <w:rFonts w:ascii="Calibri" w:hAnsi="Calibri" w:cs="Arial"/>
                <w:b/>
                <w:color w:val="C00000"/>
                <w:sz w:val="14"/>
                <w:szCs w:val="14"/>
              </w:rPr>
            </w:pPr>
          </w:p>
          <w:p w14:paraId="1E5DDD00" w14:textId="77777777" w:rsidR="002E49F5" w:rsidRDefault="002E49F5" w:rsidP="00707ABE">
            <w:pPr>
              <w:spacing w:after="0" w:line="240" w:lineRule="auto"/>
              <w:rPr>
                <w:rFonts w:ascii="Calibri" w:hAnsi="Calibri" w:cs="Arial"/>
                <w:b/>
                <w:color w:val="C00000"/>
                <w:sz w:val="14"/>
                <w:szCs w:val="14"/>
              </w:rPr>
            </w:pPr>
          </w:p>
          <w:p w14:paraId="581586E5" w14:textId="77777777" w:rsidR="002E49F5" w:rsidRDefault="002E49F5" w:rsidP="00707ABE">
            <w:pPr>
              <w:spacing w:after="0" w:line="240" w:lineRule="auto"/>
              <w:rPr>
                <w:rFonts w:ascii="Calibri" w:hAnsi="Calibri" w:cs="Arial"/>
                <w:b/>
                <w:color w:val="C00000"/>
                <w:sz w:val="14"/>
                <w:szCs w:val="14"/>
              </w:rPr>
            </w:pPr>
          </w:p>
          <w:p w14:paraId="06A84891" w14:textId="77777777" w:rsidR="002E49F5" w:rsidRDefault="002E49F5" w:rsidP="00707ABE">
            <w:pPr>
              <w:spacing w:after="0" w:line="240" w:lineRule="auto"/>
              <w:rPr>
                <w:rFonts w:ascii="Calibri" w:hAnsi="Calibri" w:cs="Arial"/>
                <w:b/>
                <w:color w:val="C00000"/>
                <w:sz w:val="14"/>
                <w:szCs w:val="14"/>
              </w:rPr>
            </w:pPr>
          </w:p>
          <w:p w14:paraId="43C6759B" w14:textId="77777777" w:rsidR="002E49F5" w:rsidRDefault="002E49F5" w:rsidP="00707ABE">
            <w:pPr>
              <w:spacing w:after="0" w:line="240" w:lineRule="auto"/>
              <w:rPr>
                <w:rFonts w:ascii="Calibri" w:hAnsi="Calibri" w:cs="Arial"/>
                <w:b/>
                <w:color w:val="C00000"/>
                <w:sz w:val="14"/>
                <w:szCs w:val="14"/>
              </w:rPr>
            </w:pPr>
          </w:p>
          <w:p w14:paraId="576FDA6A" w14:textId="77777777" w:rsidR="002E49F5" w:rsidRDefault="002E49F5" w:rsidP="00707ABE">
            <w:pPr>
              <w:spacing w:after="0" w:line="240" w:lineRule="auto"/>
              <w:rPr>
                <w:rFonts w:ascii="Calibri" w:hAnsi="Calibri" w:cs="Arial"/>
                <w:b/>
                <w:color w:val="C00000"/>
                <w:sz w:val="14"/>
                <w:szCs w:val="14"/>
              </w:rPr>
            </w:pPr>
          </w:p>
          <w:p w14:paraId="1BF9BE31" w14:textId="77777777" w:rsidR="002E49F5" w:rsidRDefault="002E49F5" w:rsidP="00707ABE">
            <w:pPr>
              <w:spacing w:after="0" w:line="240" w:lineRule="auto"/>
              <w:rPr>
                <w:rFonts w:ascii="Calibri" w:hAnsi="Calibri" w:cs="Arial"/>
                <w:b/>
                <w:color w:val="C00000"/>
                <w:sz w:val="14"/>
                <w:szCs w:val="14"/>
              </w:rPr>
            </w:pPr>
          </w:p>
          <w:p w14:paraId="08997D39" w14:textId="77777777" w:rsidR="002E49F5" w:rsidRDefault="002E49F5" w:rsidP="00707ABE">
            <w:pPr>
              <w:spacing w:after="0" w:line="240" w:lineRule="auto"/>
              <w:rPr>
                <w:rFonts w:ascii="Calibri" w:hAnsi="Calibri" w:cs="Arial"/>
                <w:b/>
                <w:color w:val="C00000"/>
                <w:sz w:val="14"/>
                <w:szCs w:val="14"/>
              </w:rPr>
            </w:pPr>
          </w:p>
          <w:p w14:paraId="6E164462" w14:textId="77777777" w:rsidR="002E49F5" w:rsidRDefault="002E49F5" w:rsidP="00707ABE">
            <w:pPr>
              <w:spacing w:after="0" w:line="240" w:lineRule="auto"/>
              <w:rPr>
                <w:rFonts w:ascii="Calibri" w:hAnsi="Calibri" w:cs="Arial"/>
                <w:b/>
                <w:color w:val="C00000"/>
                <w:sz w:val="14"/>
                <w:szCs w:val="14"/>
              </w:rPr>
            </w:pPr>
          </w:p>
          <w:p w14:paraId="2A16B0A6" w14:textId="77777777" w:rsidR="002D537D" w:rsidRPr="0070472B" w:rsidRDefault="002D537D" w:rsidP="00707ABE">
            <w:pPr>
              <w:spacing w:after="0" w:line="240" w:lineRule="auto"/>
              <w:rPr>
                <w:rFonts w:ascii="Calibri" w:hAnsi="Calibri" w:cs="Arial"/>
                <w:b/>
                <w:color w:val="C00000"/>
                <w:sz w:val="14"/>
                <w:szCs w:val="14"/>
              </w:rPr>
            </w:pPr>
          </w:p>
          <w:p w14:paraId="43839A09" w14:textId="77777777" w:rsidR="00F541EE" w:rsidRPr="006F74DA" w:rsidRDefault="00F541EE" w:rsidP="00184A64">
            <w:pPr>
              <w:pStyle w:val="ListParagraph"/>
              <w:numPr>
                <w:ilvl w:val="0"/>
                <w:numId w:val="27"/>
              </w:numPr>
              <w:spacing w:after="0" w:line="240" w:lineRule="auto"/>
              <w:rPr>
                <w:rFonts w:ascii="Calibri" w:hAnsi="Calibri" w:cs="Arial"/>
                <w:b/>
              </w:rPr>
            </w:pPr>
            <w:r w:rsidRPr="006F74DA">
              <w:rPr>
                <w:rFonts w:ascii="Calibri" w:hAnsi="Calibri" w:cs="Arial"/>
                <w:b/>
              </w:rPr>
              <w:lastRenderedPageBreak/>
              <w:t>Responsibilities:</w:t>
            </w:r>
            <w:r w:rsidR="0088506E" w:rsidRPr="006F74DA">
              <w:rPr>
                <w:rFonts w:ascii="Calibri" w:hAnsi="Calibri" w:cs="Arial"/>
                <w:b/>
              </w:rPr>
              <w:t xml:space="preserve"> </w:t>
            </w:r>
            <w:bookmarkStart w:id="13" w:name="TradeCompliance"/>
            <w:r w:rsidR="0088506E" w:rsidRPr="006F74DA">
              <w:rPr>
                <w:rFonts w:ascii="Calibri" w:hAnsi="Calibri" w:cs="Arial"/>
                <w:b/>
                <w:color w:val="C00000"/>
              </w:rPr>
              <w:t>TRADE COMPLIANCE</w:t>
            </w:r>
            <w:bookmarkEnd w:id="13"/>
          </w:p>
          <w:p w14:paraId="2AB91AEC" w14:textId="77777777" w:rsidR="00F541EE" w:rsidRDefault="00F541EE" w:rsidP="00707ABE">
            <w:pPr>
              <w:spacing w:after="0" w:line="240" w:lineRule="auto"/>
              <w:rPr>
                <w:rFonts w:ascii="Calibri" w:hAnsi="Calibri" w:cs="Arial"/>
                <w:b/>
                <w:color w:val="C00000"/>
              </w:rPr>
            </w:pPr>
          </w:p>
          <w:p w14:paraId="1A4A866F" w14:textId="77777777" w:rsidR="00707ABE" w:rsidRDefault="00707ABE" w:rsidP="00707ABE">
            <w:pPr>
              <w:spacing w:after="0" w:line="240" w:lineRule="auto"/>
              <w:rPr>
                <w:rFonts w:ascii="Calibri" w:hAnsi="Calibri" w:cs="Arial"/>
                <w:b/>
                <w:color w:val="C00000"/>
              </w:rPr>
            </w:pPr>
          </w:p>
          <w:p w14:paraId="38141ABB" w14:textId="77777777" w:rsidR="00707ABE" w:rsidRDefault="00707ABE" w:rsidP="00A8525D">
            <w:pPr>
              <w:spacing w:after="0" w:line="240" w:lineRule="auto"/>
            </w:pPr>
          </w:p>
          <w:p w14:paraId="76523991" w14:textId="77777777" w:rsidR="006F74DA" w:rsidRDefault="006F74DA" w:rsidP="00A8525D">
            <w:pPr>
              <w:spacing w:after="0" w:line="240" w:lineRule="auto"/>
            </w:pPr>
          </w:p>
          <w:p w14:paraId="4B777460" w14:textId="77777777" w:rsidR="006F74DA" w:rsidRDefault="006F74DA" w:rsidP="00A8525D">
            <w:pPr>
              <w:spacing w:after="0" w:line="240" w:lineRule="auto"/>
            </w:pPr>
          </w:p>
          <w:p w14:paraId="40B854BA" w14:textId="77777777" w:rsidR="006F74DA" w:rsidRDefault="006F74DA" w:rsidP="00A8525D">
            <w:pPr>
              <w:spacing w:after="0" w:line="240" w:lineRule="auto"/>
            </w:pPr>
          </w:p>
          <w:p w14:paraId="7A9732D7" w14:textId="77777777" w:rsidR="006F74DA" w:rsidRDefault="006F74DA" w:rsidP="00A8525D">
            <w:pPr>
              <w:spacing w:after="0" w:line="240" w:lineRule="auto"/>
            </w:pPr>
          </w:p>
          <w:p w14:paraId="1586690E" w14:textId="77777777" w:rsidR="006F74DA" w:rsidRDefault="006F74DA" w:rsidP="00A8525D">
            <w:pPr>
              <w:spacing w:after="0" w:line="240" w:lineRule="auto"/>
            </w:pPr>
          </w:p>
          <w:p w14:paraId="6078F6CE" w14:textId="77777777" w:rsidR="006F74DA" w:rsidRDefault="006F74DA" w:rsidP="00A8525D">
            <w:pPr>
              <w:spacing w:after="0" w:line="240" w:lineRule="auto"/>
            </w:pPr>
          </w:p>
          <w:p w14:paraId="1BA129EF" w14:textId="77777777" w:rsidR="006F74DA" w:rsidRDefault="006F74DA" w:rsidP="00A8525D">
            <w:pPr>
              <w:spacing w:after="0" w:line="240" w:lineRule="auto"/>
            </w:pPr>
          </w:p>
          <w:p w14:paraId="10D27B49" w14:textId="77777777" w:rsidR="006F74DA" w:rsidRDefault="006F74DA" w:rsidP="00A8525D">
            <w:pPr>
              <w:spacing w:after="0" w:line="240" w:lineRule="auto"/>
            </w:pPr>
          </w:p>
          <w:p w14:paraId="75D0619A" w14:textId="77777777" w:rsidR="006F74DA" w:rsidRDefault="006F74DA" w:rsidP="00A8525D">
            <w:pPr>
              <w:spacing w:after="0" w:line="240" w:lineRule="auto"/>
            </w:pPr>
          </w:p>
          <w:p w14:paraId="563D5917" w14:textId="77777777" w:rsidR="006F74DA" w:rsidRDefault="006F74DA" w:rsidP="00A8525D">
            <w:pPr>
              <w:spacing w:after="0" w:line="240" w:lineRule="auto"/>
            </w:pPr>
          </w:p>
          <w:p w14:paraId="0A8FA2D9" w14:textId="77777777" w:rsidR="006F74DA" w:rsidRDefault="006F74DA" w:rsidP="00A8525D">
            <w:pPr>
              <w:spacing w:after="0" w:line="240" w:lineRule="auto"/>
            </w:pPr>
          </w:p>
          <w:p w14:paraId="436709FE" w14:textId="77777777" w:rsidR="006F74DA" w:rsidRDefault="006F74DA" w:rsidP="00A8525D">
            <w:pPr>
              <w:spacing w:after="0" w:line="240" w:lineRule="auto"/>
            </w:pPr>
          </w:p>
          <w:p w14:paraId="62F720B9" w14:textId="77777777" w:rsidR="006F74DA" w:rsidRDefault="006F74DA" w:rsidP="00A8525D">
            <w:pPr>
              <w:spacing w:after="0" w:line="240" w:lineRule="auto"/>
            </w:pPr>
          </w:p>
          <w:p w14:paraId="3DAF560A" w14:textId="77777777" w:rsidR="006F74DA" w:rsidRDefault="006F74DA" w:rsidP="00A8525D">
            <w:pPr>
              <w:spacing w:after="0" w:line="240" w:lineRule="auto"/>
            </w:pPr>
          </w:p>
          <w:p w14:paraId="0A8488A4" w14:textId="77777777" w:rsidR="006F74DA" w:rsidRDefault="006F74DA" w:rsidP="00A8525D">
            <w:pPr>
              <w:spacing w:after="0" w:line="240" w:lineRule="auto"/>
            </w:pPr>
          </w:p>
          <w:p w14:paraId="197AA83D" w14:textId="77777777" w:rsidR="006F74DA" w:rsidRDefault="006F74DA" w:rsidP="00A8525D">
            <w:pPr>
              <w:spacing w:after="0" w:line="240" w:lineRule="auto"/>
            </w:pPr>
          </w:p>
          <w:p w14:paraId="1194E988" w14:textId="77777777" w:rsidR="006F74DA" w:rsidRDefault="006F74DA" w:rsidP="00A8525D">
            <w:pPr>
              <w:spacing w:after="0" w:line="240" w:lineRule="auto"/>
            </w:pPr>
          </w:p>
          <w:p w14:paraId="18CFB0D2" w14:textId="77777777" w:rsidR="006F74DA" w:rsidRDefault="006F74DA" w:rsidP="00A8525D">
            <w:pPr>
              <w:spacing w:after="0" w:line="240" w:lineRule="auto"/>
            </w:pPr>
          </w:p>
          <w:p w14:paraId="72BF146B" w14:textId="77777777" w:rsidR="006F74DA" w:rsidRDefault="006F74DA" w:rsidP="00A8525D">
            <w:pPr>
              <w:spacing w:after="0" w:line="240" w:lineRule="auto"/>
            </w:pPr>
          </w:p>
          <w:p w14:paraId="277F4C8D" w14:textId="77777777" w:rsidR="006F74DA" w:rsidRDefault="006F74DA" w:rsidP="00A8525D">
            <w:pPr>
              <w:spacing w:after="0" w:line="240" w:lineRule="auto"/>
            </w:pPr>
          </w:p>
          <w:p w14:paraId="59A8847A" w14:textId="77777777" w:rsidR="006F74DA" w:rsidRDefault="006F74DA" w:rsidP="00A8525D">
            <w:pPr>
              <w:spacing w:after="0" w:line="240" w:lineRule="auto"/>
            </w:pPr>
          </w:p>
          <w:p w14:paraId="30EF328F" w14:textId="77777777" w:rsidR="006F74DA" w:rsidRDefault="006F74DA" w:rsidP="00A8525D">
            <w:pPr>
              <w:spacing w:after="0" w:line="240" w:lineRule="auto"/>
            </w:pPr>
          </w:p>
          <w:p w14:paraId="6373638D" w14:textId="77777777" w:rsidR="006F74DA" w:rsidRDefault="006F74DA" w:rsidP="00A8525D">
            <w:pPr>
              <w:spacing w:after="0" w:line="240" w:lineRule="auto"/>
            </w:pPr>
          </w:p>
          <w:p w14:paraId="5CBEFCA0" w14:textId="77777777" w:rsidR="006F74DA" w:rsidRDefault="006F74DA" w:rsidP="00A8525D">
            <w:pPr>
              <w:spacing w:after="0" w:line="240" w:lineRule="auto"/>
            </w:pPr>
          </w:p>
          <w:p w14:paraId="25EE6F40" w14:textId="77777777" w:rsidR="006F74DA" w:rsidRDefault="006F74DA" w:rsidP="00A8525D">
            <w:pPr>
              <w:spacing w:after="0" w:line="240" w:lineRule="auto"/>
            </w:pPr>
          </w:p>
          <w:p w14:paraId="472EBE05" w14:textId="77777777" w:rsidR="006F74DA" w:rsidRDefault="006F74DA" w:rsidP="00A8525D">
            <w:pPr>
              <w:spacing w:after="0" w:line="240" w:lineRule="auto"/>
            </w:pPr>
          </w:p>
          <w:p w14:paraId="673CA280" w14:textId="77777777" w:rsidR="006F74DA" w:rsidRDefault="006F74DA" w:rsidP="00A8525D">
            <w:pPr>
              <w:spacing w:after="0" w:line="240" w:lineRule="auto"/>
            </w:pPr>
          </w:p>
          <w:p w14:paraId="1C32FCCB" w14:textId="77777777" w:rsidR="006F74DA" w:rsidRDefault="006F74DA" w:rsidP="00A8525D">
            <w:pPr>
              <w:spacing w:after="0" w:line="240" w:lineRule="auto"/>
            </w:pPr>
          </w:p>
          <w:p w14:paraId="6B18A79F" w14:textId="77777777" w:rsidR="006F74DA" w:rsidRDefault="006F74DA" w:rsidP="00A8525D">
            <w:pPr>
              <w:spacing w:after="0" w:line="240" w:lineRule="auto"/>
            </w:pPr>
          </w:p>
          <w:p w14:paraId="2BE38197" w14:textId="77777777" w:rsidR="006F74DA" w:rsidRDefault="006F74DA" w:rsidP="00A8525D">
            <w:pPr>
              <w:spacing w:after="0" w:line="240" w:lineRule="auto"/>
            </w:pPr>
          </w:p>
          <w:p w14:paraId="51EF3706" w14:textId="77777777" w:rsidR="006F74DA" w:rsidRDefault="006F74DA" w:rsidP="00A8525D">
            <w:pPr>
              <w:spacing w:after="0" w:line="240" w:lineRule="auto"/>
            </w:pPr>
          </w:p>
          <w:p w14:paraId="611ED1B8" w14:textId="77777777" w:rsidR="006F74DA" w:rsidRDefault="006F74DA" w:rsidP="00A8525D">
            <w:pPr>
              <w:spacing w:after="0" w:line="240" w:lineRule="auto"/>
            </w:pPr>
          </w:p>
          <w:p w14:paraId="7660794D" w14:textId="77777777" w:rsidR="006F74DA" w:rsidRDefault="006F74DA" w:rsidP="00A8525D">
            <w:pPr>
              <w:spacing w:after="0" w:line="240" w:lineRule="auto"/>
            </w:pPr>
          </w:p>
          <w:p w14:paraId="6E1A69AB" w14:textId="77777777" w:rsidR="006F74DA" w:rsidRDefault="006F74DA" w:rsidP="00A8525D">
            <w:pPr>
              <w:spacing w:after="0" w:line="240" w:lineRule="auto"/>
            </w:pPr>
          </w:p>
          <w:p w14:paraId="0654B824" w14:textId="77777777" w:rsidR="006F74DA" w:rsidRDefault="006F74DA" w:rsidP="00A8525D">
            <w:pPr>
              <w:spacing w:after="0" w:line="240" w:lineRule="auto"/>
            </w:pPr>
          </w:p>
          <w:p w14:paraId="7B28E9A8" w14:textId="77777777" w:rsidR="00BC160A" w:rsidRDefault="00BC160A" w:rsidP="00A8525D">
            <w:pPr>
              <w:spacing w:after="0" w:line="240" w:lineRule="auto"/>
            </w:pPr>
          </w:p>
          <w:p w14:paraId="55A25C50" w14:textId="77777777" w:rsidR="0037083B" w:rsidRDefault="0037083B" w:rsidP="00A8525D">
            <w:pPr>
              <w:spacing w:after="0" w:line="240" w:lineRule="auto"/>
            </w:pPr>
          </w:p>
          <w:p w14:paraId="630E9630" w14:textId="77777777" w:rsidR="0037083B" w:rsidRDefault="0037083B" w:rsidP="00A8525D">
            <w:pPr>
              <w:spacing w:after="0" w:line="240" w:lineRule="auto"/>
            </w:pPr>
          </w:p>
          <w:p w14:paraId="1F0835F3" w14:textId="77777777" w:rsidR="0037083B" w:rsidRDefault="0037083B" w:rsidP="00A8525D">
            <w:pPr>
              <w:spacing w:after="0" w:line="240" w:lineRule="auto"/>
            </w:pPr>
          </w:p>
          <w:p w14:paraId="3E99DB82" w14:textId="77777777" w:rsidR="00C870EC" w:rsidRDefault="00C870EC" w:rsidP="00A8525D">
            <w:pPr>
              <w:spacing w:after="0" w:line="240" w:lineRule="auto"/>
            </w:pPr>
          </w:p>
          <w:p w14:paraId="658EEA58" w14:textId="77777777" w:rsidR="00C870EC" w:rsidRDefault="00C870EC" w:rsidP="00A8525D">
            <w:pPr>
              <w:spacing w:after="0" w:line="240" w:lineRule="auto"/>
            </w:pPr>
          </w:p>
          <w:p w14:paraId="2B4A23B2" w14:textId="77777777" w:rsidR="00C870EC" w:rsidRDefault="00C870EC" w:rsidP="00A8525D">
            <w:pPr>
              <w:spacing w:after="0" w:line="240" w:lineRule="auto"/>
            </w:pPr>
          </w:p>
          <w:p w14:paraId="2872BD51" w14:textId="77777777" w:rsidR="00C870EC" w:rsidRDefault="00C870EC" w:rsidP="00A8525D">
            <w:pPr>
              <w:spacing w:after="0" w:line="240" w:lineRule="auto"/>
            </w:pPr>
          </w:p>
          <w:p w14:paraId="6B98D527" w14:textId="603D464A" w:rsidR="00C870EC" w:rsidRPr="005F43DE" w:rsidRDefault="00C870EC" w:rsidP="00A8525D">
            <w:pPr>
              <w:spacing w:after="0" w:line="240" w:lineRule="auto"/>
            </w:pPr>
          </w:p>
        </w:tc>
        <w:tc>
          <w:tcPr>
            <w:tcW w:w="7650" w:type="dxa"/>
            <w:gridSpan w:val="5"/>
          </w:tcPr>
          <w:p w14:paraId="61363493" w14:textId="77777777" w:rsidR="00835275" w:rsidRPr="005F43DE" w:rsidRDefault="00835275" w:rsidP="00184A64">
            <w:pPr>
              <w:pStyle w:val="ListParagraph"/>
              <w:numPr>
                <w:ilvl w:val="0"/>
                <w:numId w:val="15"/>
              </w:numPr>
              <w:tabs>
                <w:tab w:val="left" w:pos="1890"/>
              </w:tabs>
              <w:spacing w:after="0" w:line="240" w:lineRule="auto"/>
              <w:jc w:val="both"/>
              <w:rPr>
                <w:rFonts w:ascii="Calibri" w:hAnsi="Calibri" w:cs="Arial"/>
                <w:b/>
                <w:i/>
                <w:sz w:val="24"/>
              </w:rPr>
            </w:pPr>
            <w:r w:rsidRPr="005F43DE">
              <w:rPr>
                <w:rFonts w:ascii="Calibri" w:hAnsi="Calibri" w:cs="Arial"/>
                <w:b/>
                <w:i/>
                <w:sz w:val="24"/>
              </w:rPr>
              <w:lastRenderedPageBreak/>
              <w:t>Foreign Suppliers</w:t>
            </w:r>
          </w:p>
          <w:p w14:paraId="778BCB88" w14:textId="77777777" w:rsidR="00835275" w:rsidRPr="00AE3F3F" w:rsidRDefault="00835275" w:rsidP="00835275">
            <w:pPr>
              <w:pStyle w:val="ListParagraph"/>
              <w:tabs>
                <w:tab w:val="left" w:pos="1890"/>
              </w:tabs>
              <w:spacing w:after="0" w:line="240" w:lineRule="auto"/>
              <w:jc w:val="both"/>
              <w:rPr>
                <w:rFonts w:ascii="Calibri" w:hAnsi="Calibri" w:cs="Arial"/>
                <w:b/>
                <w:i/>
              </w:rPr>
            </w:pPr>
          </w:p>
          <w:p w14:paraId="490C2255" w14:textId="46560123" w:rsidR="00835275" w:rsidRPr="00AE3F3F" w:rsidRDefault="00835275" w:rsidP="00184A64">
            <w:pPr>
              <w:pStyle w:val="ListParagraph"/>
              <w:numPr>
                <w:ilvl w:val="0"/>
                <w:numId w:val="10"/>
              </w:numPr>
              <w:spacing w:after="0" w:line="240" w:lineRule="auto"/>
              <w:rPr>
                <w:rFonts w:ascii="Calibri" w:hAnsi="Calibri" w:cs="Arial"/>
                <w:b/>
                <w:color w:val="0070C0"/>
                <w:u w:val="single"/>
              </w:rPr>
            </w:pPr>
            <w:r w:rsidRPr="00AE3F3F">
              <w:rPr>
                <w:rFonts w:ascii="Calibri" w:hAnsi="Calibri" w:cs="Arial"/>
                <w:b/>
                <w:color w:val="0070C0"/>
                <w:u w:val="single"/>
              </w:rPr>
              <w:t xml:space="preserve">Shipping </w:t>
            </w:r>
            <w:r w:rsidR="00584CBB">
              <w:rPr>
                <w:rFonts w:ascii="Calibri" w:hAnsi="Calibri" w:cs="Arial"/>
                <w:b/>
                <w:color w:val="0070C0"/>
                <w:u w:val="single"/>
              </w:rPr>
              <w:t xml:space="preserve">Verification and Tracking </w:t>
            </w:r>
            <w:r w:rsidRPr="00AE3F3F">
              <w:rPr>
                <w:rFonts w:ascii="Calibri" w:hAnsi="Calibri" w:cs="Arial"/>
                <w:b/>
                <w:color w:val="0070C0"/>
                <w:u w:val="single"/>
              </w:rPr>
              <w:t>Requirements</w:t>
            </w:r>
          </w:p>
          <w:p w14:paraId="718DEF84" w14:textId="77777777" w:rsidR="00835275" w:rsidRPr="00D7436F" w:rsidRDefault="00F044E7" w:rsidP="00184A64">
            <w:pPr>
              <w:pStyle w:val="ListParagraph"/>
              <w:numPr>
                <w:ilvl w:val="0"/>
                <w:numId w:val="32"/>
              </w:numPr>
              <w:tabs>
                <w:tab w:val="left" w:pos="1890"/>
              </w:tabs>
              <w:spacing w:line="240" w:lineRule="auto"/>
              <w:jc w:val="both"/>
              <w:rPr>
                <w:rFonts w:ascii="Calibri" w:hAnsi="Calibri" w:cs="Arial"/>
              </w:rPr>
            </w:pPr>
            <w:r>
              <w:rPr>
                <w:rFonts w:ascii="Calibri" w:hAnsi="Calibri" w:cs="Arial"/>
              </w:rPr>
              <w:t>All</w:t>
            </w:r>
            <w:r w:rsidRPr="00AE3F3F">
              <w:rPr>
                <w:rFonts w:ascii="Calibri" w:hAnsi="Calibri" w:cs="Arial"/>
              </w:rPr>
              <w:t xml:space="preserve"> </w:t>
            </w:r>
            <w:r w:rsidR="00835275" w:rsidRPr="00AE3F3F">
              <w:rPr>
                <w:rFonts w:ascii="Calibri" w:hAnsi="Calibri" w:cs="Arial"/>
              </w:rPr>
              <w:t xml:space="preserve">cargo should be accurately described, and the weights, labels, </w:t>
            </w:r>
            <w:proofErr w:type="gramStart"/>
            <w:r w:rsidR="00835275" w:rsidRPr="00AE3F3F">
              <w:rPr>
                <w:rFonts w:ascii="Calibri" w:hAnsi="Calibri" w:cs="Arial"/>
              </w:rPr>
              <w:t>marks</w:t>
            </w:r>
            <w:proofErr w:type="gramEnd"/>
            <w:r w:rsidR="00835275" w:rsidRPr="00AE3F3F">
              <w:rPr>
                <w:rFonts w:ascii="Calibri" w:hAnsi="Calibri" w:cs="Arial"/>
              </w:rPr>
              <w:t xml:space="preserve"> and piece</w:t>
            </w:r>
            <w:r w:rsidR="00965368">
              <w:rPr>
                <w:rFonts w:ascii="Calibri" w:hAnsi="Calibri" w:cs="Arial"/>
              </w:rPr>
              <w:t xml:space="preserve"> </w:t>
            </w:r>
            <w:r w:rsidR="00835275" w:rsidRPr="00D7436F">
              <w:rPr>
                <w:rFonts w:ascii="Calibri" w:hAnsi="Calibri" w:cs="Arial"/>
              </w:rPr>
              <w:t>count indicated and verified against the cargo manifest.</w:t>
            </w:r>
          </w:p>
          <w:p w14:paraId="6D2A9695" w14:textId="77777777" w:rsidR="00835275" w:rsidRPr="00AE3F3F" w:rsidRDefault="00835275" w:rsidP="00184A64">
            <w:pPr>
              <w:pStyle w:val="ListParagraph"/>
              <w:numPr>
                <w:ilvl w:val="0"/>
                <w:numId w:val="32"/>
              </w:numPr>
              <w:tabs>
                <w:tab w:val="left" w:pos="1890"/>
              </w:tabs>
              <w:spacing w:line="240" w:lineRule="auto"/>
              <w:jc w:val="both"/>
              <w:rPr>
                <w:rFonts w:ascii="Calibri" w:hAnsi="Calibri" w:cs="Arial"/>
              </w:rPr>
            </w:pPr>
            <w:r w:rsidRPr="00AE3F3F">
              <w:rPr>
                <w:rFonts w:ascii="Calibri" w:hAnsi="Calibri" w:cs="Arial"/>
              </w:rPr>
              <w:t>Departing cargo should be verified against purchase or delivery orders.</w:t>
            </w:r>
          </w:p>
          <w:p w14:paraId="15DFC73F" w14:textId="77777777" w:rsidR="00835275" w:rsidRPr="00CB0C12" w:rsidRDefault="00835275" w:rsidP="00184A64">
            <w:pPr>
              <w:pStyle w:val="ListParagraph"/>
              <w:numPr>
                <w:ilvl w:val="0"/>
                <w:numId w:val="32"/>
              </w:numPr>
              <w:tabs>
                <w:tab w:val="left" w:pos="1890"/>
              </w:tabs>
              <w:spacing w:line="240" w:lineRule="auto"/>
              <w:jc w:val="both"/>
              <w:rPr>
                <w:rFonts w:ascii="Calibri" w:hAnsi="Calibri" w:cs="Arial"/>
              </w:rPr>
            </w:pPr>
            <w:r w:rsidRPr="00CB0C12">
              <w:rPr>
                <w:rFonts w:ascii="Calibri" w:hAnsi="Calibri" w:cs="Arial"/>
              </w:rPr>
              <w:t>Drivers delivering or receiving cargo must be positively identified before cargo is received or released.</w:t>
            </w:r>
          </w:p>
          <w:p w14:paraId="44EB6BC4" w14:textId="77777777" w:rsidR="00835275" w:rsidRPr="00CB0C12" w:rsidRDefault="00835275" w:rsidP="00184A64">
            <w:pPr>
              <w:pStyle w:val="ListParagraph"/>
              <w:numPr>
                <w:ilvl w:val="0"/>
                <w:numId w:val="32"/>
              </w:numPr>
              <w:tabs>
                <w:tab w:val="left" w:pos="1890"/>
              </w:tabs>
              <w:spacing w:line="240" w:lineRule="auto"/>
              <w:jc w:val="both"/>
              <w:rPr>
                <w:rFonts w:ascii="Calibri" w:hAnsi="Calibri" w:cs="Arial"/>
              </w:rPr>
            </w:pPr>
            <w:r w:rsidRPr="00CB0C12">
              <w:rPr>
                <w:rFonts w:ascii="Calibri" w:hAnsi="Calibri" w:cs="Arial"/>
              </w:rPr>
              <w:t>Procedures should be established to track the timely movement of incoming and outgoing goods. </w:t>
            </w:r>
          </w:p>
          <w:p w14:paraId="16921AAB" w14:textId="2FBF43CE" w:rsidR="00835275" w:rsidRPr="00AE3F3F" w:rsidRDefault="00835275" w:rsidP="00835275">
            <w:pPr>
              <w:pStyle w:val="ListParagraph"/>
              <w:spacing w:after="0" w:line="240" w:lineRule="auto"/>
              <w:rPr>
                <w:rFonts w:ascii="Calibri" w:hAnsi="Calibri" w:cs="Arial"/>
                <w:b/>
                <w:i/>
                <w:color w:val="0070C0"/>
                <w:u w:val="single"/>
              </w:rPr>
            </w:pPr>
          </w:p>
          <w:p w14:paraId="7E15CB23" w14:textId="77777777" w:rsidR="00835275" w:rsidRPr="00AE3F3F" w:rsidRDefault="00835275" w:rsidP="00184A64">
            <w:pPr>
              <w:pStyle w:val="ListParagraph"/>
              <w:numPr>
                <w:ilvl w:val="0"/>
                <w:numId w:val="10"/>
              </w:numPr>
              <w:spacing w:after="0" w:line="240" w:lineRule="auto"/>
              <w:rPr>
                <w:rFonts w:ascii="Calibri" w:hAnsi="Calibri" w:cs="Arial"/>
                <w:b/>
                <w:color w:val="0070C0"/>
                <w:u w:val="single"/>
              </w:rPr>
            </w:pPr>
            <w:r w:rsidRPr="00AE3F3F">
              <w:rPr>
                <w:rFonts w:ascii="Calibri" w:hAnsi="Calibri" w:cs="Arial"/>
                <w:b/>
                <w:color w:val="0070C0"/>
                <w:u w:val="single"/>
              </w:rPr>
              <w:t>Importer Security Filing (ISF)</w:t>
            </w:r>
          </w:p>
          <w:p w14:paraId="2945878F" w14:textId="77777777" w:rsidR="00D95222" w:rsidRDefault="00B91057" w:rsidP="00184A64">
            <w:pPr>
              <w:pStyle w:val="ListParagraph"/>
              <w:numPr>
                <w:ilvl w:val="0"/>
                <w:numId w:val="33"/>
              </w:numPr>
              <w:spacing w:after="0" w:line="240" w:lineRule="auto"/>
              <w:rPr>
                <w:rFonts w:ascii="Calibri" w:hAnsi="Calibri" w:cs="Arial"/>
              </w:rPr>
            </w:pPr>
            <w:r>
              <w:rPr>
                <w:rFonts w:ascii="Calibri" w:hAnsi="Calibri" w:cs="Arial"/>
              </w:rPr>
              <w:t>Under US C</w:t>
            </w:r>
            <w:r w:rsidR="00835275" w:rsidRPr="00AE3F3F">
              <w:rPr>
                <w:rFonts w:ascii="Calibri" w:hAnsi="Calibri" w:cs="Arial"/>
              </w:rPr>
              <w:t>ustoms law, an Importer Security Filing (ISF) must be transmitted to</w:t>
            </w:r>
            <w:r w:rsidR="00D7436F">
              <w:rPr>
                <w:rFonts w:ascii="Calibri" w:hAnsi="Calibri" w:cs="Arial"/>
              </w:rPr>
              <w:t xml:space="preserve"> </w:t>
            </w:r>
            <w:r w:rsidR="00835275" w:rsidRPr="00D7436F">
              <w:rPr>
                <w:rFonts w:ascii="Calibri" w:hAnsi="Calibri" w:cs="Arial"/>
              </w:rPr>
              <w:t xml:space="preserve">US Customs at least 24 hours </w:t>
            </w:r>
            <w:r w:rsidR="00835275" w:rsidRPr="00D7436F">
              <w:rPr>
                <w:rFonts w:ascii="Calibri" w:hAnsi="Calibri" w:cs="Arial"/>
                <w:b/>
                <w:u w:val="single"/>
              </w:rPr>
              <w:t>prior to loading any vessel bound for the US</w:t>
            </w:r>
            <w:r w:rsidR="00835275" w:rsidRPr="00D7436F">
              <w:rPr>
                <w:rFonts w:ascii="Calibri" w:hAnsi="Calibri" w:cs="Arial"/>
              </w:rPr>
              <w:t xml:space="preserve">.  </w:t>
            </w:r>
          </w:p>
          <w:p w14:paraId="0270A0CD" w14:textId="77777777" w:rsidR="00D95222" w:rsidRDefault="00D95222" w:rsidP="00D95222">
            <w:pPr>
              <w:pStyle w:val="ListParagraph"/>
              <w:spacing w:after="0" w:line="240" w:lineRule="auto"/>
              <w:ind w:left="1080"/>
              <w:rPr>
                <w:rFonts w:ascii="Calibri" w:hAnsi="Calibri" w:cs="Arial"/>
              </w:rPr>
            </w:pPr>
          </w:p>
          <w:p w14:paraId="4C23CE98" w14:textId="6B6E52F0" w:rsidR="00835275" w:rsidRPr="00667241" w:rsidRDefault="00835275" w:rsidP="00184A64">
            <w:pPr>
              <w:pStyle w:val="ListParagraph"/>
              <w:numPr>
                <w:ilvl w:val="3"/>
                <w:numId w:val="34"/>
              </w:numPr>
              <w:spacing w:after="0" w:line="240" w:lineRule="auto"/>
              <w:rPr>
                <w:rFonts w:ascii="Calibri" w:hAnsi="Calibri" w:cs="Arial"/>
              </w:rPr>
            </w:pPr>
            <w:r w:rsidRPr="00667241">
              <w:rPr>
                <w:rFonts w:ascii="Calibri" w:hAnsi="Calibri" w:cs="Arial"/>
              </w:rPr>
              <w:t>Failure to file the ISF will result in $</w:t>
            </w:r>
            <w:proofErr w:type="spellStart"/>
            <w:r w:rsidRPr="00667241">
              <w:rPr>
                <w:rFonts w:ascii="Calibri" w:hAnsi="Calibri" w:cs="Arial"/>
              </w:rPr>
              <w:t>5K</w:t>
            </w:r>
            <w:proofErr w:type="spellEnd"/>
            <w:r w:rsidRPr="00667241">
              <w:rPr>
                <w:rFonts w:ascii="Calibri" w:hAnsi="Calibri" w:cs="Arial"/>
              </w:rPr>
              <w:t xml:space="preserve"> </w:t>
            </w:r>
            <w:r w:rsidR="00F044E7" w:rsidRPr="00667241">
              <w:rPr>
                <w:rFonts w:ascii="Calibri" w:hAnsi="Calibri" w:cs="Arial"/>
              </w:rPr>
              <w:t xml:space="preserve">customs </w:t>
            </w:r>
            <w:r w:rsidRPr="00667241">
              <w:rPr>
                <w:rFonts w:ascii="Calibri" w:hAnsi="Calibri" w:cs="Arial"/>
              </w:rPr>
              <w:t xml:space="preserve">penalty per violation. </w:t>
            </w:r>
          </w:p>
          <w:p w14:paraId="14B970EB" w14:textId="77777777" w:rsidR="00835275" w:rsidRPr="00AE3F3F" w:rsidRDefault="00835275" w:rsidP="00835275">
            <w:pPr>
              <w:spacing w:after="0" w:line="240" w:lineRule="auto"/>
              <w:ind w:left="360"/>
              <w:rPr>
                <w:rFonts w:ascii="Calibri" w:hAnsi="Calibri" w:cs="Arial"/>
              </w:rPr>
            </w:pPr>
          </w:p>
          <w:p w14:paraId="292D96BA" w14:textId="77777777" w:rsidR="00835275" w:rsidRPr="00D7436F" w:rsidRDefault="00835275" w:rsidP="00184A64">
            <w:pPr>
              <w:pStyle w:val="ListParagraph"/>
              <w:numPr>
                <w:ilvl w:val="0"/>
                <w:numId w:val="33"/>
              </w:numPr>
              <w:spacing w:after="0" w:line="240" w:lineRule="auto"/>
              <w:rPr>
                <w:rFonts w:ascii="Calibri" w:hAnsi="Calibri" w:cs="Arial"/>
              </w:rPr>
            </w:pPr>
            <w:r w:rsidRPr="00AE3F3F">
              <w:rPr>
                <w:rFonts w:ascii="Calibri" w:hAnsi="Calibri" w:cs="Arial"/>
              </w:rPr>
              <w:t xml:space="preserve">For all </w:t>
            </w:r>
            <w:r w:rsidRPr="00AE3F3F">
              <w:rPr>
                <w:rFonts w:ascii="Calibri" w:hAnsi="Calibri" w:cs="Arial"/>
                <w:u w:val="single"/>
              </w:rPr>
              <w:t>vessel</w:t>
            </w:r>
            <w:r w:rsidRPr="00AE3F3F">
              <w:rPr>
                <w:rFonts w:ascii="Calibri" w:hAnsi="Calibri" w:cs="Arial"/>
              </w:rPr>
              <w:t xml:space="preserve"> shipments, Suppliers must obtain an Importer Security Filing transaction </w:t>
            </w:r>
            <w:r w:rsidRPr="00D7436F">
              <w:rPr>
                <w:rFonts w:ascii="Calibri" w:hAnsi="Calibri" w:cs="Arial"/>
              </w:rPr>
              <w:t xml:space="preserve">number </w:t>
            </w:r>
            <w:r w:rsidRPr="00D7436F">
              <w:rPr>
                <w:rFonts w:ascii="Calibri" w:hAnsi="Calibri" w:cs="Arial"/>
                <w:u w:val="single"/>
              </w:rPr>
              <w:t>prior to physically turning cargo over to the freight forwarder</w:t>
            </w:r>
            <w:r w:rsidRPr="00D7436F">
              <w:rPr>
                <w:rFonts w:ascii="Calibri" w:hAnsi="Calibri" w:cs="Arial"/>
              </w:rPr>
              <w:t xml:space="preserve">. </w:t>
            </w:r>
          </w:p>
          <w:p w14:paraId="44D14C0C" w14:textId="77777777" w:rsidR="000C1AA9" w:rsidRPr="003F1BF3" w:rsidRDefault="000C1AA9" w:rsidP="003F1BF3">
            <w:pPr>
              <w:spacing w:after="0" w:line="240" w:lineRule="auto"/>
              <w:rPr>
                <w:rFonts w:ascii="Calibri" w:hAnsi="Calibri" w:cs="Arial"/>
              </w:rPr>
            </w:pPr>
          </w:p>
          <w:p w14:paraId="2C5F2EF1" w14:textId="43904162" w:rsidR="00835275" w:rsidRPr="00730659" w:rsidRDefault="008064BD" w:rsidP="00184A64">
            <w:pPr>
              <w:pStyle w:val="ListParagraph"/>
              <w:numPr>
                <w:ilvl w:val="0"/>
                <w:numId w:val="33"/>
              </w:numPr>
              <w:spacing w:after="0" w:line="240" w:lineRule="auto"/>
              <w:rPr>
                <w:rFonts w:ascii="Calibri" w:hAnsi="Calibri" w:cs="Arial"/>
                <w:b/>
                <w:bCs/>
                <w:u w:val="single"/>
              </w:rPr>
            </w:pPr>
            <w:r w:rsidRPr="00730659">
              <w:rPr>
                <w:rFonts w:ascii="Calibri" w:hAnsi="Calibri" w:cs="Arial"/>
                <w:b/>
                <w:bCs/>
                <w:u w:val="single"/>
              </w:rPr>
              <w:t>Procedure for</w:t>
            </w:r>
            <w:r w:rsidR="00835275" w:rsidRPr="00730659">
              <w:rPr>
                <w:rFonts w:ascii="Calibri" w:hAnsi="Calibri" w:cs="Arial"/>
                <w:b/>
                <w:bCs/>
                <w:u w:val="single"/>
              </w:rPr>
              <w:t xml:space="preserve"> Supplier to obtain ISF Transaction Number:</w:t>
            </w:r>
          </w:p>
          <w:p w14:paraId="5A98B16F" w14:textId="77777777" w:rsidR="00835275" w:rsidRPr="00667241" w:rsidRDefault="00835275" w:rsidP="00184A64">
            <w:pPr>
              <w:pStyle w:val="ListParagraph"/>
              <w:numPr>
                <w:ilvl w:val="3"/>
                <w:numId w:val="35"/>
              </w:numPr>
              <w:spacing w:after="0" w:line="240" w:lineRule="auto"/>
              <w:rPr>
                <w:rFonts w:ascii="Calibri" w:hAnsi="Calibri" w:cs="Arial"/>
              </w:rPr>
            </w:pPr>
            <w:r w:rsidRPr="00667241">
              <w:rPr>
                <w:rFonts w:ascii="Calibri" w:hAnsi="Calibri" w:cs="Arial"/>
              </w:rPr>
              <w:t>Obtain bill of lading number from the freight forwarder.</w:t>
            </w:r>
          </w:p>
          <w:p w14:paraId="2EDBE005" w14:textId="77777777" w:rsidR="00835275" w:rsidRPr="00AE3F3F" w:rsidRDefault="00835275" w:rsidP="004C30A3">
            <w:pPr>
              <w:spacing w:after="0" w:line="240" w:lineRule="auto"/>
              <w:ind w:left="720"/>
              <w:rPr>
                <w:rFonts w:ascii="Calibri" w:hAnsi="Calibri" w:cs="Arial"/>
              </w:rPr>
            </w:pPr>
          </w:p>
          <w:p w14:paraId="442DDA7C" w14:textId="3CEDC713" w:rsidR="00835275" w:rsidRPr="00667241" w:rsidRDefault="00835275" w:rsidP="00184A64">
            <w:pPr>
              <w:pStyle w:val="ListParagraph"/>
              <w:numPr>
                <w:ilvl w:val="3"/>
                <w:numId w:val="35"/>
              </w:numPr>
              <w:tabs>
                <w:tab w:val="num" w:pos="1080"/>
              </w:tabs>
              <w:spacing w:after="0" w:line="240" w:lineRule="auto"/>
              <w:rPr>
                <w:rFonts w:ascii="Calibri" w:hAnsi="Calibri" w:cs="Arial"/>
                <w:b/>
              </w:rPr>
            </w:pPr>
            <w:r w:rsidRPr="00667241">
              <w:rPr>
                <w:rFonts w:ascii="Calibri" w:hAnsi="Calibri" w:cs="Arial"/>
              </w:rPr>
              <w:t>Complete the Importer Security Filing (ISF) template</w:t>
            </w:r>
            <w:r w:rsidR="00401AFB">
              <w:rPr>
                <w:rFonts w:ascii="Calibri" w:hAnsi="Calibri" w:cs="Arial"/>
              </w:rPr>
              <w:t xml:space="preserve"> for US Imports.  </w:t>
            </w:r>
            <w:r w:rsidR="00F044E7" w:rsidRPr="00667241">
              <w:rPr>
                <w:rFonts w:ascii="Calibri" w:hAnsi="Calibri" w:cs="Arial"/>
                <w:b/>
              </w:rPr>
              <w:t xml:space="preserve">All foreign suppliers should have </w:t>
            </w:r>
            <w:r w:rsidR="000C1AA9" w:rsidRPr="00667241">
              <w:rPr>
                <w:rFonts w:ascii="Calibri" w:hAnsi="Calibri" w:cs="Arial"/>
                <w:b/>
              </w:rPr>
              <w:t xml:space="preserve">the ISF template in </w:t>
            </w:r>
            <w:r w:rsidR="000C1AA9" w:rsidRPr="00667241">
              <w:rPr>
                <w:rFonts w:ascii="Calibri" w:hAnsi="Calibri" w:cs="Arial"/>
                <w:b/>
              </w:rPr>
              <w:lastRenderedPageBreak/>
              <w:t>Excel already</w:t>
            </w:r>
            <w:r w:rsidRPr="00667241">
              <w:rPr>
                <w:rFonts w:ascii="Calibri" w:hAnsi="Calibri" w:cs="Arial"/>
                <w:b/>
              </w:rPr>
              <w:t xml:space="preserve">, </w:t>
            </w:r>
            <w:r w:rsidR="00F044E7" w:rsidRPr="00667241">
              <w:rPr>
                <w:rFonts w:ascii="Calibri" w:hAnsi="Calibri" w:cs="Arial"/>
                <w:b/>
              </w:rPr>
              <w:t xml:space="preserve">but if not, </w:t>
            </w:r>
            <w:r w:rsidRPr="00667241">
              <w:rPr>
                <w:rFonts w:ascii="Calibri" w:hAnsi="Calibri" w:cs="Arial"/>
                <w:b/>
              </w:rPr>
              <w:t xml:space="preserve">please contact </w:t>
            </w:r>
            <w:r w:rsidR="00F044E7" w:rsidRPr="00667241">
              <w:rPr>
                <w:rFonts w:ascii="Calibri" w:hAnsi="Calibri" w:cs="Arial"/>
                <w:b/>
                <w:u w:val="single"/>
              </w:rPr>
              <w:t>Yesenia.Gallegos@allegion.com</w:t>
            </w:r>
            <w:r w:rsidR="00F044E7" w:rsidRPr="00667241">
              <w:rPr>
                <w:rFonts w:ascii="Calibri" w:hAnsi="Calibri" w:cs="Arial"/>
                <w:b/>
              </w:rPr>
              <w:t>.</w:t>
            </w:r>
          </w:p>
          <w:p w14:paraId="2E23A981" w14:textId="77777777" w:rsidR="000C1AA9" w:rsidRDefault="000C1AA9" w:rsidP="004C30A3">
            <w:pPr>
              <w:spacing w:after="0" w:line="240" w:lineRule="auto"/>
              <w:ind w:left="-315"/>
              <w:rPr>
                <w:rFonts w:ascii="Calibri" w:hAnsi="Calibri" w:cs="Arial"/>
              </w:rPr>
            </w:pPr>
          </w:p>
          <w:p w14:paraId="292A8744" w14:textId="77777777" w:rsidR="00835275" w:rsidRPr="000C1AA9" w:rsidRDefault="00835275" w:rsidP="004C30A3">
            <w:pPr>
              <w:spacing w:after="0" w:line="240" w:lineRule="auto"/>
              <w:ind w:left="2160"/>
              <w:rPr>
                <w:rFonts w:ascii="Calibri" w:hAnsi="Calibri" w:cs="Arial"/>
                <w:b/>
                <w:color w:val="000000"/>
              </w:rPr>
            </w:pPr>
            <w:r w:rsidRPr="000C1AA9">
              <w:rPr>
                <w:rFonts w:ascii="Calibri" w:hAnsi="Calibri" w:cs="Arial"/>
                <w:b/>
                <w:color w:val="000000"/>
              </w:rPr>
              <w:t>“ISF TEMPLATE – US IMPORTS” (</w:t>
            </w:r>
            <w:hyperlink w:anchor="Exhibit2ISFUS" w:history="1">
              <w:r w:rsidRPr="000C1AA9">
                <w:rPr>
                  <w:rStyle w:val="Hyperlink"/>
                  <w:rFonts w:ascii="Calibri" w:hAnsi="Calibri" w:cs="Arial"/>
                  <w:b/>
                </w:rPr>
                <w:t>Exhibit 2</w:t>
              </w:r>
            </w:hyperlink>
            <w:r w:rsidRPr="000C1AA9">
              <w:rPr>
                <w:rFonts w:ascii="Calibri" w:hAnsi="Calibri" w:cs="Arial"/>
                <w:b/>
                <w:color w:val="000000"/>
              </w:rPr>
              <w:t>)</w:t>
            </w:r>
          </w:p>
          <w:p w14:paraId="5F940787" w14:textId="77777777" w:rsidR="00835275" w:rsidRPr="00835275" w:rsidRDefault="00835275" w:rsidP="004C30A3">
            <w:pPr>
              <w:spacing w:after="0" w:line="240" w:lineRule="auto"/>
              <w:ind w:left="1800"/>
              <w:rPr>
                <w:rFonts w:ascii="Calibri" w:hAnsi="Calibri" w:cs="Arial"/>
                <w:b/>
                <w:color w:val="000000"/>
                <w:sz w:val="16"/>
                <w:szCs w:val="16"/>
              </w:rPr>
            </w:pPr>
          </w:p>
          <w:p w14:paraId="64478040" w14:textId="77777777" w:rsidR="00835275" w:rsidRPr="00AE3F3F" w:rsidRDefault="00835275" w:rsidP="004C30A3">
            <w:pPr>
              <w:spacing w:after="0" w:line="240" w:lineRule="auto"/>
              <w:ind w:left="1080"/>
              <w:rPr>
                <w:rFonts w:ascii="Calibri" w:hAnsi="Calibri" w:cs="Arial"/>
                <w:b/>
              </w:rPr>
            </w:pPr>
          </w:p>
          <w:p w14:paraId="260FFB0E" w14:textId="77777777" w:rsidR="00835275" w:rsidRPr="00667241" w:rsidRDefault="00835275" w:rsidP="00184A64">
            <w:pPr>
              <w:pStyle w:val="ListParagraph"/>
              <w:numPr>
                <w:ilvl w:val="3"/>
                <w:numId w:val="35"/>
              </w:numPr>
              <w:tabs>
                <w:tab w:val="num" w:pos="1080"/>
              </w:tabs>
              <w:spacing w:after="0" w:line="240" w:lineRule="auto"/>
              <w:rPr>
                <w:rFonts w:ascii="Calibri" w:hAnsi="Calibri" w:cs="Arial"/>
              </w:rPr>
            </w:pPr>
            <w:r w:rsidRPr="00667241">
              <w:rPr>
                <w:rFonts w:ascii="Calibri" w:hAnsi="Calibri" w:cs="Arial"/>
              </w:rPr>
              <w:t xml:space="preserve">Email the completed ISF template to the ISF filing agent at least 72 hours in advance of sailing.  </w:t>
            </w:r>
          </w:p>
          <w:p w14:paraId="4E1F1FD4" w14:textId="77777777" w:rsidR="003E256C" w:rsidRPr="00AE3F3F" w:rsidRDefault="003E256C" w:rsidP="004C30A3">
            <w:pPr>
              <w:spacing w:after="0" w:line="240" w:lineRule="auto"/>
              <w:ind w:left="720"/>
              <w:rPr>
                <w:rFonts w:ascii="Calibri" w:hAnsi="Calibri" w:cs="Arial"/>
              </w:rPr>
            </w:pPr>
          </w:p>
          <w:p w14:paraId="1B14D665" w14:textId="78164EDC" w:rsidR="00835275" w:rsidRPr="000C1AA9" w:rsidRDefault="00835275" w:rsidP="004C30A3">
            <w:pPr>
              <w:spacing w:line="240" w:lineRule="auto"/>
              <w:ind w:left="2160"/>
              <w:rPr>
                <w:rFonts w:ascii="Calibri" w:hAnsi="Calibri" w:cs="Arial"/>
              </w:rPr>
            </w:pPr>
            <w:r w:rsidRPr="000C1AA9">
              <w:rPr>
                <w:rFonts w:ascii="Calibri" w:hAnsi="Calibri" w:cs="Arial"/>
              </w:rPr>
              <w:t xml:space="preserve">NOTE:  the ISF Filing Agent for the US Importation is:   </w:t>
            </w:r>
          </w:p>
          <w:p w14:paraId="09719405" w14:textId="77777777" w:rsidR="00835275" w:rsidRPr="000C1AA9" w:rsidRDefault="00000000" w:rsidP="004C30A3">
            <w:pPr>
              <w:spacing w:line="240" w:lineRule="auto"/>
              <w:ind w:left="2160"/>
              <w:rPr>
                <w:rFonts w:ascii="Calibri" w:hAnsi="Calibri" w:cs="Arial"/>
                <w:b/>
              </w:rPr>
            </w:pPr>
            <w:hyperlink r:id="rId12" w:history="1">
              <w:r w:rsidR="00835275" w:rsidRPr="000C1AA9">
                <w:rPr>
                  <w:rStyle w:val="Hyperlink"/>
                  <w:rFonts w:ascii="Calibri" w:hAnsi="Calibri" w:cs="Arial"/>
                  <w:b/>
                </w:rPr>
                <w:t>isf@iab-sd.com</w:t>
              </w:r>
            </w:hyperlink>
          </w:p>
          <w:p w14:paraId="6548478D" w14:textId="77777777" w:rsidR="00835275" w:rsidRPr="000C1AA9" w:rsidRDefault="00835275" w:rsidP="004C30A3">
            <w:pPr>
              <w:spacing w:line="240" w:lineRule="auto"/>
              <w:ind w:left="2160"/>
              <w:rPr>
                <w:rFonts w:ascii="Calibri" w:hAnsi="Calibri" w:cs="Arial"/>
              </w:rPr>
            </w:pPr>
            <w:r w:rsidRPr="000C1AA9">
              <w:rPr>
                <w:rFonts w:ascii="Calibri" w:hAnsi="Calibri" w:cs="Arial"/>
              </w:rPr>
              <w:t xml:space="preserve">The ISF contact is Steve Goding.    </w:t>
            </w:r>
          </w:p>
          <w:p w14:paraId="20EDCDDB" w14:textId="77777777" w:rsidR="00835275" w:rsidRPr="000C1AA9" w:rsidRDefault="00835275" w:rsidP="00184A64">
            <w:pPr>
              <w:pStyle w:val="ListParagraph"/>
              <w:numPr>
                <w:ilvl w:val="3"/>
                <w:numId w:val="35"/>
              </w:numPr>
              <w:tabs>
                <w:tab w:val="num" w:pos="1080"/>
              </w:tabs>
              <w:spacing w:after="0" w:line="240" w:lineRule="auto"/>
              <w:rPr>
                <w:rFonts w:ascii="Calibri" w:hAnsi="Calibri" w:cs="Arial"/>
              </w:rPr>
            </w:pPr>
            <w:r w:rsidRPr="000C1AA9">
              <w:rPr>
                <w:rFonts w:ascii="Calibri" w:hAnsi="Calibri" w:cs="Arial"/>
              </w:rPr>
              <w:t>Obtain ISF transaction number from filing agent (must be documented on the ISF template).  The ISF filing agent is required to return the ISF transaction number within 24 hours.</w:t>
            </w:r>
          </w:p>
          <w:p w14:paraId="5DFF1808" w14:textId="77777777" w:rsidR="00835275" w:rsidRPr="00667241" w:rsidRDefault="00835275" w:rsidP="00667241">
            <w:pPr>
              <w:pStyle w:val="ListParagraph"/>
              <w:spacing w:after="0" w:line="240" w:lineRule="auto"/>
              <w:ind w:left="1440"/>
              <w:rPr>
                <w:rFonts w:ascii="Calibri" w:hAnsi="Calibri" w:cs="Arial"/>
              </w:rPr>
            </w:pPr>
          </w:p>
          <w:p w14:paraId="1E49E411" w14:textId="0685FB61" w:rsidR="00835275" w:rsidRPr="000C1AA9" w:rsidRDefault="00835275" w:rsidP="00184A64">
            <w:pPr>
              <w:pStyle w:val="ListParagraph"/>
              <w:numPr>
                <w:ilvl w:val="3"/>
                <w:numId w:val="35"/>
              </w:numPr>
              <w:tabs>
                <w:tab w:val="num" w:pos="1080"/>
              </w:tabs>
              <w:spacing w:after="0" w:line="240" w:lineRule="auto"/>
              <w:rPr>
                <w:rFonts w:ascii="Calibri" w:hAnsi="Calibri" w:cs="Arial"/>
              </w:rPr>
            </w:pPr>
            <w:r w:rsidRPr="000C1AA9">
              <w:rPr>
                <w:rFonts w:ascii="Calibri" w:hAnsi="Calibri" w:cs="Arial"/>
              </w:rPr>
              <w:t xml:space="preserve">Deliver cargo to freight </w:t>
            </w:r>
            <w:r w:rsidR="00EA72F0" w:rsidRPr="000C1AA9">
              <w:rPr>
                <w:rFonts w:ascii="Calibri" w:hAnsi="Calibri" w:cs="Arial"/>
              </w:rPr>
              <w:t>forwarder and</w:t>
            </w:r>
            <w:r w:rsidRPr="000C1AA9">
              <w:rPr>
                <w:rFonts w:ascii="Calibri" w:hAnsi="Calibri" w:cs="Arial"/>
              </w:rPr>
              <w:t xml:space="preserve"> provide copy of final ISF template </w:t>
            </w:r>
            <w:r w:rsidR="00F044E7" w:rsidRPr="000C1AA9">
              <w:rPr>
                <w:rFonts w:ascii="Calibri" w:hAnsi="Calibri" w:cs="Arial"/>
              </w:rPr>
              <w:t xml:space="preserve">(containing ISF transaction number) with the shipment documentation. </w:t>
            </w:r>
          </w:p>
          <w:p w14:paraId="13BF2F01" w14:textId="77777777" w:rsidR="000C1AA9" w:rsidRPr="000C1AA9" w:rsidRDefault="000C1AA9" w:rsidP="004C30A3">
            <w:pPr>
              <w:ind w:left="360"/>
            </w:pPr>
          </w:p>
          <w:p w14:paraId="287AF023" w14:textId="77777777" w:rsidR="00835275" w:rsidRPr="000C1AA9" w:rsidRDefault="00835275" w:rsidP="00184A64">
            <w:pPr>
              <w:pStyle w:val="ListParagraph"/>
              <w:numPr>
                <w:ilvl w:val="0"/>
                <w:numId w:val="30"/>
              </w:numPr>
              <w:spacing w:after="0" w:line="240" w:lineRule="auto"/>
              <w:rPr>
                <w:rFonts w:ascii="Calibri" w:hAnsi="Calibri" w:cs="Arial"/>
                <w:b/>
                <w:color w:val="0070C0"/>
                <w:u w:val="single"/>
              </w:rPr>
            </w:pPr>
            <w:r w:rsidRPr="000C1AA9">
              <w:rPr>
                <w:rFonts w:ascii="Calibri" w:hAnsi="Calibri" w:cs="Arial"/>
                <w:b/>
                <w:color w:val="0070C0"/>
                <w:u w:val="single"/>
              </w:rPr>
              <w:t xml:space="preserve">Container Security  </w:t>
            </w:r>
          </w:p>
          <w:p w14:paraId="0F5B4017" w14:textId="77777777" w:rsidR="00835275" w:rsidRPr="00B25769" w:rsidRDefault="00835275" w:rsidP="00184A64">
            <w:pPr>
              <w:pStyle w:val="ListParagraph"/>
              <w:numPr>
                <w:ilvl w:val="2"/>
                <w:numId w:val="36"/>
              </w:numPr>
              <w:autoSpaceDE w:val="0"/>
              <w:autoSpaceDN w:val="0"/>
              <w:adjustRightInd w:val="0"/>
              <w:spacing w:after="0" w:line="240" w:lineRule="auto"/>
              <w:rPr>
                <w:rFonts w:ascii="Calibri" w:hAnsi="Calibri" w:cs="Arial"/>
                <w:color w:val="0D0D0D" w:themeColor="text1" w:themeTint="F2"/>
              </w:rPr>
            </w:pPr>
            <w:r w:rsidRPr="00B25769">
              <w:rPr>
                <w:rFonts w:ascii="Calibri" w:hAnsi="Calibri" w:cs="Arial"/>
                <w:color w:val="0D0D0D" w:themeColor="text1" w:themeTint="F2"/>
              </w:rPr>
              <w:t xml:space="preserve">Container integrity is critical to protect against the introduction into the US of unauthorized material and/or persons.    </w:t>
            </w:r>
          </w:p>
          <w:p w14:paraId="3AB66FDF" w14:textId="77777777" w:rsidR="00F044E7" w:rsidRDefault="00F044E7" w:rsidP="00835275">
            <w:pPr>
              <w:pStyle w:val="Heading6"/>
              <w:ind w:left="720"/>
              <w:jc w:val="left"/>
              <w:rPr>
                <w:rFonts w:ascii="Calibri" w:hAnsi="Calibri" w:cs="Arial"/>
                <w:color w:val="0D0D0D" w:themeColor="text1" w:themeTint="F2"/>
                <w:sz w:val="22"/>
                <w:szCs w:val="22"/>
              </w:rPr>
            </w:pPr>
          </w:p>
          <w:p w14:paraId="03EE9CBA" w14:textId="77777777" w:rsidR="00835275" w:rsidRPr="00730659" w:rsidRDefault="00835275" w:rsidP="00184A64">
            <w:pPr>
              <w:pStyle w:val="ListParagraph"/>
              <w:numPr>
                <w:ilvl w:val="2"/>
                <w:numId w:val="36"/>
              </w:numPr>
              <w:autoSpaceDE w:val="0"/>
              <w:autoSpaceDN w:val="0"/>
              <w:adjustRightInd w:val="0"/>
              <w:spacing w:after="0" w:line="240" w:lineRule="auto"/>
              <w:rPr>
                <w:rFonts w:ascii="Calibri" w:hAnsi="Calibri" w:cs="Arial"/>
                <w:b/>
                <w:bCs/>
                <w:color w:val="0D0D0D" w:themeColor="text1" w:themeTint="F2"/>
              </w:rPr>
            </w:pPr>
            <w:r w:rsidRPr="00730659">
              <w:rPr>
                <w:rFonts w:ascii="Calibri" w:hAnsi="Calibri" w:cs="Arial"/>
                <w:b/>
                <w:bCs/>
                <w:color w:val="0D0D0D" w:themeColor="text1" w:themeTint="F2"/>
              </w:rPr>
              <w:t xml:space="preserve">Foreign suppliers must conduct and document </w:t>
            </w:r>
            <w:r w:rsidR="00F044E7" w:rsidRPr="00730659">
              <w:rPr>
                <w:rFonts w:ascii="Calibri" w:hAnsi="Calibri" w:cs="Arial"/>
                <w:b/>
                <w:bCs/>
                <w:color w:val="0D0D0D" w:themeColor="text1" w:themeTint="F2"/>
              </w:rPr>
              <w:t xml:space="preserve">a </w:t>
            </w:r>
            <w:r w:rsidRPr="00730659">
              <w:rPr>
                <w:rFonts w:ascii="Calibri" w:hAnsi="Calibri" w:cs="Arial"/>
                <w:b/>
                <w:bCs/>
                <w:color w:val="0D0D0D" w:themeColor="text1" w:themeTint="F2"/>
              </w:rPr>
              <w:t>container inspection.</w:t>
            </w:r>
          </w:p>
          <w:p w14:paraId="73FF2F75" w14:textId="77777777" w:rsidR="00835275" w:rsidRPr="00AE3F3F" w:rsidRDefault="00835275" w:rsidP="00835275">
            <w:pPr>
              <w:pStyle w:val="Heading6"/>
              <w:ind w:left="360"/>
              <w:jc w:val="left"/>
              <w:rPr>
                <w:rFonts w:ascii="Calibri" w:hAnsi="Calibri" w:cs="Arial"/>
                <w:b w:val="0"/>
                <w:color w:val="0D0D0D" w:themeColor="text1" w:themeTint="F2"/>
              </w:rPr>
            </w:pPr>
          </w:p>
          <w:p w14:paraId="1FCC9BEF" w14:textId="77777777" w:rsidR="00835275" w:rsidRPr="004E0653" w:rsidRDefault="00835275" w:rsidP="00184A64">
            <w:pPr>
              <w:pStyle w:val="ListParagraph"/>
              <w:numPr>
                <w:ilvl w:val="3"/>
                <w:numId w:val="37"/>
              </w:numPr>
              <w:spacing w:after="0" w:line="240" w:lineRule="auto"/>
              <w:rPr>
                <w:rFonts w:ascii="Calibri" w:hAnsi="Calibri" w:cs="Arial"/>
                <w:b/>
                <w:bCs/>
              </w:rPr>
            </w:pPr>
            <w:r w:rsidRPr="004E0653">
              <w:rPr>
                <w:rFonts w:ascii="Calibri" w:hAnsi="Calibri" w:cs="Arial"/>
                <w:b/>
                <w:bCs/>
              </w:rPr>
              <w:t>Container Inspection</w:t>
            </w:r>
            <w:r w:rsidR="000C1AA9" w:rsidRPr="004E0653">
              <w:rPr>
                <w:rFonts w:ascii="Calibri" w:hAnsi="Calibri" w:cs="Arial"/>
                <w:b/>
                <w:bCs/>
              </w:rPr>
              <w:t>s</w:t>
            </w:r>
          </w:p>
          <w:p w14:paraId="0786E031" w14:textId="77777777" w:rsidR="00835275" w:rsidRPr="00D7436F" w:rsidRDefault="00835275" w:rsidP="000C1AA9">
            <w:pPr>
              <w:pStyle w:val="ListParagraph"/>
              <w:spacing w:line="240" w:lineRule="auto"/>
              <w:ind w:left="1440"/>
              <w:rPr>
                <w:color w:val="0D0D0D" w:themeColor="text1" w:themeTint="F2"/>
              </w:rPr>
            </w:pPr>
            <w:r w:rsidRPr="00AE3F3F">
              <w:rPr>
                <w:color w:val="0D0D0D" w:themeColor="text1" w:themeTint="F2"/>
              </w:rPr>
              <w:t xml:space="preserve">Procedures must be in place to verify the physical integrity of the </w:t>
            </w:r>
            <w:r w:rsidRPr="00AE3F3F">
              <w:rPr>
                <w:b/>
                <w:color w:val="0D0D0D" w:themeColor="text1" w:themeTint="F2"/>
              </w:rPr>
              <w:t>container structure</w:t>
            </w:r>
            <w:r w:rsidRPr="00AE3F3F">
              <w:rPr>
                <w:color w:val="0D0D0D" w:themeColor="text1" w:themeTint="F2"/>
              </w:rPr>
              <w:t xml:space="preserve"> </w:t>
            </w:r>
            <w:r w:rsidRPr="00D7436F">
              <w:rPr>
                <w:color w:val="0D0D0D" w:themeColor="text1" w:themeTint="F2"/>
              </w:rPr>
              <w:t xml:space="preserve">prior to stuffing, to include the reliability of the locking mechanisms of the doors.   If containers do not meet the 9-point inspection, then they must be rejected in place of a compliant container. </w:t>
            </w:r>
          </w:p>
          <w:p w14:paraId="5C536C66" w14:textId="77777777" w:rsidR="00835275" w:rsidRPr="00AE3F3F" w:rsidRDefault="00835275" w:rsidP="00835275">
            <w:pPr>
              <w:pStyle w:val="ListParagraph"/>
              <w:spacing w:line="240" w:lineRule="auto"/>
              <w:ind w:left="1080"/>
              <w:rPr>
                <w:color w:val="0D0D0D" w:themeColor="text1" w:themeTint="F2"/>
              </w:rPr>
            </w:pPr>
          </w:p>
          <w:p w14:paraId="07727287" w14:textId="77777777" w:rsidR="00835275" w:rsidRDefault="00835275" w:rsidP="000C1AA9">
            <w:pPr>
              <w:pStyle w:val="ListParagraph"/>
              <w:spacing w:line="240" w:lineRule="auto"/>
              <w:ind w:left="1440"/>
              <w:rPr>
                <w:color w:val="0D0D0D" w:themeColor="text1" w:themeTint="F2"/>
              </w:rPr>
            </w:pPr>
            <w:r w:rsidRPr="005F43DE">
              <w:rPr>
                <w:color w:val="0D0D0D" w:themeColor="text1" w:themeTint="F2"/>
                <w:u w:val="single"/>
              </w:rPr>
              <w:t>A 9-point inspection process is recommended for all containers</w:t>
            </w:r>
            <w:r w:rsidRPr="00AE3F3F">
              <w:rPr>
                <w:color w:val="0D0D0D" w:themeColor="text1" w:themeTint="F2"/>
              </w:rPr>
              <w:t xml:space="preserve">: </w:t>
            </w:r>
          </w:p>
          <w:p w14:paraId="4CA066FB" w14:textId="3FA49518" w:rsidR="00835275" w:rsidRPr="00405B31" w:rsidRDefault="00835275" w:rsidP="00184A64">
            <w:pPr>
              <w:pStyle w:val="ListParagraph"/>
              <w:numPr>
                <w:ilvl w:val="0"/>
                <w:numId w:val="16"/>
              </w:numPr>
              <w:spacing w:after="0"/>
              <w:ind w:left="1800"/>
              <w:rPr>
                <w:color w:val="0D0D0D" w:themeColor="text1" w:themeTint="F2"/>
              </w:rPr>
            </w:pPr>
            <w:r w:rsidRPr="00405B31">
              <w:rPr>
                <w:color w:val="0D0D0D" w:themeColor="text1" w:themeTint="F2"/>
              </w:rPr>
              <w:t>Container cleanliness (</w:t>
            </w:r>
            <w:r>
              <w:rPr>
                <w:color w:val="0D0D0D" w:themeColor="text1" w:themeTint="F2"/>
              </w:rPr>
              <w:t xml:space="preserve">must </w:t>
            </w:r>
            <w:r w:rsidRPr="00405B31">
              <w:rPr>
                <w:color w:val="0D0D0D" w:themeColor="text1" w:themeTint="F2"/>
              </w:rPr>
              <w:t xml:space="preserve">not </w:t>
            </w:r>
            <w:r>
              <w:rPr>
                <w:color w:val="0D0D0D" w:themeColor="text1" w:themeTint="F2"/>
              </w:rPr>
              <w:t xml:space="preserve">be </w:t>
            </w:r>
            <w:r w:rsidRPr="00405B31">
              <w:rPr>
                <w:color w:val="0D0D0D" w:themeColor="text1" w:themeTint="F2"/>
              </w:rPr>
              <w:t xml:space="preserve">filthy; </w:t>
            </w:r>
            <w:r w:rsidRPr="00E14570">
              <w:rPr>
                <w:color w:val="0D0D0D" w:themeColor="text1" w:themeTint="F2"/>
              </w:rPr>
              <w:t>no</w:t>
            </w:r>
            <w:r w:rsidR="0034795C" w:rsidRPr="00E14570">
              <w:rPr>
                <w:color w:val="0D0D0D" w:themeColor="text1" w:themeTint="F2"/>
              </w:rPr>
              <w:t xml:space="preserve"> pests,</w:t>
            </w:r>
            <w:r w:rsidRPr="00E14570">
              <w:rPr>
                <w:color w:val="0D0D0D" w:themeColor="text1" w:themeTint="F2"/>
              </w:rPr>
              <w:t xml:space="preserve"> weeds</w:t>
            </w:r>
            <w:r w:rsidRPr="00405B31">
              <w:rPr>
                <w:color w:val="0D0D0D" w:themeColor="text1" w:themeTint="F2"/>
              </w:rPr>
              <w:t xml:space="preserve"> or seeds</w:t>
            </w:r>
            <w:r>
              <w:rPr>
                <w:color w:val="0D0D0D" w:themeColor="text1" w:themeTint="F2"/>
              </w:rPr>
              <w:t xml:space="preserve"> allowed</w:t>
            </w:r>
            <w:r w:rsidRPr="00405B31">
              <w:rPr>
                <w:color w:val="0D0D0D" w:themeColor="text1" w:themeTint="F2"/>
              </w:rPr>
              <w:t>)</w:t>
            </w:r>
          </w:p>
          <w:p w14:paraId="409B7F07" w14:textId="13C28344" w:rsidR="00835275" w:rsidRPr="00405B31" w:rsidRDefault="00835275" w:rsidP="00184A64">
            <w:pPr>
              <w:pStyle w:val="ListParagraph"/>
              <w:numPr>
                <w:ilvl w:val="0"/>
                <w:numId w:val="16"/>
              </w:numPr>
              <w:spacing w:after="0"/>
              <w:ind w:left="1800"/>
              <w:rPr>
                <w:color w:val="0D0D0D" w:themeColor="text1" w:themeTint="F2"/>
              </w:rPr>
            </w:pPr>
            <w:r w:rsidRPr="00405B31">
              <w:rPr>
                <w:color w:val="0D0D0D" w:themeColor="text1" w:themeTint="F2"/>
              </w:rPr>
              <w:t>Pallet cleanliness (</w:t>
            </w:r>
            <w:r>
              <w:rPr>
                <w:color w:val="0D0D0D" w:themeColor="text1" w:themeTint="F2"/>
              </w:rPr>
              <w:t xml:space="preserve">must </w:t>
            </w:r>
            <w:r w:rsidRPr="00405B31">
              <w:rPr>
                <w:color w:val="0D0D0D" w:themeColor="text1" w:themeTint="F2"/>
              </w:rPr>
              <w:t xml:space="preserve">not </w:t>
            </w:r>
            <w:r>
              <w:rPr>
                <w:color w:val="0D0D0D" w:themeColor="text1" w:themeTint="F2"/>
              </w:rPr>
              <w:t xml:space="preserve">be </w:t>
            </w:r>
            <w:r w:rsidRPr="00405B31">
              <w:rPr>
                <w:color w:val="0D0D0D" w:themeColor="text1" w:themeTint="F2"/>
              </w:rPr>
              <w:t>filthy</w:t>
            </w:r>
            <w:r w:rsidRPr="000163B1">
              <w:rPr>
                <w:color w:val="0D0D0D" w:themeColor="text1" w:themeTint="F2"/>
              </w:rPr>
              <w:t xml:space="preserve">; no </w:t>
            </w:r>
            <w:r w:rsidR="00670AF4" w:rsidRPr="000163B1">
              <w:rPr>
                <w:color w:val="0D0D0D" w:themeColor="text1" w:themeTint="F2"/>
              </w:rPr>
              <w:t xml:space="preserve">pests, </w:t>
            </w:r>
            <w:r w:rsidRPr="000163B1">
              <w:rPr>
                <w:color w:val="0D0D0D" w:themeColor="text1" w:themeTint="F2"/>
              </w:rPr>
              <w:t>weeds</w:t>
            </w:r>
            <w:r w:rsidRPr="00405B31">
              <w:rPr>
                <w:color w:val="0D0D0D" w:themeColor="text1" w:themeTint="F2"/>
              </w:rPr>
              <w:t xml:space="preserve"> or seeds</w:t>
            </w:r>
            <w:r>
              <w:rPr>
                <w:color w:val="0D0D0D" w:themeColor="text1" w:themeTint="F2"/>
              </w:rPr>
              <w:t xml:space="preserve"> allowed</w:t>
            </w:r>
            <w:r w:rsidRPr="00405B31">
              <w:rPr>
                <w:color w:val="0D0D0D" w:themeColor="text1" w:themeTint="F2"/>
              </w:rPr>
              <w:t>)</w:t>
            </w:r>
          </w:p>
          <w:p w14:paraId="28651333" w14:textId="77777777" w:rsidR="00835275" w:rsidRPr="00405B31" w:rsidRDefault="00835275" w:rsidP="00184A64">
            <w:pPr>
              <w:pStyle w:val="ListParagraph"/>
              <w:numPr>
                <w:ilvl w:val="0"/>
                <w:numId w:val="16"/>
              </w:numPr>
              <w:spacing w:after="0"/>
              <w:ind w:left="1800"/>
              <w:rPr>
                <w:color w:val="0D0D0D" w:themeColor="text1" w:themeTint="F2"/>
              </w:rPr>
            </w:pPr>
            <w:r w:rsidRPr="00405B31">
              <w:rPr>
                <w:color w:val="0D0D0D" w:themeColor="text1" w:themeTint="F2"/>
              </w:rPr>
              <w:t>Outside/Underside of Trailer</w:t>
            </w:r>
          </w:p>
          <w:p w14:paraId="489E5555" w14:textId="77777777" w:rsidR="00835275" w:rsidRPr="0044000B" w:rsidRDefault="00835275" w:rsidP="00184A64">
            <w:pPr>
              <w:pStyle w:val="ListParagraph"/>
              <w:numPr>
                <w:ilvl w:val="0"/>
                <w:numId w:val="16"/>
              </w:numPr>
              <w:spacing w:after="0"/>
              <w:ind w:left="1800"/>
              <w:rPr>
                <w:color w:val="0D0D0D" w:themeColor="text1" w:themeTint="F2"/>
              </w:rPr>
            </w:pPr>
            <w:r w:rsidRPr="0044000B">
              <w:rPr>
                <w:color w:val="0D0D0D" w:themeColor="text1" w:themeTint="F2"/>
              </w:rPr>
              <w:t>Left Wall</w:t>
            </w:r>
          </w:p>
          <w:p w14:paraId="7D3C747E" w14:textId="77777777" w:rsidR="00835275" w:rsidRPr="0044000B" w:rsidRDefault="00835275" w:rsidP="00184A64">
            <w:pPr>
              <w:pStyle w:val="ListParagraph"/>
              <w:numPr>
                <w:ilvl w:val="0"/>
                <w:numId w:val="16"/>
              </w:numPr>
              <w:spacing w:after="0"/>
              <w:ind w:left="1800"/>
              <w:rPr>
                <w:color w:val="0D0D0D" w:themeColor="text1" w:themeTint="F2"/>
              </w:rPr>
            </w:pPr>
            <w:r w:rsidRPr="0044000B">
              <w:rPr>
                <w:color w:val="0D0D0D" w:themeColor="text1" w:themeTint="F2"/>
              </w:rPr>
              <w:t>Right Wall</w:t>
            </w:r>
          </w:p>
          <w:p w14:paraId="134E0514" w14:textId="77777777" w:rsidR="00835275" w:rsidRPr="0044000B" w:rsidRDefault="00835275" w:rsidP="00184A64">
            <w:pPr>
              <w:pStyle w:val="ListParagraph"/>
              <w:numPr>
                <w:ilvl w:val="0"/>
                <w:numId w:val="16"/>
              </w:numPr>
              <w:spacing w:after="0"/>
              <w:ind w:left="1800"/>
              <w:rPr>
                <w:color w:val="0D0D0D" w:themeColor="text1" w:themeTint="F2"/>
              </w:rPr>
            </w:pPr>
            <w:r w:rsidRPr="0044000B">
              <w:rPr>
                <w:color w:val="0D0D0D" w:themeColor="text1" w:themeTint="F2"/>
              </w:rPr>
              <w:t xml:space="preserve">Front Wall  </w:t>
            </w:r>
          </w:p>
          <w:p w14:paraId="33259B1F" w14:textId="77777777" w:rsidR="00835275" w:rsidRPr="0044000B" w:rsidRDefault="00835275" w:rsidP="00184A64">
            <w:pPr>
              <w:pStyle w:val="ListParagraph"/>
              <w:numPr>
                <w:ilvl w:val="0"/>
                <w:numId w:val="16"/>
              </w:numPr>
              <w:spacing w:after="0"/>
              <w:ind w:left="1800"/>
              <w:rPr>
                <w:color w:val="0D0D0D" w:themeColor="text1" w:themeTint="F2"/>
              </w:rPr>
            </w:pPr>
            <w:r w:rsidRPr="0044000B">
              <w:rPr>
                <w:color w:val="0D0D0D" w:themeColor="text1" w:themeTint="F2"/>
              </w:rPr>
              <w:t>Floor</w:t>
            </w:r>
          </w:p>
          <w:p w14:paraId="44BCB958" w14:textId="77777777" w:rsidR="00835275" w:rsidRPr="0044000B" w:rsidRDefault="00835275" w:rsidP="00184A64">
            <w:pPr>
              <w:pStyle w:val="ListParagraph"/>
              <w:numPr>
                <w:ilvl w:val="0"/>
                <w:numId w:val="16"/>
              </w:numPr>
              <w:spacing w:after="0"/>
              <w:ind w:left="1800"/>
              <w:rPr>
                <w:color w:val="0D0D0D" w:themeColor="text1" w:themeTint="F2"/>
              </w:rPr>
            </w:pPr>
            <w:r w:rsidRPr="0044000B">
              <w:rPr>
                <w:color w:val="0D0D0D" w:themeColor="text1" w:themeTint="F2"/>
              </w:rPr>
              <w:t>Ceiling</w:t>
            </w:r>
          </w:p>
          <w:p w14:paraId="171F50F1" w14:textId="4936952D" w:rsidR="00835275" w:rsidRPr="0044000B" w:rsidRDefault="00835275" w:rsidP="00184A64">
            <w:pPr>
              <w:pStyle w:val="ListParagraph"/>
              <w:numPr>
                <w:ilvl w:val="0"/>
                <w:numId w:val="16"/>
              </w:numPr>
              <w:spacing w:after="0"/>
              <w:ind w:left="1800"/>
              <w:rPr>
                <w:color w:val="0D0D0D" w:themeColor="text1" w:themeTint="F2"/>
              </w:rPr>
            </w:pPr>
            <w:r w:rsidRPr="0044000B">
              <w:rPr>
                <w:color w:val="0D0D0D" w:themeColor="text1" w:themeTint="F2"/>
              </w:rPr>
              <w:lastRenderedPageBreak/>
              <w:t>Inside and Outside Door / Hinges (i.e.</w:t>
            </w:r>
            <w:r w:rsidR="00C17117">
              <w:rPr>
                <w:color w:val="0D0D0D" w:themeColor="text1" w:themeTint="F2"/>
              </w:rPr>
              <w:t>,</w:t>
            </w:r>
            <w:r w:rsidRPr="0044000B">
              <w:rPr>
                <w:color w:val="0D0D0D" w:themeColor="text1" w:themeTint="F2"/>
              </w:rPr>
              <w:t xml:space="preserve"> Ensure Locking mechanisms are secure)</w:t>
            </w:r>
          </w:p>
          <w:p w14:paraId="2770FD93" w14:textId="77777777" w:rsidR="00D7436F" w:rsidRPr="00AE3F3F" w:rsidRDefault="00D7436F" w:rsidP="000C1AA9">
            <w:pPr>
              <w:pStyle w:val="ListParagraph"/>
              <w:spacing w:line="240" w:lineRule="auto"/>
              <w:ind w:left="1080"/>
              <w:rPr>
                <w:color w:val="1F497D"/>
              </w:rPr>
            </w:pPr>
          </w:p>
          <w:p w14:paraId="34BCC9F1" w14:textId="3065EFEC" w:rsidR="00835275" w:rsidRPr="004E0653" w:rsidRDefault="00835275" w:rsidP="00184A64">
            <w:pPr>
              <w:pStyle w:val="ListParagraph"/>
              <w:numPr>
                <w:ilvl w:val="2"/>
                <w:numId w:val="36"/>
              </w:numPr>
              <w:autoSpaceDE w:val="0"/>
              <w:autoSpaceDN w:val="0"/>
              <w:adjustRightInd w:val="0"/>
              <w:spacing w:after="0" w:line="240" w:lineRule="auto"/>
              <w:rPr>
                <w:rFonts w:ascii="Calibri" w:hAnsi="Calibri" w:cs="Arial"/>
                <w:b/>
                <w:bCs/>
                <w:color w:val="0D0D0D" w:themeColor="text1" w:themeTint="F2"/>
              </w:rPr>
            </w:pPr>
            <w:r w:rsidRPr="004E0653">
              <w:rPr>
                <w:rFonts w:ascii="Calibri" w:hAnsi="Calibri" w:cs="Arial"/>
                <w:b/>
                <w:bCs/>
                <w:color w:val="0D0D0D" w:themeColor="text1" w:themeTint="F2"/>
              </w:rPr>
              <w:t>Container Inspection Checklist (CIC)</w:t>
            </w:r>
          </w:p>
          <w:p w14:paraId="499BFEB6" w14:textId="339DB31D" w:rsidR="00F044E7" w:rsidRPr="004E0653" w:rsidRDefault="00835275" w:rsidP="00184A64">
            <w:pPr>
              <w:pStyle w:val="ListParagraph"/>
              <w:numPr>
                <w:ilvl w:val="3"/>
                <w:numId w:val="36"/>
              </w:numPr>
              <w:autoSpaceDE w:val="0"/>
              <w:autoSpaceDN w:val="0"/>
              <w:adjustRightInd w:val="0"/>
              <w:spacing w:after="0" w:line="240" w:lineRule="auto"/>
              <w:rPr>
                <w:rFonts w:ascii="Calibri" w:hAnsi="Calibri" w:cs="Arial"/>
              </w:rPr>
            </w:pPr>
            <w:r w:rsidRPr="004E0653">
              <w:rPr>
                <w:rFonts w:ascii="Calibri" w:hAnsi="Calibri" w:cs="Arial"/>
                <w:color w:val="000000"/>
              </w:rPr>
              <w:t>Document the inspection of the container using the “</w:t>
            </w:r>
            <w:r w:rsidR="005067C3" w:rsidRPr="004E0653">
              <w:rPr>
                <w:rFonts w:ascii="Calibri" w:hAnsi="Calibri" w:cs="Arial"/>
                <w:color w:val="000000"/>
              </w:rPr>
              <w:t>Container Inspection Checklist</w:t>
            </w:r>
            <w:r w:rsidRPr="004E0653">
              <w:rPr>
                <w:rFonts w:ascii="Calibri" w:hAnsi="Calibri" w:cs="Arial"/>
                <w:color w:val="000000"/>
              </w:rPr>
              <w:t>” (</w:t>
            </w:r>
            <w:r w:rsidR="00DD08FC" w:rsidRPr="004E0653">
              <w:rPr>
                <w:rFonts w:ascii="Calibri" w:hAnsi="Calibri" w:cs="Arial"/>
                <w:color w:val="000000"/>
              </w:rPr>
              <w:t xml:space="preserve">See </w:t>
            </w:r>
            <w:hyperlink w:anchor="Exhibit1" w:history="1">
              <w:r w:rsidR="00DD08FC" w:rsidRPr="004E0653">
                <w:rPr>
                  <w:rStyle w:val="Hyperlink"/>
                  <w:rFonts w:ascii="Calibri" w:hAnsi="Calibri" w:cs="Arial"/>
                </w:rPr>
                <w:t>Exhibit I</w:t>
              </w:r>
            </w:hyperlink>
            <w:r w:rsidR="00DD08FC" w:rsidRPr="004E0653">
              <w:rPr>
                <w:rFonts w:ascii="Calibri" w:hAnsi="Calibri" w:cs="Arial"/>
                <w:color w:val="000000"/>
              </w:rPr>
              <w:t>)</w:t>
            </w:r>
            <w:r w:rsidRPr="004E0653">
              <w:rPr>
                <w:rFonts w:ascii="Calibri" w:hAnsi="Calibri" w:cs="Arial"/>
                <w:color w:val="000000"/>
              </w:rPr>
              <w:t xml:space="preserve">.   </w:t>
            </w:r>
          </w:p>
          <w:p w14:paraId="0F8EB0CA" w14:textId="28B6796D" w:rsidR="004E0653" w:rsidRDefault="00835275" w:rsidP="00184A64">
            <w:pPr>
              <w:pStyle w:val="ListParagraph"/>
              <w:numPr>
                <w:ilvl w:val="3"/>
                <w:numId w:val="36"/>
              </w:numPr>
              <w:autoSpaceDE w:val="0"/>
              <w:autoSpaceDN w:val="0"/>
              <w:adjustRightInd w:val="0"/>
              <w:spacing w:after="0" w:line="240" w:lineRule="auto"/>
              <w:rPr>
                <w:rFonts w:ascii="Calibri" w:hAnsi="Calibri" w:cs="Arial"/>
              </w:rPr>
            </w:pPr>
            <w:r w:rsidRPr="004E0653">
              <w:rPr>
                <w:rFonts w:ascii="Calibri" w:hAnsi="Calibri" w:cs="Arial"/>
                <w:color w:val="000000"/>
              </w:rPr>
              <w:t>Suppliers must complete sections</w:t>
            </w:r>
            <w:r w:rsidRPr="004E0653">
              <w:rPr>
                <w:rFonts w:ascii="Calibri" w:hAnsi="Calibri" w:cs="Arial"/>
              </w:rPr>
              <w:t xml:space="preserve"> I, II, and III for shipments bound for the US or MX and include the completed form with paperwork</w:t>
            </w:r>
            <w:r w:rsidR="00D7436F" w:rsidRPr="004E0653">
              <w:rPr>
                <w:rFonts w:ascii="Calibri" w:hAnsi="Calibri" w:cs="Arial"/>
              </w:rPr>
              <w:t xml:space="preserve"> </w:t>
            </w:r>
            <w:r w:rsidRPr="004E0653">
              <w:rPr>
                <w:rFonts w:ascii="Calibri" w:hAnsi="Calibri" w:cs="Arial"/>
              </w:rPr>
              <w:t xml:space="preserve">sent with container.  </w:t>
            </w:r>
          </w:p>
          <w:p w14:paraId="67C65DFF" w14:textId="1F94BAEE" w:rsidR="00835275" w:rsidRDefault="00F044E7" w:rsidP="00184A64">
            <w:pPr>
              <w:pStyle w:val="ListParagraph"/>
              <w:numPr>
                <w:ilvl w:val="3"/>
                <w:numId w:val="36"/>
              </w:numPr>
              <w:autoSpaceDE w:val="0"/>
              <w:autoSpaceDN w:val="0"/>
              <w:adjustRightInd w:val="0"/>
              <w:spacing w:after="0" w:line="240" w:lineRule="auto"/>
              <w:rPr>
                <w:rFonts w:ascii="Calibri" w:hAnsi="Calibri" w:cs="Arial"/>
              </w:rPr>
            </w:pPr>
            <w:r w:rsidRPr="004E0653">
              <w:rPr>
                <w:rFonts w:ascii="Calibri" w:hAnsi="Calibri" w:cs="Arial"/>
              </w:rPr>
              <w:t>Suppliers must a</w:t>
            </w:r>
            <w:r w:rsidR="00835275" w:rsidRPr="004E0653">
              <w:rPr>
                <w:rFonts w:ascii="Calibri" w:hAnsi="Calibri" w:cs="Arial"/>
              </w:rPr>
              <w:t>ssign documentation accountability (someone must be assigned responsibility for the container inspections).</w:t>
            </w:r>
          </w:p>
          <w:p w14:paraId="27D3F82E" w14:textId="16E4ADEC" w:rsidR="00A92E91" w:rsidRPr="008D1D7C" w:rsidRDefault="00A92E91" w:rsidP="00184A64">
            <w:pPr>
              <w:pStyle w:val="ListParagraph"/>
              <w:numPr>
                <w:ilvl w:val="3"/>
                <w:numId w:val="36"/>
              </w:numPr>
              <w:autoSpaceDE w:val="0"/>
              <w:autoSpaceDN w:val="0"/>
              <w:adjustRightInd w:val="0"/>
              <w:spacing w:after="0" w:line="240" w:lineRule="auto"/>
              <w:rPr>
                <w:rFonts w:ascii="Calibri" w:hAnsi="Calibri" w:cs="Arial"/>
              </w:rPr>
            </w:pPr>
            <w:r w:rsidRPr="008D1D7C">
              <w:rPr>
                <w:rFonts w:ascii="Calibri" w:hAnsi="Calibri" w:cs="Arial"/>
              </w:rPr>
              <w:t xml:space="preserve">Include a copy of the </w:t>
            </w:r>
            <w:r w:rsidR="004B355E" w:rsidRPr="008D1D7C">
              <w:rPr>
                <w:rFonts w:ascii="Calibri" w:hAnsi="Calibri" w:cs="Arial"/>
              </w:rPr>
              <w:t xml:space="preserve">Container Inspection Checklist </w:t>
            </w:r>
            <w:r w:rsidR="00307101" w:rsidRPr="008D1D7C">
              <w:rPr>
                <w:rFonts w:ascii="Calibri" w:hAnsi="Calibri" w:cs="Arial"/>
              </w:rPr>
              <w:t xml:space="preserve">on the inside of the container, on </w:t>
            </w:r>
            <w:r w:rsidR="00D40335" w:rsidRPr="008D1D7C">
              <w:rPr>
                <w:rFonts w:ascii="Calibri" w:hAnsi="Calibri" w:cs="Arial"/>
              </w:rPr>
              <w:t>one</w:t>
            </w:r>
            <w:r w:rsidR="00307101" w:rsidRPr="008D1D7C">
              <w:rPr>
                <w:rFonts w:ascii="Calibri" w:hAnsi="Calibri" w:cs="Arial"/>
              </w:rPr>
              <w:t xml:space="preserve"> container door.</w:t>
            </w:r>
          </w:p>
          <w:p w14:paraId="4010FFD7" w14:textId="3FE7CDA5" w:rsidR="00835275" w:rsidRDefault="00835275" w:rsidP="00245025">
            <w:pPr>
              <w:autoSpaceDE w:val="0"/>
              <w:autoSpaceDN w:val="0"/>
              <w:adjustRightInd w:val="0"/>
              <w:spacing w:after="0" w:line="240" w:lineRule="auto"/>
              <w:ind w:left="1080"/>
              <w:jc w:val="center"/>
              <w:rPr>
                <w:rFonts w:ascii="Calibri" w:hAnsi="Calibri" w:cs="Arial"/>
              </w:rPr>
            </w:pPr>
          </w:p>
          <w:p w14:paraId="3AC919E5" w14:textId="623E025F" w:rsidR="00DD08FC" w:rsidRPr="000163B1" w:rsidRDefault="001810B7" w:rsidP="00184A64">
            <w:pPr>
              <w:pStyle w:val="ListParagraph"/>
              <w:numPr>
                <w:ilvl w:val="2"/>
                <w:numId w:val="36"/>
              </w:numPr>
              <w:autoSpaceDE w:val="0"/>
              <w:autoSpaceDN w:val="0"/>
              <w:adjustRightInd w:val="0"/>
              <w:spacing w:after="0" w:line="240" w:lineRule="auto"/>
              <w:rPr>
                <w:rFonts w:ascii="Calibri" w:hAnsi="Calibri" w:cs="Arial"/>
                <w:b/>
                <w:bCs/>
                <w:color w:val="0D0D0D" w:themeColor="text1" w:themeTint="F2"/>
              </w:rPr>
            </w:pPr>
            <w:r w:rsidRPr="000163B1">
              <w:rPr>
                <w:rFonts w:ascii="Calibri" w:hAnsi="Calibri" w:cs="Arial"/>
                <w:b/>
                <w:bCs/>
                <w:color w:val="0D0D0D" w:themeColor="text1" w:themeTint="F2"/>
              </w:rPr>
              <w:t>Agricultural Requirements</w:t>
            </w:r>
          </w:p>
          <w:p w14:paraId="6B7AB685" w14:textId="77777777" w:rsidR="0079743C" w:rsidRDefault="00820E3E" w:rsidP="0079743C">
            <w:pPr>
              <w:pStyle w:val="ListParagraph"/>
              <w:numPr>
                <w:ilvl w:val="3"/>
                <w:numId w:val="36"/>
              </w:numPr>
              <w:rPr>
                <w:rFonts w:ascii="Calibri" w:hAnsi="Calibri" w:cs="Arial"/>
                <w:color w:val="000000"/>
              </w:rPr>
            </w:pPr>
            <w:r w:rsidRPr="0079743C">
              <w:rPr>
                <w:rFonts w:ascii="Calibri" w:hAnsi="Calibri" w:cs="Arial"/>
                <w:color w:val="000000"/>
              </w:rPr>
              <w:t>The cargo staging areas, and surrounding areas, must be inspected on a regular basis to ensure these areas remain free of visible pest contamination.</w:t>
            </w:r>
            <w:r w:rsidR="00BF1440" w:rsidRPr="0079743C">
              <w:rPr>
                <w:rFonts w:ascii="Calibri" w:hAnsi="Calibri" w:cs="Arial"/>
                <w:color w:val="000000"/>
              </w:rPr>
              <w:t xml:space="preserve">   </w:t>
            </w:r>
          </w:p>
          <w:p w14:paraId="2D3C9608" w14:textId="7706F065" w:rsidR="00602CBF" w:rsidRPr="00002BE0" w:rsidRDefault="0079743C" w:rsidP="00002BE0">
            <w:pPr>
              <w:pStyle w:val="ListParagraph"/>
              <w:numPr>
                <w:ilvl w:val="4"/>
                <w:numId w:val="36"/>
              </w:numPr>
              <w:rPr>
                <w:rFonts w:ascii="Calibri" w:hAnsi="Calibri" w:cs="Arial"/>
                <w:color w:val="000000"/>
              </w:rPr>
            </w:pPr>
            <w:r w:rsidRPr="0079743C">
              <w:rPr>
                <w:rFonts w:ascii="Calibri" w:hAnsi="Calibri" w:cs="Arial"/>
                <w:color w:val="000000"/>
              </w:rPr>
              <w:t>If visible pest contamination is found, then the areas must be cleaned and vacuumed immediately.</w:t>
            </w:r>
          </w:p>
          <w:p w14:paraId="22DC1025" w14:textId="313B5A7A" w:rsidR="00820E3E" w:rsidRPr="000163B1" w:rsidRDefault="00820E3E" w:rsidP="00365D4E">
            <w:pPr>
              <w:pStyle w:val="ListParagraph"/>
              <w:autoSpaceDE w:val="0"/>
              <w:autoSpaceDN w:val="0"/>
              <w:adjustRightInd w:val="0"/>
              <w:spacing w:after="0" w:line="240" w:lineRule="auto"/>
              <w:ind w:left="1440"/>
              <w:rPr>
                <w:rFonts w:ascii="Calibri" w:hAnsi="Calibri" w:cs="Arial"/>
                <w:color w:val="000000"/>
              </w:rPr>
            </w:pPr>
          </w:p>
          <w:p w14:paraId="4D0AB656" w14:textId="108F43E6" w:rsidR="00947D26" w:rsidRPr="00CC1360" w:rsidRDefault="00947D26" w:rsidP="00CC1360">
            <w:pPr>
              <w:pStyle w:val="ListParagraph"/>
              <w:numPr>
                <w:ilvl w:val="4"/>
                <w:numId w:val="36"/>
              </w:numPr>
              <w:rPr>
                <w:rFonts w:ascii="Calibri" w:hAnsi="Calibri" w:cs="Arial"/>
                <w:color w:val="000000"/>
              </w:rPr>
            </w:pPr>
            <w:r w:rsidRPr="000163B1">
              <w:rPr>
                <w:rFonts w:ascii="Calibri" w:hAnsi="Calibri" w:cs="Arial"/>
                <w:color w:val="000000"/>
              </w:rPr>
              <w:t xml:space="preserve">Containers must also be inspected for signs of visible pest contamination.  </w:t>
            </w:r>
            <w:r w:rsidR="00CC1360">
              <w:rPr>
                <w:rFonts w:ascii="Calibri" w:hAnsi="Calibri" w:cs="Arial"/>
                <w:color w:val="000000"/>
              </w:rPr>
              <w:t xml:space="preserve">The </w:t>
            </w:r>
            <w:r w:rsidR="00CC1360" w:rsidRPr="00CC1360">
              <w:rPr>
                <w:rFonts w:ascii="Calibri" w:hAnsi="Calibri" w:cs="Arial"/>
                <w:color w:val="000000"/>
              </w:rPr>
              <w:t xml:space="preserve">Container Inspection Checklist contains 2 fields to certify the inspection for pests, </w:t>
            </w:r>
            <w:proofErr w:type="gramStart"/>
            <w:r w:rsidR="00CC1360" w:rsidRPr="00CC1360">
              <w:rPr>
                <w:rFonts w:ascii="Calibri" w:hAnsi="Calibri" w:cs="Arial"/>
                <w:color w:val="000000"/>
              </w:rPr>
              <w:t>weeds</w:t>
            </w:r>
            <w:proofErr w:type="gramEnd"/>
            <w:r w:rsidR="00CC1360" w:rsidRPr="00CC1360">
              <w:rPr>
                <w:rFonts w:ascii="Calibri" w:hAnsi="Calibri" w:cs="Arial"/>
                <w:color w:val="000000"/>
              </w:rPr>
              <w:t xml:space="preserve"> or seeds (see Category 1 and 2 in Section II)</w:t>
            </w:r>
            <w:r w:rsidR="00CC1360">
              <w:rPr>
                <w:rFonts w:ascii="Calibri" w:hAnsi="Calibri" w:cs="Arial"/>
                <w:color w:val="000000"/>
              </w:rPr>
              <w:t>.</w:t>
            </w:r>
          </w:p>
          <w:p w14:paraId="65DD066D" w14:textId="6B4C6EAB" w:rsidR="00947D26" w:rsidRPr="000163B1" w:rsidRDefault="00947D26" w:rsidP="00365D4E">
            <w:pPr>
              <w:pStyle w:val="ListParagraph"/>
              <w:spacing w:line="240" w:lineRule="auto"/>
              <w:ind w:left="1800"/>
              <w:rPr>
                <w:b/>
                <w:color w:val="1F497D"/>
                <w:u w:val="single"/>
              </w:rPr>
            </w:pPr>
          </w:p>
          <w:p w14:paraId="12705A78" w14:textId="59880D5A" w:rsidR="00DE6E64" w:rsidRPr="000163B1" w:rsidRDefault="00DE6E64" w:rsidP="00184A64">
            <w:pPr>
              <w:pStyle w:val="ListParagraph"/>
              <w:numPr>
                <w:ilvl w:val="3"/>
                <w:numId w:val="36"/>
              </w:numPr>
              <w:autoSpaceDE w:val="0"/>
              <w:autoSpaceDN w:val="0"/>
              <w:adjustRightInd w:val="0"/>
              <w:spacing w:after="0" w:line="240" w:lineRule="auto"/>
              <w:rPr>
                <w:color w:val="0D0D0D" w:themeColor="text1" w:themeTint="F2"/>
              </w:rPr>
            </w:pPr>
            <w:r w:rsidRPr="000163B1">
              <w:rPr>
                <w:color w:val="0D0D0D" w:themeColor="text1" w:themeTint="F2"/>
              </w:rPr>
              <w:t xml:space="preserve">If containers show signs of pest contamination, then </w:t>
            </w:r>
            <w:r w:rsidR="00AD7E6E" w:rsidRPr="000163B1">
              <w:rPr>
                <w:color w:val="0D0D0D" w:themeColor="text1" w:themeTint="F2"/>
              </w:rPr>
              <w:t>you</w:t>
            </w:r>
            <w:r w:rsidRPr="000163B1">
              <w:rPr>
                <w:color w:val="0D0D0D" w:themeColor="text1" w:themeTint="F2"/>
              </w:rPr>
              <w:t xml:space="preserve"> have 2 options:  </w:t>
            </w:r>
          </w:p>
          <w:p w14:paraId="4A5E5768" w14:textId="77777777" w:rsidR="00AD7E6E" w:rsidRPr="000163B1" w:rsidRDefault="00DE6E64" w:rsidP="00184A64">
            <w:pPr>
              <w:pStyle w:val="ListParagraph"/>
              <w:numPr>
                <w:ilvl w:val="0"/>
                <w:numId w:val="38"/>
              </w:numPr>
              <w:spacing w:line="240" w:lineRule="auto"/>
              <w:rPr>
                <w:color w:val="0D0D0D" w:themeColor="text1" w:themeTint="F2"/>
              </w:rPr>
            </w:pPr>
            <w:r w:rsidRPr="000163B1">
              <w:rPr>
                <w:color w:val="0D0D0D" w:themeColor="text1" w:themeTint="F2"/>
              </w:rPr>
              <w:t xml:space="preserve">reject the container and notify the carrier or </w:t>
            </w:r>
          </w:p>
          <w:p w14:paraId="6E3E859D" w14:textId="7269E802" w:rsidR="00947D26" w:rsidRPr="000163B1" w:rsidRDefault="00DE6E64" w:rsidP="00184A64">
            <w:pPr>
              <w:pStyle w:val="ListParagraph"/>
              <w:numPr>
                <w:ilvl w:val="0"/>
                <w:numId w:val="38"/>
              </w:numPr>
              <w:spacing w:line="240" w:lineRule="auto"/>
              <w:rPr>
                <w:color w:val="0D0D0D" w:themeColor="text1" w:themeTint="F2"/>
              </w:rPr>
            </w:pPr>
            <w:r w:rsidRPr="000163B1">
              <w:rPr>
                <w:color w:val="0D0D0D" w:themeColor="text1" w:themeTint="F2"/>
              </w:rPr>
              <w:t>wash and vacuum the container</w:t>
            </w:r>
            <w:r w:rsidR="00C303CB" w:rsidRPr="000163B1">
              <w:rPr>
                <w:color w:val="0D0D0D" w:themeColor="text1" w:themeTint="F2"/>
              </w:rPr>
              <w:t>.</w:t>
            </w:r>
          </w:p>
          <w:p w14:paraId="63F689C3" w14:textId="77777777" w:rsidR="00332B68" w:rsidRPr="000163B1" w:rsidRDefault="00332B68" w:rsidP="00332B68">
            <w:pPr>
              <w:pStyle w:val="ListParagraph"/>
              <w:spacing w:line="240" w:lineRule="auto"/>
              <w:ind w:left="2520"/>
              <w:rPr>
                <w:b/>
                <w:bCs/>
                <w:color w:val="0D0D0D" w:themeColor="text1" w:themeTint="F2"/>
              </w:rPr>
            </w:pPr>
          </w:p>
          <w:p w14:paraId="39CE399F" w14:textId="77777777" w:rsidR="00E169EF" w:rsidRPr="000163B1" w:rsidRDefault="000B6B9B" w:rsidP="00184A64">
            <w:pPr>
              <w:pStyle w:val="ListParagraph"/>
              <w:numPr>
                <w:ilvl w:val="2"/>
                <w:numId w:val="36"/>
              </w:numPr>
              <w:autoSpaceDE w:val="0"/>
              <w:autoSpaceDN w:val="0"/>
              <w:adjustRightInd w:val="0"/>
              <w:spacing w:after="0" w:line="240" w:lineRule="auto"/>
              <w:rPr>
                <w:rFonts w:ascii="Calibri" w:hAnsi="Calibri" w:cs="Arial"/>
                <w:b/>
                <w:bCs/>
                <w:color w:val="0D0D0D" w:themeColor="text1" w:themeTint="F2"/>
              </w:rPr>
            </w:pPr>
            <w:r w:rsidRPr="000163B1">
              <w:rPr>
                <w:rFonts w:ascii="Calibri" w:hAnsi="Calibri" w:cs="Arial"/>
                <w:b/>
                <w:bCs/>
                <w:color w:val="0D0D0D" w:themeColor="text1" w:themeTint="F2"/>
              </w:rPr>
              <w:t>Wood Packaging Material (WPM)</w:t>
            </w:r>
          </w:p>
          <w:p w14:paraId="54E10168" w14:textId="3A0DADB8" w:rsidR="00B83081" w:rsidRPr="000163B1" w:rsidRDefault="00B83081" w:rsidP="00184A64">
            <w:pPr>
              <w:pStyle w:val="ListParagraph"/>
              <w:numPr>
                <w:ilvl w:val="3"/>
                <w:numId w:val="36"/>
              </w:numPr>
              <w:autoSpaceDE w:val="0"/>
              <w:autoSpaceDN w:val="0"/>
              <w:adjustRightInd w:val="0"/>
              <w:spacing w:after="0" w:line="240" w:lineRule="auto"/>
              <w:rPr>
                <w:rFonts w:ascii="Calibri" w:hAnsi="Calibri" w:cs="Arial"/>
                <w:b/>
                <w:bCs/>
                <w:color w:val="0D0D0D" w:themeColor="text1" w:themeTint="F2"/>
              </w:rPr>
            </w:pPr>
            <w:r w:rsidRPr="000163B1">
              <w:rPr>
                <w:color w:val="0D0D0D" w:themeColor="text1" w:themeTint="F2"/>
              </w:rPr>
              <w:t>Wood Packaging Material (WPM) must comply with US and international phytosanitary rules as follows:</w:t>
            </w:r>
          </w:p>
          <w:p w14:paraId="56FFE618" w14:textId="77777777" w:rsidR="00B83081" w:rsidRPr="000163B1" w:rsidRDefault="00B83081" w:rsidP="00184A64">
            <w:pPr>
              <w:pStyle w:val="ListParagraph"/>
              <w:numPr>
                <w:ilvl w:val="0"/>
                <w:numId w:val="39"/>
              </w:numPr>
              <w:spacing w:after="0" w:line="240" w:lineRule="auto"/>
              <w:rPr>
                <w:color w:val="0D0D0D" w:themeColor="text1" w:themeTint="F2"/>
              </w:rPr>
            </w:pPr>
            <w:r w:rsidRPr="000163B1">
              <w:rPr>
                <w:color w:val="0D0D0D" w:themeColor="text1" w:themeTint="F2"/>
              </w:rPr>
              <w:t xml:space="preserve">All WPM must be properly marked to indicate it has been either heat treated or treated with methyl bromide. </w:t>
            </w:r>
          </w:p>
          <w:p w14:paraId="322B1577" w14:textId="77777777" w:rsidR="00B83081" w:rsidRPr="000163B1" w:rsidRDefault="00B83081" w:rsidP="00184A64">
            <w:pPr>
              <w:pStyle w:val="ListParagraph"/>
              <w:numPr>
                <w:ilvl w:val="0"/>
                <w:numId w:val="39"/>
              </w:numPr>
              <w:spacing w:after="0" w:line="240" w:lineRule="auto"/>
              <w:rPr>
                <w:color w:val="0D0D0D" w:themeColor="text1" w:themeTint="F2"/>
              </w:rPr>
            </w:pPr>
            <w:r w:rsidRPr="000163B1">
              <w:rPr>
                <w:color w:val="0D0D0D" w:themeColor="text1" w:themeTint="F2"/>
              </w:rPr>
              <w:t xml:space="preserve">All WPM must contain the internationally recognized IPPC mark which certifies treatment.  </w:t>
            </w:r>
          </w:p>
          <w:p w14:paraId="39E33B8A" w14:textId="77777777" w:rsidR="00B83081" w:rsidRPr="000163B1" w:rsidRDefault="00B83081" w:rsidP="00184A64">
            <w:pPr>
              <w:pStyle w:val="ListParagraph"/>
              <w:numPr>
                <w:ilvl w:val="0"/>
                <w:numId w:val="39"/>
              </w:numPr>
              <w:spacing w:after="0" w:line="240" w:lineRule="auto"/>
              <w:rPr>
                <w:color w:val="0D0D0D" w:themeColor="text1" w:themeTint="F2"/>
              </w:rPr>
            </w:pPr>
            <w:r w:rsidRPr="000163B1">
              <w:rPr>
                <w:color w:val="0D0D0D" w:themeColor="text1" w:themeTint="F2"/>
              </w:rPr>
              <w:t>All WPM must also be free of timber pests.    </w:t>
            </w:r>
          </w:p>
          <w:p w14:paraId="3648D4C7" w14:textId="4E1B76B4" w:rsidR="00DE5961" w:rsidRPr="000163B1" w:rsidRDefault="00B83081" w:rsidP="00184A64">
            <w:pPr>
              <w:pStyle w:val="ListParagraph"/>
              <w:numPr>
                <w:ilvl w:val="0"/>
                <w:numId w:val="39"/>
              </w:numPr>
              <w:spacing w:after="0" w:line="240" w:lineRule="auto"/>
              <w:rPr>
                <w:color w:val="0D0D0D" w:themeColor="text1" w:themeTint="F2"/>
              </w:rPr>
            </w:pPr>
            <w:r w:rsidRPr="000163B1">
              <w:rPr>
                <w:color w:val="0D0D0D" w:themeColor="text1" w:themeTint="F2"/>
              </w:rPr>
              <w:t>Pallets must be free of all weeds</w:t>
            </w:r>
            <w:r w:rsidR="00F5256C">
              <w:rPr>
                <w:color w:val="0D0D0D" w:themeColor="text1" w:themeTint="F2"/>
              </w:rPr>
              <w:t>,</w:t>
            </w:r>
            <w:r w:rsidRPr="000163B1">
              <w:rPr>
                <w:color w:val="0D0D0D" w:themeColor="text1" w:themeTint="F2"/>
              </w:rPr>
              <w:t xml:space="preserve"> </w:t>
            </w:r>
            <w:proofErr w:type="gramStart"/>
            <w:r w:rsidRPr="000163B1">
              <w:rPr>
                <w:color w:val="0D0D0D" w:themeColor="text1" w:themeTint="F2"/>
              </w:rPr>
              <w:t>seeds</w:t>
            </w:r>
            <w:proofErr w:type="gramEnd"/>
            <w:r w:rsidR="00F5256C">
              <w:rPr>
                <w:color w:val="0D0D0D" w:themeColor="text1" w:themeTint="F2"/>
              </w:rPr>
              <w:t xml:space="preserve"> and pests.</w:t>
            </w:r>
          </w:p>
          <w:p w14:paraId="4C988A55" w14:textId="56ABD641" w:rsidR="00141521" w:rsidRPr="00E14570" w:rsidRDefault="00B83081" w:rsidP="00E14570">
            <w:pPr>
              <w:pStyle w:val="ListParagraph"/>
              <w:numPr>
                <w:ilvl w:val="0"/>
                <w:numId w:val="39"/>
              </w:numPr>
              <w:spacing w:after="0" w:line="240" w:lineRule="auto"/>
              <w:rPr>
                <w:color w:val="0D0D0D" w:themeColor="text1" w:themeTint="F2"/>
              </w:rPr>
            </w:pPr>
            <w:r w:rsidRPr="000163B1">
              <w:rPr>
                <w:color w:val="0D0D0D" w:themeColor="text1" w:themeTint="F2"/>
              </w:rPr>
              <w:t>Pallets should not be stored outside</w:t>
            </w:r>
            <w:r w:rsidR="00DE5961" w:rsidRPr="000163B1">
              <w:rPr>
                <w:color w:val="0D0D0D" w:themeColor="text1" w:themeTint="F2"/>
              </w:rPr>
              <w:t>.</w:t>
            </w:r>
          </w:p>
          <w:p w14:paraId="69EC82DE" w14:textId="1A87D3C4" w:rsidR="00DE5961" w:rsidRPr="0002735B" w:rsidRDefault="00B70537" w:rsidP="00B70537">
            <w:pPr>
              <w:pStyle w:val="ListParagraph"/>
              <w:numPr>
                <w:ilvl w:val="0"/>
                <w:numId w:val="67"/>
              </w:numPr>
            </w:pPr>
            <w:r w:rsidRPr="0002735B">
              <w:rPr>
                <w:rFonts w:ascii="Calibri" w:hAnsi="Calibri" w:cs="Arial"/>
              </w:rPr>
              <w:t xml:space="preserve">More details can be found on the </w:t>
            </w:r>
            <w:r w:rsidR="00E145E3" w:rsidRPr="0002735B">
              <w:rPr>
                <w:rFonts w:ascii="Calibri" w:hAnsi="Calibri" w:cs="Arial"/>
              </w:rPr>
              <w:t>Wood Pack</w:t>
            </w:r>
            <w:r w:rsidR="000163B1" w:rsidRPr="0002735B">
              <w:rPr>
                <w:rFonts w:ascii="Calibri" w:hAnsi="Calibri" w:cs="Arial"/>
              </w:rPr>
              <w:t>aging Material SOP</w:t>
            </w:r>
            <w:r w:rsidRPr="0002735B">
              <w:rPr>
                <w:rFonts w:ascii="Calibri" w:hAnsi="Calibri" w:cs="Arial"/>
              </w:rPr>
              <w:t xml:space="preserve"> located under </w:t>
            </w:r>
            <w:r w:rsidRPr="0002735B">
              <w:t xml:space="preserve">Global Shipping Compliance </w:t>
            </w:r>
            <w:r w:rsidR="000163B1" w:rsidRPr="0002735B">
              <w:rPr>
                <w:rFonts w:ascii="Calibri" w:hAnsi="Calibri" w:cs="Arial"/>
              </w:rPr>
              <w:t>on the Supplier Portal</w:t>
            </w:r>
            <w:r w:rsidR="00D855E3" w:rsidRPr="0002735B">
              <w:rPr>
                <w:rFonts w:ascii="Calibri" w:hAnsi="Calibri" w:cs="Arial"/>
              </w:rPr>
              <w:t>:</w:t>
            </w:r>
          </w:p>
          <w:p w14:paraId="760F34D4" w14:textId="73171C27" w:rsidR="00365D4E" w:rsidRDefault="00000000" w:rsidP="00E14570">
            <w:pPr>
              <w:pStyle w:val="ListParagraph"/>
              <w:ind w:left="2520"/>
            </w:pPr>
            <w:hyperlink r:id="rId13" w:history="1">
              <w:r w:rsidR="00D855E3" w:rsidRPr="0002735B">
                <w:rPr>
                  <w:rStyle w:val="Hyperlink"/>
                </w:rPr>
                <w:t>https://www.allegion.com/suppliers</w:t>
              </w:r>
            </w:hyperlink>
          </w:p>
          <w:p w14:paraId="7A57FA3E" w14:textId="77777777" w:rsidR="00141521" w:rsidRPr="00AE3F3F" w:rsidRDefault="00141521" w:rsidP="00245025">
            <w:pPr>
              <w:autoSpaceDE w:val="0"/>
              <w:autoSpaceDN w:val="0"/>
              <w:adjustRightInd w:val="0"/>
              <w:spacing w:after="0" w:line="240" w:lineRule="auto"/>
              <w:ind w:left="1080"/>
              <w:jc w:val="center"/>
              <w:rPr>
                <w:rFonts w:ascii="Calibri" w:hAnsi="Calibri" w:cs="Arial"/>
              </w:rPr>
            </w:pPr>
          </w:p>
          <w:p w14:paraId="67B66BDF" w14:textId="77777777" w:rsidR="00835275" w:rsidRPr="00AE3F3F" w:rsidRDefault="00835275" w:rsidP="00184A64">
            <w:pPr>
              <w:pStyle w:val="ListParagraph"/>
              <w:numPr>
                <w:ilvl w:val="0"/>
                <w:numId w:val="30"/>
              </w:numPr>
              <w:spacing w:after="0" w:line="240" w:lineRule="auto"/>
              <w:rPr>
                <w:rFonts w:ascii="Calibri" w:hAnsi="Calibri" w:cs="Arial"/>
                <w:b/>
                <w:color w:val="0070C0"/>
                <w:u w:val="single"/>
              </w:rPr>
            </w:pPr>
            <w:r w:rsidRPr="00AE3F3F">
              <w:rPr>
                <w:rFonts w:ascii="Calibri" w:hAnsi="Calibri" w:cs="Arial"/>
                <w:b/>
                <w:color w:val="0070C0"/>
                <w:u w:val="single"/>
              </w:rPr>
              <w:lastRenderedPageBreak/>
              <w:t>High Security Seals</w:t>
            </w:r>
          </w:p>
          <w:p w14:paraId="5C553FB9" w14:textId="77777777" w:rsidR="000C1AA9" w:rsidRPr="00AE3F3F" w:rsidRDefault="00835275" w:rsidP="00184A64">
            <w:pPr>
              <w:pStyle w:val="ListParagraph"/>
              <w:numPr>
                <w:ilvl w:val="0"/>
                <w:numId w:val="14"/>
              </w:numPr>
              <w:autoSpaceDE w:val="0"/>
              <w:autoSpaceDN w:val="0"/>
              <w:adjustRightInd w:val="0"/>
              <w:spacing w:after="0" w:line="240" w:lineRule="auto"/>
              <w:rPr>
                <w:rFonts w:ascii="Calibri" w:hAnsi="Calibri" w:cs="Arial"/>
              </w:rPr>
            </w:pPr>
            <w:r w:rsidRPr="00AE3F3F">
              <w:rPr>
                <w:rFonts w:ascii="Calibri" w:hAnsi="Calibri" w:cs="Arial"/>
                <w:b/>
              </w:rPr>
              <w:t>Foreign suppliers must apply high security seals to containers</w:t>
            </w:r>
          </w:p>
          <w:p w14:paraId="4D7A83C2" w14:textId="77777777" w:rsidR="00835275" w:rsidRPr="00AE3F3F" w:rsidRDefault="00835275" w:rsidP="00835275">
            <w:pPr>
              <w:pStyle w:val="Heading6"/>
              <w:ind w:left="1080"/>
              <w:jc w:val="left"/>
              <w:rPr>
                <w:rFonts w:ascii="Calibri" w:hAnsi="Calibri" w:cs="Arial"/>
                <w:sz w:val="22"/>
                <w:szCs w:val="22"/>
              </w:rPr>
            </w:pPr>
            <w:r w:rsidRPr="00AE3F3F">
              <w:rPr>
                <w:rFonts w:ascii="Calibri" w:hAnsi="Calibri" w:cs="Arial"/>
                <w:sz w:val="22"/>
                <w:szCs w:val="22"/>
              </w:rPr>
              <w:t xml:space="preserve">bound for the U.S. </w:t>
            </w:r>
          </w:p>
          <w:p w14:paraId="701D845D" w14:textId="71486A8D" w:rsidR="00835275" w:rsidRDefault="00835275" w:rsidP="00184A64">
            <w:pPr>
              <w:pStyle w:val="ListParagraph"/>
              <w:numPr>
                <w:ilvl w:val="3"/>
                <w:numId w:val="60"/>
              </w:numPr>
              <w:autoSpaceDE w:val="0"/>
              <w:autoSpaceDN w:val="0"/>
              <w:adjustRightInd w:val="0"/>
              <w:spacing w:after="0" w:line="240" w:lineRule="auto"/>
              <w:rPr>
                <w:rFonts w:ascii="Calibri" w:hAnsi="Calibri" w:cs="Arial"/>
                <w:color w:val="000000"/>
              </w:rPr>
            </w:pPr>
            <w:r w:rsidRPr="00E33C88">
              <w:rPr>
                <w:rFonts w:ascii="Calibri" w:hAnsi="Calibri" w:cs="Arial"/>
                <w:color w:val="000000"/>
              </w:rPr>
              <w:t>US law requires all containers bound for the U.S. to be secured with a</w:t>
            </w:r>
            <w:r w:rsidR="00D7436F" w:rsidRPr="00E33C88">
              <w:rPr>
                <w:rFonts w:ascii="Calibri" w:hAnsi="Calibri" w:cs="Arial"/>
                <w:color w:val="000000"/>
              </w:rPr>
              <w:t xml:space="preserve"> </w:t>
            </w:r>
            <w:r w:rsidRPr="00E33C88">
              <w:rPr>
                <w:rFonts w:ascii="Calibri" w:hAnsi="Calibri" w:cs="Arial"/>
                <w:color w:val="000000"/>
              </w:rPr>
              <w:t>high security SEAL which meets ISO standard-- ISO 17712:2013.</w:t>
            </w:r>
          </w:p>
          <w:p w14:paraId="022C9D0F" w14:textId="77777777" w:rsidR="00E33C88" w:rsidRPr="00E33C88" w:rsidRDefault="00E33C88" w:rsidP="00E33C88">
            <w:pPr>
              <w:pStyle w:val="ListParagraph"/>
              <w:autoSpaceDE w:val="0"/>
              <w:autoSpaceDN w:val="0"/>
              <w:adjustRightInd w:val="0"/>
              <w:spacing w:after="0" w:line="240" w:lineRule="auto"/>
              <w:ind w:left="1440"/>
              <w:rPr>
                <w:rFonts w:ascii="Calibri" w:hAnsi="Calibri" w:cs="Arial"/>
                <w:color w:val="000000"/>
              </w:rPr>
            </w:pPr>
          </w:p>
          <w:p w14:paraId="376BCA4A" w14:textId="77777777" w:rsidR="00835275" w:rsidRPr="00AE3F3F" w:rsidRDefault="00835275" w:rsidP="00835275">
            <w:pPr>
              <w:autoSpaceDE w:val="0"/>
              <w:autoSpaceDN w:val="0"/>
              <w:adjustRightInd w:val="0"/>
              <w:spacing w:line="240" w:lineRule="auto"/>
              <w:ind w:left="1440"/>
              <w:rPr>
                <w:rFonts w:ascii="Calibri" w:hAnsi="Calibri" w:cs="Arial"/>
                <w:color w:val="000000"/>
              </w:rPr>
            </w:pPr>
            <w:r w:rsidRPr="00AE3F3F">
              <w:rPr>
                <w:rFonts w:ascii="Calibri" w:hAnsi="Calibri" w:cs="Arial"/>
                <w:color w:val="000000"/>
              </w:rPr>
              <w:t>Ensure the following:</w:t>
            </w:r>
          </w:p>
          <w:p w14:paraId="3D3C3EF1" w14:textId="77777777" w:rsidR="00D7436F" w:rsidRDefault="00D7436F" w:rsidP="00184A64">
            <w:pPr>
              <w:pStyle w:val="ListParagraph"/>
              <w:numPr>
                <w:ilvl w:val="0"/>
                <w:numId w:val="17"/>
              </w:numPr>
              <w:autoSpaceDE w:val="0"/>
              <w:autoSpaceDN w:val="0"/>
              <w:adjustRightInd w:val="0"/>
              <w:spacing w:after="0" w:line="240" w:lineRule="auto"/>
              <w:rPr>
                <w:rFonts w:ascii="Calibri" w:hAnsi="Calibri" w:cs="Arial"/>
                <w:bCs/>
                <w:color w:val="000000"/>
              </w:rPr>
            </w:pPr>
            <w:r w:rsidRPr="00D7436F">
              <w:rPr>
                <w:rFonts w:ascii="Calibri" w:hAnsi="Calibri" w:cs="Arial"/>
                <w:bCs/>
                <w:color w:val="000000"/>
              </w:rPr>
              <w:t>S</w:t>
            </w:r>
            <w:r w:rsidR="00835275" w:rsidRPr="00D7436F">
              <w:rPr>
                <w:rFonts w:ascii="Calibri" w:hAnsi="Calibri" w:cs="Arial"/>
                <w:bCs/>
                <w:color w:val="000000"/>
              </w:rPr>
              <w:t>eals must meet or exceed certain standards for strength and durability to prevent accidental breakage, early deteriorati</w:t>
            </w:r>
            <w:r>
              <w:rPr>
                <w:rFonts w:ascii="Calibri" w:hAnsi="Calibri" w:cs="Arial"/>
                <w:bCs/>
                <w:color w:val="000000"/>
              </w:rPr>
              <w:t xml:space="preserve">on (due to weather conditions, </w:t>
            </w:r>
            <w:r w:rsidRPr="00D7436F">
              <w:rPr>
                <w:rFonts w:ascii="Calibri" w:hAnsi="Calibri" w:cs="Arial"/>
                <w:bCs/>
                <w:color w:val="000000"/>
              </w:rPr>
              <w:t xml:space="preserve">chemical action, etc.) </w:t>
            </w:r>
            <w:r w:rsidR="00835275" w:rsidRPr="00D7436F">
              <w:rPr>
                <w:rFonts w:ascii="Calibri" w:hAnsi="Calibri" w:cs="Arial"/>
                <w:bCs/>
                <w:color w:val="000000"/>
              </w:rPr>
              <w:t>or undetectable</w:t>
            </w:r>
            <w:r w:rsidRPr="00D7436F">
              <w:rPr>
                <w:rFonts w:ascii="Calibri" w:hAnsi="Calibri" w:cs="Arial"/>
                <w:bCs/>
                <w:color w:val="000000"/>
              </w:rPr>
              <w:t xml:space="preserve"> tampering under normal usage. </w:t>
            </w:r>
            <w:r w:rsidR="00835275" w:rsidRPr="00D7436F">
              <w:rPr>
                <w:rFonts w:ascii="Calibri" w:hAnsi="Calibri" w:cs="Arial"/>
                <w:bCs/>
                <w:color w:val="000000"/>
              </w:rPr>
              <w:t xml:space="preserve">A </w:t>
            </w:r>
            <w:proofErr w:type="spellStart"/>
            <w:r w:rsidR="00835275" w:rsidRPr="00D7436F">
              <w:rPr>
                <w:rFonts w:ascii="Calibri" w:hAnsi="Calibri" w:cs="Arial"/>
                <w:bCs/>
                <w:color w:val="000000"/>
              </w:rPr>
              <w:t>18MM</w:t>
            </w:r>
            <w:proofErr w:type="spellEnd"/>
            <w:r w:rsidR="00835275" w:rsidRPr="00D7436F">
              <w:rPr>
                <w:rFonts w:ascii="Calibri" w:hAnsi="Calibri" w:cs="Arial"/>
                <w:bCs/>
                <w:color w:val="000000"/>
              </w:rPr>
              <w:t xml:space="preserve"> MINIMUM WIDTH DIAMETER for bolt seals is required.</w:t>
            </w:r>
          </w:p>
          <w:p w14:paraId="4B477705" w14:textId="77777777" w:rsidR="00D7436F" w:rsidRPr="00D7436F" w:rsidRDefault="00D7436F" w:rsidP="00184A64">
            <w:pPr>
              <w:pStyle w:val="ListParagraph"/>
              <w:numPr>
                <w:ilvl w:val="0"/>
                <w:numId w:val="17"/>
              </w:numPr>
              <w:autoSpaceDE w:val="0"/>
              <w:autoSpaceDN w:val="0"/>
              <w:adjustRightInd w:val="0"/>
              <w:spacing w:after="0" w:line="240" w:lineRule="auto"/>
              <w:rPr>
                <w:rFonts w:ascii="Calibri" w:hAnsi="Calibri" w:cs="Arial"/>
                <w:bCs/>
                <w:color w:val="000000"/>
              </w:rPr>
            </w:pPr>
            <w:r w:rsidRPr="00D7436F">
              <w:rPr>
                <w:rFonts w:ascii="Calibri" w:hAnsi="Calibri" w:cs="Arial"/>
                <w:bCs/>
                <w:color w:val="000000"/>
              </w:rPr>
              <w:t>Seals</w:t>
            </w:r>
            <w:r w:rsidR="00835275" w:rsidRPr="00D7436F">
              <w:rPr>
                <w:rFonts w:ascii="Calibri" w:hAnsi="Calibri" w:cs="Arial"/>
                <w:bCs/>
                <w:color w:val="000000"/>
              </w:rPr>
              <w:t xml:space="preserve"> must be clearly and legibly marked with a unique identification number.</w:t>
            </w:r>
          </w:p>
          <w:p w14:paraId="0FADE1FF" w14:textId="77777777" w:rsidR="00835275" w:rsidRPr="00D7436F" w:rsidRDefault="00D7436F" w:rsidP="00184A64">
            <w:pPr>
              <w:pStyle w:val="ListParagraph"/>
              <w:numPr>
                <w:ilvl w:val="0"/>
                <w:numId w:val="17"/>
              </w:numPr>
              <w:autoSpaceDE w:val="0"/>
              <w:autoSpaceDN w:val="0"/>
              <w:adjustRightInd w:val="0"/>
              <w:spacing w:after="0" w:line="240" w:lineRule="auto"/>
              <w:rPr>
                <w:rFonts w:ascii="Calibri" w:hAnsi="Calibri" w:cs="Arial"/>
                <w:bCs/>
                <w:color w:val="000000"/>
              </w:rPr>
            </w:pPr>
            <w:r>
              <w:rPr>
                <w:rFonts w:ascii="Calibri" w:hAnsi="Calibri" w:cs="Arial"/>
                <w:bCs/>
                <w:color w:val="000000"/>
              </w:rPr>
              <w:t>T</w:t>
            </w:r>
            <w:r w:rsidR="00835275" w:rsidRPr="00D7436F">
              <w:rPr>
                <w:rFonts w:ascii="Calibri" w:hAnsi="Calibri" w:cs="Arial"/>
                <w:bCs/>
                <w:color w:val="000000"/>
              </w:rPr>
              <w:t xml:space="preserve">he seal is classified as an “H” – High Security Seal </w:t>
            </w:r>
          </w:p>
          <w:p w14:paraId="1CC3ABB0" w14:textId="77777777" w:rsidR="00835275" w:rsidRPr="00D7436F" w:rsidRDefault="00835275" w:rsidP="00184A64">
            <w:pPr>
              <w:pStyle w:val="ListParagraph"/>
              <w:numPr>
                <w:ilvl w:val="0"/>
                <w:numId w:val="17"/>
              </w:numPr>
              <w:autoSpaceDE w:val="0"/>
              <w:autoSpaceDN w:val="0"/>
              <w:adjustRightInd w:val="0"/>
              <w:spacing w:after="0" w:line="240" w:lineRule="auto"/>
              <w:rPr>
                <w:rFonts w:ascii="Calibri" w:hAnsi="Calibri" w:cs="Arial"/>
                <w:bCs/>
                <w:color w:val="000000"/>
              </w:rPr>
            </w:pPr>
            <w:r w:rsidRPr="00D7436F">
              <w:rPr>
                <w:rFonts w:ascii="Calibri" w:hAnsi="Calibri" w:cs="Arial"/>
                <w:bCs/>
                <w:color w:val="000000"/>
              </w:rPr>
              <w:t xml:space="preserve">Please </w:t>
            </w:r>
            <w:r w:rsidR="004C30A3">
              <w:rPr>
                <w:rFonts w:ascii="Calibri" w:hAnsi="Calibri" w:cs="Arial"/>
                <w:bCs/>
                <w:color w:val="000000"/>
              </w:rPr>
              <w:t>comply with</w:t>
            </w:r>
            <w:r w:rsidRPr="00D7436F">
              <w:rPr>
                <w:rFonts w:ascii="Calibri" w:hAnsi="Calibri" w:cs="Arial"/>
                <w:bCs/>
                <w:color w:val="000000"/>
              </w:rPr>
              <w:t xml:space="preserve"> key points </w:t>
            </w:r>
            <w:r w:rsidR="004C30A3">
              <w:rPr>
                <w:rFonts w:ascii="Calibri" w:hAnsi="Calibri" w:cs="Arial"/>
                <w:bCs/>
                <w:color w:val="000000"/>
              </w:rPr>
              <w:t>below</w:t>
            </w:r>
            <w:r w:rsidRPr="00D7436F">
              <w:rPr>
                <w:rFonts w:ascii="Calibri" w:hAnsi="Calibri" w:cs="Arial"/>
                <w:bCs/>
                <w:color w:val="000000"/>
              </w:rPr>
              <w:t>:</w:t>
            </w:r>
          </w:p>
          <w:p w14:paraId="199E2D52" w14:textId="77777777" w:rsidR="003E256C" w:rsidRDefault="003E256C" w:rsidP="00835275">
            <w:pPr>
              <w:pStyle w:val="ListParagraph"/>
              <w:spacing w:after="0" w:line="240" w:lineRule="auto"/>
              <w:ind w:left="1080"/>
              <w:rPr>
                <w:rFonts w:ascii="Calibri" w:hAnsi="Calibri" w:cs="Arial"/>
                <w:color w:val="000000"/>
              </w:rPr>
            </w:pPr>
          </w:p>
          <w:p w14:paraId="643D66F9" w14:textId="77777777" w:rsidR="003E256C" w:rsidRDefault="003E256C" w:rsidP="005067C3">
            <w:pPr>
              <w:pStyle w:val="ListParagraph"/>
              <w:spacing w:after="0" w:line="240" w:lineRule="auto"/>
              <w:ind w:left="0"/>
              <w:rPr>
                <w:rFonts w:ascii="Calibri" w:hAnsi="Calibri" w:cs="Arial"/>
                <w:color w:val="000000"/>
              </w:rPr>
            </w:pPr>
            <w:r w:rsidRPr="00AE3F3F">
              <w:rPr>
                <w:noProof/>
              </w:rPr>
              <w:drawing>
                <wp:inline distT="0" distB="0" distL="0" distR="0" wp14:anchorId="61DAA1C2" wp14:editId="1B7C8CAF">
                  <wp:extent cx="4752975" cy="163408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52975" cy="1634089"/>
                          </a:xfrm>
                          <a:prstGeom prst="rect">
                            <a:avLst/>
                          </a:prstGeom>
                        </pic:spPr>
                      </pic:pic>
                    </a:graphicData>
                  </a:graphic>
                </wp:inline>
              </w:drawing>
            </w:r>
          </w:p>
          <w:p w14:paraId="22A4438A" w14:textId="77777777" w:rsidR="003E256C" w:rsidRPr="00DA6A90" w:rsidRDefault="003E256C" w:rsidP="00184A64">
            <w:pPr>
              <w:pStyle w:val="ListParagraph"/>
              <w:numPr>
                <w:ilvl w:val="0"/>
                <w:numId w:val="17"/>
              </w:numPr>
              <w:autoSpaceDE w:val="0"/>
              <w:autoSpaceDN w:val="0"/>
              <w:adjustRightInd w:val="0"/>
              <w:spacing w:after="0" w:line="240" w:lineRule="auto"/>
              <w:rPr>
                <w:rFonts w:ascii="Calibri" w:hAnsi="Calibri" w:cs="Arial"/>
                <w:color w:val="000000"/>
                <w:highlight w:val="yellow"/>
              </w:rPr>
            </w:pPr>
            <w:r w:rsidRPr="00DA6A90">
              <w:rPr>
                <w:rFonts w:ascii="Calibri" w:hAnsi="Calibri" w:cs="Arial"/>
                <w:bCs/>
                <w:color w:val="000000"/>
                <w:highlight w:val="yellow"/>
              </w:rPr>
              <w:t>Unused</w:t>
            </w:r>
            <w:r w:rsidRPr="00DA6A90">
              <w:rPr>
                <w:rFonts w:ascii="Calibri" w:hAnsi="Calibri" w:cs="Arial"/>
                <w:color w:val="000000"/>
                <w:highlight w:val="yellow"/>
              </w:rPr>
              <w:t xml:space="preserve"> seals must be stored in a secure place and controlled.</w:t>
            </w:r>
          </w:p>
          <w:p w14:paraId="12BFB9E3" w14:textId="77777777" w:rsidR="003E256C" w:rsidRPr="000C7D62" w:rsidRDefault="003E256C" w:rsidP="00184A64">
            <w:pPr>
              <w:pStyle w:val="ListParagraph"/>
              <w:numPr>
                <w:ilvl w:val="0"/>
                <w:numId w:val="17"/>
              </w:numPr>
              <w:autoSpaceDE w:val="0"/>
              <w:autoSpaceDN w:val="0"/>
              <w:adjustRightInd w:val="0"/>
              <w:spacing w:after="0" w:line="240" w:lineRule="auto"/>
              <w:rPr>
                <w:rFonts w:ascii="Calibri" w:hAnsi="Calibri" w:cs="Arial"/>
                <w:color w:val="000000"/>
              </w:rPr>
            </w:pPr>
            <w:r w:rsidRPr="000C7D62">
              <w:rPr>
                <w:rFonts w:ascii="Calibri" w:hAnsi="Calibri" w:cs="Arial"/>
                <w:color w:val="000000"/>
              </w:rPr>
              <w:t xml:space="preserve">Less than container loads must use a secured padlock or similar locking device.  Only a limited number of individuals should have access to open this padlock.  </w:t>
            </w:r>
          </w:p>
          <w:p w14:paraId="604AE825" w14:textId="77777777" w:rsidR="003E256C" w:rsidRPr="000C7D62" w:rsidRDefault="003E256C" w:rsidP="00184A64">
            <w:pPr>
              <w:pStyle w:val="ListParagraph"/>
              <w:numPr>
                <w:ilvl w:val="0"/>
                <w:numId w:val="17"/>
              </w:numPr>
              <w:autoSpaceDE w:val="0"/>
              <w:autoSpaceDN w:val="0"/>
              <w:adjustRightInd w:val="0"/>
              <w:spacing w:after="0" w:line="240" w:lineRule="auto"/>
              <w:rPr>
                <w:rFonts w:ascii="Calibri" w:hAnsi="Calibri" w:cs="Arial"/>
                <w:color w:val="000000"/>
              </w:rPr>
            </w:pPr>
            <w:r w:rsidRPr="000C7D62">
              <w:rPr>
                <w:rFonts w:ascii="Calibri" w:hAnsi="Calibri" w:cs="Arial"/>
                <w:color w:val="000000"/>
              </w:rPr>
              <w:t>Once fr</w:t>
            </w:r>
            <w:r w:rsidR="00B91057">
              <w:rPr>
                <w:rFonts w:ascii="Calibri" w:hAnsi="Calibri" w:cs="Arial"/>
                <w:color w:val="000000"/>
              </w:rPr>
              <w:t>eight is consolidated for shipping</w:t>
            </w:r>
            <w:r w:rsidRPr="000C7D62">
              <w:rPr>
                <w:rFonts w:ascii="Calibri" w:hAnsi="Calibri" w:cs="Arial"/>
                <w:color w:val="000000"/>
              </w:rPr>
              <w:t xml:space="preserve"> to the US, the containers must be sealed with a high security seal. </w:t>
            </w:r>
          </w:p>
          <w:p w14:paraId="34B8B380" w14:textId="77777777" w:rsidR="000C7D62" w:rsidRDefault="000C7D62" w:rsidP="00D7436F">
            <w:pPr>
              <w:autoSpaceDE w:val="0"/>
              <w:autoSpaceDN w:val="0"/>
              <w:adjustRightInd w:val="0"/>
              <w:spacing w:after="0" w:line="240" w:lineRule="auto"/>
              <w:ind w:left="1080"/>
              <w:rPr>
                <w:rFonts w:ascii="Calibri" w:hAnsi="Calibri" w:cs="Arial"/>
                <w:color w:val="FF0000"/>
              </w:rPr>
            </w:pPr>
          </w:p>
          <w:p w14:paraId="2CCB0A18" w14:textId="77777777" w:rsidR="003E256C" w:rsidRPr="00292B21" w:rsidRDefault="003E256C" w:rsidP="00184A64">
            <w:pPr>
              <w:pStyle w:val="ListParagraph"/>
              <w:numPr>
                <w:ilvl w:val="0"/>
                <w:numId w:val="40"/>
              </w:numPr>
              <w:autoSpaceDE w:val="0"/>
              <w:autoSpaceDN w:val="0"/>
              <w:adjustRightInd w:val="0"/>
              <w:spacing w:after="0" w:line="240" w:lineRule="auto"/>
              <w:rPr>
                <w:rFonts w:ascii="Calibri" w:hAnsi="Calibri" w:cs="Arial"/>
                <w:color w:val="FF0000"/>
              </w:rPr>
            </w:pPr>
            <w:r w:rsidRPr="00292B21">
              <w:rPr>
                <w:rFonts w:ascii="Calibri" w:hAnsi="Calibri" w:cs="Arial"/>
                <w:color w:val="FF0000"/>
              </w:rPr>
              <w:t>US Customs Border Protection will assess civil penalties for violations of the container sealing requirement.</w:t>
            </w:r>
          </w:p>
          <w:p w14:paraId="044F1756" w14:textId="77777777" w:rsidR="003E256C" w:rsidRDefault="003E256C" w:rsidP="003E256C">
            <w:pPr>
              <w:autoSpaceDE w:val="0"/>
              <w:autoSpaceDN w:val="0"/>
              <w:adjustRightInd w:val="0"/>
              <w:spacing w:after="0" w:line="240" w:lineRule="auto"/>
              <w:ind w:left="1080"/>
              <w:rPr>
                <w:rFonts w:ascii="Calibri" w:hAnsi="Calibri" w:cs="Arial"/>
                <w:color w:val="000000"/>
              </w:rPr>
            </w:pPr>
            <w:bookmarkStart w:id="14" w:name="_A._Conduct_a_7-point_Container_Insp"/>
            <w:bookmarkStart w:id="15" w:name="_A._Conduct_a_7-point_Container_Insp_1"/>
            <w:bookmarkStart w:id="16" w:name="_A._Conduct_a"/>
            <w:bookmarkStart w:id="17" w:name="_B.__Apply_a_high_security_Seal_to_a"/>
            <w:bookmarkEnd w:id="14"/>
            <w:bookmarkEnd w:id="15"/>
            <w:bookmarkEnd w:id="16"/>
            <w:bookmarkEnd w:id="17"/>
          </w:p>
          <w:p w14:paraId="693EDED5" w14:textId="0F714366" w:rsidR="003E256C" w:rsidRPr="00AE3F3F" w:rsidRDefault="003E256C" w:rsidP="00D7436F">
            <w:pPr>
              <w:autoSpaceDE w:val="0"/>
              <w:autoSpaceDN w:val="0"/>
              <w:adjustRightInd w:val="0"/>
              <w:spacing w:after="0" w:line="240" w:lineRule="auto"/>
              <w:ind w:left="1080"/>
              <w:rPr>
                <w:rFonts w:ascii="Calibri" w:hAnsi="Calibri" w:cs="Arial"/>
                <w:color w:val="000000"/>
              </w:rPr>
            </w:pPr>
            <w:r w:rsidRPr="00AE3F3F">
              <w:rPr>
                <w:rFonts w:ascii="Calibri" w:hAnsi="Calibri" w:cs="Arial"/>
                <w:color w:val="000000"/>
              </w:rPr>
              <w:t xml:space="preserve">For additional information/specifications related to the seal requirement, or for </w:t>
            </w:r>
            <w:r w:rsidRPr="00AE3F3F">
              <w:rPr>
                <w:rFonts w:ascii="Calibri" w:hAnsi="Calibri" w:cs="Arial"/>
              </w:rPr>
              <w:t xml:space="preserve">any questions on </w:t>
            </w:r>
            <w:r w:rsidR="001670C5">
              <w:rPr>
                <w:rFonts w:ascii="Calibri" w:hAnsi="Calibri" w:cs="Arial"/>
              </w:rPr>
              <w:t>CTPAT</w:t>
            </w:r>
            <w:r w:rsidRPr="00AE3F3F">
              <w:rPr>
                <w:rFonts w:ascii="Calibri" w:hAnsi="Calibri" w:cs="Arial"/>
              </w:rPr>
              <w:t xml:space="preserve">, </w:t>
            </w:r>
            <w:r w:rsidRPr="00AE3F3F">
              <w:rPr>
                <w:rFonts w:ascii="Calibri" w:hAnsi="Calibri" w:cs="Arial"/>
                <w:color w:val="000000"/>
              </w:rPr>
              <w:t>please contact the Trade Compliance group.  Below are instructions on how to apply the seal.</w:t>
            </w:r>
          </w:p>
          <w:p w14:paraId="2BF7921B" w14:textId="77777777" w:rsidR="003E256C" w:rsidRPr="00AE3F3F" w:rsidRDefault="003E256C" w:rsidP="00D7436F">
            <w:pPr>
              <w:pStyle w:val="Heading6"/>
            </w:pPr>
          </w:p>
          <w:p w14:paraId="53ACF1E5" w14:textId="77777777" w:rsidR="003E256C" w:rsidRPr="00E33C88" w:rsidRDefault="003E256C" w:rsidP="00184A64">
            <w:pPr>
              <w:pStyle w:val="ListParagraph"/>
              <w:numPr>
                <w:ilvl w:val="0"/>
                <w:numId w:val="14"/>
              </w:numPr>
              <w:autoSpaceDE w:val="0"/>
              <w:autoSpaceDN w:val="0"/>
              <w:adjustRightInd w:val="0"/>
              <w:spacing w:after="0" w:line="240" w:lineRule="auto"/>
              <w:rPr>
                <w:rFonts w:ascii="Calibri" w:hAnsi="Calibri" w:cs="Arial"/>
                <w:b/>
              </w:rPr>
            </w:pPr>
            <w:r w:rsidRPr="00E33C88">
              <w:rPr>
                <w:rFonts w:ascii="Calibri" w:hAnsi="Calibri" w:cs="Arial"/>
                <w:b/>
              </w:rPr>
              <w:t>Application of the Seal:</w:t>
            </w:r>
          </w:p>
          <w:p w14:paraId="2CC8C119" w14:textId="77777777" w:rsidR="003E256C" w:rsidRPr="00E33C88" w:rsidRDefault="003E256C" w:rsidP="00184A64">
            <w:pPr>
              <w:pStyle w:val="ListParagraph"/>
              <w:numPr>
                <w:ilvl w:val="3"/>
                <w:numId w:val="61"/>
              </w:numPr>
              <w:autoSpaceDE w:val="0"/>
              <w:autoSpaceDN w:val="0"/>
              <w:adjustRightInd w:val="0"/>
              <w:spacing w:after="0" w:line="240" w:lineRule="auto"/>
              <w:rPr>
                <w:rFonts w:ascii="Calibri" w:hAnsi="Calibri" w:cs="Arial"/>
                <w:color w:val="000000"/>
              </w:rPr>
            </w:pPr>
            <w:r w:rsidRPr="00E33C88">
              <w:rPr>
                <w:rFonts w:ascii="Calibri" w:hAnsi="Calibri" w:cs="Arial"/>
                <w:color w:val="000000"/>
              </w:rPr>
              <w:t xml:space="preserve">Apply a high security seal to the cargo door of the container.   </w:t>
            </w:r>
          </w:p>
          <w:p w14:paraId="2CA4ACEE" w14:textId="77777777" w:rsidR="003E256C" w:rsidRPr="00E33C88" w:rsidRDefault="003E256C" w:rsidP="00184A64">
            <w:pPr>
              <w:pStyle w:val="ListParagraph"/>
              <w:numPr>
                <w:ilvl w:val="3"/>
                <w:numId w:val="61"/>
              </w:numPr>
              <w:autoSpaceDE w:val="0"/>
              <w:autoSpaceDN w:val="0"/>
              <w:adjustRightInd w:val="0"/>
              <w:spacing w:after="0" w:line="240" w:lineRule="auto"/>
              <w:rPr>
                <w:rFonts w:ascii="Calibri" w:hAnsi="Calibri" w:cs="Arial"/>
                <w:color w:val="000000"/>
              </w:rPr>
            </w:pPr>
            <w:r w:rsidRPr="00E33C88">
              <w:rPr>
                <w:rFonts w:ascii="Calibri" w:hAnsi="Calibri" w:cs="Arial"/>
                <w:color w:val="000000"/>
              </w:rPr>
              <w:t xml:space="preserve">The Shipping Coordinator must ensure seals are applied to container doors as shown below. </w:t>
            </w:r>
          </w:p>
          <w:p w14:paraId="1BE4832F" w14:textId="77777777" w:rsidR="008A3F5D" w:rsidRPr="00AE3F3F" w:rsidRDefault="008A3F5D" w:rsidP="003E256C">
            <w:pPr>
              <w:spacing w:after="0" w:line="240" w:lineRule="auto"/>
            </w:pPr>
          </w:p>
          <w:p w14:paraId="2388FC4B" w14:textId="77777777" w:rsidR="003E256C" w:rsidRPr="00E33C88" w:rsidRDefault="003E256C" w:rsidP="00184A64">
            <w:pPr>
              <w:pStyle w:val="ListParagraph"/>
              <w:numPr>
                <w:ilvl w:val="3"/>
                <w:numId w:val="61"/>
              </w:numPr>
              <w:autoSpaceDE w:val="0"/>
              <w:autoSpaceDN w:val="0"/>
              <w:adjustRightInd w:val="0"/>
              <w:spacing w:after="0" w:line="240" w:lineRule="auto"/>
              <w:rPr>
                <w:rFonts w:ascii="Calibri" w:hAnsi="Calibri" w:cs="Arial"/>
                <w:b/>
                <w:bCs/>
                <w:color w:val="000000"/>
              </w:rPr>
            </w:pPr>
            <w:r w:rsidRPr="00E33C88">
              <w:rPr>
                <w:rFonts w:ascii="Calibri" w:hAnsi="Calibri" w:cs="Arial"/>
                <w:b/>
                <w:bCs/>
                <w:color w:val="000000"/>
              </w:rPr>
              <w:lastRenderedPageBreak/>
              <w:t>STEPS:</w:t>
            </w:r>
          </w:p>
          <w:p w14:paraId="594390E0" w14:textId="4D425F7B" w:rsidR="003E256C" w:rsidRDefault="003E256C" w:rsidP="00184A64">
            <w:pPr>
              <w:numPr>
                <w:ilvl w:val="0"/>
                <w:numId w:val="4"/>
              </w:numPr>
              <w:spacing w:after="0" w:line="240" w:lineRule="auto"/>
            </w:pPr>
            <w:r w:rsidRPr="00AE3F3F">
              <w:rPr>
                <w:rFonts w:cs="Arial"/>
                <w:b/>
                <w:color w:val="FF6600"/>
                <w:u w:val="single"/>
              </w:rPr>
              <w:t>Seal Placement:</w:t>
            </w:r>
            <w:r w:rsidRPr="00AE3F3F">
              <w:t xml:space="preserve"> The seal is inserted from top to bottom through the slot on the </w:t>
            </w:r>
            <w:r w:rsidR="00EA72F0" w:rsidRPr="00AE3F3F">
              <w:t>right-side</w:t>
            </w:r>
            <w:r w:rsidRPr="00AE3F3F">
              <w:t xml:space="preserve"> door handle (see picture).</w:t>
            </w:r>
          </w:p>
          <w:p w14:paraId="1019D418" w14:textId="77777777" w:rsidR="003E256C" w:rsidRDefault="003E256C" w:rsidP="003E256C">
            <w:pPr>
              <w:spacing w:after="0" w:line="240" w:lineRule="auto"/>
              <w:ind w:left="1800"/>
            </w:pPr>
          </w:p>
          <w:p w14:paraId="49EA53B7" w14:textId="77777777" w:rsidR="003E256C" w:rsidRDefault="003E256C" w:rsidP="003E256C">
            <w:pPr>
              <w:spacing w:line="240" w:lineRule="auto"/>
              <w:ind w:left="2880"/>
            </w:pPr>
            <w:r w:rsidRPr="00AE3F3F">
              <w:rPr>
                <w:noProof/>
              </w:rPr>
              <w:drawing>
                <wp:inline distT="0" distB="0" distL="0" distR="0" wp14:anchorId="142DDD0F" wp14:editId="3E8646DD">
                  <wp:extent cx="1981200" cy="2638231"/>
                  <wp:effectExtent l="19050" t="0" r="0" b="0"/>
                  <wp:docPr id="1" name="Picture 1" descr="C:\Documents and Settings\sblaney\My Documents\C-TPAT\pics\DSC0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blaney\My Documents\C-TPAT\pics\DSC00234.JPG"/>
                          <pic:cNvPicPr>
                            <a:picLocks noChangeAspect="1" noChangeArrowheads="1"/>
                          </pic:cNvPicPr>
                        </pic:nvPicPr>
                        <pic:blipFill>
                          <a:blip r:embed="rId15"/>
                          <a:srcRect/>
                          <a:stretch>
                            <a:fillRect/>
                          </a:stretch>
                        </pic:blipFill>
                        <pic:spPr bwMode="auto">
                          <a:xfrm>
                            <a:off x="0" y="0"/>
                            <a:ext cx="1981200" cy="2638231"/>
                          </a:xfrm>
                          <a:prstGeom prst="rect">
                            <a:avLst/>
                          </a:prstGeom>
                          <a:noFill/>
                          <a:ln w="9525">
                            <a:noFill/>
                            <a:miter lim="800000"/>
                            <a:headEnd/>
                            <a:tailEnd/>
                          </a:ln>
                        </pic:spPr>
                      </pic:pic>
                    </a:graphicData>
                  </a:graphic>
                </wp:inline>
              </w:drawing>
            </w:r>
          </w:p>
          <w:p w14:paraId="3D9A79C2" w14:textId="77777777" w:rsidR="003E256C" w:rsidRDefault="003E256C" w:rsidP="00184A64">
            <w:pPr>
              <w:numPr>
                <w:ilvl w:val="0"/>
                <w:numId w:val="4"/>
              </w:numPr>
              <w:spacing w:after="0" w:line="240" w:lineRule="auto"/>
            </w:pPr>
            <w:r w:rsidRPr="00AE3F3F">
              <w:rPr>
                <w:rFonts w:cs="Arial"/>
                <w:b/>
                <w:color w:val="FF6600"/>
                <w:u w:val="single"/>
              </w:rPr>
              <w:t>Lock Seal:</w:t>
            </w:r>
            <w:r w:rsidRPr="00AE3F3F">
              <w:t xml:space="preserve"> Insert the plastic piece on the bottom part of the bolt.  When the seal has been properly locked, you will hear a “click” sound.  </w:t>
            </w:r>
          </w:p>
          <w:p w14:paraId="6A3DDEFE" w14:textId="77777777" w:rsidR="00D7436F" w:rsidRDefault="00D7436F" w:rsidP="00D7436F">
            <w:pPr>
              <w:spacing w:after="0" w:line="240" w:lineRule="auto"/>
              <w:ind w:left="2880"/>
            </w:pPr>
          </w:p>
          <w:p w14:paraId="62A0961B" w14:textId="77777777" w:rsidR="003E256C" w:rsidRDefault="00D7436F" w:rsidP="00D7436F">
            <w:pPr>
              <w:spacing w:after="0" w:line="240" w:lineRule="auto"/>
              <w:ind w:left="2880"/>
            </w:pPr>
            <w:r w:rsidRPr="00AE3F3F">
              <w:rPr>
                <w:noProof/>
              </w:rPr>
              <w:drawing>
                <wp:inline distT="0" distB="0" distL="0" distR="0" wp14:anchorId="405971E3" wp14:editId="4272F6FE">
                  <wp:extent cx="1981200" cy="2641600"/>
                  <wp:effectExtent l="19050" t="0" r="0" b="0"/>
                  <wp:docPr id="8" name="Picture 8" descr="C:\Documents and Settings\sblaney\My Documents\C-TPAT\pics\DSC00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blaney\My Documents\C-TPAT\pics\DSC00236.JPG"/>
                          <pic:cNvPicPr>
                            <a:picLocks noChangeAspect="1" noChangeArrowheads="1"/>
                          </pic:cNvPicPr>
                        </pic:nvPicPr>
                        <pic:blipFill>
                          <a:blip r:embed="rId16"/>
                          <a:srcRect/>
                          <a:stretch>
                            <a:fillRect/>
                          </a:stretch>
                        </pic:blipFill>
                        <pic:spPr bwMode="auto">
                          <a:xfrm>
                            <a:off x="0" y="0"/>
                            <a:ext cx="1981200" cy="2641600"/>
                          </a:xfrm>
                          <a:prstGeom prst="rect">
                            <a:avLst/>
                          </a:prstGeom>
                          <a:noFill/>
                          <a:ln w="9525">
                            <a:noFill/>
                            <a:miter lim="800000"/>
                            <a:headEnd/>
                            <a:tailEnd/>
                          </a:ln>
                        </pic:spPr>
                      </pic:pic>
                    </a:graphicData>
                  </a:graphic>
                </wp:inline>
              </w:drawing>
            </w:r>
          </w:p>
          <w:p w14:paraId="45AB6FDC" w14:textId="77777777" w:rsidR="0088506E" w:rsidRDefault="0088506E" w:rsidP="00D7436F">
            <w:pPr>
              <w:spacing w:after="0" w:line="240" w:lineRule="auto"/>
              <w:ind w:left="2880"/>
            </w:pPr>
          </w:p>
          <w:p w14:paraId="5CEF33E5" w14:textId="77777777" w:rsidR="003E256C" w:rsidRPr="003E256C" w:rsidRDefault="003E256C" w:rsidP="00184A64">
            <w:pPr>
              <w:numPr>
                <w:ilvl w:val="0"/>
                <w:numId w:val="4"/>
              </w:numPr>
              <w:spacing w:after="0" w:line="240" w:lineRule="auto"/>
              <w:rPr>
                <w:u w:val="single"/>
              </w:rPr>
            </w:pPr>
            <w:r w:rsidRPr="00AE3F3F">
              <w:rPr>
                <w:rFonts w:cs="Arial"/>
                <w:b/>
                <w:color w:val="FF6600"/>
                <w:u w:val="single"/>
              </w:rPr>
              <w:t>Test Seal:</w:t>
            </w:r>
            <w:r w:rsidRPr="00AE3F3F">
              <w:t xml:space="preserve"> Pull firmly downwards on the plastic piece to confirm that the seal has been properly locked.</w:t>
            </w:r>
          </w:p>
          <w:p w14:paraId="5FA6C463" w14:textId="77777777" w:rsidR="003E256C" w:rsidRDefault="003E256C" w:rsidP="003E256C">
            <w:pPr>
              <w:spacing w:after="0" w:line="240" w:lineRule="auto"/>
              <w:ind w:left="1800"/>
            </w:pPr>
          </w:p>
          <w:p w14:paraId="1BC8EEE5" w14:textId="77777777" w:rsidR="003E256C" w:rsidRPr="00AE3F3F" w:rsidRDefault="003E256C" w:rsidP="003E256C">
            <w:pPr>
              <w:spacing w:after="0" w:line="240" w:lineRule="auto"/>
              <w:ind w:left="2880"/>
              <w:rPr>
                <w:u w:val="single"/>
              </w:rPr>
            </w:pPr>
            <w:r w:rsidRPr="00AE3F3F">
              <w:rPr>
                <w:noProof/>
              </w:rPr>
              <w:lastRenderedPageBreak/>
              <w:drawing>
                <wp:inline distT="0" distB="0" distL="0" distR="0" wp14:anchorId="4F7A4CD5" wp14:editId="21E26A10">
                  <wp:extent cx="1857375" cy="2476500"/>
                  <wp:effectExtent l="19050" t="0" r="9525" b="0"/>
                  <wp:docPr id="4" name="Picture 4" descr="C:\Documents and Settings\sblaney\My Documents\C-TPAT\pics\DSC0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blaney\My Documents\C-TPAT\pics\DSC00239.JPG"/>
                          <pic:cNvPicPr>
                            <a:picLocks noChangeAspect="1" noChangeArrowheads="1"/>
                          </pic:cNvPicPr>
                        </pic:nvPicPr>
                        <pic:blipFill>
                          <a:blip r:embed="rId17"/>
                          <a:srcRect/>
                          <a:stretch>
                            <a:fillRect/>
                          </a:stretch>
                        </pic:blipFill>
                        <pic:spPr bwMode="auto">
                          <a:xfrm>
                            <a:off x="0" y="0"/>
                            <a:ext cx="1857375" cy="2476500"/>
                          </a:xfrm>
                          <a:prstGeom prst="rect">
                            <a:avLst/>
                          </a:prstGeom>
                          <a:noFill/>
                          <a:ln w="9525">
                            <a:noFill/>
                            <a:miter lim="800000"/>
                            <a:headEnd/>
                            <a:tailEnd/>
                          </a:ln>
                        </pic:spPr>
                      </pic:pic>
                    </a:graphicData>
                  </a:graphic>
                </wp:inline>
              </w:drawing>
            </w:r>
          </w:p>
          <w:p w14:paraId="0681945F" w14:textId="77777777" w:rsidR="003E256C" w:rsidRDefault="003E256C" w:rsidP="003E256C">
            <w:pPr>
              <w:spacing w:after="0" w:line="240" w:lineRule="auto"/>
              <w:ind w:left="1800"/>
            </w:pPr>
          </w:p>
          <w:p w14:paraId="3425B76F" w14:textId="77777777" w:rsidR="000C1AA9" w:rsidRDefault="000C1AA9" w:rsidP="003E256C">
            <w:pPr>
              <w:spacing w:after="0" w:line="240" w:lineRule="auto"/>
              <w:ind w:left="1800"/>
            </w:pPr>
          </w:p>
          <w:p w14:paraId="25FAFCA3" w14:textId="77777777" w:rsidR="003E256C" w:rsidRPr="00AE3F3F" w:rsidRDefault="003E256C" w:rsidP="00184A64">
            <w:pPr>
              <w:pStyle w:val="ListParagraph"/>
              <w:numPr>
                <w:ilvl w:val="0"/>
                <w:numId w:val="30"/>
              </w:numPr>
              <w:spacing w:after="0" w:line="240" w:lineRule="auto"/>
              <w:rPr>
                <w:rFonts w:ascii="Calibri" w:hAnsi="Calibri" w:cs="Arial"/>
                <w:b/>
                <w:color w:val="0070C0"/>
                <w:u w:val="single"/>
              </w:rPr>
            </w:pPr>
            <w:r w:rsidRPr="00AE3F3F">
              <w:rPr>
                <w:rFonts w:ascii="Calibri" w:hAnsi="Calibri" w:cs="Arial"/>
                <w:b/>
                <w:color w:val="0070C0"/>
                <w:u w:val="single"/>
              </w:rPr>
              <w:t xml:space="preserve">Shipping FCL – </w:t>
            </w:r>
            <w:r>
              <w:rPr>
                <w:rFonts w:ascii="Calibri" w:hAnsi="Calibri" w:cs="Arial"/>
                <w:b/>
                <w:color w:val="0070C0"/>
                <w:u w:val="single"/>
              </w:rPr>
              <w:t>Additional Requirements</w:t>
            </w:r>
          </w:p>
          <w:p w14:paraId="28BAAE7E" w14:textId="1A3DCBC9" w:rsidR="003E256C" w:rsidRPr="003C7957" w:rsidRDefault="003E256C" w:rsidP="00184A64">
            <w:pPr>
              <w:pStyle w:val="ListParagraph"/>
              <w:numPr>
                <w:ilvl w:val="0"/>
                <w:numId w:val="31"/>
              </w:numPr>
              <w:autoSpaceDE w:val="0"/>
              <w:autoSpaceDN w:val="0"/>
              <w:adjustRightInd w:val="0"/>
              <w:spacing w:after="0" w:line="240" w:lineRule="auto"/>
              <w:rPr>
                <w:rFonts w:ascii="Calibri" w:hAnsi="Calibri" w:cs="Arial"/>
                <w:color w:val="0D0D0D" w:themeColor="text1" w:themeTint="F2"/>
              </w:rPr>
            </w:pPr>
            <w:r w:rsidRPr="003C7957">
              <w:rPr>
                <w:rFonts w:ascii="Calibri" w:hAnsi="Calibri" w:cs="Arial"/>
                <w:color w:val="0D0D0D" w:themeColor="text1" w:themeTint="F2"/>
              </w:rPr>
              <w:t>Foreign suppliers who ship full container loads (FCL) should ensure the following is sent via email to the US Receiving facility</w:t>
            </w:r>
            <w:r w:rsidR="006F6A05" w:rsidRPr="003C7957">
              <w:rPr>
                <w:rFonts w:ascii="Calibri" w:hAnsi="Calibri" w:cs="Arial"/>
                <w:color w:val="0D0D0D" w:themeColor="text1" w:themeTint="F2"/>
              </w:rPr>
              <w:t xml:space="preserve"> (see contacts in “</w:t>
            </w:r>
            <w:r w:rsidR="009E6EAA">
              <w:rPr>
                <w:rFonts w:ascii="Calibri" w:hAnsi="Calibri" w:cs="Arial"/>
                <w:color w:val="0D0D0D" w:themeColor="text1" w:themeTint="F2"/>
              </w:rPr>
              <w:t>3</w:t>
            </w:r>
            <w:r w:rsidR="006F6A05" w:rsidRPr="003C7957">
              <w:rPr>
                <w:rFonts w:ascii="Calibri" w:hAnsi="Calibri" w:cs="Arial"/>
                <w:color w:val="0D0D0D" w:themeColor="text1" w:themeTint="F2"/>
              </w:rPr>
              <w:t>”</w:t>
            </w:r>
            <w:r w:rsidR="000C1AA9" w:rsidRPr="003C7957">
              <w:rPr>
                <w:rFonts w:ascii="Calibri" w:hAnsi="Calibri" w:cs="Arial"/>
                <w:color w:val="0D0D0D" w:themeColor="text1" w:themeTint="F2"/>
              </w:rPr>
              <w:t xml:space="preserve"> immediately below)</w:t>
            </w:r>
            <w:r w:rsidRPr="003C7957">
              <w:rPr>
                <w:rFonts w:ascii="Calibri" w:hAnsi="Calibri" w:cs="Arial"/>
                <w:color w:val="0D0D0D" w:themeColor="text1" w:themeTint="F2"/>
              </w:rPr>
              <w:t>, prior to destination arrival of the conveyance:</w:t>
            </w:r>
          </w:p>
          <w:p w14:paraId="1CC4D0DF" w14:textId="77777777" w:rsidR="00FA61BA" w:rsidRPr="00FA61BA" w:rsidRDefault="00FA61BA" w:rsidP="00FA61BA">
            <w:pPr>
              <w:autoSpaceDE w:val="0"/>
              <w:autoSpaceDN w:val="0"/>
              <w:adjustRightInd w:val="0"/>
              <w:spacing w:after="0" w:line="240" w:lineRule="auto"/>
              <w:ind w:left="720"/>
              <w:rPr>
                <w:rFonts w:ascii="Calibri" w:hAnsi="Calibri" w:cs="Arial"/>
                <w:color w:val="0D0D0D" w:themeColor="text1" w:themeTint="F2"/>
              </w:rPr>
            </w:pPr>
          </w:p>
          <w:p w14:paraId="458DBE39" w14:textId="1205A118" w:rsidR="003E256C" w:rsidRDefault="003E256C" w:rsidP="00184A64">
            <w:pPr>
              <w:pStyle w:val="Header"/>
              <w:numPr>
                <w:ilvl w:val="0"/>
                <w:numId w:val="41"/>
              </w:numPr>
              <w:rPr>
                <w:rFonts w:ascii="Calibri" w:hAnsi="Calibri" w:cs="Arial"/>
                <w:sz w:val="22"/>
                <w:szCs w:val="22"/>
              </w:rPr>
            </w:pPr>
            <w:bookmarkStart w:id="18" w:name="_Hlk2753721"/>
            <w:r w:rsidRPr="00AE3F3F">
              <w:rPr>
                <w:rFonts w:ascii="Calibri" w:hAnsi="Calibri" w:cs="Arial"/>
                <w:sz w:val="22"/>
                <w:szCs w:val="22"/>
              </w:rPr>
              <w:t>Copy of the “Contain</w:t>
            </w:r>
            <w:r w:rsidR="00965368">
              <w:rPr>
                <w:rFonts w:ascii="Calibri" w:hAnsi="Calibri" w:cs="Arial"/>
                <w:sz w:val="22"/>
                <w:szCs w:val="22"/>
              </w:rPr>
              <w:t xml:space="preserve">er Inspection checklist” (CIC) </w:t>
            </w:r>
            <w:r w:rsidRPr="00AE3F3F">
              <w:rPr>
                <w:rFonts w:ascii="Calibri" w:hAnsi="Calibri" w:cs="Arial"/>
                <w:sz w:val="22"/>
                <w:szCs w:val="22"/>
              </w:rPr>
              <w:t>and</w:t>
            </w:r>
          </w:p>
          <w:p w14:paraId="7D01D1CF" w14:textId="77777777" w:rsidR="001670C5" w:rsidRPr="00AE3F3F" w:rsidRDefault="001670C5" w:rsidP="001670C5">
            <w:pPr>
              <w:pStyle w:val="Header"/>
              <w:ind w:left="1440"/>
              <w:rPr>
                <w:rFonts w:ascii="Calibri" w:hAnsi="Calibri" w:cs="Arial"/>
                <w:sz w:val="22"/>
                <w:szCs w:val="22"/>
              </w:rPr>
            </w:pPr>
          </w:p>
          <w:p w14:paraId="69C767EC" w14:textId="031F08D7" w:rsidR="003E256C" w:rsidRPr="00FA61BA" w:rsidRDefault="003E256C" w:rsidP="00184A64">
            <w:pPr>
              <w:pStyle w:val="Header"/>
              <w:numPr>
                <w:ilvl w:val="0"/>
                <w:numId w:val="41"/>
              </w:numPr>
              <w:rPr>
                <w:rFonts w:ascii="Calibri" w:hAnsi="Calibri" w:cs="Arial"/>
                <w:sz w:val="22"/>
                <w:szCs w:val="22"/>
              </w:rPr>
            </w:pPr>
            <w:r w:rsidRPr="00AE3F3F">
              <w:rPr>
                <w:rFonts w:ascii="Calibri" w:hAnsi="Calibri" w:cs="Arial"/>
                <w:sz w:val="22"/>
                <w:szCs w:val="22"/>
              </w:rPr>
              <w:t>Digital photographs showing the condition of t</w:t>
            </w:r>
            <w:r w:rsidR="001E3CBB">
              <w:rPr>
                <w:rFonts w:ascii="Calibri" w:hAnsi="Calibri" w:cs="Arial"/>
                <w:sz w:val="22"/>
                <w:szCs w:val="22"/>
              </w:rPr>
              <w:t xml:space="preserve">he cargo and container/trailer at time of shipping.  </w:t>
            </w:r>
            <w:r w:rsidRPr="0088184D">
              <w:rPr>
                <w:rFonts w:ascii="Calibri" w:hAnsi="Calibri" w:cs="Arial"/>
                <w:sz w:val="22"/>
                <w:szCs w:val="22"/>
              </w:rPr>
              <w:t xml:space="preserve">Include a picture of the </w:t>
            </w:r>
            <w:bookmarkEnd w:id="18"/>
            <w:r w:rsidRPr="0088184D">
              <w:rPr>
                <w:rFonts w:ascii="Calibri" w:hAnsi="Calibri" w:cs="Arial"/>
                <w:sz w:val="22"/>
                <w:szCs w:val="22"/>
              </w:rPr>
              <w:t xml:space="preserve">placement </w:t>
            </w:r>
            <w:r w:rsidRPr="00FA61BA">
              <w:rPr>
                <w:rFonts w:ascii="Calibri" w:hAnsi="Calibri" w:cs="Arial"/>
                <w:sz w:val="22"/>
                <w:szCs w:val="22"/>
              </w:rPr>
              <w:t>of</w:t>
            </w:r>
            <w:r w:rsidR="00FA61BA">
              <w:rPr>
                <w:rFonts w:ascii="Calibri" w:hAnsi="Calibri" w:cs="Arial"/>
                <w:sz w:val="22"/>
                <w:szCs w:val="22"/>
              </w:rPr>
              <w:t xml:space="preserve"> the</w:t>
            </w:r>
            <w:r w:rsidRPr="00FA61BA">
              <w:rPr>
                <w:rFonts w:ascii="Calibri" w:hAnsi="Calibri" w:cs="Arial"/>
                <w:sz w:val="22"/>
                <w:szCs w:val="22"/>
              </w:rPr>
              <w:t xml:space="preserve"> palletized cargo as well as the locked seal to allow viewing of the seal number.</w:t>
            </w:r>
          </w:p>
          <w:p w14:paraId="21EAB30F" w14:textId="77777777" w:rsidR="0088506E" w:rsidRPr="00AE3F3F" w:rsidRDefault="0088506E" w:rsidP="00993992">
            <w:pPr>
              <w:pStyle w:val="Header"/>
              <w:rPr>
                <w:rFonts w:ascii="Calibri" w:hAnsi="Calibri" w:cs="Arial"/>
                <w:b/>
                <w:sz w:val="22"/>
                <w:szCs w:val="22"/>
              </w:rPr>
            </w:pPr>
          </w:p>
          <w:p w14:paraId="43E4169F" w14:textId="3CD22BD4" w:rsidR="003E256C" w:rsidRPr="000C1AA9" w:rsidRDefault="003E256C" w:rsidP="00184A64">
            <w:pPr>
              <w:pStyle w:val="ListParagraph"/>
              <w:numPr>
                <w:ilvl w:val="0"/>
                <w:numId w:val="41"/>
              </w:numPr>
              <w:tabs>
                <w:tab w:val="left" w:pos="1890"/>
              </w:tabs>
              <w:spacing w:after="0" w:line="240" w:lineRule="auto"/>
              <w:rPr>
                <w:rFonts w:ascii="Calibri" w:hAnsi="Calibri" w:cs="Arial"/>
              </w:rPr>
            </w:pPr>
            <w:r w:rsidRPr="000C1AA9">
              <w:rPr>
                <w:rFonts w:ascii="Calibri" w:hAnsi="Calibri" w:cs="Arial"/>
              </w:rPr>
              <w:t xml:space="preserve">Please send email to the </w:t>
            </w:r>
            <w:r w:rsidR="006F6A05">
              <w:rPr>
                <w:rFonts w:ascii="Calibri" w:hAnsi="Calibri" w:cs="Arial"/>
              </w:rPr>
              <w:t>persons identified below</w:t>
            </w:r>
            <w:r w:rsidRPr="000C1AA9">
              <w:rPr>
                <w:rFonts w:ascii="Calibri" w:hAnsi="Calibri" w:cs="Arial"/>
              </w:rPr>
              <w:t>, based o</w:t>
            </w:r>
            <w:r w:rsidRPr="00F03B9E">
              <w:rPr>
                <w:rFonts w:ascii="Calibri" w:hAnsi="Calibri" w:cs="Arial"/>
              </w:rPr>
              <w:t xml:space="preserve">n plant </w:t>
            </w:r>
            <w:r w:rsidR="00530C8B" w:rsidRPr="00F03B9E">
              <w:rPr>
                <w:rFonts w:ascii="Calibri" w:hAnsi="Calibri" w:cs="Arial"/>
              </w:rPr>
              <w:t xml:space="preserve">or site </w:t>
            </w:r>
            <w:r w:rsidRPr="00F03B9E">
              <w:rPr>
                <w:rFonts w:ascii="Calibri" w:hAnsi="Calibri" w:cs="Arial"/>
              </w:rPr>
              <w:t>destination:</w:t>
            </w:r>
          </w:p>
          <w:p w14:paraId="2044B93D" w14:textId="77777777" w:rsidR="00A8525D" w:rsidRPr="00AE3F3F" w:rsidRDefault="00A8525D" w:rsidP="000C1AA9">
            <w:pPr>
              <w:tabs>
                <w:tab w:val="left" w:pos="1890"/>
              </w:tabs>
              <w:spacing w:after="0" w:line="240" w:lineRule="auto"/>
              <w:ind w:left="1440"/>
              <w:rPr>
                <w:rFonts w:ascii="Calibri" w:hAnsi="Calibri" w:cs="Arial"/>
              </w:rPr>
            </w:pPr>
          </w:p>
          <w:p w14:paraId="07832D15" w14:textId="77777777" w:rsidR="003E256C" w:rsidRPr="00BC160A" w:rsidRDefault="003E256C" w:rsidP="000C1AA9">
            <w:pPr>
              <w:tabs>
                <w:tab w:val="left" w:pos="1890"/>
              </w:tabs>
              <w:spacing w:after="0" w:line="240" w:lineRule="auto"/>
              <w:ind w:left="1440"/>
              <w:rPr>
                <w:color w:val="0D0D0D"/>
              </w:rPr>
            </w:pPr>
            <w:bookmarkStart w:id="19" w:name="_Hlk2753685"/>
            <w:r w:rsidRPr="006C7FD7">
              <w:rPr>
                <w:rFonts w:ascii="Calibri" w:hAnsi="Calibri" w:cs="Arial"/>
                <w:b/>
                <w:color w:val="0070C0"/>
              </w:rPr>
              <w:t>DSC at Olathe, Kansas USA</w:t>
            </w:r>
            <w:r w:rsidRPr="006C7FD7">
              <w:rPr>
                <w:rFonts w:ascii="Calibri" w:hAnsi="Calibri" w:cs="Arial"/>
                <w:color w:val="FF0000"/>
              </w:rPr>
              <w:br/>
            </w:r>
            <w:hyperlink r:id="rId18" w:history="1">
              <w:r w:rsidRPr="00BC160A">
                <w:rPr>
                  <w:color w:val="0D0D0D"/>
                </w:rPr>
                <w:t xml:space="preserve">John.Perez@allegion.com </w:t>
              </w:r>
            </w:hyperlink>
          </w:p>
          <w:p w14:paraId="4E6542E3" w14:textId="3F15CD82" w:rsidR="003E256C" w:rsidRDefault="00000000" w:rsidP="000C1AA9">
            <w:pPr>
              <w:tabs>
                <w:tab w:val="left" w:pos="1890"/>
              </w:tabs>
              <w:spacing w:after="0" w:line="240" w:lineRule="auto"/>
              <w:ind w:left="1440"/>
              <w:rPr>
                <w:color w:val="0D0D0D"/>
              </w:rPr>
            </w:pPr>
            <w:hyperlink r:id="rId19" w:history="1">
              <w:r w:rsidR="00383BA5" w:rsidRPr="00BC160A">
                <w:rPr>
                  <w:color w:val="0D0D0D"/>
                </w:rPr>
                <w:t>Bruce.Webster@allegion.com</w:t>
              </w:r>
            </w:hyperlink>
          </w:p>
          <w:p w14:paraId="4279BD6F" w14:textId="5CC39051" w:rsidR="003903D2" w:rsidRPr="00853597" w:rsidRDefault="003903D2" w:rsidP="000C1AA9">
            <w:pPr>
              <w:tabs>
                <w:tab w:val="left" w:pos="1890"/>
              </w:tabs>
              <w:spacing w:after="0" w:line="240" w:lineRule="auto"/>
              <w:ind w:left="1440"/>
              <w:rPr>
                <w:color w:val="0D0D0D"/>
              </w:rPr>
            </w:pPr>
            <w:r w:rsidRPr="00853597">
              <w:rPr>
                <w:color w:val="0D0D0D"/>
              </w:rPr>
              <w:t>Michael.Hooker@allegion.com</w:t>
            </w:r>
          </w:p>
          <w:p w14:paraId="00087A96" w14:textId="77777777" w:rsidR="008F3AAF" w:rsidRPr="00853597" w:rsidRDefault="008F3AAF" w:rsidP="000C1AA9">
            <w:pPr>
              <w:tabs>
                <w:tab w:val="left" w:pos="1890"/>
              </w:tabs>
              <w:spacing w:after="0" w:line="240" w:lineRule="auto"/>
              <w:ind w:left="1440"/>
              <w:rPr>
                <w:color w:val="0D0D0D"/>
              </w:rPr>
            </w:pPr>
          </w:p>
          <w:p w14:paraId="60537B8C" w14:textId="77777777" w:rsidR="00383BA5" w:rsidRPr="00853597" w:rsidRDefault="00311CE1" w:rsidP="00383BA5">
            <w:pPr>
              <w:tabs>
                <w:tab w:val="left" w:pos="1890"/>
              </w:tabs>
              <w:spacing w:after="0" w:line="240" w:lineRule="auto"/>
              <w:ind w:left="1440"/>
              <w:rPr>
                <w:rFonts w:ascii="Calibri" w:hAnsi="Calibri" w:cs="Arial"/>
                <w:b/>
                <w:color w:val="0070C0"/>
              </w:rPr>
            </w:pPr>
            <w:r w:rsidRPr="00853597">
              <w:rPr>
                <w:rFonts w:ascii="Calibri" w:hAnsi="Calibri" w:cs="Arial"/>
                <w:b/>
                <w:color w:val="0070C0"/>
              </w:rPr>
              <w:t>Von Duprin</w:t>
            </w:r>
            <w:r w:rsidR="00383BA5" w:rsidRPr="00853597">
              <w:rPr>
                <w:rFonts w:ascii="Calibri" w:hAnsi="Calibri" w:cs="Arial"/>
                <w:b/>
                <w:color w:val="0070C0"/>
              </w:rPr>
              <w:t xml:space="preserve"> at </w:t>
            </w:r>
            <w:r w:rsidRPr="00853597">
              <w:rPr>
                <w:rFonts w:ascii="Calibri" w:hAnsi="Calibri" w:cs="Arial"/>
                <w:b/>
                <w:color w:val="0070C0"/>
              </w:rPr>
              <w:t>Indiana</w:t>
            </w:r>
            <w:r w:rsidR="00383BA5" w:rsidRPr="00853597">
              <w:rPr>
                <w:rFonts w:ascii="Calibri" w:hAnsi="Calibri" w:cs="Arial"/>
                <w:b/>
                <w:color w:val="0070C0"/>
              </w:rPr>
              <w:t xml:space="preserve"> USA </w:t>
            </w:r>
          </w:p>
          <w:p w14:paraId="04ABC4AF" w14:textId="77777777" w:rsidR="003E256C" w:rsidRPr="00853597" w:rsidRDefault="00C04017" w:rsidP="000C1AA9">
            <w:pPr>
              <w:tabs>
                <w:tab w:val="left" w:pos="1890"/>
              </w:tabs>
              <w:spacing w:after="0" w:line="240" w:lineRule="auto"/>
              <w:ind w:left="1440"/>
              <w:rPr>
                <w:rFonts w:ascii="Calibri" w:hAnsi="Calibri" w:cs="Arial"/>
                <w:color w:val="0D0D0D" w:themeColor="text1" w:themeTint="F2"/>
              </w:rPr>
            </w:pPr>
            <w:r w:rsidRPr="00853597">
              <w:rPr>
                <w:rFonts w:ascii="Calibri" w:hAnsi="Calibri" w:cs="Arial"/>
                <w:color w:val="0D0D0D" w:themeColor="text1" w:themeTint="F2"/>
              </w:rPr>
              <w:t>Donnie.Miller@allegion.com</w:t>
            </w:r>
          </w:p>
          <w:p w14:paraId="4CA527F1" w14:textId="77777777" w:rsidR="000F51C1" w:rsidRPr="00853597" w:rsidRDefault="000F51C1" w:rsidP="000C1AA9">
            <w:pPr>
              <w:tabs>
                <w:tab w:val="left" w:pos="1890"/>
              </w:tabs>
              <w:spacing w:after="0" w:line="240" w:lineRule="auto"/>
              <w:ind w:left="1440"/>
              <w:rPr>
                <w:rFonts w:ascii="Calibri" w:hAnsi="Calibri" w:cs="Arial"/>
                <w:color w:val="0D0D0D" w:themeColor="text1" w:themeTint="F2"/>
              </w:rPr>
            </w:pPr>
          </w:p>
          <w:p w14:paraId="76FA357E" w14:textId="77777777" w:rsidR="00383BA5" w:rsidRPr="00853597" w:rsidRDefault="00383BA5" w:rsidP="00383BA5">
            <w:pPr>
              <w:tabs>
                <w:tab w:val="left" w:pos="1890"/>
              </w:tabs>
              <w:spacing w:after="0" w:line="240" w:lineRule="auto"/>
              <w:ind w:left="1440"/>
              <w:rPr>
                <w:rFonts w:ascii="Calibri" w:hAnsi="Calibri" w:cs="Arial"/>
                <w:b/>
                <w:color w:val="0070C0"/>
              </w:rPr>
            </w:pPr>
            <w:r w:rsidRPr="00853597">
              <w:rPr>
                <w:rFonts w:ascii="Calibri" w:hAnsi="Calibri" w:cs="Arial"/>
                <w:b/>
                <w:color w:val="0070C0"/>
              </w:rPr>
              <w:t>LCN at Princeton, Illinois USA</w:t>
            </w:r>
          </w:p>
          <w:p w14:paraId="605CDB95" w14:textId="77777777" w:rsidR="00383BA5" w:rsidRPr="00853597" w:rsidRDefault="00000000" w:rsidP="00383BA5">
            <w:pPr>
              <w:tabs>
                <w:tab w:val="left" w:pos="1890"/>
              </w:tabs>
              <w:spacing w:after="0" w:line="240" w:lineRule="auto"/>
              <w:ind w:left="1440"/>
              <w:rPr>
                <w:color w:val="0D0D0D"/>
              </w:rPr>
            </w:pPr>
            <w:hyperlink r:id="rId20" w:history="1">
              <w:r w:rsidR="00383BA5" w:rsidRPr="00853597">
                <w:rPr>
                  <w:color w:val="0D0D0D"/>
                </w:rPr>
                <w:t>Roger.DeBrock@allegion.com</w:t>
              </w:r>
            </w:hyperlink>
          </w:p>
          <w:p w14:paraId="7BE2DBA7" w14:textId="1928D1C1" w:rsidR="0041076B" w:rsidRPr="00097913" w:rsidRDefault="00000000" w:rsidP="00095094">
            <w:pPr>
              <w:tabs>
                <w:tab w:val="left" w:pos="1890"/>
              </w:tabs>
              <w:spacing w:after="0" w:line="240" w:lineRule="auto"/>
              <w:ind w:left="1440"/>
              <w:rPr>
                <w:color w:val="0D0D0D"/>
              </w:rPr>
            </w:pPr>
            <w:hyperlink r:id="rId21" w:history="1">
              <w:r w:rsidR="0041076B" w:rsidRPr="00097913">
                <w:rPr>
                  <w:color w:val="0D0D0D"/>
                </w:rPr>
                <w:t>Geni.Jackson@allegion.com</w:t>
              </w:r>
            </w:hyperlink>
          </w:p>
          <w:p w14:paraId="57D38AF5" w14:textId="773513CB" w:rsidR="00097913" w:rsidRPr="00097913" w:rsidRDefault="00000000" w:rsidP="00095094">
            <w:pPr>
              <w:tabs>
                <w:tab w:val="left" w:pos="1890"/>
              </w:tabs>
              <w:spacing w:after="0" w:line="240" w:lineRule="auto"/>
              <w:ind w:left="1440"/>
              <w:rPr>
                <w:color w:val="0D0D0D"/>
              </w:rPr>
            </w:pPr>
            <w:hyperlink r:id="rId22" w:history="1">
              <w:r w:rsidR="00097913" w:rsidRPr="00097913">
                <w:rPr>
                  <w:color w:val="0D0D0D"/>
                </w:rPr>
                <w:t>Shawn.Dickey@allegion.com</w:t>
              </w:r>
            </w:hyperlink>
          </w:p>
          <w:p w14:paraId="343D25C7" w14:textId="77777777" w:rsidR="009D5621" w:rsidRDefault="00000000" w:rsidP="00097913">
            <w:pPr>
              <w:tabs>
                <w:tab w:val="left" w:pos="1890"/>
              </w:tabs>
              <w:spacing w:after="0" w:line="240" w:lineRule="auto"/>
              <w:ind w:left="1440"/>
              <w:rPr>
                <w:color w:val="0D0D0D"/>
              </w:rPr>
            </w:pPr>
            <w:hyperlink r:id="rId23" w:history="1">
              <w:r w:rsidR="00095094" w:rsidRPr="00097913">
                <w:rPr>
                  <w:color w:val="0D0D0D"/>
                </w:rPr>
                <w:t>Andrew.Romagnoli@allegion.com</w:t>
              </w:r>
            </w:hyperlink>
            <w:r w:rsidR="00095094" w:rsidRPr="00097913">
              <w:rPr>
                <w:color w:val="0D0D0D"/>
              </w:rPr>
              <w:t xml:space="preserve"> </w:t>
            </w:r>
          </w:p>
          <w:p w14:paraId="07969AD3" w14:textId="6F01D4AC" w:rsidR="00CD0A31" w:rsidRPr="00097913" w:rsidRDefault="00095094" w:rsidP="00133A05">
            <w:pPr>
              <w:tabs>
                <w:tab w:val="left" w:pos="1890"/>
              </w:tabs>
              <w:spacing w:after="0" w:line="240" w:lineRule="auto"/>
              <w:ind w:left="1440"/>
              <w:rPr>
                <w:color w:val="0D0D0D"/>
              </w:rPr>
            </w:pPr>
            <w:r w:rsidRPr="00097913">
              <w:rPr>
                <w:color w:val="0D0D0D"/>
              </w:rPr>
              <w:t>      </w:t>
            </w:r>
          </w:p>
          <w:p w14:paraId="37BE32F8" w14:textId="77777777" w:rsidR="003E256C" w:rsidRPr="009F6AD5" w:rsidRDefault="00BF79E3" w:rsidP="000C1AA9">
            <w:pPr>
              <w:tabs>
                <w:tab w:val="left" w:pos="1890"/>
              </w:tabs>
              <w:spacing w:after="0" w:line="240" w:lineRule="auto"/>
              <w:ind w:left="1440"/>
              <w:rPr>
                <w:rFonts w:ascii="Calibri" w:hAnsi="Calibri" w:cs="Arial"/>
                <w:b/>
                <w:color w:val="0070C0"/>
              </w:rPr>
            </w:pPr>
            <w:r w:rsidRPr="009F6AD5">
              <w:rPr>
                <w:rFonts w:ascii="Calibri" w:hAnsi="Calibri" w:cs="Arial"/>
                <w:b/>
                <w:color w:val="0070C0"/>
              </w:rPr>
              <w:t xml:space="preserve">SEC at Security, Colorado </w:t>
            </w:r>
            <w:r w:rsidR="003E256C" w:rsidRPr="009F6AD5">
              <w:rPr>
                <w:rFonts w:ascii="Calibri" w:hAnsi="Calibri" w:cs="Arial"/>
                <w:b/>
                <w:color w:val="0070C0"/>
              </w:rPr>
              <w:t>USA</w:t>
            </w:r>
          </w:p>
          <w:p w14:paraId="3AC1E738" w14:textId="4467B839" w:rsidR="00076E57" w:rsidRPr="00076E57" w:rsidRDefault="00000000" w:rsidP="00A81E72">
            <w:pPr>
              <w:tabs>
                <w:tab w:val="left" w:pos="1890"/>
              </w:tabs>
              <w:spacing w:after="0" w:line="240" w:lineRule="auto"/>
              <w:ind w:left="1440"/>
              <w:rPr>
                <w:color w:val="0D0D0D"/>
                <w:highlight w:val="yellow"/>
              </w:rPr>
            </w:pPr>
            <w:hyperlink r:id="rId24" w:history="1">
              <w:r w:rsidR="00076E57" w:rsidRPr="00076E57">
                <w:rPr>
                  <w:color w:val="0D0D0D"/>
                  <w:highlight w:val="yellow"/>
                </w:rPr>
                <w:t>Jeremy.Nack@allegion.com</w:t>
              </w:r>
            </w:hyperlink>
          </w:p>
          <w:p w14:paraId="2AA06925" w14:textId="79B2B249" w:rsidR="00076E57" w:rsidRPr="00076E57" w:rsidRDefault="00076E57" w:rsidP="00A81E72">
            <w:pPr>
              <w:tabs>
                <w:tab w:val="left" w:pos="1890"/>
              </w:tabs>
              <w:spacing w:after="0" w:line="240" w:lineRule="auto"/>
              <w:ind w:left="1440"/>
              <w:rPr>
                <w:color w:val="0D0D0D"/>
              </w:rPr>
            </w:pPr>
            <w:r>
              <w:rPr>
                <w:color w:val="0D0D0D"/>
                <w:highlight w:val="yellow"/>
              </w:rPr>
              <w:t>M</w:t>
            </w:r>
            <w:r w:rsidRPr="00076E57">
              <w:rPr>
                <w:color w:val="0D0D0D"/>
                <w:highlight w:val="yellow"/>
              </w:rPr>
              <w:t>atthew.</w:t>
            </w:r>
            <w:r>
              <w:rPr>
                <w:color w:val="0D0D0D"/>
                <w:highlight w:val="yellow"/>
              </w:rPr>
              <w:t>G</w:t>
            </w:r>
            <w:r w:rsidRPr="00076E57">
              <w:rPr>
                <w:color w:val="0D0D0D"/>
                <w:highlight w:val="yellow"/>
              </w:rPr>
              <w:t>illiland@allegion.com</w:t>
            </w:r>
          </w:p>
          <w:p w14:paraId="2E73706F" w14:textId="7BFFA6C0" w:rsidR="00900375" w:rsidRPr="00076E57" w:rsidRDefault="00000000" w:rsidP="00A81E72">
            <w:pPr>
              <w:tabs>
                <w:tab w:val="left" w:pos="1890"/>
              </w:tabs>
              <w:spacing w:after="0" w:line="240" w:lineRule="auto"/>
              <w:ind w:left="1440"/>
              <w:rPr>
                <w:color w:val="0D0D0D"/>
              </w:rPr>
            </w:pPr>
            <w:hyperlink r:id="rId25" w:history="1">
              <w:r w:rsidR="00900375" w:rsidRPr="00347C46">
                <w:rPr>
                  <w:color w:val="0D0D0D"/>
                  <w:highlight w:val="yellow"/>
                </w:rPr>
                <w:t>Jacquelyn.Mall@allegion.com</w:t>
              </w:r>
            </w:hyperlink>
          </w:p>
          <w:p w14:paraId="6D305CE6" w14:textId="77777777" w:rsidR="00713CA9" w:rsidRDefault="00713CA9" w:rsidP="000C1AA9">
            <w:pPr>
              <w:tabs>
                <w:tab w:val="left" w:pos="1890"/>
              </w:tabs>
              <w:spacing w:after="0" w:line="240" w:lineRule="auto"/>
              <w:ind w:left="1440"/>
              <w:rPr>
                <w:rFonts w:ascii="Calibri" w:hAnsi="Calibri" w:cs="Arial"/>
                <w:b/>
                <w:color w:val="0070C0"/>
                <w:lang w:val="es-MX"/>
              </w:rPr>
            </w:pPr>
          </w:p>
          <w:p w14:paraId="67096371" w14:textId="1D7C65E9" w:rsidR="00C074BF" w:rsidRDefault="00C074BF" w:rsidP="000C1AA9">
            <w:pPr>
              <w:tabs>
                <w:tab w:val="left" w:pos="1890"/>
              </w:tabs>
              <w:spacing w:after="0" w:line="240" w:lineRule="auto"/>
              <w:ind w:left="1440"/>
              <w:rPr>
                <w:rFonts w:ascii="Calibri" w:hAnsi="Calibri" w:cs="Arial"/>
                <w:b/>
                <w:color w:val="0070C0"/>
              </w:rPr>
            </w:pPr>
            <w:r>
              <w:rPr>
                <w:rFonts w:ascii="Calibri" w:hAnsi="Calibri" w:cs="Arial"/>
                <w:b/>
                <w:color w:val="0070C0"/>
                <w:lang w:val="es-MX"/>
              </w:rPr>
              <w:t>AD Solutions</w:t>
            </w:r>
            <w:r w:rsidR="000F3A13">
              <w:rPr>
                <w:rFonts w:ascii="Calibri" w:hAnsi="Calibri" w:cs="Arial"/>
                <w:b/>
                <w:color w:val="0070C0"/>
                <w:lang w:val="es-MX"/>
              </w:rPr>
              <w:t xml:space="preserve"> at </w:t>
            </w:r>
            <w:r w:rsidR="000F3A13" w:rsidRPr="000F3A13">
              <w:rPr>
                <w:rFonts w:ascii="Calibri" w:hAnsi="Calibri" w:cs="Arial"/>
                <w:b/>
                <w:color w:val="0070C0"/>
              </w:rPr>
              <w:t>Everett, W</w:t>
            </w:r>
            <w:r w:rsidR="000F3A13">
              <w:rPr>
                <w:rFonts w:ascii="Calibri" w:hAnsi="Calibri" w:cs="Arial"/>
                <w:b/>
                <w:color w:val="0070C0"/>
              </w:rPr>
              <w:t>ashington USA</w:t>
            </w:r>
          </w:p>
          <w:p w14:paraId="64A98E75" w14:textId="0D9A710E" w:rsidR="000F3A13" w:rsidRPr="00927945" w:rsidRDefault="00927945" w:rsidP="000C1AA9">
            <w:pPr>
              <w:tabs>
                <w:tab w:val="left" w:pos="1890"/>
              </w:tabs>
              <w:spacing w:after="0" w:line="240" w:lineRule="auto"/>
              <w:ind w:left="1440"/>
            </w:pPr>
            <w:r w:rsidRPr="00927945">
              <w:t>Mike.Griess@allegion.com</w:t>
            </w:r>
          </w:p>
          <w:p w14:paraId="24F3081C" w14:textId="77777777" w:rsidR="000F3A13" w:rsidRDefault="000F3A13" w:rsidP="000C1AA9">
            <w:pPr>
              <w:tabs>
                <w:tab w:val="left" w:pos="1890"/>
              </w:tabs>
              <w:spacing w:after="0" w:line="240" w:lineRule="auto"/>
              <w:ind w:left="1440"/>
              <w:rPr>
                <w:rFonts w:ascii="Calibri" w:hAnsi="Calibri" w:cs="Arial"/>
                <w:b/>
                <w:color w:val="0070C0"/>
                <w:lang w:val="es-MX"/>
              </w:rPr>
            </w:pPr>
          </w:p>
          <w:bookmarkEnd w:id="19"/>
          <w:p w14:paraId="4E2E5F10" w14:textId="77777777" w:rsidR="001670C5" w:rsidRPr="00D31CCB" w:rsidRDefault="001670C5" w:rsidP="003E256C">
            <w:pPr>
              <w:spacing w:after="0" w:line="240" w:lineRule="auto"/>
              <w:rPr>
                <w:color w:val="0D0D0D"/>
                <w:lang w:val="fr-FR"/>
              </w:rPr>
            </w:pPr>
          </w:p>
          <w:p w14:paraId="1DE519A0" w14:textId="77777777" w:rsidR="000F68E6" w:rsidRDefault="003E256C" w:rsidP="00184A64">
            <w:pPr>
              <w:pStyle w:val="ListParagraph"/>
              <w:numPr>
                <w:ilvl w:val="0"/>
                <w:numId w:val="30"/>
              </w:numPr>
              <w:spacing w:after="0" w:line="240" w:lineRule="auto"/>
              <w:rPr>
                <w:rFonts w:ascii="Calibri" w:hAnsi="Calibri" w:cs="Arial"/>
                <w:b/>
                <w:color w:val="0070C0"/>
                <w:u w:val="single"/>
              </w:rPr>
            </w:pPr>
            <w:r w:rsidRPr="00AE3F3F">
              <w:rPr>
                <w:rFonts w:ascii="Calibri" w:hAnsi="Calibri" w:cs="Arial"/>
                <w:b/>
                <w:color w:val="0070C0"/>
                <w:u w:val="single"/>
              </w:rPr>
              <w:t>Security Procedures / Annual Survey</w:t>
            </w:r>
          </w:p>
          <w:p w14:paraId="3F1A325E" w14:textId="01179D79" w:rsidR="003E256C" w:rsidRPr="000F68E6" w:rsidRDefault="003E256C" w:rsidP="00184A64">
            <w:pPr>
              <w:pStyle w:val="ListParagraph"/>
              <w:numPr>
                <w:ilvl w:val="0"/>
                <w:numId w:val="42"/>
              </w:numPr>
              <w:autoSpaceDE w:val="0"/>
              <w:autoSpaceDN w:val="0"/>
              <w:adjustRightInd w:val="0"/>
              <w:spacing w:after="0" w:line="240" w:lineRule="auto"/>
              <w:rPr>
                <w:rFonts w:ascii="Calibri" w:hAnsi="Calibri" w:cs="Arial"/>
                <w:color w:val="0D0D0D" w:themeColor="text1" w:themeTint="F2"/>
              </w:rPr>
            </w:pPr>
            <w:r w:rsidRPr="000F68E6">
              <w:rPr>
                <w:rFonts w:ascii="Calibri" w:hAnsi="Calibri" w:cs="Arial"/>
                <w:color w:val="0D0D0D" w:themeColor="text1" w:themeTint="F2"/>
              </w:rPr>
              <w:t xml:space="preserve">For suppliers not eligible for </w:t>
            </w:r>
            <w:r w:rsidR="001670C5">
              <w:rPr>
                <w:rFonts w:ascii="Calibri" w:hAnsi="Calibri" w:cs="Arial"/>
                <w:color w:val="0D0D0D" w:themeColor="text1" w:themeTint="F2"/>
              </w:rPr>
              <w:t>CTPAT</w:t>
            </w:r>
            <w:r w:rsidRPr="000F68E6">
              <w:rPr>
                <w:rFonts w:ascii="Calibri" w:hAnsi="Calibri" w:cs="Arial"/>
                <w:color w:val="0D0D0D" w:themeColor="text1" w:themeTint="F2"/>
              </w:rPr>
              <w:t xml:space="preserve"> certification, the foreign manufacturer must require that their business partners demonstrate that they are meeting </w:t>
            </w:r>
            <w:r w:rsidR="001670C5">
              <w:rPr>
                <w:rFonts w:ascii="Calibri" w:hAnsi="Calibri" w:cs="Arial"/>
                <w:color w:val="0D0D0D" w:themeColor="text1" w:themeTint="F2"/>
              </w:rPr>
              <w:t>CTPAT</w:t>
            </w:r>
            <w:r w:rsidRPr="000F68E6">
              <w:rPr>
                <w:rFonts w:ascii="Calibri" w:hAnsi="Calibri" w:cs="Arial"/>
                <w:color w:val="0D0D0D" w:themeColor="text1" w:themeTint="F2"/>
              </w:rPr>
              <w:t xml:space="preserve"> security criteria via written/electronic confirmation (e.g., contractual obligations; via a letter from a senior business partner officer attesting to compliance; a written statement from the business partner demonstrating their compliance with </w:t>
            </w:r>
            <w:r w:rsidR="001670C5">
              <w:rPr>
                <w:rFonts w:ascii="Calibri" w:hAnsi="Calibri" w:cs="Arial"/>
                <w:color w:val="0D0D0D" w:themeColor="text1" w:themeTint="F2"/>
              </w:rPr>
              <w:t>CTPAT</w:t>
            </w:r>
            <w:r w:rsidRPr="000F68E6">
              <w:rPr>
                <w:rFonts w:ascii="Calibri" w:hAnsi="Calibri" w:cs="Arial"/>
                <w:color w:val="0D0D0D" w:themeColor="text1" w:themeTint="F2"/>
              </w:rPr>
              <w:t xml:space="preserve"> security criteria or an equivalent World Customs Organization (</w:t>
            </w:r>
            <w:proofErr w:type="spellStart"/>
            <w:r w:rsidRPr="000F68E6">
              <w:rPr>
                <w:rFonts w:ascii="Calibri" w:hAnsi="Calibri" w:cs="Arial"/>
                <w:color w:val="0D0D0D" w:themeColor="text1" w:themeTint="F2"/>
              </w:rPr>
              <w:t>WCO</w:t>
            </w:r>
            <w:proofErr w:type="spellEnd"/>
            <w:r w:rsidRPr="000F68E6">
              <w:rPr>
                <w:rFonts w:ascii="Calibri" w:hAnsi="Calibri" w:cs="Arial"/>
                <w:color w:val="0D0D0D" w:themeColor="text1" w:themeTint="F2"/>
              </w:rPr>
              <w:t xml:space="preserve">) accredited security program administered by a foreign customs authority; or, by providing a completed foreign manufacturer security questionnaire). </w:t>
            </w:r>
          </w:p>
          <w:p w14:paraId="6B0B0934" w14:textId="77777777" w:rsidR="003E256C" w:rsidRPr="00AE3F3F" w:rsidRDefault="003E256C" w:rsidP="006F74DA">
            <w:pPr>
              <w:tabs>
                <w:tab w:val="left" w:pos="1890"/>
              </w:tabs>
              <w:spacing w:after="0" w:line="240" w:lineRule="auto"/>
              <w:ind w:left="522"/>
              <w:rPr>
                <w:rFonts w:ascii="Calibri" w:hAnsi="Calibri" w:cs="Arial"/>
              </w:rPr>
            </w:pPr>
          </w:p>
          <w:p w14:paraId="216CED8E" w14:textId="734DE3E7" w:rsidR="003E256C" w:rsidRPr="00CD28E3" w:rsidRDefault="003E256C" w:rsidP="00184A64">
            <w:pPr>
              <w:pStyle w:val="ListParagraph"/>
              <w:numPr>
                <w:ilvl w:val="0"/>
                <w:numId w:val="42"/>
              </w:numPr>
              <w:autoSpaceDE w:val="0"/>
              <w:autoSpaceDN w:val="0"/>
              <w:adjustRightInd w:val="0"/>
              <w:spacing w:after="0" w:line="240" w:lineRule="auto"/>
              <w:rPr>
                <w:rFonts w:ascii="Calibri" w:hAnsi="Calibri" w:cs="Arial"/>
                <w:color w:val="0D0D0D" w:themeColor="text1" w:themeTint="F2"/>
              </w:rPr>
            </w:pPr>
            <w:r w:rsidRPr="00CD28E3">
              <w:rPr>
                <w:rFonts w:ascii="Calibri" w:hAnsi="Calibri" w:cs="Arial"/>
                <w:color w:val="0D0D0D" w:themeColor="text1" w:themeTint="F2"/>
              </w:rPr>
              <w:t xml:space="preserve">At a minimum, on a yearly basis, or as circumstances dictate such as during periods of heightened alert, security breach or </w:t>
            </w:r>
            <w:r w:rsidR="00DA4B2C" w:rsidRPr="00CD28E3">
              <w:rPr>
                <w:rFonts w:ascii="Calibri" w:hAnsi="Calibri" w:cs="Arial"/>
                <w:color w:val="0D0D0D" w:themeColor="text1" w:themeTint="F2"/>
              </w:rPr>
              <w:t xml:space="preserve">an </w:t>
            </w:r>
            <w:r w:rsidRPr="00CD28E3">
              <w:rPr>
                <w:rFonts w:ascii="Calibri" w:hAnsi="Calibri" w:cs="Arial"/>
                <w:color w:val="0D0D0D" w:themeColor="text1" w:themeTint="F2"/>
              </w:rPr>
              <w:t xml:space="preserve">incident, foreign manufacturers should conduct a comprehensive assessment of their international supply chains based upon the </w:t>
            </w:r>
            <w:r w:rsidR="001670C5">
              <w:rPr>
                <w:rFonts w:ascii="Calibri" w:hAnsi="Calibri" w:cs="Arial"/>
                <w:color w:val="0D0D0D" w:themeColor="text1" w:themeTint="F2"/>
              </w:rPr>
              <w:t>CTPAT</w:t>
            </w:r>
            <w:r w:rsidRPr="00CD28E3">
              <w:rPr>
                <w:rFonts w:ascii="Calibri" w:hAnsi="Calibri" w:cs="Arial"/>
                <w:color w:val="0D0D0D" w:themeColor="text1" w:themeTint="F2"/>
              </w:rPr>
              <w:t xml:space="preserve"> security criteria outlined in the “Minimum-Security Criteria for </w:t>
            </w:r>
            <w:r w:rsidR="001670C5">
              <w:rPr>
                <w:rFonts w:ascii="Calibri" w:hAnsi="Calibri" w:cs="Arial"/>
                <w:color w:val="0D0D0D" w:themeColor="text1" w:themeTint="F2"/>
              </w:rPr>
              <w:t>CTPAT</w:t>
            </w:r>
            <w:r w:rsidRPr="00CD28E3">
              <w:rPr>
                <w:rFonts w:ascii="Calibri" w:hAnsi="Calibri" w:cs="Arial"/>
                <w:color w:val="0D0D0D" w:themeColor="text1" w:themeTint="F2"/>
              </w:rPr>
              <w:t xml:space="preserve"> Foreign Manufacturers.”  Suppliers are responsible for completing the Annual Survey on Minimum-Security Criteria for </w:t>
            </w:r>
            <w:r w:rsidR="001670C5">
              <w:rPr>
                <w:rFonts w:ascii="Calibri" w:hAnsi="Calibri" w:cs="Arial"/>
                <w:color w:val="0D0D0D" w:themeColor="text1" w:themeTint="F2"/>
              </w:rPr>
              <w:t>CTPAT</w:t>
            </w:r>
            <w:r w:rsidRPr="00CD28E3">
              <w:rPr>
                <w:rFonts w:ascii="Calibri" w:hAnsi="Calibri" w:cs="Arial"/>
                <w:color w:val="0D0D0D" w:themeColor="text1" w:themeTint="F2"/>
              </w:rPr>
              <w:t xml:space="preserve"> Foreign Manufacturers.  The Trade Compliance team will issue an annual survey to suppliers by the end of September, and suppliers are required to certify by the end of October.  Suppliers who have obtained a certification in a supply chain security program being administered by a foreign Customs Administration must advise Schlage of their status of participation.</w:t>
            </w:r>
          </w:p>
          <w:p w14:paraId="6AE21628" w14:textId="77777777" w:rsidR="003E256C" w:rsidRPr="00AE3F3F" w:rsidRDefault="003E256C" w:rsidP="003E256C">
            <w:pPr>
              <w:tabs>
                <w:tab w:val="left" w:pos="1890"/>
              </w:tabs>
              <w:spacing w:after="0" w:line="240" w:lineRule="auto"/>
              <w:ind w:left="720"/>
              <w:rPr>
                <w:rFonts w:ascii="Calibri" w:hAnsi="Calibri" w:cs="Arial"/>
              </w:rPr>
            </w:pPr>
          </w:p>
          <w:p w14:paraId="7E78F7DC" w14:textId="77777777" w:rsidR="003E256C" w:rsidRPr="00AE3F3F" w:rsidRDefault="003E256C" w:rsidP="00184A64">
            <w:pPr>
              <w:pStyle w:val="ListParagraph"/>
              <w:numPr>
                <w:ilvl w:val="0"/>
                <w:numId w:val="30"/>
              </w:numPr>
              <w:spacing w:after="0" w:line="240" w:lineRule="auto"/>
              <w:rPr>
                <w:rFonts w:ascii="Calibri" w:hAnsi="Calibri" w:cs="Arial"/>
                <w:b/>
                <w:color w:val="0070C0"/>
                <w:u w:val="single"/>
              </w:rPr>
            </w:pPr>
            <w:r w:rsidRPr="00AE3F3F">
              <w:rPr>
                <w:rFonts w:ascii="Calibri" w:hAnsi="Calibri" w:cs="Arial"/>
                <w:b/>
                <w:color w:val="0070C0"/>
                <w:u w:val="single"/>
              </w:rPr>
              <w:t>Shrink Wrap</w:t>
            </w:r>
          </w:p>
          <w:p w14:paraId="01C9B287" w14:textId="77777777" w:rsidR="003E256C" w:rsidRPr="00CD28E3" w:rsidRDefault="003E256C" w:rsidP="00184A64">
            <w:pPr>
              <w:pStyle w:val="ListParagraph"/>
              <w:numPr>
                <w:ilvl w:val="0"/>
                <w:numId w:val="43"/>
              </w:numPr>
              <w:autoSpaceDE w:val="0"/>
              <w:autoSpaceDN w:val="0"/>
              <w:adjustRightInd w:val="0"/>
              <w:spacing w:after="0" w:line="240" w:lineRule="auto"/>
              <w:rPr>
                <w:rFonts w:ascii="Calibri" w:hAnsi="Calibri" w:cs="Arial"/>
                <w:color w:val="0D0D0D" w:themeColor="text1" w:themeTint="F2"/>
              </w:rPr>
            </w:pPr>
            <w:r w:rsidRPr="00CD28E3">
              <w:rPr>
                <w:rFonts w:ascii="Calibri" w:hAnsi="Calibri" w:cs="Arial"/>
                <w:color w:val="0D0D0D" w:themeColor="text1" w:themeTint="F2"/>
              </w:rPr>
              <w:t>Vendors should ensure all pallets are completely shrink-wrapped to prevent the</w:t>
            </w:r>
            <w:r w:rsidR="00014022" w:rsidRPr="00CD28E3">
              <w:rPr>
                <w:rFonts w:ascii="Calibri" w:hAnsi="Calibri" w:cs="Arial"/>
                <w:color w:val="0D0D0D" w:themeColor="text1" w:themeTint="F2"/>
              </w:rPr>
              <w:t xml:space="preserve"> </w:t>
            </w:r>
            <w:r w:rsidRPr="00CD28E3">
              <w:rPr>
                <w:rFonts w:ascii="Calibri" w:hAnsi="Calibri" w:cs="Arial"/>
                <w:color w:val="0D0D0D" w:themeColor="text1" w:themeTint="F2"/>
              </w:rPr>
              <w:t>introduction of contraband without leaving evidence of tampering.  Vendors that ship from high-risk areas, such as India and Me</w:t>
            </w:r>
            <w:r w:rsidR="00DA4B2C" w:rsidRPr="00CD28E3">
              <w:rPr>
                <w:rFonts w:ascii="Calibri" w:hAnsi="Calibri" w:cs="Arial"/>
                <w:color w:val="0D0D0D" w:themeColor="text1" w:themeTint="F2"/>
              </w:rPr>
              <w:t xml:space="preserve">xico, should use branded shrink-wrap </w:t>
            </w:r>
            <w:r w:rsidRPr="00CD28E3">
              <w:rPr>
                <w:rFonts w:ascii="Calibri" w:hAnsi="Calibri" w:cs="Arial"/>
                <w:color w:val="0D0D0D" w:themeColor="text1" w:themeTint="F2"/>
              </w:rPr>
              <w:t>on shipments</w:t>
            </w:r>
            <w:r w:rsidR="00A8525D" w:rsidRPr="00CD28E3">
              <w:rPr>
                <w:rFonts w:ascii="Calibri" w:hAnsi="Calibri" w:cs="Arial"/>
                <w:color w:val="0D0D0D" w:themeColor="text1" w:themeTint="F2"/>
              </w:rPr>
              <w:t xml:space="preserve"> </w:t>
            </w:r>
            <w:r w:rsidRPr="00CD28E3">
              <w:rPr>
                <w:rFonts w:ascii="Calibri" w:hAnsi="Calibri" w:cs="Arial"/>
                <w:color w:val="0D0D0D" w:themeColor="text1" w:themeTint="F2"/>
              </w:rPr>
              <w:t xml:space="preserve">or tamper-evident security tape on individual boxes. </w:t>
            </w:r>
          </w:p>
          <w:p w14:paraId="31D2A568" w14:textId="77777777" w:rsidR="003E256C" w:rsidRPr="00AE3F3F" w:rsidRDefault="003E256C" w:rsidP="003E256C">
            <w:pPr>
              <w:spacing w:after="0" w:line="240" w:lineRule="auto"/>
              <w:rPr>
                <w:rFonts w:ascii="Calibri" w:hAnsi="Calibri" w:cs="Arial"/>
                <w:b/>
                <w:color w:val="0070C0"/>
                <w:u w:val="single"/>
              </w:rPr>
            </w:pPr>
          </w:p>
          <w:p w14:paraId="792061BE" w14:textId="77777777" w:rsidR="003E256C" w:rsidRPr="00AE3F3F" w:rsidRDefault="003E256C" w:rsidP="00184A64">
            <w:pPr>
              <w:pStyle w:val="ListParagraph"/>
              <w:numPr>
                <w:ilvl w:val="0"/>
                <w:numId w:val="30"/>
              </w:numPr>
              <w:spacing w:after="0" w:line="240" w:lineRule="auto"/>
              <w:rPr>
                <w:rFonts w:ascii="Calibri" w:hAnsi="Calibri" w:cs="Arial"/>
                <w:b/>
                <w:color w:val="0070C0"/>
                <w:u w:val="single"/>
              </w:rPr>
            </w:pPr>
            <w:r w:rsidRPr="00AE3F3F">
              <w:rPr>
                <w:rFonts w:ascii="Calibri" w:hAnsi="Calibri" w:cs="Arial"/>
                <w:b/>
                <w:color w:val="0070C0"/>
                <w:u w:val="single"/>
              </w:rPr>
              <w:t xml:space="preserve">REPORT </w:t>
            </w:r>
            <w:proofErr w:type="spellStart"/>
            <w:r w:rsidRPr="00AE3F3F">
              <w:rPr>
                <w:rFonts w:ascii="Calibri" w:hAnsi="Calibri" w:cs="Arial"/>
                <w:b/>
                <w:color w:val="0070C0"/>
                <w:u w:val="single"/>
              </w:rPr>
              <w:t>ANOMOLIES</w:t>
            </w:r>
            <w:proofErr w:type="spellEnd"/>
            <w:r w:rsidRPr="00AE3F3F">
              <w:rPr>
                <w:rFonts w:ascii="Calibri" w:hAnsi="Calibri" w:cs="Arial"/>
                <w:b/>
                <w:color w:val="0070C0"/>
                <w:u w:val="single"/>
              </w:rPr>
              <w:t xml:space="preserve"> and INCIDENTS</w:t>
            </w:r>
          </w:p>
          <w:p w14:paraId="00F47A08" w14:textId="439D0D92" w:rsidR="002B5B73" w:rsidRDefault="003E256C" w:rsidP="00184A64">
            <w:pPr>
              <w:pStyle w:val="ListParagraph"/>
              <w:numPr>
                <w:ilvl w:val="0"/>
                <w:numId w:val="44"/>
              </w:numPr>
              <w:autoSpaceDE w:val="0"/>
              <w:autoSpaceDN w:val="0"/>
              <w:adjustRightInd w:val="0"/>
              <w:spacing w:after="0" w:line="240" w:lineRule="auto"/>
              <w:rPr>
                <w:rFonts w:ascii="Calibri" w:hAnsi="Calibri" w:cs="Arial"/>
                <w:color w:val="0D0D0D" w:themeColor="text1" w:themeTint="F2"/>
              </w:rPr>
            </w:pPr>
            <w:r w:rsidRPr="00CD28E3">
              <w:rPr>
                <w:rFonts w:ascii="Calibri" w:hAnsi="Calibri" w:cs="Arial"/>
                <w:color w:val="0D0D0D" w:themeColor="text1" w:themeTint="F2"/>
              </w:rPr>
              <w:t>Foreign Suppliers are expected to report any security breaches.  Management must decide whether the security breach requires i</w:t>
            </w:r>
            <w:r w:rsidR="00D7436F" w:rsidRPr="00CD28E3">
              <w:rPr>
                <w:rFonts w:ascii="Calibri" w:hAnsi="Calibri" w:cs="Arial"/>
                <w:color w:val="0D0D0D" w:themeColor="text1" w:themeTint="F2"/>
              </w:rPr>
              <w:t>nvolvement of the local Police.</w:t>
            </w:r>
            <w:r w:rsidR="0088184D" w:rsidRPr="00CD28E3">
              <w:rPr>
                <w:rFonts w:ascii="Calibri" w:hAnsi="Calibri" w:cs="Arial"/>
                <w:color w:val="0D0D0D" w:themeColor="text1" w:themeTint="F2"/>
              </w:rPr>
              <w:t xml:space="preserve"> </w:t>
            </w:r>
            <w:r w:rsidRPr="00CD28E3">
              <w:rPr>
                <w:rFonts w:ascii="Calibri" w:hAnsi="Calibri" w:cs="Arial"/>
                <w:color w:val="0D0D0D" w:themeColor="text1" w:themeTint="F2"/>
              </w:rPr>
              <w:t>For incidents of terrorism, narcotic smuggling or human trafficking, the Trade Compliance Director for Schlage must be infor</w:t>
            </w:r>
            <w:r w:rsidR="00D7436F" w:rsidRPr="00CD28E3">
              <w:rPr>
                <w:rFonts w:ascii="Calibri" w:hAnsi="Calibri" w:cs="Arial"/>
                <w:color w:val="0D0D0D" w:themeColor="text1" w:themeTint="F2"/>
              </w:rPr>
              <w:t>med.</w:t>
            </w:r>
          </w:p>
          <w:p w14:paraId="7B1E77C5" w14:textId="77777777" w:rsidR="001670C5" w:rsidRPr="001670C5" w:rsidRDefault="001670C5" w:rsidP="001670C5">
            <w:pPr>
              <w:pStyle w:val="ListParagraph"/>
              <w:autoSpaceDE w:val="0"/>
              <w:autoSpaceDN w:val="0"/>
              <w:adjustRightInd w:val="0"/>
              <w:spacing w:after="0" w:line="240" w:lineRule="auto"/>
              <w:ind w:left="1080"/>
              <w:rPr>
                <w:rFonts w:ascii="Calibri" w:hAnsi="Calibri" w:cs="Arial"/>
                <w:color w:val="0D0D0D" w:themeColor="text1" w:themeTint="F2"/>
              </w:rPr>
            </w:pPr>
          </w:p>
          <w:p w14:paraId="02C97960" w14:textId="51FD640F" w:rsidR="00014022" w:rsidRDefault="003E256C" w:rsidP="002B5B73">
            <w:pPr>
              <w:spacing w:line="240" w:lineRule="auto"/>
              <w:ind w:left="1080"/>
              <w:rPr>
                <w:rStyle w:val="Hyperlink"/>
              </w:rPr>
            </w:pPr>
            <w:r w:rsidRPr="00AE3F3F">
              <w:rPr>
                <w:rFonts w:ascii="Calibri" w:hAnsi="Calibri"/>
              </w:rPr>
              <w:t>Trade Compl</w:t>
            </w:r>
            <w:r w:rsidR="00A8525D">
              <w:rPr>
                <w:rFonts w:ascii="Calibri" w:hAnsi="Calibri"/>
              </w:rPr>
              <w:t xml:space="preserve">iance Director (619) 778-4137 </w:t>
            </w:r>
            <w:hyperlink r:id="rId26" w:history="1">
              <w:r w:rsidR="00014022" w:rsidRPr="004841D1">
                <w:rPr>
                  <w:rStyle w:val="Hyperlink"/>
                </w:rPr>
                <w:t>kelly.guzman@allegion.com</w:t>
              </w:r>
            </w:hyperlink>
          </w:p>
          <w:p w14:paraId="0DB1F6A1" w14:textId="77777777" w:rsidR="004E2C92" w:rsidRPr="004E2C92" w:rsidRDefault="004E2C92" w:rsidP="004E2C92"/>
          <w:p w14:paraId="2DF3F64B" w14:textId="21BD476D" w:rsidR="00707ABE" w:rsidRPr="006F2572" w:rsidRDefault="005C5FA2" w:rsidP="006F2572">
            <w:pPr>
              <w:tabs>
                <w:tab w:val="left" w:pos="1890"/>
              </w:tabs>
              <w:spacing w:after="0" w:line="240" w:lineRule="auto"/>
              <w:ind w:left="360"/>
              <w:jc w:val="both"/>
              <w:rPr>
                <w:rFonts w:ascii="Calibri" w:hAnsi="Calibri" w:cs="Arial"/>
                <w:b/>
                <w:i/>
                <w:sz w:val="24"/>
              </w:rPr>
            </w:pPr>
            <w:r>
              <w:rPr>
                <w:rFonts w:ascii="Calibri" w:hAnsi="Calibri" w:cs="Arial"/>
                <w:b/>
                <w:i/>
                <w:sz w:val="24"/>
              </w:rPr>
              <w:lastRenderedPageBreak/>
              <w:t>B</w:t>
            </w:r>
            <w:r w:rsidR="006F2572">
              <w:rPr>
                <w:rFonts w:ascii="Calibri" w:hAnsi="Calibri" w:cs="Arial"/>
                <w:b/>
                <w:i/>
                <w:sz w:val="24"/>
              </w:rPr>
              <w:t xml:space="preserve">. </w:t>
            </w:r>
            <w:r w:rsidR="00707ABE" w:rsidRPr="006F2572">
              <w:rPr>
                <w:rFonts w:ascii="Calibri" w:hAnsi="Calibri" w:cs="Arial"/>
                <w:b/>
                <w:i/>
                <w:sz w:val="24"/>
              </w:rPr>
              <w:t xml:space="preserve">Freight Forwarders </w:t>
            </w:r>
          </w:p>
          <w:p w14:paraId="033C7514" w14:textId="77777777" w:rsidR="00C8289E" w:rsidRPr="00D7436F" w:rsidRDefault="00C8289E" w:rsidP="00C8289E">
            <w:pPr>
              <w:pStyle w:val="ListParagraph"/>
              <w:tabs>
                <w:tab w:val="left" w:pos="1890"/>
              </w:tabs>
              <w:spacing w:after="0" w:line="240" w:lineRule="auto"/>
              <w:jc w:val="both"/>
              <w:rPr>
                <w:rFonts w:ascii="Calibri" w:hAnsi="Calibri" w:cs="Arial"/>
                <w:b/>
                <w:i/>
                <w:sz w:val="24"/>
              </w:rPr>
            </w:pPr>
          </w:p>
          <w:p w14:paraId="416442B1" w14:textId="71E0BFF8" w:rsidR="00707ABE" w:rsidRPr="00AE3F3F" w:rsidRDefault="001670C5" w:rsidP="00184A64">
            <w:pPr>
              <w:pStyle w:val="ListParagraph"/>
              <w:numPr>
                <w:ilvl w:val="0"/>
                <w:numId w:val="11"/>
              </w:numPr>
              <w:tabs>
                <w:tab w:val="left" w:pos="1890"/>
              </w:tabs>
              <w:spacing w:after="0" w:line="240" w:lineRule="auto"/>
              <w:jc w:val="both"/>
              <w:rPr>
                <w:rFonts w:ascii="Calibri" w:hAnsi="Calibri" w:cs="Arial"/>
                <w:b/>
                <w:color w:val="0070C0"/>
                <w:u w:val="single"/>
              </w:rPr>
            </w:pPr>
            <w:r>
              <w:rPr>
                <w:rFonts w:ascii="Calibri" w:hAnsi="Calibri" w:cs="Arial"/>
                <w:b/>
                <w:color w:val="0070C0"/>
                <w:u w:val="single"/>
              </w:rPr>
              <w:t>CTPAT</w:t>
            </w:r>
            <w:r w:rsidR="00707ABE" w:rsidRPr="00AE3F3F">
              <w:rPr>
                <w:rFonts w:ascii="Calibri" w:hAnsi="Calibri" w:cs="Arial"/>
                <w:b/>
                <w:color w:val="0070C0"/>
                <w:u w:val="single"/>
              </w:rPr>
              <w:t xml:space="preserve"> Carrier</w:t>
            </w:r>
          </w:p>
          <w:p w14:paraId="3E5F47E6" w14:textId="77777777" w:rsidR="00DA4B2C" w:rsidRDefault="00707ABE" w:rsidP="00184A64">
            <w:pPr>
              <w:pStyle w:val="ListParagraph"/>
              <w:numPr>
                <w:ilvl w:val="0"/>
                <w:numId w:val="45"/>
              </w:numPr>
              <w:autoSpaceDE w:val="0"/>
              <w:autoSpaceDN w:val="0"/>
              <w:adjustRightInd w:val="0"/>
              <w:spacing w:after="0" w:line="240" w:lineRule="auto"/>
              <w:rPr>
                <w:rFonts w:ascii="Calibri" w:hAnsi="Calibri" w:cs="Arial"/>
                <w:color w:val="0D0D0D" w:themeColor="text1" w:themeTint="F2"/>
              </w:rPr>
            </w:pPr>
            <w:r w:rsidRPr="00AE3F3F">
              <w:rPr>
                <w:rFonts w:ascii="Calibri" w:hAnsi="Calibri" w:cs="Arial"/>
                <w:color w:val="0D0D0D" w:themeColor="text1" w:themeTint="F2"/>
              </w:rPr>
              <w:t xml:space="preserve">Freight forwarders who select ocean and air carriers must use only </w:t>
            </w:r>
          </w:p>
          <w:p w14:paraId="68560F34" w14:textId="7C1DD7ED" w:rsidR="00707ABE" w:rsidRPr="002B5B73" w:rsidRDefault="001670C5" w:rsidP="002B5B73">
            <w:pPr>
              <w:pStyle w:val="ListParagraph"/>
              <w:autoSpaceDE w:val="0"/>
              <w:autoSpaceDN w:val="0"/>
              <w:adjustRightInd w:val="0"/>
              <w:spacing w:after="0" w:line="240" w:lineRule="auto"/>
              <w:ind w:left="1080"/>
              <w:rPr>
                <w:rFonts w:ascii="Calibri" w:hAnsi="Calibri" w:cs="Arial"/>
                <w:color w:val="0D0D0D" w:themeColor="text1" w:themeTint="F2"/>
              </w:rPr>
            </w:pPr>
            <w:r>
              <w:rPr>
                <w:rFonts w:ascii="Calibri" w:hAnsi="Calibri" w:cs="Arial"/>
                <w:color w:val="0D0D0D" w:themeColor="text1" w:themeTint="F2"/>
              </w:rPr>
              <w:t>CTPAT</w:t>
            </w:r>
            <w:r w:rsidR="00707ABE" w:rsidRPr="002B5B73">
              <w:rPr>
                <w:rFonts w:ascii="Calibri" w:hAnsi="Calibri" w:cs="Arial"/>
                <w:color w:val="0D0D0D" w:themeColor="text1" w:themeTint="F2"/>
              </w:rPr>
              <w:t xml:space="preserve"> certified carriers, or those meeting the </w:t>
            </w:r>
            <w:r>
              <w:rPr>
                <w:rFonts w:ascii="Calibri" w:hAnsi="Calibri" w:cs="Arial"/>
                <w:color w:val="0D0D0D" w:themeColor="text1" w:themeTint="F2"/>
              </w:rPr>
              <w:t>CTPAT</w:t>
            </w:r>
            <w:r w:rsidR="00707ABE" w:rsidRPr="002B5B73">
              <w:rPr>
                <w:rFonts w:ascii="Calibri" w:hAnsi="Calibri" w:cs="Arial"/>
                <w:color w:val="0D0D0D" w:themeColor="text1" w:themeTint="F2"/>
              </w:rPr>
              <w:t xml:space="preserve"> minimum security criteria.  </w:t>
            </w:r>
          </w:p>
          <w:p w14:paraId="48923720" w14:textId="77777777" w:rsidR="00861862" w:rsidRDefault="00707ABE" w:rsidP="00184A64">
            <w:pPr>
              <w:pStyle w:val="ListParagraph"/>
              <w:numPr>
                <w:ilvl w:val="0"/>
                <w:numId w:val="45"/>
              </w:numPr>
              <w:autoSpaceDE w:val="0"/>
              <w:autoSpaceDN w:val="0"/>
              <w:adjustRightInd w:val="0"/>
              <w:spacing w:after="0" w:line="240" w:lineRule="auto"/>
              <w:rPr>
                <w:rFonts w:ascii="Calibri" w:hAnsi="Calibri" w:cs="Arial"/>
                <w:color w:val="0D0D0D" w:themeColor="text1" w:themeTint="F2"/>
              </w:rPr>
            </w:pPr>
            <w:r w:rsidRPr="00AE3F3F">
              <w:rPr>
                <w:rFonts w:ascii="Calibri" w:hAnsi="Calibri" w:cs="Arial"/>
                <w:color w:val="0D0D0D" w:themeColor="text1" w:themeTint="F2"/>
              </w:rPr>
              <w:t xml:space="preserve">All carriers handling the movement of Schlage shipments must be </w:t>
            </w:r>
          </w:p>
          <w:p w14:paraId="2C599C6B" w14:textId="145674B0" w:rsidR="00707ABE" w:rsidRPr="00AE3F3F" w:rsidRDefault="001670C5" w:rsidP="002B5B73">
            <w:pPr>
              <w:pStyle w:val="ListParagraph"/>
              <w:autoSpaceDE w:val="0"/>
              <w:autoSpaceDN w:val="0"/>
              <w:adjustRightInd w:val="0"/>
              <w:spacing w:after="0" w:line="240" w:lineRule="auto"/>
              <w:ind w:left="1080"/>
              <w:rPr>
                <w:rFonts w:ascii="Calibri" w:hAnsi="Calibri" w:cs="Arial"/>
                <w:color w:val="0D0D0D" w:themeColor="text1" w:themeTint="F2"/>
              </w:rPr>
            </w:pPr>
            <w:r>
              <w:rPr>
                <w:rFonts w:ascii="Calibri" w:hAnsi="Calibri" w:cs="Arial"/>
                <w:color w:val="0D0D0D" w:themeColor="text1" w:themeTint="F2"/>
              </w:rPr>
              <w:t>CTPAT</w:t>
            </w:r>
            <w:r w:rsidR="00707ABE" w:rsidRPr="00AE3F3F">
              <w:rPr>
                <w:rFonts w:ascii="Calibri" w:hAnsi="Calibri" w:cs="Arial"/>
                <w:color w:val="0D0D0D" w:themeColor="text1" w:themeTint="F2"/>
              </w:rPr>
              <w:t xml:space="preserve"> compliant.   </w:t>
            </w:r>
          </w:p>
          <w:p w14:paraId="04D28DE4" w14:textId="77777777" w:rsidR="00965368" w:rsidRPr="00983D89" w:rsidRDefault="00707ABE" w:rsidP="00184A64">
            <w:pPr>
              <w:pStyle w:val="ListParagraph"/>
              <w:numPr>
                <w:ilvl w:val="0"/>
                <w:numId w:val="45"/>
              </w:numPr>
              <w:autoSpaceDE w:val="0"/>
              <w:autoSpaceDN w:val="0"/>
              <w:adjustRightInd w:val="0"/>
              <w:spacing w:after="0" w:line="240" w:lineRule="auto"/>
              <w:rPr>
                <w:rFonts w:ascii="Calibri" w:hAnsi="Calibri" w:cs="Arial"/>
                <w:color w:val="0D0D0D" w:themeColor="text1" w:themeTint="F2"/>
              </w:rPr>
            </w:pPr>
            <w:r w:rsidRPr="00AE3F3F">
              <w:rPr>
                <w:rFonts w:ascii="Calibri" w:hAnsi="Calibri" w:cs="Arial"/>
                <w:color w:val="0D0D0D" w:themeColor="text1" w:themeTint="F2"/>
              </w:rPr>
              <w:t>Suppliers who have obtained a certification in a supply chain security program being</w:t>
            </w:r>
            <w:r w:rsidRPr="002B5B73">
              <w:rPr>
                <w:rFonts w:ascii="Calibri" w:hAnsi="Calibri" w:cs="Arial"/>
                <w:color w:val="0D0D0D" w:themeColor="text1" w:themeTint="F2"/>
              </w:rPr>
              <w:t xml:space="preserve"> </w:t>
            </w:r>
            <w:r w:rsidRPr="00AE3F3F">
              <w:rPr>
                <w:rFonts w:ascii="Calibri" w:hAnsi="Calibri" w:cs="Arial"/>
                <w:color w:val="0D0D0D" w:themeColor="text1" w:themeTint="F2"/>
              </w:rPr>
              <w:t>administered by a foreign Customs Administration must advise Schlage of their status of participation</w:t>
            </w:r>
            <w:r w:rsidR="00965368">
              <w:rPr>
                <w:rFonts w:ascii="Calibri" w:hAnsi="Calibri" w:cs="Arial"/>
                <w:color w:val="0D0D0D" w:themeColor="text1" w:themeTint="F2"/>
              </w:rPr>
              <w:t>.</w:t>
            </w:r>
          </w:p>
          <w:p w14:paraId="1C9A0F37" w14:textId="77777777" w:rsidR="00983D89" w:rsidRPr="00AE3F3F" w:rsidRDefault="00983D89" w:rsidP="00707ABE">
            <w:pPr>
              <w:spacing w:after="0" w:line="240" w:lineRule="auto"/>
              <w:rPr>
                <w:rFonts w:ascii="Calibri" w:hAnsi="Calibri" w:cs="Arial"/>
                <w:color w:val="FF0000"/>
              </w:rPr>
            </w:pPr>
          </w:p>
          <w:p w14:paraId="5D466AF9" w14:textId="77777777" w:rsidR="00707ABE" w:rsidRPr="00AE3F3F" w:rsidRDefault="00707ABE" w:rsidP="00184A64">
            <w:pPr>
              <w:pStyle w:val="ListParagraph"/>
              <w:numPr>
                <w:ilvl w:val="0"/>
                <w:numId w:val="11"/>
              </w:numPr>
              <w:tabs>
                <w:tab w:val="left" w:pos="1890"/>
              </w:tabs>
              <w:spacing w:after="0" w:line="240" w:lineRule="auto"/>
              <w:jc w:val="both"/>
              <w:rPr>
                <w:rFonts w:ascii="Calibri" w:hAnsi="Calibri" w:cs="Arial"/>
                <w:b/>
                <w:color w:val="0070C0"/>
                <w:u w:val="single"/>
              </w:rPr>
            </w:pPr>
            <w:r w:rsidRPr="00AE3F3F">
              <w:rPr>
                <w:rFonts w:ascii="Calibri" w:hAnsi="Calibri" w:cs="Arial"/>
                <w:b/>
                <w:color w:val="0070C0"/>
                <w:u w:val="single"/>
              </w:rPr>
              <w:t xml:space="preserve">Status Verification Interface  </w:t>
            </w:r>
          </w:p>
          <w:p w14:paraId="7182C2EC" w14:textId="20C49FB8" w:rsidR="00707ABE" w:rsidRPr="002B5B73" w:rsidRDefault="001670C5" w:rsidP="00184A64">
            <w:pPr>
              <w:pStyle w:val="ListParagraph"/>
              <w:numPr>
                <w:ilvl w:val="0"/>
                <w:numId w:val="46"/>
              </w:numPr>
              <w:autoSpaceDE w:val="0"/>
              <w:autoSpaceDN w:val="0"/>
              <w:adjustRightInd w:val="0"/>
              <w:spacing w:after="0" w:line="240" w:lineRule="auto"/>
              <w:rPr>
                <w:rFonts w:ascii="Calibri" w:hAnsi="Calibri" w:cs="Arial"/>
                <w:color w:val="0D0D0D" w:themeColor="text1" w:themeTint="F2"/>
              </w:rPr>
            </w:pPr>
            <w:r>
              <w:rPr>
                <w:rFonts w:ascii="Calibri" w:hAnsi="Calibri" w:cs="Arial"/>
                <w:color w:val="0D0D0D" w:themeColor="text1" w:themeTint="F2"/>
              </w:rPr>
              <w:t>CTPAT</w:t>
            </w:r>
            <w:r w:rsidR="00707ABE" w:rsidRPr="002B5B73">
              <w:rPr>
                <w:rFonts w:ascii="Calibri" w:hAnsi="Calibri" w:cs="Arial"/>
                <w:color w:val="0D0D0D" w:themeColor="text1" w:themeTint="F2"/>
              </w:rPr>
              <w:t xml:space="preserve"> certification or the</w:t>
            </w:r>
            <w:r w:rsidR="006F74DA" w:rsidRPr="002B5B73">
              <w:rPr>
                <w:rFonts w:ascii="Calibri" w:hAnsi="Calibri" w:cs="Arial"/>
                <w:color w:val="0D0D0D" w:themeColor="text1" w:themeTint="F2"/>
              </w:rPr>
              <w:t xml:space="preserve"> Status Verification Interface </w:t>
            </w:r>
            <w:r w:rsidR="00707ABE" w:rsidRPr="002B5B73">
              <w:rPr>
                <w:rFonts w:ascii="Calibri" w:hAnsi="Calibri" w:cs="Arial"/>
                <w:color w:val="0D0D0D" w:themeColor="text1" w:themeTint="F2"/>
              </w:rPr>
              <w:t xml:space="preserve">(SVI) number must be provided to the Trade Compliance team when logistics contracts are renewed.  </w:t>
            </w:r>
          </w:p>
          <w:p w14:paraId="407CCA3A" w14:textId="7B211B15" w:rsidR="00042744" w:rsidRPr="002B5B73" w:rsidRDefault="00707ABE" w:rsidP="00184A64">
            <w:pPr>
              <w:pStyle w:val="ListParagraph"/>
              <w:numPr>
                <w:ilvl w:val="0"/>
                <w:numId w:val="46"/>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If a carrier’s </w:t>
            </w:r>
            <w:r w:rsidR="001670C5">
              <w:rPr>
                <w:rFonts w:ascii="Calibri" w:hAnsi="Calibri" w:cs="Arial"/>
                <w:color w:val="0D0D0D" w:themeColor="text1" w:themeTint="F2"/>
              </w:rPr>
              <w:t>CTPAT</w:t>
            </w:r>
            <w:r w:rsidRPr="002B5B73">
              <w:rPr>
                <w:rFonts w:ascii="Calibri" w:hAnsi="Calibri" w:cs="Arial"/>
                <w:color w:val="0D0D0D" w:themeColor="text1" w:themeTint="F2"/>
              </w:rPr>
              <w:t xml:space="preserve"> status changes, notify the Trade Compliance Director immediately.</w:t>
            </w:r>
          </w:p>
          <w:p w14:paraId="0E66DB88" w14:textId="77777777" w:rsidR="00983D89" w:rsidRPr="00983D89" w:rsidRDefault="00983D89" w:rsidP="00983D89">
            <w:pPr>
              <w:pStyle w:val="ListParagraph"/>
              <w:spacing w:line="240" w:lineRule="auto"/>
              <w:ind w:left="1080"/>
              <w:rPr>
                <w:rFonts w:ascii="Calibri" w:hAnsi="Calibri" w:cs="Arial"/>
              </w:rPr>
            </w:pPr>
          </w:p>
          <w:p w14:paraId="1B009653" w14:textId="77777777" w:rsidR="00707ABE" w:rsidRPr="00AE3F3F" w:rsidRDefault="00707ABE" w:rsidP="00184A64">
            <w:pPr>
              <w:pStyle w:val="ListParagraph"/>
              <w:numPr>
                <w:ilvl w:val="0"/>
                <w:numId w:val="11"/>
              </w:numPr>
              <w:spacing w:after="0" w:line="240" w:lineRule="auto"/>
              <w:rPr>
                <w:rFonts w:ascii="Calibri" w:hAnsi="Calibri" w:cs="Arial"/>
                <w:b/>
                <w:color w:val="0070C0"/>
                <w:u w:val="single"/>
              </w:rPr>
            </w:pPr>
            <w:r w:rsidRPr="00AE3F3F">
              <w:rPr>
                <w:rFonts w:ascii="Calibri" w:hAnsi="Calibri" w:cs="Arial"/>
                <w:b/>
                <w:color w:val="0070C0"/>
                <w:u w:val="single"/>
              </w:rPr>
              <w:t>Importer Security Filing (ISF)</w:t>
            </w:r>
          </w:p>
          <w:p w14:paraId="00939E30" w14:textId="77777777" w:rsidR="00707ABE" w:rsidRPr="002B5B73" w:rsidRDefault="00707ABE" w:rsidP="00184A64">
            <w:pPr>
              <w:pStyle w:val="ListParagraph"/>
              <w:numPr>
                <w:ilvl w:val="0"/>
                <w:numId w:val="47"/>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Freight forwarders handling full container loads must verify, prior to accepting cargo from supplier, that an ISF was filed for the shipment.  </w:t>
            </w:r>
          </w:p>
          <w:p w14:paraId="3A28351C" w14:textId="77777777" w:rsidR="00707ABE" w:rsidRPr="002B5B73" w:rsidRDefault="00707ABE" w:rsidP="00184A64">
            <w:pPr>
              <w:pStyle w:val="ListParagraph"/>
              <w:numPr>
                <w:ilvl w:val="0"/>
                <w:numId w:val="47"/>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FF0000"/>
              </w:rPr>
              <w:t xml:space="preserve">If the supplier is unable to supply evidence of filing, the Freight Forwarder must not accept </w:t>
            </w:r>
            <w:r w:rsidR="00DA4B2C" w:rsidRPr="002B5B73">
              <w:rPr>
                <w:rFonts w:ascii="Calibri" w:hAnsi="Calibri" w:cs="Arial"/>
                <w:color w:val="FF0000"/>
              </w:rPr>
              <w:t xml:space="preserve">the </w:t>
            </w:r>
            <w:r w:rsidRPr="002B5B73">
              <w:rPr>
                <w:rFonts w:ascii="Calibri" w:hAnsi="Calibri" w:cs="Arial"/>
                <w:color w:val="FF0000"/>
              </w:rPr>
              <w:t xml:space="preserve">cargo.  </w:t>
            </w:r>
          </w:p>
          <w:p w14:paraId="24FD7949" w14:textId="5A172A5A" w:rsidR="002B5B73" w:rsidRPr="00947377" w:rsidRDefault="00707ABE" w:rsidP="00947377">
            <w:pPr>
              <w:pStyle w:val="ListParagraph"/>
              <w:numPr>
                <w:ilvl w:val="0"/>
                <w:numId w:val="47"/>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The Freight Forwarder must only accept</w:t>
            </w:r>
            <w:r w:rsidR="00DA4B2C" w:rsidRPr="002B5B73">
              <w:rPr>
                <w:rFonts w:ascii="Calibri" w:hAnsi="Calibri" w:cs="Arial"/>
                <w:color w:val="0D0D0D" w:themeColor="text1" w:themeTint="F2"/>
              </w:rPr>
              <w:t xml:space="preserve"> the</w:t>
            </w:r>
            <w:r w:rsidRPr="002B5B73">
              <w:rPr>
                <w:rFonts w:ascii="Calibri" w:hAnsi="Calibri" w:cs="Arial"/>
                <w:color w:val="0D0D0D" w:themeColor="text1" w:themeTint="F2"/>
              </w:rPr>
              <w:t xml:space="preserve"> cargo once evidence of an ISF is provided.</w:t>
            </w:r>
          </w:p>
          <w:p w14:paraId="3C772800" w14:textId="77777777" w:rsidR="001670C5" w:rsidRPr="00AE3F3F" w:rsidRDefault="001670C5" w:rsidP="00861862">
            <w:pPr>
              <w:pStyle w:val="ListParagraph"/>
              <w:spacing w:line="240" w:lineRule="auto"/>
              <w:ind w:left="1080"/>
              <w:rPr>
                <w:rFonts w:ascii="Calibri" w:hAnsi="Calibri" w:cs="Arial"/>
              </w:rPr>
            </w:pPr>
          </w:p>
          <w:p w14:paraId="6C542360" w14:textId="77777777" w:rsidR="00707ABE" w:rsidRPr="00AE3F3F" w:rsidRDefault="00707ABE" w:rsidP="00184A64">
            <w:pPr>
              <w:pStyle w:val="ListParagraph"/>
              <w:numPr>
                <w:ilvl w:val="0"/>
                <w:numId w:val="11"/>
              </w:numPr>
              <w:spacing w:after="0" w:line="240" w:lineRule="auto"/>
              <w:rPr>
                <w:rFonts w:ascii="Calibri" w:hAnsi="Calibri" w:cs="Arial"/>
                <w:b/>
                <w:color w:val="0070C0"/>
                <w:u w:val="single"/>
              </w:rPr>
            </w:pPr>
            <w:r w:rsidRPr="00AE3F3F">
              <w:rPr>
                <w:rFonts w:ascii="Calibri" w:hAnsi="Calibri" w:cs="Arial"/>
                <w:b/>
                <w:color w:val="0070C0"/>
                <w:u w:val="single"/>
              </w:rPr>
              <w:t>High Security Seals</w:t>
            </w:r>
          </w:p>
          <w:p w14:paraId="72DE16A1" w14:textId="77777777" w:rsidR="00707ABE" w:rsidRPr="002B5B73" w:rsidRDefault="00707ABE" w:rsidP="00184A64">
            <w:pPr>
              <w:pStyle w:val="ListParagraph"/>
              <w:numPr>
                <w:ilvl w:val="0"/>
                <w:numId w:val="48"/>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Freight forwarders are responsible for ensuring CTPAT high security seals are applied to all shipping containers bound for the U.S.  </w:t>
            </w:r>
          </w:p>
          <w:p w14:paraId="4D1708F6" w14:textId="77777777" w:rsidR="00707ABE" w:rsidRPr="002B5B73" w:rsidRDefault="00707ABE" w:rsidP="00184A64">
            <w:pPr>
              <w:pStyle w:val="ListParagraph"/>
              <w:numPr>
                <w:ilvl w:val="0"/>
                <w:numId w:val="48"/>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Less than container loads must use a secured padlock or similar locking device.  </w:t>
            </w:r>
          </w:p>
          <w:p w14:paraId="07BFA38E" w14:textId="77777777" w:rsidR="00707ABE" w:rsidRPr="002B5B73" w:rsidRDefault="00707ABE" w:rsidP="00184A64">
            <w:pPr>
              <w:pStyle w:val="ListParagraph"/>
              <w:numPr>
                <w:ilvl w:val="0"/>
                <w:numId w:val="48"/>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Only a limited number of individuals should have access to open this padlock.  </w:t>
            </w:r>
          </w:p>
          <w:p w14:paraId="5DF23E6C" w14:textId="77777777" w:rsidR="00707ABE" w:rsidRPr="002B5B73" w:rsidRDefault="00707ABE" w:rsidP="00184A64">
            <w:pPr>
              <w:pStyle w:val="ListParagraph"/>
              <w:numPr>
                <w:ilvl w:val="0"/>
                <w:numId w:val="48"/>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Once freight is consolidated for shipment to the US, the containers must be sealed with a high security seal. </w:t>
            </w:r>
          </w:p>
          <w:p w14:paraId="3151AC26" w14:textId="77777777" w:rsidR="00707ABE" w:rsidRPr="00AE3F3F" w:rsidRDefault="00707ABE" w:rsidP="00707ABE">
            <w:pPr>
              <w:pStyle w:val="ListParagraph"/>
              <w:autoSpaceDE w:val="0"/>
              <w:autoSpaceDN w:val="0"/>
              <w:adjustRightInd w:val="0"/>
              <w:spacing w:line="240" w:lineRule="auto"/>
              <w:rPr>
                <w:rFonts w:ascii="Calibri" w:hAnsi="Calibri" w:cs="Arial"/>
                <w:color w:val="000000"/>
              </w:rPr>
            </w:pPr>
          </w:p>
          <w:p w14:paraId="2545EB66" w14:textId="77777777" w:rsidR="00707ABE" w:rsidRPr="00AE3F3F" w:rsidRDefault="00707ABE" w:rsidP="00184A64">
            <w:pPr>
              <w:pStyle w:val="ListParagraph"/>
              <w:numPr>
                <w:ilvl w:val="0"/>
                <w:numId w:val="11"/>
              </w:numPr>
              <w:spacing w:after="0" w:line="240" w:lineRule="auto"/>
              <w:rPr>
                <w:rFonts w:ascii="Calibri" w:hAnsi="Calibri" w:cs="Arial"/>
                <w:b/>
                <w:color w:val="0070C0"/>
                <w:u w:val="single"/>
              </w:rPr>
            </w:pPr>
            <w:r w:rsidRPr="00AE3F3F">
              <w:rPr>
                <w:rFonts w:ascii="Calibri" w:hAnsi="Calibri" w:cs="Arial"/>
                <w:b/>
                <w:color w:val="0070C0"/>
                <w:u w:val="single"/>
              </w:rPr>
              <w:t>Annual Survey</w:t>
            </w:r>
          </w:p>
          <w:p w14:paraId="0664675F" w14:textId="77777777" w:rsidR="00861862" w:rsidRPr="00547361" w:rsidRDefault="00707ABE" w:rsidP="00184A64">
            <w:pPr>
              <w:pStyle w:val="ListParagraph"/>
              <w:numPr>
                <w:ilvl w:val="0"/>
                <w:numId w:val="49"/>
              </w:numPr>
              <w:autoSpaceDE w:val="0"/>
              <w:autoSpaceDN w:val="0"/>
              <w:adjustRightInd w:val="0"/>
              <w:spacing w:after="0" w:line="240" w:lineRule="auto"/>
              <w:rPr>
                <w:rFonts w:ascii="Calibri" w:hAnsi="Calibri" w:cs="Arial"/>
                <w:color w:val="0D0D0D" w:themeColor="text1" w:themeTint="F2"/>
              </w:rPr>
            </w:pPr>
            <w:r w:rsidRPr="002B5B73">
              <w:rPr>
                <w:rFonts w:ascii="Calibri" w:hAnsi="Calibri" w:cs="Arial"/>
                <w:color w:val="0D0D0D" w:themeColor="text1" w:themeTint="F2"/>
              </w:rPr>
              <w:t xml:space="preserve">Freight Forwarders are responsible for completing an annual survey </w:t>
            </w:r>
            <w:r w:rsidRPr="00547361">
              <w:rPr>
                <w:rFonts w:ascii="Calibri" w:hAnsi="Calibri" w:cs="Arial"/>
                <w:color w:val="0D0D0D" w:themeColor="text1" w:themeTint="F2"/>
              </w:rPr>
              <w:t xml:space="preserve">indicating key control requirements/minimum criteria are met for </w:t>
            </w:r>
          </w:p>
          <w:p w14:paraId="54DE6DA5" w14:textId="182204F4" w:rsidR="00707ABE" w:rsidRPr="00547361" w:rsidRDefault="001670C5" w:rsidP="002B5B73">
            <w:pPr>
              <w:pStyle w:val="ListParagraph"/>
              <w:autoSpaceDE w:val="0"/>
              <w:autoSpaceDN w:val="0"/>
              <w:adjustRightInd w:val="0"/>
              <w:spacing w:after="0" w:line="240" w:lineRule="auto"/>
              <w:ind w:left="1080"/>
              <w:rPr>
                <w:rFonts w:ascii="Calibri" w:hAnsi="Calibri" w:cs="Arial"/>
                <w:color w:val="0D0D0D" w:themeColor="text1" w:themeTint="F2"/>
              </w:rPr>
            </w:pPr>
            <w:r w:rsidRPr="00547361">
              <w:rPr>
                <w:rFonts w:ascii="Calibri" w:hAnsi="Calibri" w:cs="Arial"/>
                <w:color w:val="0D0D0D" w:themeColor="text1" w:themeTint="F2"/>
              </w:rPr>
              <w:t>CTPAT</w:t>
            </w:r>
            <w:r w:rsidR="00707ABE" w:rsidRPr="00547361">
              <w:rPr>
                <w:rFonts w:ascii="Calibri" w:hAnsi="Calibri" w:cs="Arial"/>
                <w:color w:val="0D0D0D" w:themeColor="text1" w:themeTint="F2"/>
              </w:rPr>
              <w:t xml:space="preserve"> compliance. </w:t>
            </w:r>
          </w:p>
          <w:p w14:paraId="74212D61" w14:textId="77777777" w:rsidR="00707ABE" w:rsidRPr="00707ABE" w:rsidRDefault="00707ABE" w:rsidP="00184A64">
            <w:pPr>
              <w:pStyle w:val="ListParagraph"/>
              <w:numPr>
                <w:ilvl w:val="0"/>
                <w:numId w:val="49"/>
              </w:numPr>
              <w:autoSpaceDE w:val="0"/>
              <w:autoSpaceDN w:val="0"/>
              <w:adjustRightInd w:val="0"/>
              <w:spacing w:after="0" w:line="240" w:lineRule="auto"/>
              <w:rPr>
                <w:rFonts w:ascii="Calibri" w:hAnsi="Calibri" w:cs="Arial"/>
                <w:b/>
              </w:rPr>
            </w:pPr>
            <w:r w:rsidRPr="00547361">
              <w:rPr>
                <w:rFonts w:ascii="Calibri" w:hAnsi="Calibri" w:cs="Arial"/>
                <w:color w:val="0D0D0D" w:themeColor="text1" w:themeTint="F2"/>
              </w:rPr>
              <w:t>Freight Forwarder must advise if there are any significant changes to the supply</w:t>
            </w:r>
            <w:r w:rsidRPr="002B5B73">
              <w:rPr>
                <w:rFonts w:ascii="Calibri" w:hAnsi="Calibri" w:cs="Arial"/>
                <w:color w:val="0D0D0D" w:themeColor="text1" w:themeTint="F2"/>
              </w:rPr>
              <w:t xml:space="preserve"> chain security process.</w:t>
            </w:r>
            <w:r w:rsidRPr="00707ABE">
              <w:rPr>
                <w:rFonts w:ascii="Calibri" w:hAnsi="Calibri" w:cs="Arial"/>
                <w:color w:val="000000"/>
              </w:rPr>
              <w:t xml:space="preserve">  </w:t>
            </w:r>
            <w:r w:rsidRPr="00707ABE">
              <w:rPr>
                <w:rFonts w:ascii="Calibri" w:hAnsi="Calibri" w:cs="Arial"/>
                <w:b/>
                <w:color w:val="000000"/>
              </w:rPr>
              <w:t>See Exhibit 4</w:t>
            </w:r>
          </w:p>
          <w:p w14:paraId="37D6C54B" w14:textId="77777777" w:rsidR="00707ABE" w:rsidRPr="00AE3F3F" w:rsidRDefault="00707ABE" w:rsidP="00707ABE">
            <w:pPr>
              <w:pStyle w:val="ListParagraph"/>
              <w:tabs>
                <w:tab w:val="left" w:pos="1890"/>
              </w:tabs>
              <w:autoSpaceDE w:val="0"/>
              <w:autoSpaceDN w:val="0"/>
              <w:adjustRightInd w:val="0"/>
              <w:spacing w:line="240" w:lineRule="auto"/>
              <w:jc w:val="both"/>
              <w:rPr>
                <w:rFonts w:ascii="Calibri" w:hAnsi="Calibri" w:cs="Arial"/>
                <w:b/>
              </w:rPr>
            </w:pPr>
          </w:p>
          <w:p w14:paraId="455BAD2E" w14:textId="77777777" w:rsidR="00707ABE" w:rsidRPr="00383BA5" w:rsidRDefault="000310A2" w:rsidP="00184A64">
            <w:pPr>
              <w:pStyle w:val="ListParagraph"/>
              <w:numPr>
                <w:ilvl w:val="0"/>
                <w:numId w:val="11"/>
              </w:numPr>
              <w:spacing w:after="0" w:line="240" w:lineRule="auto"/>
              <w:rPr>
                <w:rFonts w:ascii="Calibri" w:hAnsi="Calibri" w:cs="Arial"/>
                <w:b/>
                <w:color w:val="0070C0"/>
                <w:u w:val="single"/>
              </w:rPr>
            </w:pPr>
            <w:r w:rsidRPr="00383BA5">
              <w:rPr>
                <w:rFonts w:ascii="Calibri" w:hAnsi="Calibri" w:cs="Arial"/>
                <w:b/>
                <w:color w:val="0070C0"/>
                <w:u w:val="single"/>
              </w:rPr>
              <w:t xml:space="preserve">REPORT </w:t>
            </w:r>
            <w:proofErr w:type="spellStart"/>
            <w:r w:rsidRPr="00383BA5">
              <w:rPr>
                <w:rFonts w:ascii="Calibri" w:hAnsi="Calibri" w:cs="Arial"/>
                <w:b/>
                <w:color w:val="0070C0"/>
                <w:u w:val="single"/>
              </w:rPr>
              <w:t>ANOMOLIES</w:t>
            </w:r>
            <w:proofErr w:type="spellEnd"/>
            <w:r w:rsidRPr="00383BA5">
              <w:rPr>
                <w:rFonts w:ascii="Calibri" w:hAnsi="Calibri" w:cs="Arial"/>
                <w:b/>
                <w:color w:val="0070C0"/>
                <w:u w:val="single"/>
              </w:rPr>
              <w:t xml:space="preserve">, </w:t>
            </w:r>
            <w:r w:rsidR="00707ABE" w:rsidRPr="00383BA5">
              <w:rPr>
                <w:rFonts w:ascii="Calibri" w:hAnsi="Calibri" w:cs="Arial"/>
                <w:b/>
                <w:color w:val="0070C0"/>
                <w:u w:val="single"/>
              </w:rPr>
              <w:t>INCIDENTS</w:t>
            </w:r>
            <w:r w:rsidRPr="00383BA5">
              <w:rPr>
                <w:rFonts w:ascii="Calibri" w:hAnsi="Calibri" w:cs="Arial"/>
                <w:b/>
                <w:color w:val="0070C0"/>
                <w:u w:val="single"/>
              </w:rPr>
              <w:t xml:space="preserve"> and Exams</w:t>
            </w:r>
          </w:p>
          <w:p w14:paraId="690F9CDE" w14:textId="17772BC6" w:rsidR="00707ABE" w:rsidRPr="00171983" w:rsidRDefault="00707ABE" w:rsidP="00184A64">
            <w:pPr>
              <w:pStyle w:val="ListParagraph"/>
              <w:numPr>
                <w:ilvl w:val="0"/>
                <w:numId w:val="50"/>
              </w:numPr>
              <w:autoSpaceDE w:val="0"/>
              <w:autoSpaceDN w:val="0"/>
              <w:adjustRightInd w:val="0"/>
              <w:spacing w:after="0" w:line="240" w:lineRule="auto"/>
              <w:rPr>
                <w:rFonts w:ascii="Calibri" w:hAnsi="Calibri" w:cs="Arial"/>
                <w:b/>
                <w:bCs/>
                <w:color w:val="0D0D0D" w:themeColor="text1" w:themeTint="F2"/>
              </w:rPr>
            </w:pPr>
            <w:r w:rsidRPr="00171983">
              <w:rPr>
                <w:rFonts w:ascii="Calibri" w:hAnsi="Calibri" w:cs="Arial"/>
                <w:b/>
                <w:bCs/>
                <w:color w:val="0D0D0D" w:themeColor="text1" w:themeTint="F2"/>
              </w:rPr>
              <w:t>Vessel and Air</w:t>
            </w:r>
          </w:p>
          <w:p w14:paraId="1701E4B7" w14:textId="5A6729A9" w:rsidR="00707ABE" w:rsidRPr="00171983" w:rsidRDefault="00707ABE" w:rsidP="00184A64">
            <w:pPr>
              <w:pStyle w:val="ListParagraph"/>
              <w:numPr>
                <w:ilvl w:val="0"/>
                <w:numId w:val="51"/>
              </w:numPr>
              <w:autoSpaceDE w:val="0"/>
              <w:autoSpaceDN w:val="0"/>
              <w:adjustRightInd w:val="0"/>
              <w:spacing w:after="0" w:line="240" w:lineRule="auto"/>
              <w:rPr>
                <w:rFonts w:ascii="Calibri" w:hAnsi="Calibri" w:cs="Arial"/>
                <w:color w:val="0D0D0D" w:themeColor="text1" w:themeTint="F2"/>
              </w:rPr>
            </w:pPr>
            <w:r w:rsidRPr="00171983">
              <w:rPr>
                <w:rFonts w:ascii="Calibri" w:hAnsi="Calibri" w:cs="Arial"/>
                <w:color w:val="0D0D0D" w:themeColor="text1" w:themeTint="F2"/>
              </w:rPr>
              <w:t xml:space="preserve">Freight Forwarders involved with the carriage of international goods are expected to report any security breach or anomalies to Management.  Management must decide whether the security breach </w:t>
            </w:r>
            <w:r w:rsidRPr="00171983">
              <w:rPr>
                <w:rFonts w:ascii="Calibri" w:hAnsi="Calibri" w:cs="Arial"/>
                <w:color w:val="0D0D0D" w:themeColor="text1" w:themeTint="F2"/>
              </w:rPr>
              <w:lastRenderedPageBreak/>
              <w:t xml:space="preserve">requires escalation to the local Police and/or to the </w:t>
            </w:r>
            <w:r w:rsidR="001670C5">
              <w:rPr>
                <w:rFonts w:ascii="Calibri" w:hAnsi="Calibri" w:cs="Arial"/>
                <w:color w:val="0D0D0D" w:themeColor="text1" w:themeTint="F2"/>
              </w:rPr>
              <w:t>CTPAT</w:t>
            </w:r>
            <w:r w:rsidRPr="00171983">
              <w:rPr>
                <w:rFonts w:ascii="Calibri" w:hAnsi="Calibri" w:cs="Arial"/>
                <w:color w:val="0D0D0D" w:themeColor="text1" w:themeTint="F2"/>
              </w:rPr>
              <w:t xml:space="preserve"> Account Representative handling the account.  </w:t>
            </w:r>
          </w:p>
          <w:p w14:paraId="3EB001D1" w14:textId="77777777" w:rsidR="00707ABE" w:rsidRPr="002B5B73" w:rsidRDefault="00707ABE" w:rsidP="00171983">
            <w:pPr>
              <w:pStyle w:val="ListParagraph"/>
              <w:autoSpaceDE w:val="0"/>
              <w:autoSpaceDN w:val="0"/>
              <w:adjustRightInd w:val="0"/>
              <w:spacing w:after="0" w:line="240" w:lineRule="auto"/>
              <w:ind w:left="1080"/>
              <w:rPr>
                <w:rFonts w:ascii="Calibri" w:hAnsi="Calibri" w:cs="Arial"/>
                <w:color w:val="0D0D0D" w:themeColor="text1" w:themeTint="F2"/>
              </w:rPr>
            </w:pPr>
          </w:p>
          <w:p w14:paraId="014297C1" w14:textId="3B8DBE6E" w:rsidR="00707ABE" w:rsidRPr="00171983" w:rsidRDefault="00707ABE" w:rsidP="00184A64">
            <w:pPr>
              <w:pStyle w:val="ListParagraph"/>
              <w:numPr>
                <w:ilvl w:val="0"/>
                <w:numId w:val="51"/>
              </w:numPr>
              <w:autoSpaceDE w:val="0"/>
              <w:autoSpaceDN w:val="0"/>
              <w:adjustRightInd w:val="0"/>
              <w:spacing w:after="0" w:line="240" w:lineRule="auto"/>
              <w:rPr>
                <w:rFonts w:ascii="Calibri" w:hAnsi="Calibri" w:cs="Arial"/>
                <w:color w:val="0D0D0D" w:themeColor="text1" w:themeTint="F2"/>
              </w:rPr>
            </w:pPr>
            <w:r w:rsidRPr="00171983">
              <w:rPr>
                <w:rFonts w:ascii="Calibri" w:hAnsi="Calibri" w:cs="Arial"/>
                <w:color w:val="0D0D0D" w:themeColor="text1" w:themeTint="F2"/>
              </w:rPr>
              <w:t>For incidents of terrorism, narcotic smuggling or human trafficking, US Customs advises you should notify the following in this order:</w:t>
            </w:r>
          </w:p>
          <w:p w14:paraId="72C47F02" w14:textId="77777777" w:rsidR="00707ABE" w:rsidRPr="00AE3F3F" w:rsidRDefault="00707ABE" w:rsidP="00184A64">
            <w:pPr>
              <w:pStyle w:val="ListParagraph"/>
              <w:numPr>
                <w:ilvl w:val="0"/>
                <w:numId w:val="52"/>
              </w:numPr>
              <w:spacing w:line="240" w:lineRule="auto"/>
              <w:rPr>
                <w:rFonts w:ascii="Calibri" w:hAnsi="Calibri"/>
              </w:rPr>
            </w:pPr>
            <w:r w:rsidRPr="00AE3F3F">
              <w:rPr>
                <w:rFonts w:ascii="Calibri" w:hAnsi="Calibri"/>
              </w:rPr>
              <w:t>Local Police</w:t>
            </w:r>
          </w:p>
          <w:p w14:paraId="77495CE5" w14:textId="5FB80484" w:rsidR="00707ABE" w:rsidRPr="00AE3F3F" w:rsidRDefault="001670C5" w:rsidP="00184A64">
            <w:pPr>
              <w:pStyle w:val="ListParagraph"/>
              <w:numPr>
                <w:ilvl w:val="0"/>
                <w:numId w:val="52"/>
              </w:numPr>
              <w:spacing w:line="240" w:lineRule="auto"/>
              <w:rPr>
                <w:rFonts w:ascii="Calibri" w:hAnsi="Calibri"/>
              </w:rPr>
            </w:pPr>
            <w:r>
              <w:rPr>
                <w:rFonts w:ascii="Calibri" w:hAnsi="Calibri"/>
              </w:rPr>
              <w:t>CTPAT</w:t>
            </w:r>
            <w:r w:rsidR="00707ABE" w:rsidRPr="00AE3F3F">
              <w:rPr>
                <w:rFonts w:ascii="Calibri" w:hAnsi="Calibri"/>
              </w:rPr>
              <w:t xml:space="preserve"> Account Security Specialist </w:t>
            </w:r>
          </w:p>
          <w:p w14:paraId="547DBB98" w14:textId="77777777" w:rsidR="00707ABE" w:rsidRPr="00AE3F3F" w:rsidRDefault="00707ABE" w:rsidP="00184A64">
            <w:pPr>
              <w:pStyle w:val="ListParagraph"/>
              <w:numPr>
                <w:ilvl w:val="0"/>
                <w:numId w:val="52"/>
              </w:numPr>
              <w:spacing w:line="240" w:lineRule="auto"/>
              <w:rPr>
                <w:rFonts w:ascii="Calibri" w:hAnsi="Calibri"/>
              </w:rPr>
            </w:pPr>
            <w:r w:rsidRPr="00AE3F3F">
              <w:rPr>
                <w:rFonts w:ascii="Calibri" w:hAnsi="Calibri"/>
              </w:rPr>
              <w:t>Federal Bureau of Investigation (FBI) for US domestic affairs:</w:t>
            </w:r>
            <w:r w:rsidRPr="00AE3F3F">
              <w:rPr>
                <w:rFonts w:ascii="Calibri" w:hAnsi="Calibri"/>
              </w:rPr>
              <w:tab/>
              <w:t xml:space="preserve"> (202) 324-3000</w:t>
            </w:r>
          </w:p>
          <w:p w14:paraId="7692A08A" w14:textId="4D7CCB41" w:rsidR="000310A2" w:rsidRDefault="00707ABE" w:rsidP="00184A64">
            <w:pPr>
              <w:pStyle w:val="ListParagraph"/>
              <w:numPr>
                <w:ilvl w:val="0"/>
                <w:numId w:val="52"/>
              </w:numPr>
              <w:spacing w:line="240" w:lineRule="auto"/>
              <w:rPr>
                <w:rFonts w:ascii="Calibri" w:hAnsi="Calibri"/>
              </w:rPr>
            </w:pPr>
            <w:r w:rsidRPr="00AE3F3F">
              <w:rPr>
                <w:rFonts w:ascii="Calibri" w:hAnsi="Calibri"/>
              </w:rPr>
              <w:t>Central Intelligence Agency (CIA) for foreign affairs:</w:t>
            </w:r>
            <w:r w:rsidRPr="00AE3F3F">
              <w:rPr>
                <w:rFonts w:ascii="Calibri" w:hAnsi="Calibri"/>
              </w:rPr>
              <w:tab/>
            </w:r>
            <w:r w:rsidRPr="00AE3F3F">
              <w:rPr>
                <w:rFonts w:ascii="Calibri" w:hAnsi="Calibri"/>
              </w:rPr>
              <w:tab/>
              <w:t xml:space="preserve"> (703) 482-0623</w:t>
            </w:r>
          </w:p>
          <w:p w14:paraId="478E6BA8" w14:textId="77777777" w:rsidR="000A4CEC" w:rsidRPr="00983D89" w:rsidRDefault="000A4CEC" w:rsidP="000A4CEC">
            <w:pPr>
              <w:pStyle w:val="ListParagraph"/>
              <w:spacing w:line="240" w:lineRule="auto"/>
              <w:ind w:left="1440"/>
              <w:rPr>
                <w:rFonts w:ascii="Calibri" w:hAnsi="Calibri"/>
              </w:rPr>
            </w:pPr>
          </w:p>
          <w:p w14:paraId="7225C4AB" w14:textId="77777777" w:rsidR="000310A2" w:rsidRPr="009F63A2" w:rsidRDefault="000310A2" w:rsidP="00184A64">
            <w:pPr>
              <w:pStyle w:val="ListParagraph"/>
              <w:numPr>
                <w:ilvl w:val="0"/>
                <w:numId w:val="51"/>
              </w:numPr>
              <w:autoSpaceDE w:val="0"/>
              <w:autoSpaceDN w:val="0"/>
              <w:adjustRightInd w:val="0"/>
              <w:spacing w:after="0" w:line="240" w:lineRule="auto"/>
              <w:rPr>
                <w:rFonts w:ascii="Calibri" w:hAnsi="Calibri" w:cs="Arial"/>
                <w:color w:val="0D0D0D" w:themeColor="text1" w:themeTint="F2"/>
              </w:rPr>
            </w:pPr>
            <w:r w:rsidRPr="009F63A2">
              <w:rPr>
                <w:rFonts w:ascii="Calibri" w:hAnsi="Calibri" w:cs="Arial"/>
                <w:color w:val="0D0D0D" w:themeColor="text1" w:themeTint="F2"/>
              </w:rPr>
              <w:t xml:space="preserve">For any Exams required on Schlage imported merchandise, inform the following: </w:t>
            </w:r>
          </w:p>
          <w:p w14:paraId="2DF6BBC0" w14:textId="7FDBBF4F" w:rsidR="000310A2" w:rsidRPr="00383BA5" w:rsidRDefault="00310818" w:rsidP="00CB0C12">
            <w:pPr>
              <w:spacing w:after="0" w:line="240" w:lineRule="auto"/>
              <w:ind w:left="1440"/>
              <w:rPr>
                <w:rFonts w:ascii="Calibri" w:hAnsi="Calibri"/>
              </w:rPr>
            </w:pPr>
            <w:r w:rsidRPr="00383BA5">
              <w:rPr>
                <w:rFonts w:ascii="Calibri" w:hAnsi="Calibri"/>
              </w:rPr>
              <w:t>Trade Compliance Manager</w:t>
            </w:r>
            <w:r w:rsidRPr="00383BA5">
              <w:rPr>
                <w:rFonts w:ascii="Calibri" w:hAnsi="Calibri"/>
              </w:rPr>
              <w:tab/>
            </w:r>
            <w:r w:rsidRPr="00CD235E">
              <w:rPr>
                <w:rStyle w:val="Hyperlink"/>
              </w:rPr>
              <w:t>Yesenia.Gallegos@allegion.com</w:t>
            </w:r>
            <w:r w:rsidR="000310A2" w:rsidRPr="00CD235E">
              <w:rPr>
                <w:rStyle w:val="Hyperlink"/>
              </w:rPr>
              <w:tab/>
            </w:r>
            <w:r w:rsidRPr="00383BA5">
              <w:rPr>
                <w:rFonts w:ascii="Calibri" w:hAnsi="Calibri"/>
              </w:rPr>
              <w:t xml:space="preserve"> </w:t>
            </w:r>
          </w:p>
          <w:p w14:paraId="6D8D7051" w14:textId="77777777" w:rsidR="000310A2" w:rsidRPr="000310A2" w:rsidRDefault="000310A2" w:rsidP="00CB0C12">
            <w:pPr>
              <w:spacing w:after="0" w:line="240" w:lineRule="auto"/>
              <w:ind w:left="1440"/>
              <w:rPr>
                <w:rFonts w:ascii="Calibri" w:hAnsi="Calibri"/>
              </w:rPr>
            </w:pPr>
            <w:r w:rsidRPr="00383BA5">
              <w:rPr>
                <w:rFonts w:ascii="Calibri" w:hAnsi="Calibri"/>
              </w:rPr>
              <w:t>Trade Compliance Director</w:t>
            </w:r>
            <w:r w:rsidRPr="00383BA5">
              <w:rPr>
                <w:rFonts w:ascii="Calibri" w:hAnsi="Calibri"/>
              </w:rPr>
              <w:tab/>
            </w:r>
            <w:hyperlink r:id="rId27" w:history="1">
              <w:r w:rsidR="00310818" w:rsidRPr="00383BA5">
                <w:rPr>
                  <w:rStyle w:val="Hyperlink"/>
                  <w:rFonts w:ascii="Calibri" w:hAnsi="Calibri"/>
                </w:rPr>
                <w:t>Kelly.Guzman@allegion.com</w:t>
              </w:r>
            </w:hyperlink>
            <w:r w:rsidR="00310818">
              <w:rPr>
                <w:rFonts w:ascii="Calibri" w:hAnsi="Calibri"/>
              </w:rPr>
              <w:t xml:space="preserve"> </w:t>
            </w:r>
          </w:p>
          <w:p w14:paraId="661ABCC6" w14:textId="77777777" w:rsidR="009B075B" w:rsidRDefault="009B075B" w:rsidP="00310818">
            <w:pPr>
              <w:spacing w:after="0" w:line="240" w:lineRule="auto"/>
              <w:ind w:left="720"/>
              <w:outlineLvl w:val="0"/>
              <w:rPr>
                <w:rFonts w:ascii="Calibri" w:hAnsi="Calibri"/>
                <w:b/>
              </w:rPr>
            </w:pPr>
          </w:p>
          <w:p w14:paraId="2AC8E0C2" w14:textId="77777777" w:rsidR="00707ABE" w:rsidRPr="00171983" w:rsidRDefault="00707ABE" w:rsidP="00184A64">
            <w:pPr>
              <w:pStyle w:val="ListParagraph"/>
              <w:numPr>
                <w:ilvl w:val="0"/>
                <w:numId w:val="50"/>
              </w:numPr>
              <w:autoSpaceDE w:val="0"/>
              <w:autoSpaceDN w:val="0"/>
              <w:adjustRightInd w:val="0"/>
              <w:spacing w:after="0" w:line="240" w:lineRule="auto"/>
              <w:rPr>
                <w:rFonts w:ascii="Calibri" w:hAnsi="Calibri" w:cs="Arial"/>
                <w:b/>
                <w:bCs/>
                <w:color w:val="0D0D0D" w:themeColor="text1" w:themeTint="F2"/>
              </w:rPr>
            </w:pPr>
            <w:r w:rsidRPr="00171983">
              <w:rPr>
                <w:rFonts w:ascii="Calibri" w:hAnsi="Calibri" w:cs="Arial"/>
                <w:b/>
                <w:bCs/>
                <w:color w:val="0D0D0D" w:themeColor="text1" w:themeTint="F2"/>
              </w:rPr>
              <w:t>Land Carrier or Drayage Carrier</w:t>
            </w:r>
          </w:p>
          <w:p w14:paraId="77632A5F" w14:textId="77777777" w:rsidR="00707ABE" w:rsidRPr="000A4CEC" w:rsidRDefault="00707ABE" w:rsidP="00184A64">
            <w:pPr>
              <w:pStyle w:val="ListParagraph"/>
              <w:numPr>
                <w:ilvl w:val="0"/>
                <w:numId w:val="53"/>
              </w:numPr>
              <w:autoSpaceDE w:val="0"/>
              <w:autoSpaceDN w:val="0"/>
              <w:adjustRightInd w:val="0"/>
              <w:spacing w:after="0" w:line="240" w:lineRule="auto"/>
              <w:rPr>
                <w:rFonts w:ascii="Calibri" w:hAnsi="Calibri" w:cs="Arial"/>
                <w:color w:val="0D0D0D" w:themeColor="text1" w:themeTint="F2"/>
              </w:rPr>
            </w:pPr>
            <w:r w:rsidRPr="000A4CEC">
              <w:rPr>
                <w:rFonts w:ascii="Calibri" w:hAnsi="Calibri" w:cs="Arial"/>
                <w:color w:val="0D0D0D" w:themeColor="text1" w:themeTint="F2"/>
              </w:rPr>
              <w:t>If security deficiencies are identified in the supply chain, including but not limited to hijacking,</w:t>
            </w:r>
            <w:bookmarkStart w:id="20" w:name="skip"/>
            <w:r w:rsidRPr="000A4CEC">
              <w:rPr>
                <w:rFonts w:ascii="Calibri" w:hAnsi="Calibri" w:cs="Arial"/>
                <w:color w:val="0D0D0D" w:themeColor="text1" w:themeTint="F2"/>
              </w:rPr>
              <w:t xml:space="preserve"> internal conspiracies</w:t>
            </w:r>
            <w:bookmarkEnd w:id="20"/>
            <w:r w:rsidRPr="000A4CEC">
              <w:rPr>
                <w:rFonts w:ascii="Calibri" w:hAnsi="Calibri" w:cs="Arial"/>
                <w:color w:val="0D0D0D" w:themeColor="text1" w:themeTint="F2"/>
              </w:rPr>
              <w:t xml:space="preserve">, </w:t>
            </w:r>
            <w:bookmarkStart w:id="21" w:name="ConveyanceSecurity"/>
            <w:r w:rsidRPr="000A4CEC">
              <w:rPr>
                <w:rFonts w:ascii="Calibri" w:hAnsi="Calibri" w:cs="Arial"/>
                <w:color w:val="0D0D0D" w:themeColor="text1" w:themeTint="F2"/>
              </w:rPr>
              <w:t>hidden compartments</w:t>
            </w:r>
            <w:bookmarkEnd w:id="21"/>
            <w:r w:rsidRPr="000A4CEC">
              <w:rPr>
                <w:rFonts w:ascii="Calibri" w:hAnsi="Calibri" w:cs="Arial"/>
                <w:color w:val="0D0D0D" w:themeColor="text1" w:themeTint="F2"/>
              </w:rPr>
              <w:t xml:space="preserve"> on trailers, </w:t>
            </w:r>
            <w:bookmarkStart w:id="22" w:name="InformationTechnologySecurity"/>
            <w:r w:rsidRPr="000A4CEC">
              <w:rPr>
                <w:rFonts w:ascii="Calibri" w:hAnsi="Calibri" w:cs="Arial"/>
                <w:color w:val="0D0D0D" w:themeColor="text1" w:themeTint="F2"/>
              </w:rPr>
              <w:t>misuse, compromise, theft, tampering, altering or duplication</w:t>
            </w:r>
            <w:bookmarkEnd w:id="22"/>
            <w:r w:rsidRPr="000A4CEC">
              <w:rPr>
                <w:rFonts w:ascii="Calibri" w:hAnsi="Calibri" w:cs="Arial"/>
                <w:color w:val="0D0D0D" w:themeColor="text1" w:themeTint="F2"/>
              </w:rPr>
              <w:t xml:space="preserve"> of transponders, etc., then noti</w:t>
            </w:r>
            <w:r w:rsidR="00861862" w:rsidRPr="000A4CEC">
              <w:rPr>
                <w:rFonts w:ascii="Calibri" w:hAnsi="Calibri" w:cs="Arial"/>
                <w:color w:val="0D0D0D" w:themeColor="text1" w:themeTint="F2"/>
              </w:rPr>
              <w:t>fy the following in this order:</w:t>
            </w:r>
          </w:p>
          <w:p w14:paraId="5C3526AF" w14:textId="77777777" w:rsidR="000A4CEC" w:rsidRDefault="000A4CEC" w:rsidP="000A4CEC">
            <w:pPr>
              <w:pStyle w:val="ListParagraph"/>
              <w:autoSpaceDE w:val="0"/>
              <w:autoSpaceDN w:val="0"/>
              <w:adjustRightInd w:val="0"/>
              <w:spacing w:after="0" w:line="240" w:lineRule="auto"/>
              <w:ind w:left="1080"/>
              <w:rPr>
                <w:rFonts w:ascii="Calibri" w:hAnsi="Calibri" w:cs="Arial"/>
                <w:color w:val="0D0D0D" w:themeColor="text1" w:themeTint="F2"/>
              </w:rPr>
            </w:pPr>
          </w:p>
          <w:p w14:paraId="325D6BAF" w14:textId="715DD755" w:rsidR="00707ABE" w:rsidRDefault="00707ABE" w:rsidP="001670C5">
            <w:pPr>
              <w:pStyle w:val="ListParagraph"/>
              <w:autoSpaceDE w:val="0"/>
              <w:autoSpaceDN w:val="0"/>
              <w:adjustRightInd w:val="0"/>
              <w:spacing w:after="0" w:line="240" w:lineRule="auto"/>
              <w:ind w:left="1440"/>
              <w:rPr>
                <w:rFonts w:ascii="Calibri" w:hAnsi="Calibri" w:cs="Arial"/>
                <w:color w:val="0D0D0D" w:themeColor="text1" w:themeTint="F2"/>
              </w:rPr>
            </w:pPr>
            <w:r w:rsidRPr="000A4CEC">
              <w:rPr>
                <w:rFonts w:ascii="Calibri" w:hAnsi="Calibri" w:cs="Arial"/>
                <w:color w:val="0D0D0D" w:themeColor="text1" w:themeTint="F2"/>
              </w:rPr>
              <w:t>Carrier’s Dispatcher; Carrier Dispatcher to notify Immediate Manager</w:t>
            </w:r>
          </w:p>
          <w:p w14:paraId="381ACE57" w14:textId="77777777" w:rsidR="000A4CEC" w:rsidRPr="000A4CEC" w:rsidRDefault="000A4CEC" w:rsidP="001670C5">
            <w:pPr>
              <w:pStyle w:val="ListParagraph"/>
              <w:autoSpaceDE w:val="0"/>
              <w:autoSpaceDN w:val="0"/>
              <w:adjustRightInd w:val="0"/>
              <w:spacing w:after="0" w:line="240" w:lineRule="auto"/>
              <w:ind w:left="1440"/>
              <w:rPr>
                <w:rFonts w:ascii="Calibri" w:hAnsi="Calibri" w:cs="Arial"/>
                <w:color w:val="0D0D0D" w:themeColor="text1" w:themeTint="F2"/>
              </w:rPr>
            </w:pPr>
          </w:p>
          <w:p w14:paraId="44F8E513" w14:textId="77777777" w:rsidR="00707ABE" w:rsidRPr="00AE3F3F" w:rsidRDefault="00707ABE" w:rsidP="001670C5">
            <w:pPr>
              <w:spacing w:line="240" w:lineRule="auto"/>
              <w:ind w:left="1440"/>
              <w:rPr>
                <w:rFonts w:ascii="Calibri" w:hAnsi="Calibri"/>
              </w:rPr>
            </w:pPr>
            <w:proofErr w:type="spellStart"/>
            <w:r w:rsidRPr="00AE3F3F">
              <w:rPr>
                <w:rFonts w:ascii="Calibri" w:hAnsi="Calibri"/>
              </w:rPr>
              <w:t>CBP</w:t>
            </w:r>
            <w:proofErr w:type="spellEnd"/>
            <w:r w:rsidRPr="00AE3F3F">
              <w:rPr>
                <w:rFonts w:ascii="Calibri" w:hAnsi="Calibri"/>
              </w:rPr>
              <w:t xml:space="preserve"> Los Angeles Security</w:t>
            </w:r>
            <w:r w:rsidR="00D039FC">
              <w:rPr>
                <w:rFonts w:ascii="Calibri" w:hAnsi="Calibri"/>
              </w:rPr>
              <w:t xml:space="preserve"> Watch </w:t>
            </w:r>
            <w:r w:rsidR="00DE4935">
              <w:rPr>
                <w:rFonts w:ascii="Calibri" w:hAnsi="Calibri"/>
              </w:rPr>
              <w:t>(562) 366-5591</w:t>
            </w:r>
          </w:p>
          <w:p w14:paraId="1B78F534" w14:textId="4FB9379F" w:rsidR="00707ABE" w:rsidRPr="00AE3F3F" w:rsidRDefault="001670C5" w:rsidP="001670C5">
            <w:pPr>
              <w:spacing w:line="240" w:lineRule="auto"/>
              <w:ind w:left="1440"/>
              <w:rPr>
                <w:rFonts w:ascii="Calibri" w:hAnsi="Calibri"/>
              </w:rPr>
            </w:pPr>
            <w:r>
              <w:rPr>
                <w:rFonts w:ascii="Calibri" w:hAnsi="Calibri"/>
              </w:rPr>
              <w:t>CTPAT</w:t>
            </w:r>
            <w:r w:rsidR="00707ABE" w:rsidRPr="00AE3F3F">
              <w:rPr>
                <w:rFonts w:ascii="Calibri" w:hAnsi="Calibri"/>
              </w:rPr>
              <w:t xml:space="preserve"> Account Security Specialist for Carrier</w:t>
            </w:r>
          </w:p>
          <w:p w14:paraId="0A638391" w14:textId="0CDE17E5" w:rsidR="00DD4755" w:rsidRDefault="00707ABE" w:rsidP="001670C5">
            <w:pPr>
              <w:spacing w:after="0" w:line="240" w:lineRule="auto"/>
              <w:ind w:left="1440"/>
              <w:rPr>
                <w:rFonts w:ascii="Calibri" w:hAnsi="Calibri"/>
              </w:rPr>
            </w:pPr>
            <w:r w:rsidRPr="00AE3F3F">
              <w:rPr>
                <w:rFonts w:ascii="Calibri" w:hAnsi="Calibri"/>
              </w:rPr>
              <w:t xml:space="preserve">Trade Compliance Director        </w:t>
            </w:r>
            <w:r w:rsidR="0010168C">
              <w:rPr>
                <w:rFonts w:ascii="Calibri" w:hAnsi="Calibri"/>
              </w:rPr>
              <w:t xml:space="preserve">  </w:t>
            </w:r>
            <w:r w:rsidRPr="00AE3F3F">
              <w:rPr>
                <w:rFonts w:ascii="Calibri" w:hAnsi="Calibri"/>
              </w:rPr>
              <w:t>(619) 778-4137 Kelly Guzman</w:t>
            </w:r>
          </w:p>
          <w:p w14:paraId="26BB0394" w14:textId="77777777" w:rsidR="00310818" w:rsidRDefault="00310818" w:rsidP="001670C5">
            <w:pPr>
              <w:spacing w:after="0" w:line="240" w:lineRule="auto"/>
              <w:ind w:left="1440"/>
              <w:rPr>
                <w:rFonts w:ascii="Calibri" w:hAnsi="Calibri"/>
              </w:rPr>
            </w:pPr>
          </w:p>
          <w:p w14:paraId="6F851D8E" w14:textId="77777777" w:rsidR="00310818" w:rsidRPr="00383BA5" w:rsidRDefault="00310818" w:rsidP="001670C5">
            <w:pPr>
              <w:spacing w:line="240" w:lineRule="auto"/>
              <w:ind w:left="1440"/>
              <w:rPr>
                <w:rFonts w:ascii="Calibri" w:hAnsi="Calibri"/>
              </w:rPr>
            </w:pPr>
            <w:r w:rsidRPr="00383BA5">
              <w:rPr>
                <w:rFonts w:ascii="Calibri" w:hAnsi="Calibri"/>
              </w:rPr>
              <w:t xml:space="preserve">For any Exams required on Schlage merchandise, inform the following: </w:t>
            </w:r>
          </w:p>
          <w:p w14:paraId="60CBB3CA" w14:textId="77777777" w:rsidR="00310818" w:rsidRPr="00383BA5" w:rsidRDefault="00310818" w:rsidP="001670C5">
            <w:pPr>
              <w:spacing w:after="0" w:line="240" w:lineRule="auto"/>
              <w:ind w:left="1440"/>
              <w:rPr>
                <w:rFonts w:ascii="Calibri" w:hAnsi="Calibri"/>
              </w:rPr>
            </w:pPr>
            <w:r w:rsidRPr="00383BA5">
              <w:rPr>
                <w:rFonts w:ascii="Calibri" w:hAnsi="Calibri"/>
              </w:rPr>
              <w:t>Trade Compliance Manager</w:t>
            </w:r>
            <w:r w:rsidRPr="00383BA5">
              <w:rPr>
                <w:rFonts w:ascii="Calibri" w:hAnsi="Calibri"/>
              </w:rPr>
              <w:tab/>
            </w:r>
            <w:r w:rsidRPr="00CD4E1D">
              <w:rPr>
                <w:rStyle w:val="Hyperlink"/>
              </w:rPr>
              <w:t>Yesenia.Gallegos@allegion.com</w:t>
            </w:r>
            <w:r w:rsidRPr="00383BA5">
              <w:rPr>
                <w:rFonts w:ascii="Calibri" w:hAnsi="Calibri"/>
              </w:rPr>
              <w:tab/>
            </w:r>
            <w:r w:rsidRPr="00383BA5">
              <w:rPr>
                <w:rFonts w:ascii="Calibri" w:hAnsi="Calibri"/>
              </w:rPr>
              <w:tab/>
              <w:t xml:space="preserve"> </w:t>
            </w:r>
          </w:p>
          <w:p w14:paraId="01BD391C" w14:textId="77777777" w:rsidR="001734CF" w:rsidRDefault="00310818" w:rsidP="001670C5">
            <w:pPr>
              <w:spacing w:after="0" w:line="240" w:lineRule="auto"/>
              <w:ind w:left="1440"/>
              <w:rPr>
                <w:rFonts w:ascii="Calibri" w:hAnsi="Calibri"/>
              </w:rPr>
            </w:pPr>
            <w:r w:rsidRPr="00383BA5">
              <w:rPr>
                <w:rFonts w:ascii="Calibri" w:hAnsi="Calibri"/>
              </w:rPr>
              <w:t>Trade Compliance Director</w:t>
            </w:r>
            <w:r w:rsidRPr="00383BA5">
              <w:rPr>
                <w:rFonts w:ascii="Calibri" w:hAnsi="Calibri"/>
              </w:rPr>
              <w:tab/>
            </w:r>
            <w:hyperlink r:id="rId28" w:history="1">
              <w:r w:rsidRPr="00383BA5">
                <w:rPr>
                  <w:rStyle w:val="Hyperlink"/>
                  <w:rFonts w:ascii="Calibri" w:hAnsi="Calibri"/>
                </w:rPr>
                <w:t>Kelly.Guzman@allegion.com</w:t>
              </w:r>
            </w:hyperlink>
          </w:p>
          <w:p w14:paraId="534489CA" w14:textId="77777777" w:rsidR="00310818" w:rsidRDefault="00310818" w:rsidP="001670C5">
            <w:pPr>
              <w:spacing w:after="0" w:line="240" w:lineRule="auto"/>
              <w:ind w:left="1080"/>
              <w:rPr>
                <w:rFonts w:ascii="Calibri" w:hAnsi="Calibri"/>
              </w:rPr>
            </w:pPr>
          </w:p>
          <w:p w14:paraId="0766E115" w14:textId="77777777" w:rsidR="00310818" w:rsidRDefault="00310818" w:rsidP="00310818">
            <w:pPr>
              <w:spacing w:after="0" w:line="240" w:lineRule="auto"/>
              <w:ind w:left="720"/>
              <w:rPr>
                <w:rFonts w:ascii="Calibri" w:hAnsi="Calibri"/>
              </w:rPr>
            </w:pPr>
          </w:p>
          <w:p w14:paraId="10D58CD1" w14:textId="6E57FB73" w:rsidR="00707ABE" w:rsidRDefault="005C5FA2" w:rsidP="005C5FA2">
            <w:pPr>
              <w:tabs>
                <w:tab w:val="left" w:pos="1890"/>
              </w:tabs>
              <w:spacing w:after="0" w:line="240" w:lineRule="auto"/>
              <w:ind w:left="360"/>
              <w:jc w:val="both"/>
              <w:rPr>
                <w:rFonts w:ascii="Calibri" w:hAnsi="Calibri" w:cs="Arial"/>
                <w:b/>
                <w:i/>
                <w:color w:val="0D0D0D" w:themeColor="text1" w:themeTint="F2"/>
                <w:sz w:val="24"/>
              </w:rPr>
            </w:pPr>
            <w:r>
              <w:rPr>
                <w:rFonts w:ascii="Calibri" w:hAnsi="Calibri" w:cs="Arial"/>
                <w:b/>
                <w:i/>
                <w:color w:val="0D0D0D" w:themeColor="text1" w:themeTint="F2"/>
                <w:sz w:val="24"/>
              </w:rPr>
              <w:t xml:space="preserve">C. </w:t>
            </w:r>
            <w:r w:rsidR="00707ABE" w:rsidRPr="005C5FA2">
              <w:rPr>
                <w:rFonts w:ascii="Calibri" w:hAnsi="Calibri" w:cs="Arial"/>
                <w:b/>
                <w:i/>
                <w:color w:val="0D0D0D" w:themeColor="text1" w:themeTint="F2"/>
                <w:sz w:val="24"/>
              </w:rPr>
              <w:t>US Customs</w:t>
            </w:r>
            <w:r w:rsidR="00707ABE" w:rsidRPr="005C5FA2">
              <w:rPr>
                <w:rFonts w:ascii="Calibri" w:hAnsi="Calibri" w:cs="Arial"/>
                <w:b/>
                <w:i/>
                <w:color w:val="0D0D0D" w:themeColor="text1" w:themeTint="F2"/>
              </w:rPr>
              <w:t xml:space="preserve"> </w:t>
            </w:r>
            <w:r w:rsidR="00707ABE" w:rsidRPr="005C5FA2">
              <w:rPr>
                <w:rFonts w:ascii="Calibri" w:hAnsi="Calibri" w:cs="Arial"/>
                <w:b/>
                <w:i/>
                <w:color w:val="0D0D0D" w:themeColor="text1" w:themeTint="F2"/>
                <w:sz w:val="24"/>
              </w:rPr>
              <w:t>Broker (IAB)</w:t>
            </w:r>
          </w:p>
          <w:p w14:paraId="40565420" w14:textId="77777777" w:rsidR="00C218CC" w:rsidRPr="005C5FA2" w:rsidRDefault="00C218CC" w:rsidP="005C5FA2">
            <w:pPr>
              <w:tabs>
                <w:tab w:val="left" w:pos="1890"/>
              </w:tabs>
              <w:spacing w:after="0" w:line="240" w:lineRule="auto"/>
              <w:ind w:left="360"/>
              <w:jc w:val="both"/>
              <w:rPr>
                <w:rFonts w:ascii="Calibri" w:hAnsi="Calibri" w:cs="Arial"/>
                <w:b/>
                <w:i/>
                <w:color w:val="0D0D0D" w:themeColor="text1" w:themeTint="F2"/>
                <w:sz w:val="24"/>
              </w:rPr>
            </w:pPr>
          </w:p>
          <w:p w14:paraId="6B87EB84" w14:textId="77777777" w:rsidR="00707ABE" w:rsidRPr="00AE3F3F" w:rsidRDefault="00707ABE" w:rsidP="00184A64">
            <w:pPr>
              <w:pStyle w:val="ListParagraph"/>
              <w:numPr>
                <w:ilvl w:val="0"/>
                <w:numId w:val="12"/>
              </w:numPr>
              <w:spacing w:after="0" w:line="240" w:lineRule="auto"/>
              <w:rPr>
                <w:rFonts w:ascii="Calibri" w:hAnsi="Calibri" w:cs="Arial"/>
                <w:b/>
                <w:color w:val="0070C0"/>
                <w:u w:val="single"/>
              </w:rPr>
            </w:pPr>
            <w:r w:rsidRPr="00AE3F3F">
              <w:rPr>
                <w:rFonts w:ascii="Calibri" w:hAnsi="Calibri" w:cs="Arial"/>
                <w:b/>
                <w:color w:val="0070C0"/>
                <w:u w:val="single"/>
              </w:rPr>
              <w:t>Importer Security Filing (ISF)</w:t>
            </w:r>
          </w:p>
          <w:p w14:paraId="58630CA1" w14:textId="77777777" w:rsidR="00707ABE" w:rsidRPr="00E33C88" w:rsidRDefault="00707ABE" w:rsidP="00184A64">
            <w:pPr>
              <w:pStyle w:val="ListParagraph"/>
              <w:numPr>
                <w:ilvl w:val="0"/>
                <w:numId w:val="54"/>
              </w:numPr>
              <w:spacing w:after="0" w:line="240" w:lineRule="auto"/>
              <w:rPr>
                <w:rFonts w:ascii="Calibri" w:hAnsi="Calibri" w:cs="Arial"/>
                <w:color w:val="1D1B11" w:themeColor="background2" w:themeShade="1A"/>
              </w:rPr>
            </w:pPr>
            <w:r w:rsidRPr="00E33C88">
              <w:rPr>
                <w:rFonts w:ascii="Calibri" w:hAnsi="Calibri" w:cs="Arial"/>
                <w:color w:val="1D1B11" w:themeColor="background2" w:themeShade="1A"/>
              </w:rPr>
              <w:t xml:space="preserve">The US Customs Broker is responsible for transmitting and returning the Importer Security Filing transaction number within 24 hours of receiving a completed ISF from the supplier.  </w:t>
            </w:r>
          </w:p>
          <w:p w14:paraId="6AE8690F" w14:textId="77777777" w:rsidR="00861862" w:rsidRPr="00E33C88" w:rsidRDefault="00861862" w:rsidP="00861862">
            <w:pPr>
              <w:spacing w:after="0" w:line="240" w:lineRule="auto"/>
              <w:ind w:left="720"/>
              <w:rPr>
                <w:rFonts w:ascii="Calibri" w:hAnsi="Calibri" w:cs="Arial"/>
                <w:color w:val="1D1B11" w:themeColor="background2" w:themeShade="1A"/>
              </w:rPr>
            </w:pPr>
          </w:p>
          <w:p w14:paraId="711345DA" w14:textId="77777777" w:rsidR="00707ABE" w:rsidRPr="00E33C88" w:rsidRDefault="00707ABE" w:rsidP="00184A64">
            <w:pPr>
              <w:pStyle w:val="ListParagraph"/>
              <w:numPr>
                <w:ilvl w:val="0"/>
                <w:numId w:val="54"/>
              </w:numPr>
              <w:spacing w:after="0" w:line="240" w:lineRule="auto"/>
              <w:rPr>
                <w:rFonts w:ascii="Calibri" w:hAnsi="Calibri" w:cs="Arial"/>
                <w:color w:val="1D1B11" w:themeColor="background2" w:themeShade="1A"/>
                <w:u w:val="single"/>
              </w:rPr>
            </w:pPr>
            <w:r w:rsidRPr="00E33C88">
              <w:rPr>
                <w:rFonts w:ascii="Calibri" w:hAnsi="Calibri" w:cs="Arial"/>
                <w:color w:val="1D1B11" w:themeColor="background2" w:themeShade="1A"/>
              </w:rPr>
              <w:t>Note: If the ISF is transmitted post vessel departure, the US Customs Broker must immediately inform the Trade Compliance Manager.</w:t>
            </w:r>
          </w:p>
          <w:p w14:paraId="0B6BC17F" w14:textId="77777777" w:rsidR="00707ABE" w:rsidRPr="00E33C88" w:rsidRDefault="00707ABE" w:rsidP="00707ABE">
            <w:pPr>
              <w:spacing w:after="0" w:line="240" w:lineRule="auto"/>
              <w:ind w:left="720"/>
              <w:rPr>
                <w:rFonts w:ascii="Calibri" w:hAnsi="Calibri" w:cs="Arial"/>
                <w:b/>
                <w:color w:val="1D1B11" w:themeColor="background2" w:themeShade="1A"/>
                <w:u w:val="single"/>
              </w:rPr>
            </w:pPr>
          </w:p>
          <w:p w14:paraId="3FEADE02" w14:textId="77777777" w:rsidR="00707ABE" w:rsidRPr="00E33C88" w:rsidRDefault="00707ABE" w:rsidP="00184A64">
            <w:pPr>
              <w:pStyle w:val="ListParagraph"/>
              <w:numPr>
                <w:ilvl w:val="0"/>
                <w:numId w:val="54"/>
              </w:numPr>
              <w:spacing w:after="0" w:line="240" w:lineRule="auto"/>
              <w:rPr>
                <w:rFonts w:ascii="Calibri" w:hAnsi="Calibri" w:cs="Arial"/>
                <w:color w:val="1D1B11" w:themeColor="background2" w:themeShade="1A"/>
              </w:rPr>
            </w:pPr>
            <w:r w:rsidRPr="00E33C88">
              <w:rPr>
                <w:rFonts w:ascii="Calibri" w:hAnsi="Calibri" w:cs="Arial"/>
                <w:color w:val="1D1B11" w:themeColor="background2" w:themeShade="1A"/>
              </w:rPr>
              <w:t>The US Customs Broker is responsible for working with the Freight Forwarder and or Supplier when there are data mismatches, such as Bill of Lading number mismatches.  If a resolution doesn’t occur, Filing Agent is to contact the Trade Compliance team.</w:t>
            </w:r>
          </w:p>
          <w:p w14:paraId="3053C766" w14:textId="77777777" w:rsidR="00707ABE" w:rsidRPr="00E33C88" w:rsidRDefault="00707ABE" w:rsidP="00707ABE">
            <w:pPr>
              <w:spacing w:after="0" w:line="240" w:lineRule="auto"/>
              <w:rPr>
                <w:rFonts w:ascii="Calibri" w:hAnsi="Calibri" w:cs="Arial"/>
                <w:color w:val="1D1B11" w:themeColor="background2" w:themeShade="1A"/>
              </w:rPr>
            </w:pPr>
          </w:p>
          <w:p w14:paraId="19155146" w14:textId="77777777" w:rsidR="00707ABE" w:rsidRPr="00E33C88" w:rsidRDefault="00707ABE" w:rsidP="00184A64">
            <w:pPr>
              <w:pStyle w:val="ListParagraph"/>
              <w:numPr>
                <w:ilvl w:val="0"/>
                <w:numId w:val="54"/>
              </w:numPr>
              <w:spacing w:after="0" w:line="240" w:lineRule="auto"/>
              <w:rPr>
                <w:rFonts w:ascii="Calibri" w:hAnsi="Calibri" w:cs="Arial"/>
                <w:color w:val="1D1B11" w:themeColor="background2" w:themeShade="1A"/>
                <w:u w:val="single"/>
              </w:rPr>
            </w:pPr>
            <w:r w:rsidRPr="00E33C88">
              <w:rPr>
                <w:rFonts w:ascii="Calibri" w:hAnsi="Calibri" w:cs="Arial"/>
                <w:color w:val="1D1B11" w:themeColor="background2" w:themeShade="1A"/>
              </w:rPr>
              <w:t>IAB must send the following Reports to the US Trade Compliance team on a quarterly basis:</w:t>
            </w:r>
          </w:p>
          <w:p w14:paraId="61DBAD44" w14:textId="77777777" w:rsidR="00707ABE" w:rsidRPr="00AE3F3F" w:rsidRDefault="00707ABE" w:rsidP="00967FBC">
            <w:pPr>
              <w:pStyle w:val="ListParagraph"/>
              <w:numPr>
                <w:ilvl w:val="0"/>
                <w:numId w:val="3"/>
              </w:numPr>
              <w:spacing w:after="0" w:line="240" w:lineRule="auto"/>
              <w:ind w:left="3240"/>
              <w:contextualSpacing w:val="0"/>
              <w:jc w:val="both"/>
              <w:rPr>
                <w:rFonts w:ascii="Calibri" w:hAnsi="Calibri" w:cs="Arial"/>
                <w:bCs/>
                <w:color w:val="0D0D0D" w:themeColor="text1" w:themeTint="F2"/>
              </w:rPr>
            </w:pPr>
            <w:r w:rsidRPr="00AE3F3F">
              <w:rPr>
                <w:rFonts w:ascii="Calibri" w:hAnsi="Calibri" w:cs="Arial"/>
                <w:bCs/>
                <w:color w:val="0D0D0D" w:themeColor="text1" w:themeTint="F2"/>
              </w:rPr>
              <w:t>ISF Internal Log</w:t>
            </w:r>
          </w:p>
          <w:p w14:paraId="4392E471" w14:textId="77777777" w:rsidR="00707ABE" w:rsidRPr="00AE3F3F" w:rsidRDefault="00707ABE" w:rsidP="00967FBC">
            <w:pPr>
              <w:pStyle w:val="ListParagraph"/>
              <w:numPr>
                <w:ilvl w:val="0"/>
                <w:numId w:val="3"/>
              </w:numPr>
              <w:spacing w:after="0" w:line="240" w:lineRule="auto"/>
              <w:ind w:left="3240"/>
              <w:contextualSpacing w:val="0"/>
              <w:jc w:val="both"/>
              <w:rPr>
                <w:rFonts w:ascii="Calibri" w:hAnsi="Calibri" w:cs="Arial"/>
                <w:bCs/>
                <w:color w:val="0D0D0D" w:themeColor="text1" w:themeTint="F2"/>
              </w:rPr>
            </w:pPr>
            <w:r w:rsidRPr="00AE3F3F">
              <w:rPr>
                <w:rFonts w:ascii="Calibri" w:hAnsi="Calibri" w:cs="Arial"/>
                <w:bCs/>
                <w:color w:val="0D0D0D" w:themeColor="text1" w:themeTint="F2"/>
              </w:rPr>
              <w:t xml:space="preserve">Detailed ISF reports </w:t>
            </w:r>
          </w:p>
          <w:p w14:paraId="75529B9D" w14:textId="77777777" w:rsidR="00707ABE" w:rsidRPr="00AE3F3F" w:rsidRDefault="00707ABE" w:rsidP="00967FBC">
            <w:pPr>
              <w:pStyle w:val="ListParagraph"/>
              <w:numPr>
                <w:ilvl w:val="0"/>
                <w:numId w:val="3"/>
              </w:numPr>
              <w:spacing w:after="0" w:line="240" w:lineRule="auto"/>
              <w:ind w:left="3240"/>
              <w:contextualSpacing w:val="0"/>
              <w:jc w:val="both"/>
              <w:rPr>
                <w:rFonts w:ascii="Calibri" w:hAnsi="Calibri" w:cs="Arial"/>
                <w:bCs/>
                <w:color w:val="0D0D0D" w:themeColor="text1" w:themeTint="F2"/>
              </w:rPr>
            </w:pPr>
            <w:r w:rsidRPr="00AE3F3F">
              <w:rPr>
                <w:rFonts w:ascii="Calibri" w:hAnsi="Calibri" w:cs="Arial"/>
                <w:bCs/>
                <w:color w:val="0D0D0D" w:themeColor="text1" w:themeTint="F2"/>
              </w:rPr>
              <w:t xml:space="preserve">ISF </w:t>
            </w:r>
            <w:proofErr w:type="spellStart"/>
            <w:r w:rsidRPr="00AE3F3F">
              <w:rPr>
                <w:rFonts w:ascii="Calibri" w:hAnsi="Calibri" w:cs="Arial"/>
                <w:bCs/>
                <w:color w:val="0D0D0D" w:themeColor="text1" w:themeTint="F2"/>
              </w:rPr>
              <w:t>CBP</w:t>
            </w:r>
            <w:proofErr w:type="spellEnd"/>
            <w:r w:rsidRPr="00AE3F3F">
              <w:rPr>
                <w:rFonts w:ascii="Calibri" w:hAnsi="Calibri" w:cs="Arial"/>
                <w:bCs/>
                <w:color w:val="0D0D0D" w:themeColor="text1" w:themeTint="F2"/>
              </w:rPr>
              <w:t xml:space="preserve"> Progress Reports</w:t>
            </w:r>
          </w:p>
          <w:p w14:paraId="7D28CAB2" w14:textId="77777777" w:rsidR="00707ABE" w:rsidRDefault="00707ABE" w:rsidP="00707ABE">
            <w:pPr>
              <w:pStyle w:val="ListParagraph"/>
              <w:spacing w:after="0" w:line="240" w:lineRule="auto"/>
              <w:ind w:left="3240"/>
              <w:contextualSpacing w:val="0"/>
              <w:jc w:val="both"/>
              <w:rPr>
                <w:rFonts w:ascii="Calibri" w:hAnsi="Calibri" w:cs="Arial"/>
                <w:bCs/>
                <w:color w:val="0D0D0D" w:themeColor="text1" w:themeTint="F2"/>
              </w:rPr>
            </w:pPr>
          </w:p>
          <w:p w14:paraId="20F507D3" w14:textId="77777777" w:rsidR="00D039FC" w:rsidRPr="00AE3F3F" w:rsidRDefault="00D039FC" w:rsidP="00707ABE">
            <w:pPr>
              <w:pStyle w:val="ListParagraph"/>
              <w:spacing w:after="0" w:line="240" w:lineRule="auto"/>
              <w:ind w:left="3240"/>
              <w:contextualSpacing w:val="0"/>
              <w:jc w:val="both"/>
              <w:rPr>
                <w:rFonts w:ascii="Calibri" w:hAnsi="Calibri" w:cs="Arial"/>
                <w:bCs/>
                <w:color w:val="0D0D0D" w:themeColor="text1" w:themeTint="F2"/>
              </w:rPr>
            </w:pPr>
          </w:p>
          <w:p w14:paraId="7339F88D" w14:textId="77777777" w:rsidR="00707ABE" w:rsidRPr="00AE3F3F" w:rsidRDefault="00707ABE" w:rsidP="00707ABE">
            <w:pPr>
              <w:spacing w:after="0" w:line="240" w:lineRule="auto"/>
              <w:ind w:left="2160"/>
              <w:jc w:val="both"/>
              <w:rPr>
                <w:rFonts w:ascii="Calibri" w:hAnsi="Calibri" w:cs="Arial"/>
                <w:bCs/>
                <w:color w:val="1F497D" w:themeColor="dark2"/>
              </w:rPr>
            </w:pPr>
            <w:r w:rsidRPr="00AE3F3F">
              <w:rPr>
                <w:rFonts w:ascii="Calibri" w:hAnsi="Calibri" w:cs="Arial"/>
                <w:b/>
                <w:bCs/>
                <w:color w:val="1F497D" w:themeColor="dark2"/>
                <w:u w:val="single"/>
              </w:rPr>
              <w:t>Dates to Issue reports</w:t>
            </w:r>
            <w:r w:rsidRPr="00AE3F3F">
              <w:rPr>
                <w:rFonts w:ascii="Calibri" w:hAnsi="Calibri" w:cs="Arial"/>
                <w:bCs/>
                <w:color w:val="1F497D" w:themeColor="dark2"/>
              </w:rPr>
              <w:t>:</w:t>
            </w:r>
          </w:p>
          <w:p w14:paraId="12011D54" w14:textId="77777777" w:rsidR="00707ABE" w:rsidRPr="00AE3F3F" w:rsidRDefault="00707ABE" w:rsidP="00707ABE">
            <w:pPr>
              <w:spacing w:after="0" w:line="240" w:lineRule="auto"/>
              <w:ind w:left="2160"/>
              <w:jc w:val="both"/>
              <w:rPr>
                <w:rFonts w:ascii="Calibri" w:hAnsi="Calibri" w:cs="Arial"/>
                <w:bCs/>
                <w:color w:val="1F497D" w:themeColor="dark2"/>
              </w:rPr>
            </w:pPr>
            <w:r w:rsidRPr="00AE3F3F">
              <w:rPr>
                <w:rFonts w:ascii="Calibri" w:hAnsi="Calibri" w:cs="Arial"/>
                <w:bCs/>
                <w:color w:val="1F497D" w:themeColor="dark2"/>
              </w:rPr>
              <w:t xml:space="preserve"> January 2</w:t>
            </w:r>
            <w:r w:rsidRPr="00AE3F3F">
              <w:rPr>
                <w:rFonts w:ascii="Calibri" w:hAnsi="Calibri" w:cs="Arial"/>
                <w:bCs/>
                <w:color w:val="1F497D" w:themeColor="dark2"/>
              </w:rPr>
              <w:tab/>
              <w:t>April 1</w:t>
            </w:r>
            <w:r w:rsidRPr="00AE3F3F">
              <w:rPr>
                <w:rFonts w:ascii="Calibri" w:hAnsi="Calibri" w:cs="Arial"/>
                <w:bCs/>
                <w:color w:val="1F497D" w:themeColor="dark2"/>
              </w:rPr>
              <w:tab/>
            </w:r>
            <w:r w:rsidRPr="00AE3F3F">
              <w:rPr>
                <w:rFonts w:ascii="Calibri" w:hAnsi="Calibri" w:cs="Arial"/>
                <w:bCs/>
                <w:color w:val="1F497D" w:themeColor="dark2"/>
              </w:rPr>
              <w:tab/>
              <w:t>July 1</w:t>
            </w:r>
            <w:r w:rsidRPr="00AE3F3F">
              <w:rPr>
                <w:rFonts w:ascii="Calibri" w:hAnsi="Calibri" w:cs="Arial"/>
                <w:bCs/>
                <w:color w:val="1F497D" w:themeColor="dark2"/>
              </w:rPr>
              <w:tab/>
            </w:r>
            <w:r w:rsidRPr="00AE3F3F">
              <w:rPr>
                <w:rFonts w:ascii="Calibri" w:hAnsi="Calibri" w:cs="Arial"/>
                <w:bCs/>
                <w:color w:val="1F497D" w:themeColor="dark2"/>
              </w:rPr>
              <w:tab/>
              <w:t>October 1</w:t>
            </w:r>
          </w:p>
          <w:p w14:paraId="4FCEECC4" w14:textId="77777777" w:rsidR="00383BA5" w:rsidRDefault="00383BA5" w:rsidP="00707ABE">
            <w:pPr>
              <w:spacing w:after="0" w:line="240" w:lineRule="auto"/>
              <w:ind w:left="2160"/>
              <w:jc w:val="both"/>
              <w:rPr>
                <w:rFonts w:ascii="Calibri" w:hAnsi="Calibri" w:cs="Arial"/>
                <w:bCs/>
                <w:color w:val="1F497D" w:themeColor="dark2"/>
              </w:rPr>
            </w:pPr>
          </w:p>
          <w:p w14:paraId="505DFF75" w14:textId="77777777" w:rsidR="00D039FC" w:rsidRDefault="00D039FC" w:rsidP="00707ABE">
            <w:pPr>
              <w:spacing w:after="0" w:line="240" w:lineRule="auto"/>
              <w:ind w:left="2160"/>
              <w:jc w:val="both"/>
              <w:rPr>
                <w:rFonts w:ascii="Calibri" w:hAnsi="Calibri" w:cs="Arial"/>
                <w:bCs/>
                <w:color w:val="1F497D" w:themeColor="dark2"/>
              </w:rPr>
            </w:pPr>
          </w:p>
          <w:p w14:paraId="411E06B1" w14:textId="77777777" w:rsidR="00707ABE" w:rsidRPr="00AE3F3F" w:rsidRDefault="00707ABE" w:rsidP="00184A64">
            <w:pPr>
              <w:pStyle w:val="ListParagraph"/>
              <w:numPr>
                <w:ilvl w:val="0"/>
                <w:numId w:val="12"/>
              </w:numPr>
              <w:spacing w:after="0" w:line="240" w:lineRule="auto"/>
              <w:rPr>
                <w:rFonts w:ascii="Calibri" w:hAnsi="Calibri" w:cs="Arial"/>
                <w:b/>
                <w:color w:val="0070C0"/>
                <w:u w:val="single"/>
              </w:rPr>
            </w:pPr>
            <w:r w:rsidRPr="00AE3F3F">
              <w:rPr>
                <w:rFonts w:ascii="Calibri" w:hAnsi="Calibri" w:cs="Arial"/>
                <w:b/>
                <w:color w:val="0070C0"/>
                <w:u w:val="single"/>
              </w:rPr>
              <w:t>Annual Survey</w:t>
            </w:r>
          </w:p>
          <w:p w14:paraId="37F39050" w14:textId="46CD3D65" w:rsidR="00707ABE" w:rsidRPr="00CB0C12" w:rsidRDefault="00707ABE" w:rsidP="00184A64">
            <w:pPr>
              <w:pStyle w:val="ListParagraph"/>
              <w:numPr>
                <w:ilvl w:val="0"/>
                <w:numId w:val="55"/>
              </w:numPr>
              <w:tabs>
                <w:tab w:val="left" w:pos="1890"/>
              </w:tabs>
              <w:autoSpaceDE w:val="0"/>
              <w:autoSpaceDN w:val="0"/>
              <w:adjustRightInd w:val="0"/>
              <w:spacing w:after="0" w:line="240" w:lineRule="auto"/>
              <w:jc w:val="both"/>
              <w:rPr>
                <w:rFonts w:ascii="Calibri" w:hAnsi="Calibri" w:cs="Arial"/>
                <w:color w:val="000000"/>
              </w:rPr>
            </w:pPr>
            <w:r w:rsidRPr="00CB0C12">
              <w:rPr>
                <w:rFonts w:ascii="Calibri" w:hAnsi="Calibri" w:cs="Arial"/>
                <w:color w:val="000000"/>
              </w:rPr>
              <w:t xml:space="preserve">US Customs Brokers are responsible for completing an annual survey indicating key control requirements/minimum criteria are met for </w:t>
            </w:r>
            <w:r w:rsidR="001670C5">
              <w:rPr>
                <w:rFonts w:ascii="Calibri" w:hAnsi="Calibri" w:cs="Arial"/>
                <w:color w:val="000000"/>
              </w:rPr>
              <w:t>CTPAT</w:t>
            </w:r>
            <w:r w:rsidRPr="00CB0C12">
              <w:rPr>
                <w:rFonts w:ascii="Calibri" w:hAnsi="Calibri" w:cs="Arial"/>
                <w:color w:val="000000"/>
              </w:rPr>
              <w:t xml:space="preserve"> compliance. </w:t>
            </w:r>
          </w:p>
          <w:p w14:paraId="15F42901" w14:textId="77777777" w:rsidR="00C15871" w:rsidRDefault="00C15871" w:rsidP="00014022">
            <w:pPr>
              <w:tabs>
                <w:tab w:val="left" w:pos="1890"/>
              </w:tabs>
              <w:autoSpaceDE w:val="0"/>
              <w:autoSpaceDN w:val="0"/>
              <w:adjustRightInd w:val="0"/>
              <w:spacing w:after="0" w:line="240" w:lineRule="auto"/>
              <w:ind w:left="720"/>
              <w:jc w:val="both"/>
              <w:rPr>
                <w:rFonts w:ascii="Calibri" w:hAnsi="Calibri" w:cs="Arial"/>
                <w:color w:val="000000"/>
              </w:rPr>
            </w:pPr>
          </w:p>
          <w:p w14:paraId="52D5B9F8" w14:textId="77777777" w:rsidR="00707ABE" w:rsidRPr="00CB0C12" w:rsidRDefault="00707ABE" w:rsidP="00184A64">
            <w:pPr>
              <w:pStyle w:val="ListParagraph"/>
              <w:numPr>
                <w:ilvl w:val="0"/>
                <w:numId w:val="55"/>
              </w:numPr>
              <w:tabs>
                <w:tab w:val="left" w:pos="1890"/>
              </w:tabs>
              <w:autoSpaceDE w:val="0"/>
              <w:autoSpaceDN w:val="0"/>
              <w:adjustRightInd w:val="0"/>
              <w:spacing w:after="0" w:line="240" w:lineRule="auto"/>
              <w:jc w:val="both"/>
              <w:rPr>
                <w:rFonts w:ascii="Calibri" w:hAnsi="Calibri" w:cs="Arial"/>
                <w:color w:val="000000"/>
              </w:rPr>
            </w:pPr>
            <w:r w:rsidRPr="00CB0C12">
              <w:rPr>
                <w:rFonts w:ascii="Calibri" w:hAnsi="Calibri" w:cs="Arial"/>
                <w:color w:val="000000"/>
              </w:rPr>
              <w:t xml:space="preserve">US Customs Brokers must advise if there are any significant changes to their security process.  See </w:t>
            </w:r>
            <w:r w:rsidRPr="00CB0C12">
              <w:rPr>
                <w:rFonts w:ascii="Calibri" w:hAnsi="Calibri" w:cs="Arial"/>
                <w:b/>
              </w:rPr>
              <w:t>Exhibit 5</w:t>
            </w:r>
          </w:p>
          <w:p w14:paraId="6C4C382E" w14:textId="77777777" w:rsidR="00707ABE" w:rsidRPr="0044000B" w:rsidRDefault="00707ABE" w:rsidP="00707ABE">
            <w:pPr>
              <w:tabs>
                <w:tab w:val="left" w:pos="1890"/>
              </w:tabs>
              <w:autoSpaceDE w:val="0"/>
              <w:autoSpaceDN w:val="0"/>
              <w:adjustRightInd w:val="0"/>
              <w:spacing w:after="0" w:line="240" w:lineRule="auto"/>
              <w:ind w:left="720"/>
              <w:jc w:val="both"/>
              <w:rPr>
                <w:rFonts w:ascii="Calibri" w:hAnsi="Calibri" w:cs="Arial"/>
                <w:color w:val="000000"/>
              </w:rPr>
            </w:pPr>
          </w:p>
          <w:p w14:paraId="43143BCA" w14:textId="77777777" w:rsidR="00707ABE" w:rsidRPr="00AE3F3F" w:rsidRDefault="000310A2" w:rsidP="00184A64">
            <w:pPr>
              <w:pStyle w:val="ListParagraph"/>
              <w:numPr>
                <w:ilvl w:val="0"/>
                <w:numId w:val="12"/>
              </w:numPr>
              <w:spacing w:after="0" w:line="240" w:lineRule="auto"/>
              <w:rPr>
                <w:rFonts w:ascii="Calibri" w:hAnsi="Calibri" w:cs="Arial"/>
                <w:b/>
                <w:color w:val="0070C0"/>
                <w:u w:val="single"/>
              </w:rPr>
            </w:pPr>
            <w:r>
              <w:rPr>
                <w:rFonts w:ascii="Calibri" w:hAnsi="Calibri" w:cs="Arial"/>
                <w:b/>
                <w:color w:val="0070C0"/>
                <w:u w:val="single"/>
              </w:rPr>
              <w:t xml:space="preserve">REPORT </w:t>
            </w:r>
            <w:proofErr w:type="spellStart"/>
            <w:r>
              <w:rPr>
                <w:rFonts w:ascii="Calibri" w:hAnsi="Calibri" w:cs="Arial"/>
                <w:b/>
                <w:color w:val="0070C0"/>
                <w:u w:val="single"/>
              </w:rPr>
              <w:t>ANOMOLIES</w:t>
            </w:r>
            <w:proofErr w:type="spellEnd"/>
            <w:r>
              <w:rPr>
                <w:rFonts w:ascii="Calibri" w:hAnsi="Calibri" w:cs="Arial"/>
                <w:b/>
                <w:color w:val="0070C0"/>
                <w:u w:val="single"/>
              </w:rPr>
              <w:t xml:space="preserve">, </w:t>
            </w:r>
            <w:r w:rsidR="00707ABE" w:rsidRPr="00AE3F3F">
              <w:rPr>
                <w:rFonts w:ascii="Calibri" w:hAnsi="Calibri" w:cs="Arial"/>
                <w:b/>
                <w:color w:val="0070C0"/>
                <w:u w:val="single"/>
              </w:rPr>
              <w:t>INCIDENTS</w:t>
            </w:r>
            <w:r>
              <w:rPr>
                <w:rFonts w:ascii="Calibri" w:hAnsi="Calibri" w:cs="Arial"/>
                <w:b/>
                <w:color w:val="0070C0"/>
                <w:u w:val="single"/>
              </w:rPr>
              <w:t xml:space="preserve"> and EXAMS</w:t>
            </w:r>
          </w:p>
          <w:p w14:paraId="7A46909E" w14:textId="77777777" w:rsidR="00707ABE" w:rsidRPr="00CB0C12" w:rsidRDefault="00707ABE" w:rsidP="00184A64">
            <w:pPr>
              <w:pStyle w:val="ListParagraph"/>
              <w:numPr>
                <w:ilvl w:val="0"/>
                <w:numId w:val="56"/>
              </w:numPr>
              <w:spacing w:after="0" w:line="240" w:lineRule="auto"/>
              <w:rPr>
                <w:rFonts w:ascii="Calibri" w:hAnsi="Calibri" w:cs="Arial"/>
                <w:color w:val="000000"/>
              </w:rPr>
            </w:pPr>
            <w:r w:rsidRPr="00CB0C12">
              <w:rPr>
                <w:rFonts w:ascii="Calibri" w:hAnsi="Calibri" w:cs="Arial"/>
                <w:color w:val="000000"/>
              </w:rPr>
              <w:t>US Customs Brokers are primarily involved with</w:t>
            </w:r>
            <w:r w:rsidR="000310A2" w:rsidRPr="00CB0C12">
              <w:rPr>
                <w:rFonts w:ascii="Calibri" w:hAnsi="Calibri" w:cs="Arial"/>
                <w:color w:val="000000"/>
              </w:rPr>
              <w:t xml:space="preserve"> the handling of documentation and are often informed when there is an exam on the cargo.</w:t>
            </w:r>
            <w:r w:rsidRPr="00CB0C12">
              <w:rPr>
                <w:rFonts w:ascii="Calibri" w:hAnsi="Calibri" w:cs="Arial"/>
                <w:color w:val="000000"/>
              </w:rPr>
              <w:t xml:space="preserve"> </w:t>
            </w:r>
            <w:r w:rsidR="00C15871" w:rsidRPr="00CB0C12">
              <w:rPr>
                <w:rFonts w:ascii="Calibri" w:hAnsi="Calibri" w:cs="Arial"/>
                <w:color w:val="000000"/>
              </w:rPr>
              <w:t xml:space="preserve"> </w:t>
            </w:r>
            <w:r w:rsidRPr="00CB0C12">
              <w:rPr>
                <w:rFonts w:ascii="Calibri" w:hAnsi="Calibri" w:cs="Arial"/>
                <w:color w:val="000000"/>
              </w:rPr>
              <w:t xml:space="preserve">They are </w:t>
            </w:r>
            <w:r w:rsidR="000310A2" w:rsidRPr="00CB0C12">
              <w:rPr>
                <w:rFonts w:ascii="Calibri" w:hAnsi="Calibri" w:cs="Arial"/>
                <w:color w:val="000000"/>
              </w:rPr>
              <w:t xml:space="preserve">also </w:t>
            </w:r>
            <w:r w:rsidRPr="00CB0C12">
              <w:rPr>
                <w:rFonts w:ascii="Calibri" w:hAnsi="Calibri" w:cs="Arial"/>
                <w:color w:val="000000"/>
              </w:rPr>
              <w:t xml:space="preserve">often the first to identify anomalies with invoicing, manifests, packing lists, etc.  </w:t>
            </w:r>
          </w:p>
          <w:p w14:paraId="0026EE3F" w14:textId="77777777" w:rsidR="00C15871" w:rsidRPr="00383BA5" w:rsidRDefault="00C15871" w:rsidP="00707ABE">
            <w:pPr>
              <w:spacing w:after="0" w:line="240" w:lineRule="auto"/>
              <w:ind w:left="720"/>
              <w:rPr>
                <w:rFonts w:ascii="Calibri" w:hAnsi="Calibri"/>
              </w:rPr>
            </w:pPr>
          </w:p>
          <w:p w14:paraId="708E8947" w14:textId="77777777" w:rsidR="00707ABE" w:rsidRPr="00CB0C12" w:rsidRDefault="00707ABE" w:rsidP="00184A64">
            <w:pPr>
              <w:pStyle w:val="ListParagraph"/>
              <w:numPr>
                <w:ilvl w:val="0"/>
                <w:numId w:val="56"/>
              </w:numPr>
              <w:spacing w:after="0" w:line="240" w:lineRule="auto"/>
              <w:rPr>
                <w:rFonts w:ascii="Calibri" w:hAnsi="Calibri"/>
              </w:rPr>
            </w:pPr>
            <w:r w:rsidRPr="00CB0C12">
              <w:rPr>
                <w:rFonts w:ascii="Calibri" w:hAnsi="Calibri"/>
              </w:rPr>
              <w:t>US Customs Brokers must report any</w:t>
            </w:r>
            <w:r w:rsidR="000310A2" w:rsidRPr="00CB0C12">
              <w:rPr>
                <w:rFonts w:ascii="Calibri" w:hAnsi="Calibri"/>
              </w:rPr>
              <w:t xml:space="preserve"> exams and/or</w:t>
            </w:r>
            <w:r w:rsidRPr="00CB0C12">
              <w:rPr>
                <w:rFonts w:ascii="Calibri" w:hAnsi="Calibri"/>
              </w:rPr>
              <w:t xml:space="preserve"> anomalies such as quantity discrepancies or suspicious ISF data to the following:</w:t>
            </w:r>
          </w:p>
          <w:p w14:paraId="273550F2" w14:textId="77777777" w:rsidR="00707ABE" w:rsidRPr="00AE3F3F" w:rsidRDefault="00707ABE" w:rsidP="00707ABE">
            <w:pPr>
              <w:spacing w:after="0" w:line="240" w:lineRule="auto"/>
              <w:ind w:left="720"/>
              <w:rPr>
                <w:rFonts w:ascii="Calibri" w:hAnsi="Calibri"/>
              </w:rPr>
            </w:pPr>
          </w:p>
          <w:p w14:paraId="436F2835" w14:textId="31500B4C" w:rsidR="00707ABE" w:rsidRPr="00AE3F3F" w:rsidRDefault="00707ABE" w:rsidP="00CB0C12">
            <w:pPr>
              <w:spacing w:after="0" w:line="240" w:lineRule="auto"/>
              <w:ind w:left="1080"/>
              <w:rPr>
                <w:rFonts w:ascii="Calibri" w:hAnsi="Calibri"/>
              </w:rPr>
            </w:pPr>
            <w:r w:rsidRPr="00AE3F3F">
              <w:rPr>
                <w:rFonts w:ascii="Calibri" w:hAnsi="Calibri"/>
              </w:rPr>
              <w:t>Trade Compliance Manager</w:t>
            </w:r>
            <w:r w:rsidRPr="00AE3F3F">
              <w:rPr>
                <w:rFonts w:ascii="Calibri" w:hAnsi="Calibri"/>
              </w:rPr>
              <w:tab/>
              <w:t>(619) 778-2127</w:t>
            </w:r>
            <w:r w:rsidRPr="00AE3F3F">
              <w:rPr>
                <w:rFonts w:ascii="Calibri" w:hAnsi="Calibri"/>
              </w:rPr>
              <w:tab/>
              <w:t>Yesenia Gallegos</w:t>
            </w:r>
          </w:p>
          <w:p w14:paraId="1A66605C" w14:textId="66CE2DE9" w:rsidR="00707ABE" w:rsidRDefault="00707ABE" w:rsidP="00CB0C12">
            <w:pPr>
              <w:spacing w:after="0" w:line="240" w:lineRule="auto"/>
              <w:ind w:left="1080"/>
              <w:rPr>
                <w:rFonts w:ascii="Calibri" w:hAnsi="Calibri"/>
              </w:rPr>
            </w:pPr>
            <w:r w:rsidRPr="00AE3F3F">
              <w:rPr>
                <w:rFonts w:ascii="Calibri" w:hAnsi="Calibri"/>
              </w:rPr>
              <w:t>Trade Compliance Director</w:t>
            </w:r>
            <w:r w:rsidRPr="00AE3F3F">
              <w:rPr>
                <w:rFonts w:ascii="Calibri" w:hAnsi="Calibri"/>
              </w:rPr>
              <w:tab/>
              <w:t xml:space="preserve">(619) 778-4137 </w:t>
            </w:r>
            <w:r w:rsidRPr="00AE3F3F">
              <w:rPr>
                <w:rFonts w:ascii="Calibri" w:hAnsi="Calibri"/>
              </w:rPr>
              <w:tab/>
              <w:t>Kelly Guzman</w:t>
            </w:r>
          </w:p>
          <w:p w14:paraId="648B5A7F" w14:textId="77777777" w:rsidR="006F74DA" w:rsidRDefault="006F74DA" w:rsidP="00423383">
            <w:pPr>
              <w:spacing w:after="0" w:line="240" w:lineRule="auto"/>
              <w:rPr>
                <w:rFonts w:ascii="Calibri" w:hAnsi="Calibri"/>
                <w:sz w:val="16"/>
                <w:szCs w:val="16"/>
              </w:rPr>
            </w:pPr>
          </w:p>
          <w:p w14:paraId="27E57720" w14:textId="77777777" w:rsidR="00F758C6" w:rsidRPr="001A10E1" w:rsidRDefault="00F758C6" w:rsidP="001A10E1">
            <w:pPr>
              <w:tabs>
                <w:tab w:val="left" w:pos="1890"/>
              </w:tabs>
              <w:spacing w:after="0" w:line="240" w:lineRule="auto"/>
              <w:jc w:val="both"/>
              <w:rPr>
                <w:rFonts w:ascii="Calibri" w:hAnsi="Calibri" w:cs="Arial"/>
                <w:b/>
                <w:i/>
              </w:rPr>
            </w:pPr>
          </w:p>
          <w:p w14:paraId="2FA30EF6" w14:textId="692F876B" w:rsidR="00707ABE" w:rsidRPr="005C5FA2" w:rsidRDefault="005C5FA2" w:rsidP="005C5FA2">
            <w:pPr>
              <w:tabs>
                <w:tab w:val="left" w:pos="1890"/>
              </w:tabs>
              <w:spacing w:after="0" w:line="240" w:lineRule="auto"/>
              <w:ind w:left="360"/>
              <w:jc w:val="both"/>
              <w:rPr>
                <w:rFonts w:ascii="Calibri" w:hAnsi="Calibri" w:cs="Arial"/>
                <w:b/>
                <w:i/>
              </w:rPr>
            </w:pPr>
            <w:r>
              <w:rPr>
                <w:rFonts w:ascii="Calibri" w:hAnsi="Calibri" w:cs="Arial"/>
                <w:b/>
                <w:i/>
                <w:sz w:val="24"/>
              </w:rPr>
              <w:t xml:space="preserve">D. </w:t>
            </w:r>
            <w:r w:rsidR="00707ABE" w:rsidRPr="005C5FA2">
              <w:rPr>
                <w:rFonts w:ascii="Calibri" w:hAnsi="Calibri" w:cs="Arial"/>
                <w:b/>
                <w:i/>
                <w:sz w:val="24"/>
              </w:rPr>
              <w:t>Rece</w:t>
            </w:r>
            <w:r w:rsidR="00AF06F2" w:rsidRPr="005C5FA2">
              <w:rPr>
                <w:rFonts w:ascii="Calibri" w:hAnsi="Calibri" w:cs="Arial"/>
                <w:b/>
                <w:i/>
                <w:sz w:val="24"/>
              </w:rPr>
              <w:t>iving</w:t>
            </w:r>
          </w:p>
          <w:p w14:paraId="1D81B59B" w14:textId="77777777" w:rsidR="00D7436F" w:rsidRPr="00AE3F3F" w:rsidRDefault="00D7436F" w:rsidP="00D7436F">
            <w:pPr>
              <w:pStyle w:val="ListParagraph"/>
              <w:tabs>
                <w:tab w:val="left" w:pos="1890"/>
              </w:tabs>
              <w:spacing w:after="0" w:line="240" w:lineRule="auto"/>
              <w:jc w:val="both"/>
              <w:rPr>
                <w:rFonts w:ascii="Calibri" w:hAnsi="Calibri" w:cs="Arial"/>
                <w:b/>
              </w:rPr>
            </w:pPr>
          </w:p>
          <w:p w14:paraId="1420C4AB" w14:textId="77777777" w:rsidR="00707ABE" w:rsidRPr="00AE3F3F" w:rsidRDefault="00707ABE" w:rsidP="00184A64">
            <w:pPr>
              <w:pStyle w:val="ListParagraph"/>
              <w:numPr>
                <w:ilvl w:val="0"/>
                <w:numId w:val="13"/>
              </w:numPr>
              <w:spacing w:after="0" w:line="240" w:lineRule="auto"/>
              <w:rPr>
                <w:rFonts w:ascii="Calibri" w:hAnsi="Calibri" w:cs="Arial"/>
                <w:b/>
                <w:color w:val="0070C0"/>
                <w:u w:val="single"/>
              </w:rPr>
            </w:pPr>
            <w:r w:rsidRPr="00AE3F3F">
              <w:rPr>
                <w:rFonts w:ascii="Calibri" w:hAnsi="Calibri" w:cs="Arial"/>
                <w:b/>
                <w:color w:val="0070C0"/>
                <w:u w:val="single"/>
              </w:rPr>
              <w:t>Container Inspection Checklist  (CIC)</w:t>
            </w:r>
          </w:p>
          <w:p w14:paraId="2B2F4F01" w14:textId="429D3F6C" w:rsidR="00E33C88" w:rsidRPr="00E33C88" w:rsidRDefault="00707ABE" w:rsidP="00184A64">
            <w:pPr>
              <w:pStyle w:val="ListParagraph"/>
              <w:numPr>
                <w:ilvl w:val="0"/>
                <w:numId w:val="57"/>
              </w:numPr>
              <w:spacing w:after="0" w:line="240" w:lineRule="auto"/>
              <w:rPr>
                <w:rFonts w:ascii="Calibri" w:hAnsi="Calibri" w:cs="Arial"/>
              </w:rPr>
            </w:pPr>
            <w:r w:rsidRPr="00AE3F3F">
              <w:rPr>
                <w:rFonts w:ascii="Calibri" w:hAnsi="Calibri" w:cs="Arial"/>
              </w:rPr>
              <w:t xml:space="preserve">The Receiving Team is responsible for completing Section IV of the CIC once the </w:t>
            </w:r>
            <w:r w:rsidRPr="00F541EE">
              <w:rPr>
                <w:rFonts w:ascii="Calibri" w:hAnsi="Calibri" w:cs="Arial"/>
              </w:rPr>
              <w:t>container arrives.</w:t>
            </w:r>
          </w:p>
          <w:p w14:paraId="021428BD" w14:textId="4D546BC3" w:rsidR="00707ABE" w:rsidRPr="00E33C88" w:rsidRDefault="00707ABE" w:rsidP="00184A64">
            <w:pPr>
              <w:pStyle w:val="ListParagraph"/>
              <w:numPr>
                <w:ilvl w:val="0"/>
                <w:numId w:val="57"/>
              </w:numPr>
              <w:spacing w:after="0" w:line="240" w:lineRule="auto"/>
              <w:rPr>
                <w:rFonts w:ascii="Calibri" w:hAnsi="Calibri" w:cs="Arial"/>
              </w:rPr>
            </w:pPr>
            <w:r w:rsidRPr="00E33C88">
              <w:rPr>
                <w:rFonts w:ascii="Calibri" w:hAnsi="Calibri" w:cs="Arial"/>
              </w:rPr>
              <w:t xml:space="preserve">The U.S.  Receiving Supervisor will receive a copy of the conveyance inspection report or “Container Inspection checklist” (CIC) prior to the arrival of the conveyance.   </w:t>
            </w:r>
          </w:p>
          <w:p w14:paraId="5A6B878A" w14:textId="77777777" w:rsidR="00707ABE" w:rsidRPr="00AE3F3F" w:rsidRDefault="00707ABE" w:rsidP="00707ABE">
            <w:pPr>
              <w:pStyle w:val="ListParagraph"/>
              <w:tabs>
                <w:tab w:val="left" w:pos="1890"/>
              </w:tabs>
              <w:spacing w:line="240" w:lineRule="auto"/>
              <w:rPr>
                <w:rFonts w:ascii="Calibri" w:hAnsi="Calibri" w:cs="Arial"/>
              </w:rPr>
            </w:pPr>
          </w:p>
          <w:p w14:paraId="6A3BB1C4" w14:textId="77777777" w:rsidR="00707ABE" w:rsidRPr="00AE3F3F" w:rsidRDefault="00707ABE" w:rsidP="00184A64">
            <w:pPr>
              <w:pStyle w:val="ListParagraph"/>
              <w:numPr>
                <w:ilvl w:val="0"/>
                <w:numId w:val="13"/>
              </w:numPr>
              <w:spacing w:after="0" w:line="240" w:lineRule="auto"/>
              <w:rPr>
                <w:rFonts w:ascii="Calibri" w:hAnsi="Calibri" w:cs="Arial"/>
                <w:b/>
                <w:color w:val="0070C0"/>
                <w:u w:val="single"/>
              </w:rPr>
            </w:pPr>
            <w:r w:rsidRPr="00AE3F3F">
              <w:rPr>
                <w:rFonts w:ascii="Calibri" w:hAnsi="Calibri" w:cs="Arial"/>
                <w:b/>
                <w:color w:val="0070C0"/>
                <w:u w:val="single"/>
              </w:rPr>
              <w:t>Digital Photographs validation</w:t>
            </w:r>
          </w:p>
          <w:p w14:paraId="0F1FADFB" w14:textId="77777777" w:rsidR="00707ABE" w:rsidRPr="00AE3F3F" w:rsidRDefault="00707ABE" w:rsidP="00184A64">
            <w:pPr>
              <w:pStyle w:val="ListParagraph"/>
              <w:numPr>
                <w:ilvl w:val="0"/>
                <w:numId w:val="62"/>
              </w:numPr>
              <w:spacing w:after="0" w:line="240" w:lineRule="auto"/>
              <w:rPr>
                <w:rFonts w:ascii="Calibri" w:hAnsi="Calibri" w:cs="Arial"/>
              </w:rPr>
            </w:pPr>
            <w:r w:rsidRPr="00AE3F3F">
              <w:rPr>
                <w:rFonts w:ascii="Calibri" w:hAnsi="Calibri" w:cs="Arial"/>
              </w:rPr>
              <w:lastRenderedPageBreak/>
              <w:t xml:space="preserve">The U.S. Receiving Supervisor will receive digital photographs of the condition of the cargo and container/trailer prior to the arrival of the conveyance. </w:t>
            </w:r>
          </w:p>
          <w:p w14:paraId="4D6240BD" w14:textId="77777777" w:rsidR="00707ABE" w:rsidRDefault="00707ABE" w:rsidP="00184A64">
            <w:pPr>
              <w:pStyle w:val="ListParagraph"/>
              <w:numPr>
                <w:ilvl w:val="0"/>
                <w:numId w:val="62"/>
              </w:numPr>
              <w:spacing w:after="0" w:line="240" w:lineRule="auto"/>
              <w:rPr>
                <w:rFonts w:ascii="Calibri" w:hAnsi="Calibri" w:cs="Arial"/>
              </w:rPr>
            </w:pPr>
            <w:r w:rsidRPr="00AE3F3F">
              <w:rPr>
                <w:rFonts w:ascii="Calibri" w:hAnsi="Calibri" w:cs="Arial"/>
              </w:rPr>
              <w:t>Both 1 and 2 will be forwarded electronically to the destination site before cargo arrives.  These documents must be available at time of receiving the conveyance.</w:t>
            </w:r>
          </w:p>
          <w:p w14:paraId="4D5A623C" w14:textId="77777777" w:rsidR="00707ABE" w:rsidRDefault="00707ABE" w:rsidP="00707ABE">
            <w:pPr>
              <w:tabs>
                <w:tab w:val="left" w:pos="1890"/>
              </w:tabs>
              <w:spacing w:after="0" w:line="240" w:lineRule="auto"/>
              <w:ind w:left="720"/>
              <w:rPr>
                <w:rFonts w:ascii="Calibri" w:hAnsi="Calibri" w:cs="Arial"/>
              </w:rPr>
            </w:pPr>
          </w:p>
          <w:p w14:paraId="1F776DE4" w14:textId="77777777" w:rsidR="00707ABE" w:rsidRPr="00AE3F3F" w:rsidRDefault="00707ABE" w:rsidP="00184A64">
            <w:pPr>
              <w:pStyle w:val="ListParagraph"/>
              <w:numPr>
                <w:ilvl w:val="0"/>
                <w:numId w:val="13"/>
              </w:numPr>
              <w:spacing w:after="0" w:line="240" w:lineRule="auto"/>
              <w:rPr>
                <w:rFonts w:ascii="Calibri" w:hAnsi="Calibri" w:cs="Arial"/>
                <w:b/>
                <w:color w:val="0070C0"/>
                <w:u w:val="single"/>
              </w:rPr>
            </w:pPr>
            <w:r w:rsidRPr="00AE3F3F">
              <w:rPr>
                <w:rFonts w:ascii="Calibri" w:hAnsi="Calibri" w:cs="Arial"/>
                <w:b/>
                <w:color w:val="0070C0"/>
                <w:u w:val="single"/>
              </w:rPr>
              <w:t>Cargo Discrepancy Log and Analysis</w:t>
            </w:r>
          </w:p>
          <w:p w14:paraId="43BF925A" w14:textId="77777777" w:rsidR="00707ABE" w:rsidRPr="00D039FC" w:rsidRDefault="00707ABE" w:rsidP="00184A64">
            <w:pPr>
              <w:pStyle w:val="ListParagraph"/>
              <w:numPr>
                <w:ilvl w:val="0"/>
                <w:numId w:val="63"/>
              </w:numPr>
              <w:spacing w:after="0" w:line="240" w:lineRule="auto"/>
              <w:rPr>
                <w:rFonts w:ascii="Calibri" w:hAnsi="Calibri" w:cs="Arial"/>
              </w:rPr>
            </w:pPr>
            <w:r w:rsidRPr="00AE3F3F">
              <w:rPr>
                <w:rFonts w:ascii="Calibri" w:hAnsi="Calibri" w:cs="Arial"/>
              </w:rPr>
              <w:t xml:space="preserve">The CIC and the Digital Photographs must be reviewed and compared to actual </w:t>
            </w:r>
            <w:r w:rsidRPr="00F541EE">
              <w:rPr>
                <w:rFonts w:ascii="Calibri" w:hAnsi="Calibri" w:cs="Arial"/>
              </w:rPr>
              <w:t xml:space="preserve">documents and physical cargo to ensure consistency.  Anomalies such as changes in seal numbers without an explanation of an exam, changes in configured layout of cargo, etc., must be reported to the immediate Manager, as well as the Trade Compliance Manager.  </w:t>
            </w:r>
          </w:p>
          <w:p w14:paraId="275E6E53" w14:textId="28C6B2E5" w:rsidR="00707ABE" w:rsidRPr="00F541EE" w:rsidRDefault="00707ABE" w:rsidP="00184A64">
            <w:pPr>
              <w:pStyle w:val="ListParagraph"/>
              <w:numPr>
                <w:ilvl w:val="0"/>
                <w:numId w:val="63"/>
              </w:numPr>
              <w:spacing w:after="0" w:line="240" w:lineRule="auto"/>
              <w:rPr>
                <w:rFonts w:ascii="Calibri" w:hAnsi="Calibri" w:cs="Arial"/>
              </w:rPr>
            </w:pPr>
            <w:r w:rsidRPr="00AE3F3F">
              <w:rPr>
                <w:rFonts w:ascii="Calibri" w:hAnsi="Calibri" w:cs="Arial"/>
              </w:rPr>
              <w:t>Each U.S. receiving distribution center must implement the use of a macro or overview</w:t>
            </w:r>
            <w:r w:rsidR="00F541EE">
              <w:rPr>
                <w:rFonts w:ascii="Calibri" w:hAnsi="Calibri" w:cs="Arial"/>
              </w:rPr>
              <w:t xml:space="preserve"> </w:t>
            </w:r>
            <w:r w:rsidRPr="00F541EE">
              <w:rPr>
                <w:rFonts w:ascii="Calibri" w:hAnsi="Calibri" w:cs="Arial"/>
              </w:rPr>
              <w:t>log for inbound trailers. They must document discrepancies and proactively analyze patterns to prevent recurrences.  For example, identify wrong addresses, wrong B</w:t>
            </w:r>
            <w:r w:rsidR="00CB0C12">
              <w:rPr>
                <w:rFonts w:ascii="Calibri" w:hAnsi="Calibri" w:cs="Arial"/>
              </w:rPr>
              <w:t xml:space="preserve">ill of </w:t>
            </w:r>
            <w:proofErr w:type="gramStart"/>
            <w:r w:rsidR="00CB0C12">
              <w:rPr>
                <w:rFonts w:ascii="Calibri" w:hAnsi="Calibri" w:cs="Arial"/>
              </w:rPr>
              <w:t>Lading</w:t>
            </w:r>
            <w:proofErr w:type="gramEnd"/>
            <w:r w:rsidRPr="00F541EE">
              <w:rPr>
                <w:rFonts w:ascii="Calibri" w:hAnsi="Calibri" w:cs="Arial"/>
              </w:rPr>
              <w:t xml:space="preserve"> or no B</w:t>
            </w:r>
            <w:r w:rsidR="00CB0C12">
              <w:rPr>
                <w:rFonts w:ascii="Calibri" w:hAnsi="Calibri" w:cs="Arial"/>
              </w:rPr>
              <w:t xml:space="preserve">ill of Lading </w:t>
            </w:r>
            <w:r w:rsidRPr="00F541EE">
              <w:rPr>
                <w:rFonts w:ascii="Calibri" w:hAnsi="Calibri" w:cs="Arial"/>
              </w:rPr>
              <w:t xml:space="preserve">for pallet, or mislabeling of commodity.  </w:t>
            </w:r>
          </w:p>
          <w:p w14:paraId="6CBB21A5" w14:textId="77777777" w:rsidR="00707ABE" w:rsidRPr="00AE3F3F" w:rsidRDefault="00707ABE" w:rsidP="00E33C88">
            <w:pPr>
              <w:pStyle w:val="ListParagraph"/>
              <w:spacing w:after="0" w:line="240" w:lineRule="auto"/>
              <w:ind w:left="1080"/>
              <w:rPr>
                <w:rFonts w:ascii="Calibri" w:hAnsi="Calibri" w:cs="Arial"/>
              </w:rPr>
            </w:pPr>
          </w:p>
          <w:p w14:paraId="62069952" w14:textId="77777777" w:rsidR="004B722C" w:rsidRDefault="00707ABE" w:rsidP="00184A64">
            <w:pPr>
              <w:pStyle w:val="ListParagraph"/>
              <w:numPr>
                <w:ilvl w:val="0"/>
                <w:numId w:val="63"/>
              </w:numPr>
              <w:spacing w:after="0" w:line="240" w:lineRule="auto"/>
              <w:rPr>
                <w:rFonts w:ascii="Calibri" w:hAnsi="Calibri" w:cs="Arial"/>
              </w:rPr>
            </w:pPr>
            <w:r w:rsidRPr="00F541EE">
              <w:rPr>
                <w:rFonts w:ascii="Calibri" w:hAnsi="Calibri" w:cs="Arial"/>
              </w:rPr>
              <w:t>The receiving distribution center leader must identify patterns such as same day occurrences, same person involved, etc.</w:t>
            </w:r>
          </w:p>
          <w:p w14:paraId="3234CBA9" w14:textId="77777777" w:rsidR="00423383" w:rsidRPr="004B722C" w:rsidRDefault="00423383" w:rsidP="004B722C">
            <w:pPr>
              <w:spacing w:after="0" w:line="240" w:lineRule="auto"/>
              <w:rPr>
                <w:rFonts w:ascii="Calibri" w:hAnsi="Calibri" w:cs="Arial"/>
              </w:rPr>
            </w:pPr>
          </w:p>
          <w:p w14:paraId="2E75E950" w14:textId="77777777" w:rsidR="00707ABE" w:rsidRPr="00AE3F3F" w:rsidRDefault="00707ABE" w:rsidP="00184A64">
            <w:pPr>
              <w:pStyle w:val="ListParagraph"/>
              <w:numPr>
                <w:ilvl w:val="0"/>
                <w:numId w:val="13"/>
              </w:numPr>
              <w:spacing w:after="0" w:line="240" w:lineRule="auto"/>
              <w:rPr>
                <w:rFonts w:ascii="Calibri" w:hAnsi="Calibri" w:cs="Arial"/>
                <w:b/>
                <w:color w:val="0070C0"/>
                <w:u w:val="single"/>
              </w:rPr>
            </w:pPr>
            <w:r w:rsidRPr="00AE3F3F">
              <w:rPr>
                <w:rFonts w:ascii="Calibri" w:hAnsi="Calibri" w:cs="Arial"/>
                <w:b/>
                <w:color w:val="0070C0"/>
                <w:u w:val="single"/>
              </w:rPr>
              <w:t>Seals</w:t>
            </w:r>
          </w:p>
          <w:p w14:paraId="23A8D3C9" w14:textId="3C60DBB0" w:rsidR="001A10E1" w:rsidRPr="009050CC" w:rsidRDefault="00707ABE" w:rsidP="00947377">
            <w:pPr>
              <w:pStyle w:val="ListParagraph"/>
              <w:numPr>
                <w:ilvl w:val="0"/>
                <w:numId w:val="58"/>
              </w:numPr>
              <w:spacing w:line="240" w:lineRule="auto"/>
              <w:rPr>
                <w:rFonts w:ascii="Calibri" w:hAnsi="Calibri" w:cs="Arial"/>
              </w:rPr>
            </w:pPr>
            <w:r w:rsidRPr="009050CC">
              <w:rPr>
                <w:rFonts w:ascii="Calibri" w:hAnsi="Calibri" w:cs="Arial"/>
              </w:rPr>
              <w:t xml:space="preserve">Broken or used seals must be </w:t>
            </w:r>
            <w:r w:rsidR="009050CC" w:rsidRPr="009050CC">
              <w:rPr>
                <w:rFonts w:ascii="Calibri" w:hAnsi="Calibri" w:cs="Arial"/>
              </w:rPr>
              <w:t>destroyed</w:t>
            </w:r>
            <w:r w:rsidRPr="009050CC">
              <w:rPr>
                <w:rFonts w:ascii="Calibri" w:hAnsi="Calibri" w:cs="Arial"/>
              </w:rPr>
              <w:t xml:space="preserve"> at the receiving facility</w:t>
            </w:r>
            <w:r w:rsidR="00DE3772" w:rsidRPr="009050CC">
              <w:rPr>
                <w:rFonts w:ascii="Calibri" w:hAnsi="Calibri" w:cs="Arial"/>
              </w:rPr>
              <w:t xml:space="preserve">.  </w:t>
            </w:r>
            <w:r w:rsidRPr="009050CC">
              <w:rPr>
                <w:rFonts w:ascii="Calibri" w:hAnsi="Calibri" w:cs="Arial"/>
              </w:rPr>
              <w:t xml:space="preserve">This task must be done under the Supervisor’s direction. </w:t>
            </w:r>
            <w:r w:rsidR="00DE3772" w:rsidRPr="009050CC">
              <w:rPr>
                <w:rFonts w:ascii="Calibri" w:hAnsi="Calibri" w:cs="Arial"/>
              </w:rPr>
              <w:t xml:space="preserve"> The seals may also be sent to a </w:t>
            </w:r>
            <w:r w:rsidR="004371DF" w:rsidRPr="009050CC">
              <w:rPr>
                <w:rFonts w:ascii="Calibri" w:hAnsi="Calibri" w:cs="Arial"/>
              </w:rPr>
              <w:t>Recycling</w:t>
            </w:r>
            <w:r w:rsidR="00DE3772" w:rsidRPr="009050CC">
              <w:rPr>
                <w:rFonts w:ascii="Calibri" w:hAnsi="Calibri" w:cs="Arial"/>
              </w:rPr>
              <w:t xml:space="preserve"> Cente</w:t>
            </w:r>
            <w:r w:rsidR="004371DF" w:rsidRPr="009050CC">
              <w:rPr>
                <w:rFonts w:ascii="Calibri" w:hAnsi="Calibri" w:cs="Arial"/>
              </w:rPr>
              <w:t>r.  When seals are recycled, a Certificate of Destruction</w:t>
            </w:r>
            <w:r w:rsidR="009D6A9A" w:rsidRPr="009050CC">
              <w:rPr>
                <w:rFonts w:ascii="Calibri" w:hAnsi="Calibri" w:cs="Arial"/>
              </w:rPr>
              <w:t xml:space="preserve"> or Recycling</w:t>
            </w:r>
            <w:r w:rsidR="004371DF" w:rsidRPr="009050CC">
              <w:rPr>
                <w:rFonts w:ascii="Calibri" w:hAnsi="Calibri" w:cs="Arial"/>
              </w:rPr>
              <w:t xml:space="preserve"> is required.</w:t>
            </w:r>
            <w:r w:rsidR="009D6A9A" w:rsidRPr="009050CC">
              <w:rPr>
                <w:rFonts w:ascii="Calibri" w:hAnsi="Calibri" w:cs="Arial"/>
              </w:rPr>
              <w:t xml:space="preserve">  </w:t>
            </w:r>
            <w:r w:rsidR="00B343CB" w:rsidRPr="009050CC">
              <w:rPr>
                <w:rFonts w:ascii="Calibri" w:hAnsi="Calibri" w:cs="Arial"/>
              </w:rPr>
              <w:t>S</w:t>
            </w:r>
            <w:r w:rsidR="009D6A9A" w:rsidRPr="009050CC">
              <w:rPr>
                <w:rFonts w:ascii="Calibri" w:hAnsi="Calibri" w:cs="Arial"/>
              </w:rPr>
              <w:t>end a copy of this Certificate to the Trade Compliance Manager to load to the Schlage CTPAT Security Profile.</w:t>
            </w:r>
          </w:p>
          <w:p w14:paraId="008E920A" w14:textId="77777777" w:rsidR="00C870EC" w:rsidRPr="00C870EC" w:rsidRDefault="00C870EC" w:rsidP="00C870EC">
            <w:pPr>
              <w:pStyle w:val="ListParagraph"/>
              <w:spacing w:line="240" w:lineRule="auto"/>
              <w:ind w:left="1080"/>
              <w:rPr>
                <w:rFonts w:ascii="Calibri" w:hAnsi="Calibri" w:cs="Arial"/>
                <w:highlight w:val="yellow"/>
              </w:rPr>
            </w:pPr>
          </w:p>
          <w:p w14:paraId="7FDD323E" w14:textId="77777777" w:rsidR="00707ABE" w:rsidRPr="00AE3F3F" w:rsidRDefault="00707ABE" w:rsidP="00184A64">
            <w:pPr>
              <w:pStyle w:val="ListParagraph"/>
              <w:numPr>
                <w:ilvl w:val="0"/>
                <w:numId w:val="13"/>
              </w:numPr>
              <w:spacing w:after="0" w:line="240" w:lineRule="auto"/>
              <w:rPr>
                <w:rFonts w:ascii="Calibri" w:hAnsi="Calibri" w:cs="Arial"/>
                <w:b/>
                <w:color w:val="0070C0"/>
                <w:u w:val="single"/>
              </w:rPr>
            </w:pPr>
            <w:r w:rsidRPr="00AE3F3F">
              <w:rPr>
                <w:rFonts w:ascii="Calibri" w:hAnsi="Calibri" w:cs="Arial"/>
                <w:b/>
                <w:color w:val="0070C0"/>
                <w:u w:val="single"/>
              </w:rPr>
              <w:t xml:space="preserve">REPORT </w:t>
            </w:r>
            <w:proofErr w:type="spellStart"/>
            <w:r w:rsidRPr="00AE3F3F">
              <w:rPr>
                <w:rFonts w:ascii="Calibri" w:hAnsi="Calibri" w:cs="Arial"/>
                <w:b/>
                <w:color w:val="0070C0"/>
                <w:u w:val="single"/>
              </w:rPr>
              <w:t>ANOMOLIES</w:t>
            </w:r>
            <w:proofErr w:type="spellEnd"/>
            <w:r w:rsidRPr="00AE3F3F">
              <w:rPr>
                <w:rFonts w:ascii="Calibri" w:hAnsi="Calibri" w:cs="Arial"/>
                <w:b/>
                <w:color w:val="0070C0"/>
                <w:u w:val="single"/>
              </w:rPr>
              <w:t xml:space="preserve"> and INCIDENTS</w:t>
            </w:r>
          </w:p>
          <w:p w14:paraId="63DD8103" w14:textId="77777777" w:rsidR="00707ABE" w:rsidRPr="00CB0C12" w:rsidRDefault="00707ABE" w:rsidP="00184A64">
            <w:pPr>
              <w:pStyle w:val="ListParagraph"/>
              <w:numPr>
                <w:ilvl w:val="0"/>
                <w:numId w:val="64"/>
              </w:numPr>
              <w:spacing w:line="240" w:lineRule="auto"/>
              <w:rPr>
                <w:rFonts w:ascii="Calibri" w:hAnsi="Calibri" w:cs="Arial"/>
              </w:rPr>
            </w:pPr>
            <w:r w:rsidRPr="00CB0C12">
              <w:rPr>
                <w:rFonts w:ascii="Calibri" w:hAnsi="Calibri" w:cs="Arial"/>
              </w:rPr>
              <w:t>The Receiving Supervisor must report any anomalies, including the below listed, to the Plant Manager.</w:t>
            </w:r>
          </w:p>
          <w:p w14:paraId="43AB401C" w14:textId="77777777" w:rsidR="00707ABE" w:rsidRPr="00AE3F3F" w:rsidRDefault="00707ABE" w:rsidP="00967FBC">
            <w:pPr>
              <w:numPr>
                <w:ilvl w:val="0"/>
                <w:numId w:val="2"/>
              </w:numPr>
              <w:tabs>
                <w:tab w:val="clear" w:pos="1080"/>
              </w:tabs>
              <w:spacing w:after="0" w:line="240" w:lineRule="auto"/>
              <w:ind w:left="1440"/>
              <w:rPr>
                <w:rFonts w:ascii="Calibri" w:hAnsi="Calibri"/>
                <w:lang w:val="fr-FR"/>
              </w:rPr>
            </w:pPr>
            <w:r w:rsidRPr="00AE3F3F">
              <w:rPr>
                <w:rFonts w:ascii="Calibri" w:hAnsi="Calibri"/>
                <w:lang w:val="fr-FR"/>
              </w:rPr>
              <w:t>Un-</w:t>
            </w:r>
            <w:proofErr w:type="spellStart"/>
            <w:r w:rsidRPr="00AE3F3F">
              <w:rPr>
                <w:rFonts w:ascii="Calibri" w:hAnsi="Calibri"/>
                <w:lang w:val="fr-FR"/>
              </w:rPr>
              <w:t>manifested</w:t>
            </w:r>
            <w:proofErr w:type="spellEnd"/>
            <w:r w:rsidRPr="00AE3F3F">
              <w:rPr>
                <w:rFonts w:ascii="Calibri" w:hAnsi="Calibri"/>
                <w:lang w:val="fr-FR"/>
              </w:rPr>
              <w:t xml:space="preserve"> </w:t>
            </w:r>
            <w:proofErr w:type="spellStart"/>
            <w:r w:rsidRPr="00AE3F3F">
              <w:rPr>
                <w:rFonts w:ascii="Calibri" w:hAnsi="Calibri"/>
                <w:lang w:val="fr-FR"/>
              </w:rPr>
              <w:t>goods</w:t>
            </w:r>
            <w:proofErr w:type="spellEnd"/>
            <w:r w:rsidRPr="00AE3F3F">
              <w:rPr>
                <w:rFonts w:ascii="Calibri" w:hAnsi="Calibri"/>
                <w:lang w:val="fr-FR"/>
              </w:rPr>
              <w:t xml:space="preserve">, packages, etc. </w:t>
            </w:r>
          </w:p>
          <w:p w14:paraId="1BC73ADB" w14:textId="77777777" w:rsidR="00707ABE" w:rsidRPr="00AE3F3F" w:rsidRDefault="00707ABE" w:rsidP="00967FBC">
            <w:pPr>
              <w:numPr>
                <w:ilvl w:val="0"/>
                <w:numId w:val="2"/>
              </w:numPr>
              <w:tabs>
                <w:tab w:val="num" w:pos="2880"/>
              </w:tabs>
              <w:spacing w:after="0" w:line="240" w:lineRule="auto"/>
              <w:ind w:left="1440"/>
              <w:rPr>
                <w:rFonts w:ascii="Calibri" w:hAnsi="Calibri"/>
              </w:rPr>
            </w:pPr>
            <w:r w:rsidRPr="00AE3F3F">
              <w:rPr>
                <w:rFonts w:ascii="Calibri" w:hAnsi="Calibri"/>
              </w:rPr>
              <w:t>Signs of tampering (fresh paint, peculiar marks, etc.)</w:t>
            </w:r>
          </w:p>
          <w:p w14:paraId="45299E61" w14:textId="77777777" w:rsidR="00707ABE" w:rsidRPr="00AE3F3F" w:rsidRDefault="00707ABE" w:rsidP="00967FBC">
            <w:pPr>
              <w:pStyle w:val="ListParagraph"/>
              <w:numPr>
                <w:ilvl w:val="0"/>
                <w:numId w:val="2"/>
              </w:numPr>
              <w:spacing w:after="0" w:line="240" w:lineRule="auto"/>
              <w:ind w:left="1440"/>
              <w:rPr>
                <w:rFonts w:ascii="Calibri" w:hAnsi="Calibri"/>
                <w:b/>
              </w:rPr>
            </w:pPr>
            <w:r w:rsidRPr="00AE3F3F">
              <w:rPr>
                <w:rFonts w:ascii="Calibri" w:hAnsi="Calibri"/>
              </w:rPr>
              <w:t>Secret compartments in walls, floors, ceiling, etc.</w:t>
            </w:r>
          </w:p>
          <w:p w14:paraId="68ADB944" w14:textId="77777777" w:rsidR="00707ABE" w:rsidRPr="00AE3F3F" w:rsidRDefault="00707ABE" w:rsidP="00967FBC">
            <w:pPr>
              <w:pStyle w:val="ListParagraph"/>
              <w:numPr>
                <w:ilvl w:val="0"/>
                <w:numId w:val="2"/>
              </w:numPr>
              <w:spacing w:after="0" w:line="240" w:lineRule="auto"/>
              <w:ind w:left="1440"/>
              <w:rPr>
                <w:rFonts w:ascii="Calibri" w:hAnsi="Calibri"/>
                <w:b/>
              </w:rPr>
            </w:pPr>
            <w:r w:rsidRPr="00AE3F3F">
              <w:rPr>
                <w:rFonts w:ascii="Calibri" w:hAnsi="Calibri"/>
              </w:rPr>
              <w:t>Discrepancy between digital photos sent from origin against cargo layout received</w:t>
            </w:r>
          </w:p>
          <w:p w14:paraId="6BA95139" w14:textId="77777777" w:rsidR="00C54129" w:rsidRPr="00042744" w:rsidRDefault="00C54129" w:rsidP="00042744">
            <w:pPr>
              <w:spacing w:after="0" w:line="240" w:lineRule="auto"/>
              <w:rPr>
                <w:rFonts w:ascii="Calibri" w:hAnsi="Calibri"/>
                <w:b/>
              </w:rPr>
            </w:pPr>
          </w:p>
          <w:p w14:paraId="599DEAA5" w14:textId="77777777" w:rsidR="0070472B" w:rsidRDefault="00707ABE" w:rsidP="004B722C">
            <w:pPr>
              <w:spacing w:line="240" w:lineRule="auto"/>
              <w:ind w:left="720"/>
              <w:rPr>
                <w:rFonts w:ascii="Calibri" w:hAnsi="Calibri"/>
                <w:b/>
              </w:rPr>
            </w:pPr>
            <w:r w:rsidRPr="00AE3F3F">
              <w:rPr>
                <w:rFonts w:ascii="Calibri" w:hAnsi="Calibri"/>
                <w:b/>
              </w:rPr>
              <w:t xml:space="preserve">The Local Leader will contact the </w:t>
            </w:r>
            <w:r>
              <w:rPr>
                <w:rFonts w:ascii="Calibri" w:hAnsi="Calibri"/>
                <w:b/>
              </w:rPr>
              <w:t xml:space="preserve">Local Police </w:t>
            </w:r>
            <w:r w:rsidRPr="00AE3F3F">
              <w:rPr>
                <w:rFonts w:ascii="Calibri" w:hAnsi="Calibri"/>
                <w:b/>
              </w:rPr>
              <w:t xml:space="preserve">depending on the severity of the situation. </w:t>
            </w:r>
            <w:r w:rsidR="0070472B">
              <w:rPr>
                <w:rFonts w:ascii="Calibri" w:hAnsi="Calibri"/>
                <w:b/>
              </w:rPr>
              <w:t xml:space="preserve"> </w:t>
            </w:r>
          </w:p>
          <w:p w14:paraId="1A3FAE5C" w14:textId="77777777" w:rsidR="00707ABE" w:rsidRPr="0070472B" w:rsidRDefault="00707ABE" w:rsidP="0070472B">
            <w:pPr>
              <w:spacing w:line="240" w:lineRule="auto"/>
              <w:ind w:left="720"/>
              <w:rPr>
                <w:rFonts w:ascii="Calibri" w:hAnsi="Calibri"/>
                <w:b/>
              </w:rPr>
            </w:pPr>
            <w:r w:rsidRPr="00AE3F3F">
              <w:rPr>
                <w:rFonts w:ascii="Calibri" w:hAnsi="Calibri"/>
                <w:b/>
              </w:rPr>
              <w:t>The Plant Manager is responsible for obtaining a Police Report</w:t>
            </w:r>
            <w:r w:rsidRPr="00AE3F3F">
              <w:rPr>
                <w:rFonts w:ascii="Calibri" w:hAnsi="Calibri"/>
              </w:rPr>
              <w:t xml:space="preserve">. </w:t>
            </w:r>
            <w:r w:rsidRPr="00AE3F3F">
              <w:rPr>
                <w:rFonts w:ascii="Calibri" w:hAnsi="Calibri"/>
                <w:b/>
              </w:rPr>
              <w:t>He must also inform the following:</w:t>
            </w:r>
          </w:p>
          <w:p w14:paraId="1810C0E9" w14:textId="1BA58DF6" w:rsidR="00707ABE" w:rsidRPr="00AE3F3F" w:rsidRDefault="00707ABE" w:rsidP="00707ABE">
            <w:pPr>
              <w:spacing w:after="0" w:line="240" w:lineRule="auto"/>
              <w:ind w:left="720"/>
              <w:outlineLvl w:val="0"/>
              <w:rPr>
                <w:rFonts w:ascii="Calibri" w:hAnsi="Calibri"/>
              </w:rPr>
            </w:pPr>
            <w:r w:rsidRPr="00AE3F3F">
              <w:rPr>
                <w:rFonts w:ascii="Calibri" w:hAnsi="Calibri"/>
              </w:rPr>
              <w:t>Kelly Guzman       Director, Trade Compliance (619) 778-4137</w:t>
            </w:r>
          </w:p>
          <w:p w14:paraId="55C57B0B" w14:textId="476C4E2C" w:rsidR="00707ABE" w:rsidRDefault="00707ABE" w:rsidP="00707ABE">
            <w:pPr>
              <w:spacing w:after="0" w:line="240" w:lineRule="auto"/>
              <w:ind w:left="720"/>
              <w:outlineLvl w:val="0"/>
              <w:rPr>
                <w:rFonts w:ascii="Calibri" w:hAnsi="Calibri"/>
              </w:rPr>
            </w:pPr>
            <w:r w:rsidRPr="00AE3F3F">
              <w:rPr>
                <w:rFonts w:ascii="Calibri" w:hAnsi="Calibri"/>
              </w:rPr>
              <w:t>Yesenia Gallegos Manager,</w:t>
            </w:r>
            <w:r w:rsidR="00AD3F82">
              <w:rPr>
                <w:rFonts w:ascii="Calibri" w:hAnsi="Calibri"/>
              </w:rPr>
              <w:t xml:space="preserve"> </w:t>
            </w:r>
            <w:r w:rsidRPr="00AE3F3F">
              <w:rPr>
                <w:rFonts w:ascii="Calibri" w:hAnsi="Calibri"/>
              </w:rPr>
              <w:t xml:space="preserve">Trade Compliance (619) </w:t>
            </w:r>
            <w:r w:rsidR="008F255F">
              <w:rPr>
                <w:rFonts w:ascii="Calibri" w:hAnsi="Calibri"/>
              </w:rPr>
              <w:t>778-2127</w:t>
            </w:r>
          </w:p>
          <w:p w14:paraId="4D212AE4" w14:textId="77777777" w:rsidR="00933E6B" w:rsidRDefault="00933E6B" w:rsidP="001670C5">
            <w:pPr>
              <w:spacing w:after="0" w:line="240" w:lineRule="auto"/>
              <w:outlineLvl w:val="0"/>
              <w:rPr>
                <w:rFonts w:ascii="Calibri" w:hAnsi="Calibri"/>
              </w:rPr>
            </w:pPr>
          </w:p>
          <w:p w14:paraId="23207B11" w14:textId="77777777" w:rsidR="0037083B" w:rsidRPr="000D2E9F" w:rsidRDefault="0037083B" w:rsidP="000D2E9F">
            <w:pPr>
              <w:tabs>
                <w:tab w:val="left" w:pos="1890"/>
              </w:tabs>
              <w:spacing w:after="0" w:line="240" w:lineRule="auto"/>
              <w:jc w:val="both"/>
              <w:rPr>
                <w:rFonts w:ascii="Calibri" w:hAnsi="Calibri" w:cs="Arial"/>
                <w:b/>
                <w:i/>
              </w:rPr>
            </w:pPr>
          </w:p>
          <w:p w14:paraId="352E3879" w14:textId="124886AD" w:rsidR="00F541EE" w:rsidRPr="005C5FA2" w:rsidRDefault="005C5FA2" w:rsidP="005C5FA2">
            <w:pPr>
              <w:tabs>
                <w:tab w:val="left" w:pos="1890"/>
              </w:tabs>
              <w:spacing w:after="0" w:line="240" w:lineRule="auto"/>
              <w:ind w:left="360"/>
              <w:jc w:val="both"/>
              <w:rPr>
                <w:rFonts w:ascii="Calibri" w:hAnsi="Calibri" w:cs="Arial"/>
                <w:b/>
                <w:i/>
              </w:rPr>
            </w:pPr>
            <w:r>
              <w:rPr>
                <w:rFonts w:ascii="Calibri" w:hAnsi="Calibri" w:cs="Arial"/>
                <w:b/>
                <w:i/>
                <w:sz w:val="24"/>
              </w:rPr>
              <w:lastRenderedPageBreak/>
              <w:t xml:space="preserve">E. </w:t>
            </w:r>
            <w:r w:rsidR="00F541EE" w:rsidRPr="005C5FA2">
              <w:rPr>
                <w:rFonts w:ascii="Calibri" w:hAnsi="Calibri" w:cs="Arial"/>
                <w:b/>
                <w:i/>
                <w:sz w:val="24"/>
              </w:rPr>
              <w:t>Trade Compliance</w:t>
            </w:r>
          </w:p>
          <w:p w14:paraId="1064A546" w14:textId="77777777" w:rsidR="00E33C88" w:rsidRPr="00E33C88" w:rsidRDefault="00E33C88" w:rsidP="00184A64">
            <w:pPr>
              <w:pStyle w:val="ListParagraph"/>
              <w:numPr>
                <w:ilvl w:val="0"/>
                <w:numId w:val="59"/>
              </w:numPr>
              <w:tabs>
                <w:tab w:val="left" w:pos="1890"/>
              </w:tabs>
              <w:spacing w:after="0" w:line="240" w:lineRule="auto"/>
              <w:rPr>
                <w:rFonts w:ascii="Calibri" w:hAnsi="Calibri" w:cs="Arial"/>
                <w:b/>
                <w:color w:val="0070C0"/>
                <w:u w:val="single"/>
              </w:rPr>
            </w:pPr>
            <w:r w:rsidRPr="00E33C88">
              <w:rPr>
                <w:rFonts w:ascii="Calibri" w:hAnsi="Calibri" w:cs="Arial"/>
                <w:b/>
                <w:color w:val="0070C0"/>
                <w:u w:val="single"/>
              </w:rPr>
              <w:t>Notification/Escalation</w:t>
            </w:r>
          </w:p>
          <w:p w14:paraId="49395B97" w14:textId="3C6B9DDF" w:rsidR="00F541EE" w:rsidRPr="00E33C88" w:rsidRDefault="00F541EE" w:rsidP="00E33C88">
            <w:pPr>
              <w:tabs>
                <w:tab w:val="left" w:pos="1890"/>
              </w:tabs>
              <w:spacing w:after="0" w:line="240" w:lineRule="auto"/>
              <w:ind w:left="360"/>
              <w:rPr>
                <w:rFonts w:ascii="Calibri" w:hAnsi="Calibri" w:cs="Arial"/>
              </w:rPr>
            </w:pPr>
            <w:r w:rsidRPr="00E33C88">
              <w:rPr>
                <w:rFonts w:ascii="Calibri" w:hAnsi="Calibri" w:cs="Arial"/>
              </w:rPr>
              <w:t xml:space="preserve">The Trade Compliance Director is responsible for reporting all material security issues or anomalies to the Schlage </w:t>
            </w:r>
            <w:r w:rsidR="001670C5">
              <w:rPr>
                <w:rFonts w:ascii="Calibri" w:hAnsi="Calibri" w:cs="Arial"/>
              </w:rPr>
              <w:t>CTPAT</w:t>
            </w:r>
            <w:r w:rsidRPr="00E33C88">
              <w:rPr>
                <w:rFonts w:ascii="Calibri" w:hAnsi="Calibri" w:cs="Arial"/>
              </w:rPr>
              <w:t xml:space="preserve"> Security Specialist.  A full report, including point </w:t>
            </w:r>
            <w:r w:rsidR="004B722C" w:rsidRPr="00E33C88">
              <w:rPr>
                <w:rFonts w:ascii="Calibri" w:hAnsi="Calibri" w:cs="Arial"/>
              </w:rPr>
              <w:t xml:space="preserve">of origin, conveyance details, </w:t>
            </w:r>
            <w:r w:rsidRPr="00E33C88">
              <w:rPr>
                <w:rFonts w:ascii="Calibri" w:hAnsi="Calibri" w:cs="Arial"/>
              </w:rPr>
              <w:t>dates, times, photographs, police filings, etc., will be included in the report.</w:t>
            </w:r>
          </w:p>
          <w:p w14:paraId="387B7D55" w14:textId="77777777" w:rsidR="00F541EE" w:rsidRPr="0070472B" w:rsidRDefault="00F541EE" w:rsidP="00F541EE">
            <w:pPr>
              <w:tabs>
                <w:tab w:val="left" w:pos="1890"/>
              </w:tabs>
              <w:spacing w:after="0" w:line="240" w:lineRule="auto"/>
              <w:rPr>
                <w:rFonts w:ascii="Calibri" w:hAnsi="Calibri" w:cs="Arial"/>
                <w:b/>
                <w:sz w:val="16"/>
                <w:szCs w:val="16"/>
              </w:rPr>
            </w:pPr>
          </w:p>
          <w:p w14:paraId="7483F8AC" w14:textId="77777777" w:rsidR="00F541EE" w:rsidRPr="00AE3F3F" w:rsidRDefault="00F541EE" w:rsidP="00184A64">
            <w:pPr>
              <w:pStyle w:val="ListParagraph"/>
              <w:numPr>
                <w:ilvl w:val="0"/>
                <w:numId w:val="59"/>
              </w:numPr>
              <w:tabs>
                <w:tab w:val="left" w:pos="1890"/>
              </w:tabs>
              <w:spacing w:after="0" w:line="240" w:lineRule="auto"/>
              <w:rPr>
                <w:rFonts w:ascii="Calibri" w:hAnsi="Calibri" w:cs="Arial"/>
                <w:b/>
                <w:color w:val="0070C0"/>
                <w:u w:val="single"/>
              </w:rPr>
            </w:pPr>
            <w:r w:rsidRPr="00AE3F3F">
              <w:rPr>
                <w:rFonts w:ascii="Calibri" w:hAnsi="Calibri" w:cs="Arial"/>
                <w:b/>
                <w:color w:val="0070C0"/>
                <w:u w:val="single"/>
              </w:rPr>
              <w:t>High Security Seals</w:t>
            </w:r>
          </w:p>
          <w:p w14:paraId="05E7D3AD" w14:textId="5E8440FD" w:rsidR="00F541EE" w:rsidRPr="00AE3F3F" w:rsidRDefault="00F541EE" w:rsidP="0070472B">
            <w:pPr>
              <w:tabs>
                <w:tab w:val="left" w:pos="1890"/>
              </w:tabs>
              <w:spacing w:after="0" w:line="240" w:lineRule="auto"/>
              <w:ind w:left="720"/>
              <w:rPr>
                <w:rFonts w:ascii="Calibri" w:hAnsi="Calibri" w:cs="Arial"/>
              </w:rPr>
            </w:pPr>
            <w:r w:rsidRPr="00AE3F3F">
              <w:rPr>
                <w:rFonts w:ascii="Calibri" w:hAnsi="Calibri" w:cs="Arial"/>
              </w:rPr>
              <w:t xml:space="preserve">The Trade Compliance Manager is responsible for obtaining a yearly independent laboratory testing certificate confirming that seals purchased for the MX plants, for use on exports to the US, meet the quality </w:t>
            </w:r>
            <w:r w:rsidR="001670C5">
              <w:rPr>
                <w:rFonts w:ascii="Calibri" w:hAnsi="Calibri" w:cs="Arial"/>
              </w:rPr>
              <w:t>CTPAT</w:t>
            </w:r>
            <w:r w:rsidRPr="00AE3F3F">
              <w:rPr>
                <w:rFonts w:ascii="Calibri" w:hAnsi="Calibri" w:cs="Arial"/>
              </w:rPr>
              <w:t xml:space="preserve"> standards.  This certificate will be</w:t>
            </w:r>
            <w:r w:rsidR="006F74DA">
              <w:rPr>
                <w:rFonts w:ascii="Calibri" w:hAnsi="Calibri" w:cs="Arial"/>
              </w:rPr>
              <w:t xml:space="preserve"> </w:t>
            </w:r>
            <w:r w:rsidRPr="00AE3F3F">
              <w:rPr>
                <w:rFonts w:ascii="Calibri" w:hAnsi="Calibri" w:cs="Arial"/>
              </w:rPr>
              <w:t>obtained from the seal supplier.</w:t>
            </w:r>
          </w:p>
          <w:p w14:paraId="29B04A9F" w14:textId="77777777" w:rsidR="00F541EE" w:rsidRPr="00AE3F3F" w:rsidRDefault="00F541EE" w:rsidP="00F541EE">
            <w:pPr>
              <w:pStyle w:val="ListParagraph"/>
              <w:tabs>
                <w:tab w:val="left" w:pos="1890"/>
              </w:tabs>
              <w:spacing w:line="240" w:lineRule="auto"/>
              <w:rPr>
                <w:rFonts w:ascii="Calibri" w:hAnsi="Calibri" w:cs="Arial"/>
              </w:rPr>
            </w:pPr>
          </w:p>
          <w:p w14:paraId="6B2B8722" w14:textId="77777777" w:rsidR="00F541EE" w:rsidRPr="00AE3F3F" w:rsidRDefault="00F541EE" w:rsidP="00184A64">
            <w:pPr>
              <w:pStyle w:val="ListParagraph"/>
              <w:numPr>
                <w:ilvl w:val="0"/>
                <w:numId w:val="59"/>
              </w:numPr>
              <w:tabs>
                <w:tab w:val="left" w:pos="1890"/>
              </w:tabs>
              <w:spacing w:after="0" w:line="240" w:lineRule="auto"/>
              <w:rPr>
                <w:rFonts w:ascii="Calibri" w:hAnsi="Calibri" w:cs="Arial"/>
                <w:b/>
                <w:color w:val="0070C0"/>
                <w:u w:val="single"/>
              </w:rPr>
            </w:pPr>
            <w:r w:rsidRPr="00AE3F3F">
              <w:rPr>
                <w:rFonts w:ascii="Calibri" w:hAnsi="Calibri" w:cs="Arial"/>
                <w:b/>
                <w:color w:val="0070C0"/>
                <w:u w:val="single"/>
              </w:rPr>
              <w:t>Annual Survey Audit</w:t>
            </w:r>
          </w:p>
          <w:p w14:paraId="7FEC073A" w14:textId="1FF01F6C" w:rsidR="000D7B1E" w:rsidRDefault="00F541EE" w:rsidP="00724ECD">
            <w:pPr>
              <w:tabs>
                <w:tab w:val="left" w:pos="1890"/>
              </w:tabs>
              <w:autoSpaceDE w:val="0"/>
              <w:autoSpaceDN w:val="0"/>
              <w:adjustRightInd w:val="0"/>
              <w:spacing w:after="0" w:line="240" w:lineRule="auto"/>
              <w:ind w:left="720"/>
              <w:jc w:val="both"/>
              <w:rPr>
                <w:rFonts w:ascii="Calibri" w:hAnsi="Calibri" w:cs="Arial"/>
              </w:rPr>
            </w:pPr>
            <w:r w:rsidRPr="00AE3F3F">
              <w:rPr>
                <w:rFonts w:ascii="Calibri" w:hAnsi="Calibri" w:cs="Arial"/>
              </w:rPr>
              <w:t xml:space="preserve">The Trade Compliance Manager </w:t>
            </w:r>
            <w:r w:rsidRPr="00AE3F3F">
              <w:rPr>
                <w:rFonts w:ascii="Calibri" w:hAnsi="Calibri" w:cs="Arial"/>
                <w:color w:val="000000"/>
              </w:rPr>
              <w:t>is responsible for reviewing the results of all annual</w:t>
            </w:r>
            <w:r w:rsidR="006F74DA">
              <w:rPr>
                <w:rFonts w:ascii="Calibri" w:hAnsi="Calibri" w:cs="Arial"/>
                <w:color w:val="000000"/>
              </w:rPr>
              <w:t xml:space="preserve"> </w:t>
            </w:r>
            <w:r w:rsidRPr="00AE3F3F">
              <w:rPr>
                <w:rFonts w:ascii="Calibri" w:hAnsi="Calibri" w:cs="Arial"/>
                <w:color w:val="000000"/>
              </w:rPr>
              <w:t xml:space="preserve">surveys to ensure key control requirements/minimum criteria are met for </w:t>
            </w:r>
            <w:r w:rsidR="001670C5">
              <w:rPr>
                <w:rFonts w:ascii="Calibri" w:hAnsi="Calibri" w:cs="Arial"/>
                <w:color w:val="000000"/>
              </w:rPr>
              <w:t>CTPAT</w:t>
            </w:r>
            <w:r w:rsidRPr="00AE3F3F">
              <w:rPr>
                <w:rFonts w:ascii="Calibri" w:hAnsi="Calibri" w:cs="Arial"/>
                <w:color w:val="000000"/>
              </w:rPr>
              <w:t xml:space="preserve"> compliance.  If issues or anomalies are identified, the </w:t>
            </w:r>
            <w:r w:rsidRPr="00AE3F3F">
              <w:rPr>
                <w:rFonts w:ascii="Calibri" w:hAnsi="Calibri" w:cs="Arial"/>
              </w:rPr>
              <w:t>Trade Compliance Manager will work with the Foreign Suppliers, Freight Forwarders and Brokers to confirm</w:t>
            </w:r>
            <w:r>
              <w:rPr>
                <w:rFonts w:ascii="Calibri" w:hAnsi="Calibri" w:cs="Arial"/>
              </w:rPr>
              <w:t xml:space="preserve"> the</w:t>
            </w:r>
            <w:r w:rsidRPr="00AE3F3F">
              <w:rPr>
                <w:rFonts w:ascii="Calibri" w:hAnsi="Calibri" w:cs="Arial"/>
              </w:rPr>
              <w:t xml:space="preserve"> estimated time to implement controls for compliance.</w:t>
            </w:r>
          </w:p>
          <w:p w14:paraId="732DB03E" w14:textId="77777777" w:rsidR="00CB0C12" w:rsidRPr="00B937C8" w:rsidRDefault="00CB0C12" w:rsidP="00724ECD">
            <w:pPr>
              <w:tabs>
                <w:tab w:val="left" w:pos="1890"/>
              </w:tabs>
              <w:autoSpaceDE w:val="0"/>
              <w:autoSpaceDN w:val="0"/>
              <w:adjustRightInd w:val="0"/>
              <w:spacing w:after="0" w:line="240" w:lineRule="auto"/>
              <w:ind w:left="720"/>
              <w:jc w:val="both"/>
              <w:rPr>
                <w:rFonts w:ascii="Calibri" w:hAnsi="Calibri" w:cs="Arial"/>
                <w:color w:val="000000"/>
              </w:rPr>
            </w:pPr>
          </w:p>
          <w:p w14:paraId="1CDE4138" w14:textId="3CA5A5DF" w:rsidR="00F541EE" w:rsidRPr="00AE3F3F" w:rsidRDefault="001670C5" w:rsidP="00184A64">
            <w:pPr>
              <w:pStyle w:val="ListParagraph"/>
              <w:numPr>
                <w:ilvl w:val="0"/>
                <w:numId w:val="59"/>
              </w:numPr>
              <w:spacing w:after="0" w:line="240" w:lineRule="auto"/>
              <w:rPr>
                <w:rFonts w:ascii="Calibri" w:hAnsi="Calibri" w:cs="Arial"/>
                <w:b/>
                <w:color w:val="0070C0"/>
                <w:u w:val="single"/>
              </w:rPr>
            </w:pPr>
            <w:r>
              <w:rPr>
                <w:rFonts w:ascii="Calibri" w:hAnsi="Calibri" w:cs="Arial"/>
                <w:b/>
                <w:color w:val="0070C0"/>
                <w:u w:val="single"/>
              </w:rPr>
              <w:t>CTPAT</w:t>
            </w:r>
            <w:r w:rsidR="00F541EE" w:rsidRPr="00AE3F3F">
              <w:rPr>
                <w:rFonts w:ascii="Calibri" w:hAnsi="Calibri" w:cs="Arial"/>
                <w:b/>
                <w:color w:val="0070C0"/>
                <w:u w:val="single"/>
              </w:rPr>
              <w:t xml:space="preserve"> Company Profile and Security Profile</w:t>
            </w:r>
          </w:p>
          <w:p w14:paraId="1DF7BA47" w14:textId="1ED19E83" w:rsidR="001670C5" w:rsidRDefault="00F541EE" w:rsidP="001A10E1">
            <w:pPr>
              <w:tabs>
                <w:tab w:val="left" w:pos="1890"/>
              </w:tabs>
              <w:autoSpaceDE w:val="0"/>
              <w:autoSpaceDN w:val="0"/>
              <w:adjustRightInd w:val="0"/>
              <w:spacing w:after="0" w:line="240" w:lineRule="auto"/>
              <w:ind w:left="720"/>
              <w:jc w:val="both"/>
              <w:rPr>
                <w:rFonts w:ascii="Calibri" w:hAnsi="Calibri" w:cs="Arial"/>
              </w:rPr>
            </w:pPr>
            <w:r w:rsidRPr="00AE3F3F">
              <w:rPr>
                <w:rFonts w:ascii="Calibri" w:hAnsi="Calibri" w:cs="Arial"/>
              </w:rPr>
              <w:t xml:space="preserve">The Trade Compliance Manager is responsible for updating the </w:t>
            </w:r>
            <w:r w:rsidR="001670C5">
              <w:rPr>
                <w:rFonts w:ascii="Calibri" w:hAnsi="Calibri" w:cs="Arial"/>
              </w:rPr>
              <w:t>CTPAT</w:t>
            </w:r>
            <w:r w:rsidRPr="00AE3F3F">
              <w:rPr>
                <w:rFonts w:ascii="Calibri" w:hAnsi="Calibri" w:cs="Arial"/>
              </w:rPr>
              <w:t xml:space="preserve"> Company Profile</w:t>
            </w:r>
            <w:r w:rsidR="006F74DA">
              <w:rPr>
                <w:rFonts w:ascii="Calibri" w:hAnsi="Calibri" w:cs="Arial"/>
              </w:rPr>
              <w:t xml:space="preserve"> </w:t>
            </w:r>
            <w:r w:rsidRPr="00AE3F3F">
              <w:rPr>
                <w:rFonts w:ascii="Calibri" w:hAnsi="Calibri" w:cs="Arial"/>
              </w:rPr>
              <w:t>and Security Profile for Schlage Lock Company</w:t>
            </w:r>
            <w:r w:rsidR="008064BD">
              <w:rPr>
                <w:rFonts w:ascii="Calibri" w:hAnsi="Calibri" w:cs="Arial"/>
              </w:rPr>
              <w:t>,</w:t>
            </w:r>
            <w:r w:rsidRPr="00AE3F3F">
              <w:rPr>
                <w:rFonts w:ascii="Calibri" w:hAnsi="Calibri" w:cs="Arial"/>
              </w:rPr>
              <w:t xml:space="preserve"> LLC. Updates will be made yearly on the </w:t>
            </w:r>
            <w:r w:rsidR="001670C5">
              <w:rPr>
                <w:rFonts w:ascii="Calibri" w:hAnsi="Calibri" w:cs="Arial"/>
              </w:rPr>
              <w:t>CTPAT</w:t>
            </w:r>
            <w:r w:rsidRPr="00AE3F3F">
              <w:rPr>
                <w:rFonts w:ascii="Calibri" w:hAnsi="Calibri" w:cs="Arial"/>
              </w:rPr>
              <w:t xml:space="preserve"> Portal.  The US Customs de</w:t>
            </w:r>
            <w:r>
              <w:rPr>
                <w:rFonts w:ascii="Calibri" w:hAnsi="Calibri" w:cs="Arial"/>
              </w:rPr>
              <w:t>adline is 12/1 for Schlage Lock Company, LLC.</w:t>
            </w:r>
          </w:p>
          <w:p w14:paraId="1B183033" w14:textId="273F6ABE" w:rsidR="001670C5" w:rsidRDefault="001670C5" w:rsidP="000D7B1E">
            <w:pPr>
              <w:tabs>
                <w:tab w:val="left" w:pos="1890"/>
              </w:tabs>
              <w:autoSpaceDE w:val="0"/>
              <w:autoSpaceDN w:val="0"/>
              <w:adjustRightInd w:val="0"/>
              <w:spacing w:after="0" w:line="240" w:lineRule="auto"/>
              <w:jc w:val="both"/>
              <w:rPr>
                <w:rFonts w:ascii="Calibri" w:hAnsi="Calibri" w:cs="Arial"/>
              </w:rPr>
            </w:pPr>
          </w:p>
          <w:p w14:paraId="46EEBC83" w14:textId="77777777" w:rsidR="007A681E" w:rsidRPr="00AE3F3F" w:rsidRDefault="007A681E" w:rsidP="000D7B1E">
            <w:pPr>
              <w:tabs>
                <w:tab w:val="left" w:pos="1890"/>
              </w:tabs>
              <w:autoSpaceDE w:val="0"/>
              <w:autoSpaceDN w:val="0"/>
              <w:adjustRightInd w:val="0"/>
              <w:spacing w:after="0" w:line="240" w:lineRule="auto"/>
              <w:jc w:val="both"/>
              <w:rPr>
                <w:rFonts w:ascii="Calibri" w:hAnsi="Calibri" w:cs="Arial"/>
              </w:rPr>
            </w:pPr>
          </w:p>
          <w:p w14:paraId="4340303E" w14:textId="77777777" w:rsidR="00F541EE" w:rsidRPr="00AE3F3F" w:rsidRDefault="00F541EE" w:rsidP="00184A64">
            <w:pPr>
              <w:pStyle w:val="ListParagraph"/>
              <w:numPr>
                <w:ilvl w:val="0"/>
                <w:numId w:val="59"/>
              </w:numPr>
              <w:spacing w:after="0" w:line="240" w:lineRule="auto"/>
              <w:rPr>
                <w:rFonts w:ascii="Calibri" w:hAnsi="Calibri" w:cs="Arial"/>
                <w:b/>
                <w:color w:val="0070C0"/>
                <w:u w:val="single"/>
              </w:rPr>
            </w:pPr>
            <w:r w:rsidRPr="00AE3F3F">
              <w:rPr>
                <w:rFonts w:ascii="Calibri" w:hAnsi="Calibri" w:cs="Arial"/>
                <w:b/>
                <w:color w:val="0070C0"/>
                <w:u w:val="single"/>
              </w:rPr>
              <w:t>Periodic Internal Testing</w:t>
            </w:r>
          </w:p>
          <w:p w14:paraId="10878468" w14:textId="40AFC0F9" w:rsidR="00F541EE" w:rsidRDefault="00F541EE" w:rsidP="006F74DA">
            <w:pPr>
              <w:spacing w:after="0" w:line="240" w:lineRule="auto"/>
              <w:ind w:left="720"/>
              <w:rPr>
                <w:rFonts w:ascii="Calibri" w:hAnsi="Calibri" w:cs="Arial"/>
              </w:rPr>
            </w:pPr>
            <w:r w:rsidRPr="00AE3F3F">
              <w:rPr>
                <w:rFonts w:ascii="Calibri" w:hAnsi="Calibri" w:cs="Arial"/>
              </w:rPr>
              <w:t xml:space="preserve">The Trade Compliance team will periodically conduct internal testing of documentation for shipments to the US (including from Schlage de MX and from Asia) to ensure </w:t>
            </w:r>
            <w:r w:rsidR="001670C5">
              <w:rPr>
                <w:rFonts w:ascii="Calibri" w:hAnsi="Calibri" w:cs="Arial"/>
              </w:rPr>
              <w:t>CTPAT</w:t>
            </w:r>
            <w:r w:rsidRPr="00AE3F3F">
              <w:rPr>
                <w:rFonts w:ascii="Calibri" w:hAnsi="Calibri" w:cs="Arial"/>
              </w:rPr>
              <w:t xml:space="preserve"> requirements are being carried out consistently and effectively.   The audit includes a review of the ISF, Container Inspection Checklist, pictures (if provided), etc.  Issues will be </w:t>
            </w:r>
            <w:r w:rsidR="00150EE4" w:rsidRPr="00AE3F3F">
              <w:rPr>
                <w:rFonts w:ascii="Calibri" w:hAnsi="Calibri" w:cs="Arial"/>
              </w:rPr>
              <w:t>documented and</w:t>
            </w:r>
            <w:r w:rsidRPr="00AE3F3F">
              <w:rPr>
                <w:rFonts w:ascii="Calibri" w:hAnsi="Calibri" w:cs="Arial"/>
              </w:rPr>
              <w:t xml:space="preserve"> elevated for corrective action.</w:t>
            </w:r>
          </w:p>
          <w:p w14:paraId="39EF4101" w14:textId="77777777" w:rsidR="00F541EE" w:rsidRPr="00AE3F3F" w:rsidRDefault="00F541EE" w:rsidP="00F541EE">
            <w:pPr>
              <w:spacing w:after="0" w:line="240" w:lineRule="auto"/>
              <w:ind w:left="720"/>
              <w:rPr>
                <w:rFonts w:ascii="Calibri" w:hAnsi="Calibri" w:cs="Arial"/>
              </w:rPr>
            </w:pPr>
          </w:p>
          <w:p w14:paraId="2A9D982F" w14:textId="77777777" w:rsidR="00F541EE" w:rsidRPr="00AE3F3F" w:rsidRDefault="00F541EE" w:rsidP="00184A64">
            <w:pPr>
              <w:pStyle w:val="ListParagraph"/>
              <w:numPr>
                <w:ilvl w:val="0"/>
                <w:numId w:val="59"/>
              </w:numPr>
              <w:spacing w:after="0" w:line="240" w:lineRule="auto"/>
              <w:rPr>
                <w:rFonts w:ascii="Calibri" w:hAnsi="Calibri" w:cs="Arial"/>
                <w:b/>
                <w:color w:val="0070C0"/>
                <w:u w:val="single"/>
              </w:rPr>
            </w:pPr>
            <w:r w:rsidRPr="00AE3F3F">
              <w:rPr>
                <w:rFonts w:ascii="Calibri" w:hAnsi="Calibri" w:cs="Arial"/>
                <w:b/>
                <w:color w:val="0070C0"/>
                <w:u w:val="single"/>
              </w:rPr>
              <w:t xml:space="preserve">REPORT </w:t>
            </w:r>
            <w:proofErr w:type="spellStart"/>
            <w:r w:rsidRPr="00AE3F3F">
              <w:rPr>
                <w:rFonts w:ascii="Calibri" w:hAnsi="Calibri" w:cs="Arial"/>
                <w:b/>
                <w:color w:val="0070C0"/>
                <w:u w:val="single"/>
              </w:rPr>
              <w:t>ANOMOLIES</w:t>
            </w:r>
            <w:proofErr w:type="spellEnd"/>
            <w:r w:rsidRPr="00AE3F3F">
              <w:rPr>
                <w:rFonts w:ascii="Calibri" w:hAnsi="Calibri" w:cs="Arial"/>
                <w:b/>
                <w:color w:val="0070C0"/>
                <w:u w:val="single"/>
              </w:rPr>
              <w:t xml:space="preserve"> and INCIDENTS</w:t>
            </w:r>
          </w:p>
          <w:p w14:paraId="7AE40E39" w14:textId="1EE276E8" w:rsidR="004B722C" w:rsidRDefault="00F541EE" w:rsidP="00C54129">
            <w:pPr>
              <w:spacing w:after="0" w:line="240" w:lineRule="auto"/>
              <w:ind w:left="720"/>
              <w:rPr>
                <w:rFonts w:ascii="Calibri" w:hAnsi="Calibri"/>
              </w:rPr>
            </w:pPr>
            <w:r w:rsidRPr="00AE3F3F">
              <w:rPr>
                <w:rFonts w:ascii="Calibri" w:hAnsi="Calibri"/>
              </w:rPr>
              <w:t xml:space="preserve">The Trade Compliance Manager or Trade Compliance Director is responsible for notifying the Schlage </w:t>
            </w:r>
            <w:r w:rsidR="001670C5">
              <w:rPr>
                <w:rFonts w:ascii="Calibri" w:hAnsi="Calibri"/>
              </w:rPr>
              <w:t>CTPAT</w:t>
            </w:r>
            <w:r w:rsidRPr="00AE3F3F">
              <w:rPr>
                <w:rFonts w:ascii="Calibri" w:hAnsi="Calibri"/>
              </w:rPr>
              <w:t xml:space="preserve"> Account Security Specialist of any issues related to security breach, including but not limited to those pertaining to theft, narcotics, human </w:t>
            </w:r>
            <w:proofErr w:type="gramStart"/>
            <w:r w:rsidRPr="00AE3F3F">
              <w:rPr>
                <w:rFonts w:ascii="Calibri" w:hAnsi="Calibri"/>
              </w:rPr>
              <w:t>trafficking</w:t>
            </w:r>
            <w:proofErr w:type="gramEnd"/>
            <w:r w:rsidRPr="00AE3F3F">
              <w:rPr>
                <w:rFonts w:ascii="Calibri" w:hAnsi="Calibri"/>
              </w:rPr>
              <w:t xml:space="preserve"> and terrorist activities.  </w:t>
            </w:r>
            <w:r>
              <w:rPr>
                <w:rFonts w:ascii="Calibri" w:hAnsi="Calibri"/>
              </w:rPr>
              <w:t xml:space="preserve"> </w:t>
            </w:r>
          </w:p>
          <w:p w14:paraId="4FFE20C1" w14:textId="77777777" w:rsidR="001670C5" w:rsidRDefault="002D23C5" w:rsidP="001670C5">
            <w:pPr>
              <w:autoSpaceDE w:val="0"/>
              <w:autoSpaceDN w:val="0"/>
              <w:spacing w:after="0"/>
              <w:rPr>
                <w:rFonts w:ascii="Calibri" w:hAnsi="Calibri"/>
              </w:rPr>
            </w:pPr>
            <w:r>
              <w:rPr>
                <w:rFonts w:ascii="Calibri" w:hAnsi="Calibri"/>
              </w:rPr>
              <w:t xml:space="preserve">      </w:t>
            </w:r>
          </w:p>
          <w:p w14:paraId="1A02A808" w14:textId="54286DDA" w:rsidR="00707ABE" w:rsidRPr="001670C5" w:rsidRDefault="00F541EE" w:rsidP="001670C5">
            <w:pPr>
              <w:autoSpaceDE w:val="0"/>
              <w:autoSpaceDN w:val="0"/>
              <w:spacing w:after="0"/>
              <w:ind w:left="720"/>
              <w:rPr>
                <w:rFonts w:ascii="Calibri" w:hAnsi="Calibri"/>
              </w:rPr>
            </w:pPr>
            <w:r w:rsidRPr="00AE3F3F">
              <w:rPr>
                <w:rFonts w:ascii="Calibri" w:hAnsi="Calibri"/>
              </w:rPr>
              <w:t xml:space="preserve">US Customs and Border Protection   </w:t>
            </w:r>
            <w:r w:rsidR="00650E86" w:rsidRPr="00650E86">
              <w:rPr>
                <w:rFonts w:ascii="Calibri" w:hAnsi="Calibri"/>
              </w:rPr>
              <w:t>562-243-0149</w:t>
            </w:r>
            <w:r w:rsidR="00650E86" w:rsidRPr="002D23C5">
              <w:rPr>
                <w:rFonts w:ascii="Calibri" w:hAnsi="Calibri"/>
              </w:rPr>
              <w:t xml:space="preserve"> </w:t>
            </w:r>
            <w:r w:rsidR="006F6A05" w:rsidRPr="002D23C5">
              <w:rPr>
                <w:rFonts w:ascii="Calibri" w:hAnsi="Calibri"/>
              </w:rPr>
              <w:t>(</w:t>
            </w:r>
            <w:r w:rsidR="002D23C5" w:rsidRPr="002D23C5">
              <w:rPr>
                <w:rFonts w:ascii="Calibri" w:hAnsi="Calibri"/>
              </w:rPr>
              <w:t>Christina Lin</w:t>
            </w:r>
            <w:r w:rsidR="006F6A05">
              <w:rPr>
                <w:rFonts w:ascii="Calibri" w:hAnsi="Calibri"/>
              </w:rPr>
              <w:t>)</w:t>
            </w:r>
          </w:p>
          <w:p w14:paraId="72F4F02D" w14:textId="77777777" w:rsidR="006F6A05" w:rsidRPr="00C54129" w:rsidRDefault="006F6A05" w:rsidP="00C54129">
            <w:pPr>
              <w:spacing w:after="0" w:line="240" w:lineRule="auto"/>
              <w:ind w:left="720"/>
              <w:rPr>
                <w:rFonts w:ascii="Calibri" w:hAnsi="Calibri"/>
              </w:rPr>
            </w:pPr>
          </w:p>
        </w:tc>
      </w:tr>
      <w:tr w:rsidR="00F044E7" w:rsidRPr="00CF2B89" w14:paraId="61F783E4" w14:textId="77777777" w:rsidTr="00EE4BB7">
        <w:tc>
          <w:tcPr>
            <w:tcW w:w="3060" w:type="dxa"/>
            <w:gridSpan w:val="4"/>
          </w:tcPr>
          <w:p w14:paraId="07D9FF59" w14:textId="77777777" w:rsidR="00F044E7" w:rsidRDefault="004C30A3" w:rsidP="00184A64">
            <w:pPr>
              <w:pStyle w:val="ListParagraph"/>
              <w:numPr>
                <w:ilvl w:val="0"/>
                <w:numId w:val="22"/>
              </w:numPr>
              <w:spacing w:after="0" w:line="240" w:lineRule="auto"/>
              <w:ind w:left="702" w:hanging="378"/>
              <w:rPr>
                <w:rFonts w:ascii="Calibri" w:hAnsi="Calibri" w:cs="Arial"/>
                <w:b/>
              </w:rPr>
            </w:pPr>
            <w:bookmarkStart w:id="23" w:name="contacts"/>
            <w:r>
              <w:rPr>
                <w:rFonts w:ascii="Calibri" w:hAnsi="Calibri" w:cs="Arial"/>
                <w:b/>
              </w:rPr>
              <w:lastRenderedPageBreak/>
              <w:t xml:space="preserve">CONTACTS </w:t>
            </w:r>
            <w:bookmarkEnd w:id="23"/>
          </w:p>
          <w:p w14:paraId="5125B81F" w14:textId="77777777" w:rsidR="00EE4BB7" w:rsidRPr="006213A6" w:rsidRDefault="00EE4BB7" w:rsidP="00EE4BB7">
            <w:pPr>
              <w:pStyle w:val="ListParagraph"/>
              <w:spacing w:after="0" w:line="240" w:lineRule="auto"/>
              <w:ind w:left="702"/>
              <w:rPr>
                <w:rFonts w:ascii="Calibri" w:hAnsi="Calibri" w:cs="Arial"/>
                <w:b/>
              </w:rPr>
            </w:pPr>
          </w:p>
        </w:tc>
        <w:tc>
          <w:tcPr>
            <w:tcW w:w="7650" w:type="dxa"/>
            <w:gridSpan w:val="5"/>
          </w:tcPr>
          <w:p w14:paraId="2F155F58" w14:textId="77777777" w:rsidR="00F044E7" w:rsidRPr="006F6A05" w:rsidRDefault="00F044E7" w:rsidP="006F6A05">
            <w:pPr>
              <w:tabs>
                <w:tab w:val="left" w:pos="1890"/>
              </w:tabs>
              <w:spacing w:after="0" w:line="240" w:lineRule="auto"/>
              <w:jc w:val="both"/>
              <w:rPr>
                <w:rFonts w:ascii="Calibri" w:hAnsi="Calibri" w:cs="Arial"/>
                <w:b/>
                <w:i/>
                <w:sz w:val="24"/>
              </w:rPr>
            </w:pPr>
          </w:p>
        </w:tc>
      </w:tr>
      <w:tr w:rsidR="00EE4BB7" w:rsidRPr="00EE4BB7" w14:paraId="5ADCB569" w14:textId="77777777" w:rsidTr="000E5D33">
        <w:tblPrEx>
          <w:tblLook w:val="04A0" w:firstRow="1" w:lastRow="0" w:firstColumn="1" w:lastColumn="0" w:noHBand="0" w:noVBand="1"/>
        </w:tblPrEx>
        <w:trPr>
          <w:gridBefore w:val="1"/>
          <w:gridAfter w:val="2"/>
          <w:wBefore w:w="172" w:type="dxa"/>
          <w:wAfter w:w="378" w:type="dxa"/>
          <w:trHeight w:val="270"/>
        </w:trPr>
        <w:tc>
          <w:tcPr>
            <w:tcW w:w="10160" w:type="dxa"/>
            <w:gridSpan w:val="6"/>
            <w:tcBorders>
              <w:top w:val="single" w:sz="8" w:space="0" w:color="auto"/>
              <w:left w:val="single" w:sz="8" w:space="0" w:color="000000"/>
              <w:bottom w:val="single" w:sz="8" w:space="0" w:color="000000"/>
              <w:right w:val="single" w:sz="8" w:space="0" w:color="000000"/>
            </w:tcBorders>
            <w:shd w:val="clear" w:color="000000" w:fill="D9D9D9"/>
            <w:vAlign w:val="center"/>
            <w:hideMark/>
          </w:tcPr>
          <w:p w14:paraId="6F8BA242" w14:textId="77777777" w:rsidR="00EE4BB7" w:rsidRPr="00EE4BB7" w:rsidRDefault="00EE4BB7" w:rsidP="00EE4BB7">
            <w:pPr>
              <w:spacing w:after="0" w:line="240" w:lineRule="auto"/>
              <w:jc w:val="center"/>
              <w:rPr>
                <w:rFonts w:ascii="Calibri" w:eastAsia="Times New Roman" w:hAnsi="Calibri" w:cs="Calibri"/>
                <w:b/>
                <w:bCs/>
                <w:color w:val="000000"/>
                <w:sz w:val="20"/>
                <w:szCs w:val="20"/>
              </w:rPr>
            </w:pPr>
            <w:bookmarkStart w:id="24" w:name="_Hlk2753777"/>
            <w:r w:rsidRPr="00EE4BB7">
              <w:rPr>
                <w:rFonts w:ascii="Calibri" w:eastAsia="Times New Roman" w:hAnsi="Calibri" w:cs="Calibri"/>
                <w:b/>
                <w:bCs/>
                <w:color w:val="000000"/>
                <w:sz w:val="20"/>
                <w:szCs w:val="20"/>
              </w:rPr>
              <w:t>Schlage Lock Co, LLC  - Trade Compliance</w:t>
            </w:r>
          </w:p>
        </w:tc>
      </w:tr>
      <w:tr w:rsidR="00EE4BB7" w:rsidRPr="00EE4BB7" w14:paraId="7F2AE845" w14:textId="77777777" w:rsidTr="000E5D33">
        <w:tblPrEx>
          <w:tblLook w:val="04A0" w:firstRow="1" w:lastRow="0" w:firstColumn="1" w:lastColumn="0" w:noHBand="0" w:noVBand="1"/>
        </w:tblPrEx>
        <w:trPr>
          <w:gridBefore w:val="1"/>
          <w:gridAfter w:val="2"/>
          <w:wBefore w:w="172" w:type="dxa"/>
          <w:wAfter w:w="37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60286BAA"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Kelly Guzman</w:t>
            </w:r>
          </w:p>
        </w:tc>
        <w:tc>
          <w:tcPr>
            <w:tcW w:w="3060" w:type="dxa"/>
            <w:gridSpan w:val="3"/>
            <w:tcBorders>
              <w:top w:val="nil"/>
              <w:left w:val="nil"/>
              <w:bottom w:val="single" w:sz="8" w:space="0" w:color="000000"/>
              <w:right w:val="single" w:sz="8" w:space="0" w:color="000000"/>
            </w:tcBorders>
            <w:shd w:val="clear" w:color="auto" w:fill="auto"/>
            <w:vAlign w:val="center"/>
            <w:hideMark/>
          </w:tcPr>
          <w:p w14:paraId="09B72F87"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Director, Trade Compliance</w:t>
            </w:r>
          </w:p>
        </w:tc>
        <w:tc>
          <w:tcPr>
            <w:tcW w:w="1900" w:type="dxa"/>
            <w:tcBorders>
              <w:top w:val="nil"/>
              <w:left w:val="nil"/>
              <w:bottom w:val="single" w:sz="8" w:space="0" w:color="000000"/>
              <w:right w:val="single" w:sz="8" w:space="0" w:color="000000"/>
            </w:tcBorders>
            <w:shd w:val="clear" w:color="auto" w:fill="auto"/>
            <w:vAlign w:val="center"/>
            <w:hideMark/>
          </w:tcPr>
          <w:p w14:paraId="53A70E8E"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619-778-4137</w:t>
            </w:r>
          </w:p>
        </w:tc>
        <w:tc>
          <w:tcPr>
            <w:tcW w:w="3120" w:type="dxa"/>
            <w:tcBorders>
              <w:top w:val="nil"/>
              <w:left w:val="nil"/>
              <w:bottom w:val="single" w:sz="8" w:space="0" w:color="000000"/>
              <w:right w:val="single" w:sz="8" w:space="0" w:color="000000"/>
            </w:tcBorders>
            <w:shd w:val="clear" w:color="auto" w:fill="auto"/>
            <w:vAlign w:val="center"/>
            <w:hideMark/>
          </w:tcPr>
          <w:p w14:paraId="4AE6467C" w14:textId="77777777" w:rsidR="00EE4BB7" w:rsidRPr="00D10E1F" w:rsidRDefault="00000000" w:rsidP="008F2E97">
            <w:pPr>
              <w:spacing w:after="0" w:line="240" w:lineRule="auto"/>
              <w:rPr>
                <w:rFonts w:ascii="Calibri" w:eastAsia="Times New Roman" w:hAnsi="Calibri" w:cs="Calibri"/>
                <w:color w:val="0563C1"/>
                <w:sz w:val="20"/>
                <w:szCs w:val="20"/>
                <w:u w:val="single"/>
              </w:rPr>
            </w:pPr>
            <w:hyperlink r:id="rId29" w:history="1">
              <w:r w:rsidR="00EE4BB7" w:rsidRPr="00D10E1F">
                <w:rPr>
                  <w:rFonts w:ascii="Calibri" w:eastAsia="Times New Roman" w:hAnsi="Calibri" w:cs="Calibri"/>
                  <w:color w:val="0563C1"/>
                  <w:sz w:val="20"/>
                  <w:szCs w:val="20"/>
                  <w:u w:val="single"/>
                </w:rPr>
                <w:t>Kelly.Guzman@allegion.com</w:t>
              </w:r>
            </w:hyperlink>
          </w:p>
        </w:tc>
      </w:tr>
      <w:tr w:rsidR="00EE4BB7" w:rsidRPr="00EE4BB7" w14:paraId="5ADB816A" w14:textId="77777777" w:rsidTr="000E5D33">
        <w:tblPrEx>
          <w:tblLook w:val="04A0" w:firstRow="1" w:lastRow="0" w:firstColumn="1" w:lastColumn="0" w:noHBand="0" w:noVBand="1"/>
        </w:tblPrEx>
        <w:trPr>
          <w:gridBefore w:val="1"/>
          <w:gridAfter w:val="2"/>
          <w:wBefore w:w="172" w:type="dxa"/>
          <w:wAfter w:w="37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2C1DAE7B"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Yesenia Gallegos</w:t>
            </w:r>
          </w:p>
        </w:tc>
        <w:tc>
          <w:tcPr>
            <w:tcW w:w="3060" w:type="dxa"/>
            <w:gridSpan w:val="3"/>
            <w:tcBorders>
              <w:top w:val="nil"/>
              <w:left w:val="nil"/>
              <w:bottom w:val="single" w:sz="8" w:space="0" w:color="000000"/>
              <w:right w:val="single" w:sz="8" w:space="0" w:color="000000"/>
            </w:tcBorders>
            <w:shd w:val="clear" w:color="auto" w:fill="auto"/>
            <w:vAlign w:val="center"/>
            <w:hideMark/>
          </w:tcPr>
          <w:p w14:paraId="09BB71A3"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Manager, Trade Compliance</w:t>
            </w:r>
          </w:p>
        </w:tc>
        <w:tc>
          <w:tcPr>
            <w:tcW w:w="1900" w:type="dxa"/>
            <w:tcBorders>
              <w:top w:val="nil"/>
              <w:left w:val="nil"/>
              <w:bottom w:val="single" w:sz="8" w:space="0" w:color="000000"/>
              <w:right w:val="single" w:sz="8" w:space="0" w:color="000000"/>
            </w:tcBorders>
            <w:shd w:val="clear" w:color="auto" w:fill="auto"/>
            <w:vAlign w:val="center"/>
            <w:hideMark/>
          </w:tcPr>
          <w:p w14:paraId="77034298" w14:textId="08C515AA"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619-</w:t>
            </w:r>
            <w:r w:rsidR="008F255F">
              <w:rPr>
                <w:rFonts w:ascii="Calibri" w:eastAsia="Times New Roman" w:hAnsi="Calibri" w:cs="Calibri"/>
                <w:color w:val="000000"/>
                <w:sz w:val="20"/>
                <w:szCs w:val="20"/>
              </w:rPr>
              <w:t>778-2127</w:t>
            </w:r>
          </w:p>
        </w:tc>
        <w:tc>
          <w:tcPr>
            <w:tcW w:w="3120" w:type="dxa"/>
            <w:tcBorders>
              <w:top w:val="nil"/>
              <w:left w:val="nil"/>
              <w:bottom w:val="single" w:sz="8" w:space="0" w:color="000000"/>
              <w:right w:val="single" w:sz="8" w:space="0" w:color="000000"/>
            </w:tcBorders>
            <w:shd w:val="clear" w:color="auto" w:fill="auto"/>
            <w:vAlign w:val="center"/>
            <w:hideMark/>
          </w:tcPr>
          <w:p w14:paraId="531EACE4" w14:textId="77777777" w:rsidR="00EE4BB7" w:rsidRPr="00D10E1F" w:rsidRDefault="00000000" w:rsidP="008F2E97">
            <w:pPr>
              <w:spacing w:after="0" w:line="240" w:lineRule="auto"/>
              <w:rPr>
                <w:rFonts w:ascii="Calibri" w:eastAsia="Times New Roman" w:hAnsi="Calibri" w:cs="Calibri"/>
                <w:color w:val="0563C1"/>
                <w:sz w:val="20"/>
                <w:szCs w:val="20"/>
                <w:u w:val="single"/>
              </w:rPr>
            </w:pPr>
            <w:hyperlink r:id="rId30" w:history="1">
              <w:r w:rsidR="00EE4BB7" w:rsidRPr="00D10E1F">
                <w:rPr>
                  <w:rFonts w:ascii="Calibri" w:eastAsia="Times New Roman" w:hAnsi="Calibri" w:cs="Calibri"/>
                  <w:color w:val="0563C1"/>
                  <w:sz w:val="20"/>
                  <w:szCs w:val="20"/>
                  <w:u w:val="single"/>
                </w:rPr>
                <w:t>Yesenia.Gallegos@allegion.com</w:t>
              </w:r>
            </w:hyperlink>
          </w:p>
        </w:tc>
      </w:tr>
      <w:tr w:rsidR="00EE4BB7" w:rsidRPr="00EE4BB7" w14:paraId="4E8639D6" w14:textId="77777777" w:rsidTr="000E5D33">
        <w:tblPrEx>
          <w:tblLook w:val="04A0" w:firstRow="1" w:lastRow="0" w:firstColumn="1" w:lastColumn="0" w:noHBand="0" w:noVBand="1"/>
        </w:tblPrEx>
        <w:trPr>
          <w:gridBefore w:val="1"/>
          <w:gridAfter w:val="2"/>
          <w:wBefore w:w="172" w:type="dxa"/>
          <w:wAfter w:w="378" w:type="dxa"/>
          <w:trHeight w:val="270"/>
        </w:trPr>
        <w:tc>
          <w:tcPr>
            <w:tcW w:w="10160" w:type="dxa"/>
            <w:gridSpan w:val="6"/>
            <w:tcBorders>
              <w:top w:val="single" w:sz="8" w:space="0" w:color="000000"/>
              <w:left w:val="single" w:sz="8" w:space="0" w:color="000000"/>
              <w:bottom w:val="single" w:sz="8" w:space="0" w:color="auto"/>
              <w:right w:val="single" w:sz="8" w:space="0" w:color="000000"/>
            </w:tcBorders>
            <w:shd w:val="clear" w:color="000000" w:fill="D9D9D9"/>
            <w:vAlign w:val="center"/>
            <w:hideMark/>
          </w:tcPr>
          <w:p w14:paraId="2D4BC30B" w14:textId="77777777" w:rsidR="00EE4BB7" w:rsidRPr="00EE4BB7" w:rsidRDefault="00EE4BB7" w:rsidP="001A1907">
            <w:pPr>
              <w:spacing w:after="0" w:line="240" w:lineRule="auto"/>
              <w:jc w:val="center"/>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Schlage Lock Co, LLC  - Distribution &amp; Logistics</w:t>
            </w:r>
          </w:p>
        </w:tc>
      </w:tr>
      <w:tr w:rsidR="00EE4BB7" w:rsidRPr="008F2E97" w14:paraId="70A8DF4E" w14:textId="77777777" w:rsidTr="000E5D33">
        <w:tblPrEx>
          <w:tblLook w:val="04A0" w:firstRow="1" w:lastRow="0" w:firstColumn="1" w:lastColumn="0" w:noHBand="0" w:noVBand="1"/>
        </w:tblPrEx>
        <w:trPr>
          <w:gridBefore w:val="1"/>
          <w:gridAfter w:val="2"/>
          <w:wBefore w:w="172" w:type="dxa"/>
          <w:wAfter w:w="378" w:type="dxa"/>
          <w:trHeight w:val="270"/>
        </w:trPr>
        <w:tc>
          <w:tcPr>
            <w:tcW w:w="70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E65B377" w14:textId="77777777" w:rsidR="00EE4BB7" w:rsidRPr="00EE4BB7" w:rsidRDefault="00EE4BB7" w:rsidP="004D5741">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Americas Logistics</w:t>
            </w:r>
          </w:p>
        </w:tc>
        <w:tc>
          <w:tcPr>
            <w:tcW w:w="3120" w:type="dxa"/>
            <w:tcBorders>
              <w:top w:val="nil"/>
              <w:left w:val="nil"/>
              <w:bottom w:val="single" w:sz="8" w:space="0" w:color="auto"/>
              <w:right w:val="single" w:sz="8" w:space="0" w:color="auto"/>
            </w:tcBorders>
            <w:shd w:val="clear" w:color="auto" w:fill="auto"/>
            <w:vAlign w:val="center"/>
            <w:hideMark/>
          </w:tcPr>
          <w:p w14:paraId="6EA2A535" w14:textId="0A310E18" w:rsidR="00EE4BB7" w:rsidRPr="009B73FE" w:rsidRDefault="00000000" w:rsidP="009B73FE">
            <w:pPr>
              <w:rPr>
                <w:rFonts w:ascii="Calibri" w:eastAsia="Times New Roman" w:hAnsi="Calibri" w:cs="Calibri"/>
                <w:color w:val="0563C1"/>
                <w:sz w:val="20"/>
                <w:szCs w:val="20"/>
                <w:u w:val="single"/>
              </w:rPr>
            </w:pPr>
            <w:hyperlink r:id="rId31" w:history="1">
              <w:r w:rsidR="009B73FE" w:rsidRPr="009B73FE">
                <w:rPr>
                  <w:rFonts w:ascii="Calibri" w:eastAsia="Times New Roman" w:hAnsi="Calibri" w:cs="Calibri"/>
                  <w:color w:val="0563C1"/>
                  <w:sz w:val="20"/>
                  <w:szCs w:val="20"/>
                </w:rPr>
                <w:t xml:space="preserve">americas.logistics@allegion.com </w:t>
              </w:r>
            </w:hyperlink>
          </w:p>
        </w:tc>
      </w:tr>
      <w:tr w:rsidR="00EE4BB7" w:rsidRPr="00EE4BB7" w14:paraId="244AD67F" w14:textId="77777777" w:rsidTr="001A1907">
        <w:tblPrEx>
          <w:tblLook w:val="04A0" w:firstRow="1" w:lastRow="0" w:firstColumn="1" w:lastColumn="0" w:noHBand="0" w:noVBand="1"/>
        </w:tblPrEx>
        <w:trPr>
          <w:gridBefore w:val="1"/>
          <w:gridAfter w:val="2"/>
          <w:wBefore w:w="172" w:type="dxa"/>
          <w:wAfter w:w="378" w:type="dxa"/>
          <w:trHeight w:val="421"/>
        </w:trPr>
        <w:tc>
          <w:tcPr>
            <w:tcW w:w="10160" w:type="dxa"/>
            <w:gridSpan w:val="6"/>
            <w:tcBorders>
              <w:top w:val="single" w:sz="8" w:space="0" w:color="auto"/>
              <w:left w:val="single" w:sz="8" w:space="0" w:color="000000"/>
              <w:bottom w:val="single" w:sz="8" w:space="0" w:color="auto"/>
              <w:right w:val="single" w:sz="8" w:space="0" w:color="000000"/>
            </w:tcBorders>
            <w:shd w:val="clear" w:color="000000" w:fill="D9D9D9"/>
            <w:vAlign w:val="center"/>
            <w:hideMark/>
          </w:tcPr>
          <w:p w14:paraId="6A0D88ED" w14:textId="77777777" w:rsidR="00EE4BB7" w:rsidRPr="00EE4BB7" w:rsidRDefault="00EE4BB7" w:rsidP="001A1907">
            <w:pPr>
              <w:spacing w:after="0" w:line="240" w:lineRule="auto"/>
              <w:jc w:val="center"/>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U.S. Receiving Location - Everett, WA (AD Systems / Brio)</w:t>
            </w:r>
          </w:p>
        </w:tc>
      </w:tr>
      <w:tr w:rsidR="002B680D" w:rsidRPr="000E50CA" w14:paraId="04BF952B" w14:textId="77777777" w:rsidTr="000E5D33">
        <w:tblPrEx>
          <w:tblLook w:val="04A0" w:firstRow="1" w:lastRow="0" w:firstColumn="1" w:lastColumn="0" w:noHBand="0" w:noVBand="1"/>
        </w:tblPrEx>
        <w:trPr>
          <w:gridBefore w:val="1"/>
          <w:gridAfter w:val="2"/>
          <w:wBefore w:w="172" w:type="dxa"/>
          <w:wAfter w:w="378" w:type="dxa"/>
          <w:trHeight w:val="270"/>
        </w:trPr>
        <w:tc>
          <w:tcPr>
            <w:tcW w:w="2080" w:type="dxa"/>
            <w:tcBorders>
              <w:top w:val="nil"/>
              <w:left w:val="single" w:sz="8" w:space="0" w:color="auto"/>
              <w:bottom w:val="single" w:sz="8" w:space="0" w:color="auto"/>
              <w:right w:val="single" w:sz="8" w:space="0" w:color="auto"/>
            </w:tcBorders>
            <w:shd w:val="clear" w:color="auto" w:fill="auto"/>
            <w:noWrap/>
            <w:vAlign w:val="center"/>
          </w:tcPr>
          <w:p w14:paraId="2EB79ECD" w14:textId="47E6395A" w:rsidR="002B680D" w:rsidRPr="00B13885" w:rsidRDefault="002B680D"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Mike Griess</w:t>
            </w:r>
          </w:p>
        </w:tc>
        <w:tc>
          <w:tcPr>
            <w:tcW w:w="3060" w:type="dxa"/>
            <w:gridSpan w:val="3"/>
            <w:tcBorders>
              <w:top w:val="nil"/>
              <w:left w:val="nil"/>
              <w:bottom w:val="single" w:sz="8" w:space="0" w:color="auto"/>
              <w:right w:val="single" w:sz="8" w:space="0" w:color="auto"/>
            </w:tcBorders>
            <w:shd w:val="clear" w:color="auto" w:fill="auto"/>
            <w:noWrap/>
            <w:vAlign w:val="center"/>
          </w:tcPr>
          <w:p w14:paraId="5553F850" w14:textId="3D3762A4" w:rsidR="002B680D" w:rsidRPr="00B13885" w:rsidRDefault="002B680D"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Inventory/Ship/Req Manager</w:t>
            </w:r>
          </w:p>
        </w:tc>
        <w:tc>
          <w:tcPr>
            <w:tcW w:w="1900" w:type="dxa"/>
            <w:tcBorders>
              <w:top w:val="nil"/>
              <w:left w:val="nil"/>
              <w:bottom w:val="single" w:sz="8" w:space="0" w:color="auto"/>
              <w:right w:val="single" w:sz="8" w:space="0" w:color="auto"/>
            </w:tcBorders>
            <w:shd w:val="clear" w:color="auto" w:fill="auto"/>
            <w:vAlign w:val="center"/>
          </w:tcPr>
          <w:p w14:paraId="1169E6BD" w14:textId="0C021C58" w:rsidR="002B680D" w:rsidRPr="00B13885" w:rsidRDefault="001843DC"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425-309-8297</w:t>
            </w:r>
          </w:p>
        </w:tc>
        <w:tc>
          <w:tcPr>
            <w:tcW w:w="3120" w:type="dxa"/>
            <w:tcBorders>
              <w:top w:val="nil"/>
              <w:left w:val="nil"/>
              <w:bottom w:val="single" w:sz="8" w:space="0" w:color="auto"/>
              <w:right w:val="single" w:sz="8" w:space="0" w:color="auto"/>
            </w:tcBorders>
            <w:shd w:val="clear" w:color="auto" w:fill="auto"/>
            <w:vAlign w:val="center"/>
          </w:tcPr>
          <w:p w14:paraId="26C593B0" w14:textId="064F853C" w:rsidR="002B680D" w:rsidRPr="00B13885" w:rsidRDefault="00000000" w:rsidP="006E54D1">
            <w:pPr>
              <w:spacing w:after="0" w:line="240" w:lineRule="auto"/>
              <w:rPr>
                <w:rFonts w:ascii="Calibri" w:eastAsia="Times New Roman" w:hAnsi="Calibri" w:cs="Calibri"/>
                <w:sz w:val="20"/>
                <w:szCs w:val="20"/>
                <w:u w:val="single"/>
              </w:rPr>
            </w:pPr>
            <w:hyperlink r:id="rId32" w:history="1">
              <w:r w:rsidR="002B680D" w:rsidRPr="00B13885">
                <w:rPr>
                  <w:rFonts w:ascii="Calibri" w:eastAsia="Times New Roman" w:hAnsi="Calibri" w:cs="Calibri"/>
                  <w:sz w:val="20"/>
                  <w:szCs w:val="20"/>
                  <w:u w:val="single"/>
                </w:rPr>
                <w:t>Mike.Griess@allegion.com</w:t>
              </w:r>
            </w:hyperlink>
          </w:p>
        </w:tc>
      </w:tr>
      <w:tr w:rsidR="00EE4BB7" w:rsidRPr="00EE4BB7" w14:paraId="59593684" w14:textId="77777777" w:rsidTr="000E5D33">
        <w:tblPrEx>
          <w:tblLook w:val="04A0" w:firstRow="1" w:lastRow="0" w:firstColumn="1" w:lastColumn="0" w:noHBand="0" w:noVBand="1"/>
        </w:tblPrEx>
        <w:trPr>
          <w:gridBefore w:val="1"/>
          <w:gridAfter w:val="2"/>
          <w:wBefore w:w="172" w:type="dxa"/>
          <w:wAfter w:w="378" w:type="dxa"/>
          <w:trHeight w:val="270"/>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66139D47" w14:textId="71D55762" w:rsidR="00EE4BB7" w:rsidRPr="00B13885" w:rsidRDefault="00EE4BB7"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Rene Crawford</w:t>
            </w:r>
          </w:p>
        </w:tc>
        <w:tc>
          <w:tcPr>
            <w:tcW w:w="3060" w:type="dxa"/>
            <w:gridSpan w:val="3"/>
            <w:tcBorders>
              <w:top w:val="nil"/>
              <w:left w:val="nil"/>
              <w:bottom w:val="single" w:sz="8" w:space="0" w:color="auto"/>
              <w:right w:val="single" w:sz="8" w:space="0" w:color="auto"/>
            </w:tcBorders>
            <w:shd w:val="clear" w:color="auto" w:fill="auto"/>
            <w:noWrap/>
            <w:vAlign w:val="center"/>
            <w:hideMark/>
          </w:tcPr>
          <w:p w14:paraId="19859027" w14:textId="77777777" w:rsidR="00EE4BB7" w:rsidRPr="00B13885" w:rsidRDefault="00EE4BB7"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Demand Planner</w:t>
            </w:r>
          </w:p>
        </w:tc>
        <w:tc>
          <w:tcPr>
            <w:tcW w:w="1900" w:type="dxa"/>
            <w:tcBorders>
              <w:top w:val="nil"/>
              <w:left w:val="nil"/>
              <w:bottom w:val="single" w:sz="8" w:space="0" w:color="auto"/>
              <w:right w:val="single" w:sz="8" w:space="0" w:color="auto"/>
            </w:tcBorders>
            <w:shd w:val="clear" w:color="auto" w:fill="auto"/>
            <w:vAlign w:val="center"/>
            <w:hideMark/>
          </w:tcPr>
          <w:p w14:paraId="33F7D61A" w14:textId="30EB4F19" w:rsidR="00EE4BB7" w:rsidRPr="00B13885" w:rsidRDefault="00B8706E"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425-297-0496</w:t>
            </w:r>
          </w:p>
        </w:tc>
        <w:tc>
          <w:tcPr>
            <w:tcW w:w="3120" w:type="dxa"/>
            <w:tcBorders>
              <w:top w:val="nil"/>
              <w:left w:val="nil"/>
              <w:bottom w:val="single" w:sz="8" w:space="0" w:color="auto"/>
              <w:right w:val="single" w:sz="8" w:space="0" w:color="auto"/>
            </w:tcBorders>
            <w:shd w:val="clear" w:color="auto" w:fill="auto"/>
            <w:vAlign w:val="center"/>
            <w:hideMark/>
          </w:tcPr>
          <w:p w14:paraId="45DD642F" w14:textId="77777777" w:rsidR="00EE4BB7" w:rsidRPr="00B13885" w:rsidRDefault="00000000" w:rsidP="006E54D1">
            <w:pPr>
              <w:spacing w:after="0" w:line="240" w:lineRule="auto"/>
              <w:rPr>
                <w:rFonts w:ascii="Calibri" w:eastAsia="Times New Roman" w:hAnsi="Calibri" w:cs="Calibri"/>
                <w:sz w:val="20"/>
                <w:szCs w:val="20"/>
                <w:u w:val="single"/>
              </w:rPr>
            </w:pPr>
            <w:hyperlink r:id="rId33" w:history="1">
              <w:r w:rsidR="00EE4BB7" w:rsidRPr="00B13885">
                <w:rPr>
                  <w:rFonts w:ascii="Calibri" w:eastAsia="Times New Roman" w:hAnsi="Calibri" w:cs="Calibri"/>
                  <w:sz w:val="20"/>
                  <w:szCs w:val="20"/>
                  <w:u w:val="single"/>
                </w:rPr>
                <w:t>Rene.Crawford@allegion.com</w:t>
              </w:r>
            </w:hyperlink>
          </w:p>
        </w:tc>
      </w:tr>
      <w:tr w:rsidR="00EE4BB7" w:rsidRPr="00EE4BB7" w14:paraId="270520A2" w14:textId="77777777" w:rsidTr="000E5D33">
        <w:tblPrEx>
          <w:tblLook w:val="04A0" w:firstRow="1" w:lastRow="0" w:firstColumn="1" w:lastColumn="0" w:noHBand="0" w:noVBand="1"/>
        </w:tblPrEx>
        <w:trPr>
          <w:gridBefore w:val="1"/>
          <w:gridAfter w:val="2"/>
          <w:wBefore w:w="172" w:type="dxa"/>
          <w:wAfter w:w="378" w:type="dxa"/>
          <w:trHeight w:val="270"/>
        </w:trPr>
        <w:tc>
          <w:tcPr>
            <w:tcW w:w="2080" w:type="dxa"/>
            <w:tcBorders>
              <w:top w:val="nil"/>
              <w:left w:val="single" w:sz="8" w:space="0" w:color="auto"/>
              <w:bottom w:val="single" w:sz="8" w:space="0" w:color="auto"/>
              <w:right w:val="single" w:sz="8" w:space="0" w:color="auto"/>
            </w:tcBorders>
            <w:shd w:val="clear" w:color="auto" w:fill="auto"/>
            <w:noWrap/>
            <w:vAlign w:val="center"/>
            <w:hideMark/>
          </w:tcPr>
          <w:p w14:paraId="4E8D3ED1" w14:textId="77777777" w:rsidR="00EE4BB7" w:rsidRPr="00B13885" w:rsidRDefault="00EE4BB7"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David George</w:t>
            </w:r>
          </w:p>
        </w:tc>
        <w:tc>
          <w:tcPr>
            <w:tcW w:w="3060" w:type="dxa"/>
            <w:gridSpan w:val="3"/>
            <w:tcBorders>
              <w:top w:val="nil"/>
              <w:left w:val="nil"/>
              <w:bottom w:val="single" w:sz="8" w:space="0" w:color="auto"/>
              <w:right w:val="single" w:sz="8" w:space="0" w:color="auto"/>
            </w:tcBorders>
            <w:shd w:val="clear" w:color="auto" w:fill="auto"/>
            <w:noWrap/>
            <w:vAlign w:val="center"/>
            <w:hideMark/>
          </w:tcPr>
          <w:p w14:paraId="1BAFC21A" w14:textId="77777777" w:rsidR="00EE4BB7" w:rsidRPr="00B13885" w:rsidRDefault="00EE4BB7"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Supply Chain Manager</w:t>
            </w:r>
          </w:p>
        </w:tc>
        <w:tc>
          <w:tcPr>
            <w:tcW w:w="1900" w:type="dxa"/>
            <w:tcBorders>
              <w:top w:val="nil"/>
              <w:left w:val="nil"/>
              <w:bottom w:val="single" w:sz="8" w:space="0" w:color="auto"/>
              <w:right w:val="single" w:sz="8" w:space="0" w:color="auto"/>
            </w:tcBorders>
            <w:shd w:val="clear" w:color="auto" w:fill="auto"/>
            <w:vAlign w:val="center"/>
            <w:hideMark/>
          </w:tcPr>
          <w:p w14:paraId="40B621AF" w14:textId="77777777" w:rsidR="00EE4BB7" w:rsidRPr="00B13885" w:rsidRDefault="00EE4BB7"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425-595-6000</w:t>
            </w:r>
          </w:p>
        </w:tc>
        <w:tc>
          <w:tcPr>
            <w:tcW w:w="3120" w:type="dxa"/>
            <w:tcBorders>
              <w:top w:val="nil"/>
              <w:left w:val="nil"/>
              <w:bottom w:val="single" w:sz="8" w:space="0" w:color="auto"/>
              <w:right w:val="single" w:sz="8" w:space="0" w:color="auto"/>
            </w:tcBorders>
            <w:shd w:val="clear" w:color="auto" w:fill="auto"/>
            <w:vAlign w:val="center"/>
            <w:hideMark/>
          </w:tcPr>
          <w:p w14:paraId="2636FFEE" w14:textId="4BF2EEE3" w:rsidR="00EE4BB7" w:rsidRPr="00B13885" w:rsidRDefault="003812EB" w:rsidP="006E54D1">
            <w:pPr>
              <w:spacing w:after="0" w:line="240" w:lineRule="auto"/>
              <w:rPr>
                <w:rFonts w:ascii="Calibri" w:eastAsia="Times New Roman" w:hAnsi="Calibri" w:cs="Calibri"/>
                <w:sz w:val="20"/>
                <w:szCs w:val="20"/>
                <w:u w:val="single"/>
              </w:rPr>
            </w:pPr>
            <w:r w:rsidRPr="00B13885">
              <w:rPr>
                <w:rFonts w:ascii="Calibri" w:eastAsia="Times New Roman" w:hAnsi="Calibri" w:cs="Calibri"/>
                <w:sz w:val="20"/>
                <w:szCs w:val="20"/>
                <w:u w:val="single"/>
              </w:rPr>
              <w:t>David.C.George@allegion.com</w:t>
            </w:r>
          </w:p>
        </w:tc>
      </w:tr>
      <w:tr w:rsidR="00EE4BB7" w:rsidRPr="00EE4BB7" w14:paraId="33E98185" w14:textId="77777777" w:rsidTr="000E5D33">
        <w:tblPrEx>
          <w:tblLook w:val="04A0" w:firstRow="1" w:lastRow="0" w:firstColumn="1" w:lastColumn="0" w:noHBand="0" w:noVBand="1"/>
        </w:tblPrEx>
        <w:trPr>
          <w:gridBefore w:val="1"/>
          <w:gridAfter w:val="2"/>
          <w:wBefore w:w="172" w:type="dxa"/>
          <w:wAfter w:w="378" w:type="dxa"/>
          <w:trHeight w:val="270"/>
        </w:trPr>
        <w:tc>
          <w:tcPr>
            <w:tcW w:w="10160" w:type="dxa"/>
            <w:gridSpan w:val="6"/>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48BA7363" w14:textId="77777777" w:rsidR="00EE4BB7" w:rsidRPr="00B13885" w:rsidRDefault="00EE4BB7" w:rsidP="00EE4BB7">
            <w:pPr>
              <w:spacing w:after="0" w:line="240" w:lineRule="auto"/>
              <w:jc w:val="center"/>
              <w:rPr>
                <w:rFonts w:ascii="Calibri" w:eastAsia="Times New Roman" w:hAnsi="Calibri" w:cs="Calibri"/>
                <w:b/>
                <w:bCs/>
                <w:sz w:val="20"/>
                <w:szCs w:val="20"/>
              </w:rPr>
            </w:pPr>
            <w:r w:rsidRPr="00B13885">
              <w:rPr>
                <w:rFonts w:ascii="Calibri" w:eastAsia="Times New Roman" w:hAnsi="Calibri" w:cs="Calibri"/>
                <w:b/>
                <w:bCs/>
                <w:sz w:val="20"/>
                <w:szCs w:val="20"/>
              </w:rPr>
              <w:t>U.S. Receiving Location - Security, Colorado (Schlage)</w:t>
            </w:r>
          </w:p>
        </w:tc>
      </w:tr>
      <w:tr w:rsidR="00EE4BB7" w:rsidRPr="00EE4BB7" w14:paraId="5EE19956" w14:textId="77777777" w:rsidTr="002A7C06">
        <w:tblPrEx>
          <w:tblLook w:val="04A0" w:firstRow="1" w:lastRow="0" w:firstColumn="1" w:lastColumn="0" w:noHBand="0" w:noVBand="1"/>
        </w:tblPrEx>
        <w:trPr>
          <w:gridBefore w:val="1"/>
          <w:gridAfter w:val="2"/>
          <w:wBefore w:w="172" w:type="dxa"/>
          <w:wAfter w:w="378" w:type="dxa"/>
          <w:trHeight w:val="511"/>
        </w:trPr>
        <w:tc>
          <w:tcPr>
            <w:tcW w:w="2080" w:type="dxa"/>
            <w:tcBorders>
              <w:top w:val="nil"/>
              <w:left w:val="single" w:sz="8" w:space="0" w:color="000000"/>
              <w:bottom w:val="single" w:sz="8" w:space="0" w:color="auto"/>
              <w:right w:val="single" w:sz="8" w:space="0" w:color="000000"/>
            </w:tcBorders>
            <w:shd w:val="clear" w:color="auto" w:fill="auto"/>
            <w:vAlign w:val="center"/>
          </w:tcPr>
          <w:p w14:paraId="7C399867" w14:textId="77777777" w:rsidR="00EE4BB7" w:rsidRPr="009050CC" w:rsidRDefault="00AF29FF" w:rsidP="00EE4BB7">
            <w:pPr>
              <w:spacing w:after="0" w:line="240" w:lineRule="auto"/>
              <w:rPr>
                <w:rFonts w:ascii="Calibri" w:eastAsia="Times New Roman" w:hAnsi="Calibri" w:cs="Calibri"/>
                <w:sz w:val="20"/>
                <w:szCs w:val="20"/>
              </w:rPr>
            </w:pPr>
            <w:r w:rsidRPr="009050CC">
              <w:rPr>
                <w:rFonts w:ascii="Calibri" w:eastAsia="Times New Roman" w:hAnsi="Calibri" w:cs="Calibri"/>
                <w:sz w:val="20"/>
                <w:szCs w:val="20"/>
              </w:rPr>
              <w:t>Jacquelyn Mall</w:t>
            </w:r>
          </w:p>
          <w:p w14:paraId="201A9C04" w14:textId="742684C9" w:rsidR="002A7C06" w:rsidRPr="009050CC" w:rsidRDefault="002A7C06" w:rsidP="00EE4BB7">
            <w:pPr>
              <w:spacing w:after="0" w:line="240" w:lineRule="auto"/>
              <w:rPr>
                <w:rFonts w:ascii="Calibri" w:eastAsia="Times New Roman" w:hAnsi="Calibri" w:cs="Calibri"/>
                <w:sz w:val="20"/>
                <w:szCs w:val="20"/>
              </w:rPr>
            </w:pPr>
          </w:p>
        </w:tc>
        <w:tc>
          <w:tcPr>
            <w:tcW w:w="3060" w:type="dxa"/>
            <w:gridSpan w:val="3"/>
            <w:tcBorders>
              <w:top w:val="nil"/>
              <w:left w:val="nil"/>
              <w:bottom w:val="single" w:sz="8" w:space="0" w:color="auto"/>
              <w:right w:val="single" w:sz="8" w:space="0" w:color="000000"/>
            </w:tcBorders>
            <w:shd w:val="clear" w:color="auto" w:fill="auto"/>
            <w:vAlign w:val="center"/>
          </w:tcPr>
          <w:p w14:paraId="1E4C286A" w14:textId="77777777" w:rsidR="00EE4BB7" w:rsidRPr="009050CC" w:rsidRDefault="0046746E" w:rsidP="00EE4BB7">
            <w:pPr>
              <w:spacing w:after="0" w:line="240" w:lineRule="auto"/>
              <w:rPr>
                <w:rFonts w:ascii="Calibri" w:eastAsia="Times New Roman" w:hAnsi="Calibri" w:cs="Calibri"/>
                <w:sz w:val="20"/>
                <w:szCs w:val="20"/>
              </w:rPr>
            </w:pPr>
            <w:r w:rsidRPr="009050CC">
              <w:rPr>
                <w:rFonts w:ascii="Calibri" w:eastAsia="Times New Roman" w:hAnsi="Calibri" w:cs="Calibri"/>
                <w:sz w:val="20"/>
                <w:szCs w:val="20"/>
              </w:rPr>
              <w:t>Receiving lead</w:t>
            </w:r>
          </w:p>
          <w:p w14:paraId="37E010FB" w14:textId="6E04C150" w:rsidR="00DE1001" w:rsidRPr="009050CC" w:rsidRDefault="00DE1001" w:rsidP="00EE4BB7">
            <w:pPr>
              <w:spacing w:after="0" w:line="240" w:lineRule="auto"/>
              <w:rPr>
                <w:rFonts w:ascii="Calibri" w:eastAsia="Times New Roman" w:hAnsi="Calibri" w:cs="Calibri"/>
                <w:sz w:val="20"/>
                <w:szCs w:val="20"/>
              </w:rPr>
            </w:pPr>
          </w:p>
        </w:tc>
        <w:tc>
          <w:tcPr>
            <w:tcW w:w="1900" w:type="dxa"/>
            <w:tcBorders>
              <w:top w:val="nil"/>
              <w:left w:val="nil"/>
              <w:bottom w:val="single" w:sz="8" w:space="0" w:color="auto"/>
              <w:right w:val="single" w:sz="8" w:space="0" w:color="000000"/>
            </w:tcBorders>
            <w:shd w:val="clear" w:color="auto" w:fill="auto"/>
            <w:vAlign w:val="center"/>
          </w:tcPr>
          <w:p w14:paraId="29F84A9F" w14:textId="72EA9560" w:rsidR="00EE4BB7" w:rsidRPr="009050CC" w:rsidRDefault="00DE1001" w:rsidP="00EE4BB7">
            <w:pPr>
              <w:spacing w:after="0" w:line="240" w:lineRule="auto"/>
              <w:rPr>
                <w:rFonts w:ascii="Calibri" w:eastAsia="Times New Roman" w:hAnsi="Calibri" w:cs="Calibri"/>
                <w:sz w:val="20"/>
                <w:szCs w:val="20"/>
              </w:rPr>
            </w:pPr>
            <w:r w:rsidRPr="009050CC">
              <w:rPr>
                <w:rFonts w:ascii="Calibri" w:eastAsia="Times New Roman" w:hAnsi="Calibri" w:cs="Calibri"/>
                <w:sz w:val="20"/>
                <w:szCs w:val="20"/>
              </w:rPr>
              <w:t>719-390-5071</w:t>
            </w:r>
          </w:p>
        </w:tc>
        <w:tc>
          <w:tcPr>
            <w:tcW w:w="3120" w:type="dxa"/>
            <w:tcBorders>
              <w:top w:val="nil"/>
              <w:left w:val="nil"/>
              <w:bottom w:val="single" w:sz="8" w:space="0" w:color="auto"/>
              <w:right w:val="single" w:sz="8" w:space="0" w:color="000000"/>
            </w:tcBorders>
            <w:shd w:val="clear" w:color="auto" w:fill="auto"/>
            <w:vAlign w:val="center"/>
          </w:tcPr>
          <w:p w14:paraId="29B566F0" w14:textId="77777777" w:rsidR="006B1D7B" w:rsidRPr="009050CC" w:rsidRDefault="006B1D7B" w:rsidP="00D73B2C">
            <w:pPr>
              <w:tabs>
                <w:tab w:val="left" w:pos="1890"/>
              </w:tabs>
              <w:spacing w:after="0" w:line="240" w:lineRule="auto"/>
              <w:rPr>
                <w:rFonts w:ascii="Calibri" w:eastAsia="Times New Roman" w:hAnsi="Calibri" w:cs="Calibri"/>
                <w:sz w:val="20"/>
                <w:szCs w:val="20"/>
                <w:u w:val="single"/>
              </w:rPr>
            </w:pPr>
          </w:p>
          <w:p w14:paraId="2CC969B5" w14:textId="6FD8359C" w:rsidR="00D73B2C" w:rsidRPr="009050CC" w:rsidRDefault="00000000" w:rsidP="00D73B2C">
            <w:pPr>
              <w:tabs>
                <w:tab w:val="left" w:pos="1890"/>
              </w:tabs>
              <w:spacing w:after="0" w:line="240" w:lineRule="auto"/>
              <w:rPr>
                <w:rFonts w:ascii="Calibri" w:eastAsia="Times New Roman" w:hAnsi="Calibri" w:cs="Calibri"/>
                <w:sz w:val="20"/>
                <w:szCs w:val="20"/>
                <w:u w:val="single"/>
              </w:rPr>
            </w:pPr>
            <w:hyperlink r:id="rId34" w:history="1">
              <w:r w:rsidR="006B1D7B" w:rsidRPr="009050CC">
                <w:rPr>
                  <w:rFonts w:ascii="Calibri" w:eastAsia="Times New Roman" w:hAnsi="Calibri" w:cs="Calibri"/>
                  <w:sz w:val="20"/>
                  <w:szCs w:val="20"/>
                  <w:u w:val="single"/>
                </w:rPr>
                <w:t>Jacquelyn.Mall@allegion.com</w:t>
              </w:r>
            </w:hyperlink>
          </w:p>
          <w:p w14:paraId="35537CA5" w14:textId="5FF14743" w:rsidR="00EE4BB7" w:rsidRPr="009050CC" w:rsidRDefault="00EE4BB7" w:rsidP="00EE4BB7">
            <w:pPr>
              <w:spacing w:after="0" w:line="240" w:lineRule="auto"/>
              <w:jc w:val="right"/>
              <w:rPr>
                <w:rFonts w:ascii="Calibri" w:eastAsia="Times New Roman" w:hAnsi="Calibri" w:cs="Calibri"/>
                <w:sz w:val="20"/>
                <w:szCs w:val="20"/>
                <w:u w:val="single"/>
              </w:rPr>
            </w:pPr>
          </w:p>
        </w:tc>
      </w:tr>
      <w:tr w:rsidR="00C34893" w:rsidRPr="00987C2C" w14:paraId="5FE36F14" w14:textId="77777777" w:rsidTr="00C17185">
        <w:tblPrEx>
          <w:tblLook w:val="04A0" w:firstRow="1" w:lastRow="0" w:firstColumn="1" w:lastColumn="0" w:noHBand="0" w:noVBand="1"/>
        </w:tblPrEx>
        <w:trPr>
          <w:gridBefore w:val="1"/>
          <w:gridAfter w:val="2"/>
          <w:wBefore w:w="172" w:type="dxa"/>
          <w:wAfter w:w="378" w:type="dxa"/>
          <w:trHeight w:val="385"/>
        </w:trPr>
        <w:tc>
          <w:tcPr>
            <w:tcW w:w="2080" w:type="dxa"/>
            <w:tcBorders>
              <w:top w:val="nil"/>
              <w:left w:val="single" w:sz="8" w:space="0" w:color="000000"/>
              <w:bottom w:val="single" w:sz="8" w:space="0" w:color="auto"/>
              <w:right w:val="single" w:sz="8" w:space="0" w:color="000000"/>
            </w:tcBorders>
            <w:shd w:val="clear" w:color="auto" w:fill="auto"/>
            <w:vAlign w:val="center"/>
          </w:tcPr>
          <w:p w14:paraId="187B3206" w14:textId="0A39ECCE" w:rsidR="00C34893" w:rsidRPr="009050CC" w:rsidRDefault="00C34893" w:rsidP="00987C2C">
            <w:pPr>
              <w:spacing w:after="0" w:line="240" w:lineRule="auto"/>
              <w:rPr>
                <w:rFonts w:ascii="Calibri" w:eastAsia="Times New Roman" w:hAnsi="Calibri" w:cs="Calibri"/>
                <w:sz w:val="20"/>
                <w:szCs w:val="20"/>
              </w:rPr>
            </w:pPr>
            <w:r w:rsidRPr="009050CC">
              <w:rPr>
                <w:rFonts w:ascii="Calibri" w:eastAsia="Times New Roman" w:hAnsi="Calibri" w:cs="Calibri"/>
                <w:sz w:val="20"/>
                <w:szCs w:val="20"/>
              </w:rPr>
              <w:t>Jeremy Nack</w:t>
            </w:r>
          </w:p>
        </w:tc>
        <w:tc>
          <w:tcPr>
            <w:tcW w:w="3060" w:type="dxa"/>
            <w:gridSpan w:val="3"/>
            <w:tcBorders>
              <w:top w:val="nil"/>
              <w:left w:val="nil"/>
              <w:bottom w:val="single" w:sz="8" w:space="0" w:color="auto"/>
              <w:right w:val="single" w:sz="8" w:space="0" w:color="000000"/>
            </w:tcBorders>
            <w:shd w:val="clear" w:color="auto" w:fill="auto"/>
            <w:vAlign w:val="center"/>
          </w:tcPr>
          <w:p w14:paraId="493ABE2F" w14:textId="3F7480DE" w:rsidR="00C34893" w:rsidRPr="009050CC" w:rsidRDefault="00C34893" w:rsidP="00987C2C">
            <w:pPr>
              <w:spacing w:after="0" w:line="240" w:lineRule="auto"/>
              <w:rPr>
                <w:rFonts w:ascii="Calibri" w:eastAsia="Times New Roman" w:hAnsi="Calibri" w:cs="Calibri"/>
                <w:sz w:val="20"/>
                <w:szCs w:val="20"/>
              </w:rPr>
            </w:pPr>
            <w:r w:rsidRPr="009050CC">
              <w:rPr>
                <w:rFonts w:ascii="Calibri" w:eastAsia="Times New Roman" w:hAnsi="Calibri" w:cs="Calibri"/>
                <w:sz w:val="20"/>
                <w:szCs w:val="20"/>
              </w:rPr>
              <w:t>Shipping &amp; Receiving Supervisor</w:t>
            </w:r>
          </w:p>
        </w:tc>
        <w:tc>
          <w:tcPr>
            <w:tcW w:w="1900" w:type="dxa"/>
            <w:tcBorders>
              <w:top w:val="nil"/>
              <w:left w:val="nil"/>
              <w:bottom w:val="single" w:sz="8" w:space="0" w:color="auto"/>
              <w:right w:val="single" w:sz="8" w:space="0" w:color="000000"/>
            </w:tcBorders>
            <w:shd w:val="clear" w:color="auto" w:fill="auto"/>
            <w:vAlign w:val="center"/>
          </w:tcPr>
          <w:p w14:paraId="6D9EFF24" w14:textId="716E852E" w:rsidR="00C34893" w:rsidRPr="009050CC" w:rsidRDefault="00C34893" w:rsidP="00987C2C">
            <w:pPr>
              <w:spacing w:after="0" w:line="240" w:lineRule="auto"/>
              <w:rPr>
                <w:rFonts w:ascii="Calibri" w:eastAsia="Times New Roman" w:hAnsi="Calibri" w:cs="Calibri"/>
                <w:sz w:val="20"/>
                <w:szCs w:val="20"/>
              </w:rPr>
            </w:pPr>
            <w:r w:rsidRPr="009050CC">
              <w:rPr>
                <w:rFonts w:ascii="Calibri" w:eastAsia="Times New Roman" w:hAnsi="Calibri" w:cs="Calibri"/>
                <w:sz w:val="20"/>
                <w:szCs w:val="20"/>
              </w:rPr>
              <w:t>719-424-0261</w:t>
            </w:r>
          </w:p>
        </w:tc>
        <w:tc>
          <w:tcPr>
            <w:tcW w:w="3120" w:type="dxa"/>
            <w:tcBorders>
              <w:top w:val="nil"/>
              <w:left w:val="nil"/>
              <w:bottom w:val="single" w:sz="8" w:space="0" w:color="auto"/>
              <w:right w:val="single" w:sz="8" w:space="0" w:color="000000"/>
            </w:tcBorders>
            <w:shd w:val="clear" w:color="auto" w:fill="auto"/>
            <w:vAlign w:val="center"/>
          </w:tcPr>
          <w:p w14:paraId="07AF01C4" w14:textId="2580D1AD" w:rsidR="00C34893" w:rsidRPr="009050CC" w:rsidRDefault="00C34893" w:rsidP="006E54D1">
            <w:pPr>
              <w:spacing w:after="0" w:line="240" w:lineRule="auto"/>
            </w:pPr>
            <w:r w:rsidRPr="009050CC">
              <w:rPr>
                <w:rFonts w:ascii="Calibri" w:eastAsia="Times New Roman" w:hAnsi="Calibri" w:cs="Calibri"/>
                <w:sz w:val="20"/>
                <w:szCs w:val="20"/>
                <w:u w:val="single"/>
              </w:rPr>
              <w:t>jeremy.nack@allegion.com</w:t>
            </w:r>
          </w:p>
        </w:tc>
      </w:tr>
      <w:tr w:rsidR="00EE4BB7" w:rsidRPr="00987C2C" w14:paraId="752F0705" w14:textId="77777777" w:rsidTr="00C17185">
        <w:tblPrEx>
          <w:tblLook w:val="04A0" w:firstRow="1" w:lastRow="0" w:firstColumn="1" w:lastColumn="0" w:noHBand="0" w:noVBand="1"/>
        </w:tblPrEx>
        <w:trPr>
          <w:gridBefore w:val="1"/>
          <w:gridAfter w:val="2"/>
          <w:wBefore w:w="172" w:type="dxa"/>
          <w:wAfter w:w="378" w:type="dxa"/>
          <w:trHeight w:val="385"/>
        </w:trPr>
        <w:tc>
          <w:tcPr>
            <w:tcW w:w="2080" w:type="dxa"/>
            <w:tcBorders>
              <w:top w:val="nil"/>
              <w:left w:val="single" w:sz="8" w:space="0" w:color="000000"/>
              <w:bottom w:val="single" w:sz="8" w:space="0" w:color="auto"/>
              <w:right w:val="single" w:sz="8" w:space="0" w:color="000000"/>
            </w:tcBorders>
            <w:shd w:val="clear" w:color="auto" w:fill="auto"/>
            <w:vAlign w:val="center"/>
          </w:tcPr>
          <w:p w14:paraId="2D3863F8" w14:textId="77777777" w:rsidR="00C34893" w:rsidRPr="009050CC" w:rsidRDefault="00C34893" w:rsidP="00987C2C">
            <w:pPr>
              <w:spacing w:after="0" w:line="240" w:lineRule="auto"/>
              <w:rPr>
                <w:rFonts w:ascii="Calibri" w:eastAsia="Times New Roman" w:hAnsi="Calibri" w:cs="Calibri"/>
                <w:sz w:val="20"/>
                <w:szCs w:val="20"/>
              </w:rPr>
            </w:pPr>
            <w:r w:rsidRPr="009050CC">
              <w:rPr>
                <w:rFonts w:ascii="Calibri" w:eastAsia="Times New Roman" w:hAnsi="Calibri" w:cs="Calibri"/>
                <w:sz w:val="20"/>
                <w:szCs w:val="20"/>
              </w:rPr>
              <w:t xml:space="preserve"> </w:t>
            </w:r>
          </w:p>
          <w:p w14:paraId="55220383" w14:textId="3C97F901" w:rsidR="00FC66A9" w:rsidRPr="009050CC" w:rsidRDefault="00C34893" w:rsidP="00987C2C">
            <w:pPr>
              <w:spacing w:after="0" w:line="240" w:lineRule="auto"/>
              <w:rPr>
                <w:rFonts w:ascii="Calibri" w:eastAsia="Times New Roman" w:hAnsi="Calibri" w:cs="Calibri"/>
                <w:sz w:val="20"/>
                <w:szCs w:val="20"/>
              </w:rPr>
            </w:pPr>
            <w:r w:rsidRPr="009050CC">
              <w:rPr>
                <w:rFonts w:ascii="Calibri" w:eastAsia="Times New Roman" w:hAnsi="Calibri" w:cs="Calibri"/>
                <w:sz w:val="20"/>
                <w:szCs w:val="20"/>
              </w:rPr>
              <w:t>Samantha Hensley</w:t>
            </w:r>
          </w:p>
          <w:p w14:paraId="0FC45874" w14:textId="0103559F" w:rsidR="00EE4BB7" w:rsidRPr="009050CC" w:rsidRDefault="00EE4BB7" w:rsidP="00987C2C">
            <w:pPr>
              <w:spacing w:after="0" w:line="240" w:lineRule="auto"/>
              <w:rPr>
                <w:rFonts w:ascii="Calibri" w:eastAsia="Times New Roman" w:hAnsi="Calibri" w:cs="Calibri"/>
                <w:sz w:val="20"/>
                <w:szCs w:val="20"/>
              </w:rPr>
            </w:pPr>
          </w:p>
        </w:tc>
        <w:tc>
          <w:tcPr>
            <w:tcW w:w="3060" w:type="dxa"/>
            <w:gridSpan w:val="3"/>
            <w:tcBorders>
              <w:top w:val="nil"/>
              <w:left w:val="nil"/>
              <w:bottom w:val="single" w:sz="8" w:space="0" w:color="auto"/>
              <w:right w:val="single" w:sz="8" w:space="0" w:color="000000"/>
            </w:tcBorders>
            <w:shd w:val="clear" w:color="auto" w:fill="auto"/>
            <w:vAlign w:val="center"/>
          </w:tcPr>
          <w:p w14:paraId="73F9434E" w14:textId="77777777" w:rsidR="00C34893" w:rsidRPr="009050CC" w:rsidRDefault="00C34893" w:rsidP="00987C2C">
            <w:pPr>
              <w:spacing w:after="0" w:line="240" w:lineRule="auto"/>
              <w:rPr>
                <w:rFonts w:ascii="Calibri" w:eastAsia="Times New Roman" w:hAnsi="Calibri" w:cs="Calibri"/>
                <w:sz w:val="20"/>
                <w:szCs w:val="20"/>
              </w:rPr>
            </w:pPr>
          </w:p>
          <w:p w14:paraId="296F1805" w14:textId="7BAE978F" w:rsidR="00FC66A9" w:rsidRPr="009050CC" w:rsidRDefault="00FC66A9" w:rsidP="00987C2C">
            <w:pPr>
              <w:spacing w:after="0" w:line="240" w:lineRule="auto"/>
              <w:rPr>
                <w:rFonts w:ascii="Calibri" w:eastAsia="Times New Roman" w:hAnsi="Calibri" w:cs="Calibri"/>
                <w:sz w:val="20"/>
                <w:szCs w:val="20"/>
              </w:rPr>
            </w:pPr>
            <w:r w:rsidRPr="009050CC">
              <w:rPr>
                <w:rFonts w:ascii="Calibri" w:eastAsia="Times New Roman" w:hAnsi="Calibri" w:cs="Calibri"/>
                <w:sz w:val="20"/>
                <w:szCs w:val="20"/>
              </w:rPr>
              <w:t xml:space="preserve">Materials </w:t>
            </w:r>
            <w:r w:rsidR="00C34893" w:rsidRPr="009050CC">
              <w:rPr>
                <w:rFonts w:ascii="Calibri" w:eastAsia="Times New Roman" w:hAnsi="Calibri" w:cs="Calibri"/>
                <w:sz w:val="20"/>
                <w:szCs w:val="20"/>
              </w:rPr>
              <w:t xml:space="preserve">Operation </w:t>
            </w:r>
            <w:r w:rsidRPr="009050CC">
              <w:rPr>
                <w:rFonts w:ascii="Calibri" w:eastAsia="Times New Roman" w:hAnsi="Calibri" w:cs="Calibri"/>
                <w:sz w:val="20"/>
                <w:szCs w:val="20"/>
              </w:rPr>
              <w:t>Manager-</w:t>
            </w:r>
            <w:r w:rsidR="00C34893" w:rsidRPr="009050CC">
              <w:rPr>
                <w:rFonts w:ascii="Calibri" w:eastAsia="Times New Roman" w:hAnsi="Calibri" w:cs="Calibri"/>
                <w:sz w:val="20"/>
                <w:szCs w:val="20"/>
              </w:rPr>
              <w:t xml:space="preserve"> </w:t>
            </w:r>
          </w:p>
          <w:p w14:paraId="7A82164E" w14:textId="6499F2C5" w:rsidR="00EE4BB7" w:rsidRPr="009050CC" w:rsidRDefault="00EE4BB7" w:rsidP="00987C2C">
            <w:pPr>
              <w:spacing w:after="0" w:line="240" w:lineRule="auto"/>
              <w:rPr>
                <w:rFonts w:ascii="Calibri" w:eastAsia="Times New Roman" w:hAnsi="Calibri" w:cs="Calibri"/>
                <w:sz w:val="20"/>
                <w:szCs w:val="20"/>
              </w:rPr>
            </w:pPr>
          </w:p>
        </w:tc>
        <w:tc>
          <w:tcPr>
            <w:tcW w:w="1900" w:type="dxa"/>
            <w:tcBorders>
              <w:top w:val="nil"/>
              <w:left w:val="nil"/>
              <w:bottom w:val="single" w:sz="8" w:space="0" w:color="auto"/>
              <w:right w:val="single" w:sz="8" w:space="0" w:color="000000"/>
            </w:tcBorders>
            <w:shd w:val="clear" w:color="auto" w:fill="auto"/>
            <w:vAlign w:val="center"/>
          </w:tcPr>
          <w:p w14:paraId="6B9EA911" w14:textId="22C35A1F" w:rsidR="00EE4BB7" w:rsidRPr="009050CC" w:rsidRDefault="00125255" w:rsidP="00987C2C">
            <w:pPr>
              <w:spacing w:after="0" w:line="240" w:lineRule="auto"/>
              <w:rPr>
                <w:rFonts w:ascii="Calibri" w:eastAsia="Times New Roman" w:hAnsi="Calibri" w:cs="Calibri"/>
                <w:sz w:val="20"/>
                <w:szCs w:val="20"/>
              </w:rPr>
            </w:pPr>
            <w:r w:rsidRPr="009050CC">
              <w:rPr>
                <w:rFonts w:ascii="Calibri" w:eastAsia="Times New Roman" w:hAnsi="Calibri" w:cs="Calibri"/>
                <w:sz w:val="20"/>
                <w:szCs w:val="20"/>
              </w:rPr>
              <w:t>719-726-3921</w:t>
            </w:r>
          </w:p>
        </w:tc>
        <w:tc>
          <w:tcPr>
            <w:tcW w:w="3120" w:type="dxa"/>
            <w:tcBorders>
              <w:top w:val="nil"/>
              <w:left w:val="nil"/>
              <w:bottom w:val="single" w:sz="8" w:space="0" w:color="auto"/>
              <w:right w:val="single" w:sz="8" w:space="0" w:color="000000"/>
            </w:tcBorders>
            <w:shd w:val="clear" w:color="auto" w:fill="auto"/>
            <w:vAlign w:val="center"/>
          </w:tcPr>
          <w:p w14:paraId="40C8DF65" w14:textId="0A8081DD" w:rsidR="00EE4BB7" w:rsidRPr="009050CC" w:rsidRDefault="00000000" w:rsidP="006E54D1">
            <w:pPr>
              <w:spacing w:after="0" w:line="240" w:lineRule="auto"/>
              <w:rPr>
                <w:rFonts w:ascii="Calibri" w:eastAsia="Times New Roman" w:hAnsi="Calibri" w:cs="Calibri"/>
                <w:sz w:val="20"/>
                <w:szCs w:val="20"/>
                <w:u w:val="single"/>
              </w:rPr>
            </w:pPr>
            <w:hyperlink r:id="rId35" w:history="1"/>
            <w:r w:rsidR="00C34893" w:rsidRPr="009050CC">
              <w:rPr>
                <w:rFonts w:ascii="Calibri" w:eastAsia="Times New Roman" w:hAnsi="Calibri" w:cs="Calibri"/>
                <w:sz w:val="20"/>
                <w:szCs w:val="20"/>
                <w:u w:val="single"/>
              </w:rPr>
              <w:t>samantha.hensley@allegion.com</w:t>
            </w:r>
          </w:p>
        </w:tc>
      </w:tr>
      <w:tr w:rsidR="00EE4BB7" w:rsidRPr="00C17185" w14:paraId="6C5BF3DE" w14:textId="77777777" w:rsidTr="00C17185">
        <w:tblPrEx>
          <w:tblLook w:val="04A0" w:firstRow="1" w:lastRow="0" w:firstColumn="1" w:lastColumn="0" w:noHBand="0" w:noVBand="1"/>
        </w:tblPrEx>
        <w:trPr>
          <w:gridBefore w:val="1"/>
          <w:gridAfter w:val="2"/>
          <w:wBefore w:w="172" w:type="dxa"/>
          <w:wAfter w:w="378" w:type="dxa"/>
          <w:trHeight w:val="270"/>
        </w:trPr>
        <w:tc>
          <w:tcPr>
            <w:tcW w:w="10160" w:type="dxa"/>
            <w:gridSpan w:val="6"/>
            <w:tcBorders>
              <w:top w:val="single" w:sz="8" w:space="0" w:color="auto"/>
              <w:left w:val="single" w:sz="8" w:space="0" w:color="auto"/>
              <w:bottom w:val="single" w:sz="8" w:space="0" w:color="auto"/>
              <w:right w:val="single" w:sz="8" w:space="0" w:color="auto"/>
            </w:tcBorders>
            <w:shd w:val="clear" w:color="000000" w:fill="D9D9D9"/>
            <w:vAlign w:val="center"/>
            <w:hideMark/>
          </w:tcPr>
          <w:p w14:paraId="282D4926" w14:textId="7975572D" w:rsidR="00EE4BB7" w:rsidRPr="00C17185" w:rsidRDefault="00EE4BB7" w:rsidP="00EE4BB7">
            <w:pPr>
              <w:spacing w:after="0" w:line="240" w:lineRule="auto"/>
              <w:jc w:val="center"/>
              <w:rPr>
                <w:rFonts w:ascii="Calibri" w:eastAsia="Times New Roman" w:hAnsi="Calibri" w:cs="Calibri"/>
                <w:b/>
                <w:bCs/>
                <w:sz w:val="20"/>
                <w:szCs w:val="20"/>
              </w:rPr>
            </w:pPr>
            <w:r w:rsidRPr="00C17185">
              <w:rPr>
                <w:rFonts w:ascii="Calibri" w:eastAsia="Times New Roman" w:hAnsi="Calibri" w:cs="Calibri"/>
                <w:b/>
                <w:bCs/>
                <w:sz w:val="20"/>
                <w:szCs w:val="20"/>
              </w:rPr>
              <w:t>U.S. Receiving Location - Olathe, Kansas</w:t>
            </w:r>
            <w:r w:rsidR="00C17185">
              <w:rPr>
                <w:rFonts w:ascii="Calibri" w:eastAsia="Times New Roman" w:hAnsi="Calibri" w:cs="Calibri"/>
                <w:b/>
                <w:bCs/>
                <w:sz w:val="20"/>
                <w:szCs w:val="20"/>
              </w:rPr>
              <w:t xml:space="preserve"> (Schlage)</w:t>
            </w:r>
          </w:p>
        </w:tc>
      </w:tr>
      <w:tr w:rsidR="00EE4BB7" w:rsidRPr="00EE4BB7" w14:paraId="6D2ACE17" w14:textId="77777777" w:rsidTr="00C17185">
        <w:tblPrEx>
          <w:tblLook w:val="04A0" w:firstRow="1" w:lastRow="0" w:firstColumn="1" w:lastColumn="0" w:noHBand="0" w:noVBand="1"/>
        </w:tblPrEx>
        <w:trPr>
          <w:gridBefore w:val="1"/>
          <w:gridAfter w:val="2"/>
          <w:wBefore w:w="172" w:type="dxa"/>
          <w:wAfter w:w="378" w:type="dxa"/>
          <w:trHeight w:val="270"/>
        </w:trPr>
        <w:tc>
          <w:tcPr>
            <w:tcW w:w="208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14:paraId="1EA78D47"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Bruce Webster</w:t>
            </w:r>
          </w:p>
        </w:tc>
        <w:tc>
          <w:tcPr>
            <w:tcW w:w="3060" w:type="dxa"/>
            <w:gridSpan w:val="3"/>
            <w:tcBorders>
              <w:top w:val="single" w:sz="8" w:space="0" w:color="auto"/>
              <w:left w:val="nil"/>
              <w:bottom w:val="single" w:sz="8" w:space="0" w:color="000000"/>
              <w:right w:val="single" w:sz="8" w:space="0" w:color="000000"/>
            </w:tcBorders>
            <w:shd w:val="clear" w:color="auto" w:fill="auto"/>
            <w:vAlign w:val="center"/>
            <w:hideMark/>
          </w:tcPr>
          <w:p w14:paraId="1CE39990"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Logistics Coordinator</w:t>
            </w:r>
          </w:p>
        </w:tc>
        <w:tc>
          <w:tcPr>
            <w:tcW w:w="1900" w:type="dxa"/>
            <w:tcBorders>
              <w:top w:val="single" w:sz="8" w:space="0" w:color="auto"/>
              <w:left w:val="nil"/>
              <w:bottom w:val="single" w:sz="8" w:space="0" w:color="000000"/>
              <w:right w:val="single" w:sz="8" w:space="0" w:color="000000"/>
            </w:tcBorders>
            <w:shd w:val="clear" w:color="auto" w:fill="auto"/>
            <w:vAlign w:val="center"/>
            <w:hideMark/>
          </w:tcPr>
          <w:p w14:paraId="6286E8B3"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913-991-4344</w:t>
            </w:r>
          </w:p>
        </w:tc>
        <w:tc>
          <w:tcPr>
            <w:tcW w:w="3120" w:type="dxa"/>
            <w:tcBorders>
              <w:top w:val="single" w:sz="8" w:space="0" w:color="auto"/>
              <w:left w:val="nil"/>
              <w:bottom w:val="single" w:sz="8" w:space="0" w:color="000000"/>
              <w:right w:val="single" w:sz="8" w:space="0" w:color="000000"/>
            </w:tcBorders>
            <w:shd w:val="clear" w:color="auto" w:fill="auto"/>
            <w:vAlign w:val="center"/>
            <w:hideMark/>
          </w:tcPr>
          <w:p w14:paraId="6C9A0E7D" w14:textId="77777777" w:rsidR="00EE4BB7" w:rsidRPr="00EE4BB7" w:rsidRDefault="00000000" w:rsidP="006E54D1">
            <w:pPr>
              <w:spacing w:after="0" w:line="240" w:lineRule="auto"/>
              <w:rPr>
                <w:rFonts w:ascii="Calibri" w:eastAsia="Times New Roman" w:hAnsi="Calibri" w:cs="Calibri"/>
                <w:color w:val="0563C1"/>
                <w:sz w:val="20"/>
                <w:szCs w:val="20"/>
                <w:u w:val="single"/>
              </w:rPr>
            </w:pPr>
            <w:hyperlink r:id="rId36" w:history="1">
              <w:r w:rsidR="00EE4BB7" w:rsidRPr="00EE4BB7">
                <w:rPr>
                  <w:rFonts w:ascii="Calibri" w:eastAsia="Times New Roman" w:hAnsi="Calibri" w:cs="Calibri"/>
                  <w:color w:val="0563C1"/>
                  <w:sz w:val="20"/>
                  <w:szCs w:val="20"/>
                  <w:u w:val="single"/>
                </w:rPr>
                <w:t>Bruce.Webster@allegion.com</w:t>
              </w:r>
            </w:hyperlink>
          </w:p>
        </w:tc>
      </w:tr>
      <w:tr w:rsidR="00EE4BB7" w:rsidRPr="00EE4BB7" w14:paraId="6E2B5706" w14:textId="77777777" w:rsidTr="000E5D33">
        <w:tblPrEx>
          <w:tblLook w:val="04A0" w:firstRow="1" w:lastRow="0" w:firstColumn="1" w:lastColumn="0" w:noHBand="0" w:noVBand="1"/>
        </w:tblPrEx>
        <w:trPr>
          <w:gridBefore w:val="1"/>
          <w:gridAfter w:val="2"/>
          <w:wBefore w:w="172" w:type="dxa"/>
          <w:wAfter w:w="37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hideMark/>
          </w:tcPr>
          <w:p w14:paraId="1E312BCA"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John Perez</w:t>
            </w:r>
          </w:p>
        </w:tc>
        <w:tc>
          <w:tcPr>
            <w:tcW w:w="3060" w:type="dxa"/>
            <w:gridSpan w:val="3"/>
            <w:tcBorders>
              <w:top w:val="nil"/>
              <w:left w:val="nil"/>
              <w:bottom w:val="single" w:sz="8" w:space="0" w:color="000000"/>
              <w:right w:val="single" w:sz="8" w:space="0" w:color="000000"/>
            </w:tcBorders>
            <w:shd w:val="clear" w:color="auto" w:fill="auto"/>
            <w:vAlign w:val="center"/>
            <w:hideMark/>
          </w:tcPr>
          <w:p w14:paraId="5F69995B"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 xml:space="preserve">Warehouse Supervisor </w:t>
            </w:r>
          </w:p>
        </w:tc>
        <w:tc>
          <w:tcPr>
            <w:tcW w:w="1900" w:type="dxa"/>
            <w:tcBorders>
              <w:top w:val="nil"/>
              <w:left w:val="nil"/>
              <w:bottom w:val="single" w:sz="8" w:space="0" w:color="000000"/>
              <w:right w:val="single" w:sz="8" w:space="0" w:color="000000"/>
            </w:tcBorders>
            <w:shd w:val="clear" w:color="auto" w:fill="auto"/>
            <w:vAlign w:val="center"/>
            <w:hideMark/>
          </w:tcPr>
          <w:p w14:paraId="712D2201"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913-238-7131</w:t>
            </w:r>
          </w:p>
        </w:tc>
        <w:tc>
          <w:tcPr>
            <w:tcW w:w="3120" w:type="dxa"/>
            <w:tcBorders>
              <w:top w:val="nil"/>
              <w:left w:val="nil"/>
              <w:bottom w:val="single" w:sz="8" w:space="0" w:color="000000"/>
              <w:right w:val="single" w:sz="8" w:space="0" w:color="000000"/>
            </w:tcBorders>
            <w:shd w:val="clear" w:color="auto" w:fill="auto"/>
            <w:vAlign w:val="center"/>
            <w:hideMark/>
          </w:tcPr>
          <w:p w14:paraId="6B7E7A6B" w14:textId="77777777" w:rsidR="00EE4BB7" w:rsidRPr="00EE4BB7" w:rsidRDefault="00000000" w:rsidP="006E54D1">
            <w:pPr>
              <w:spacing w:after="0" w:line="240" w:lineRule="auto"/>
              <w:rPr>
                <w:rFonts w:ascii="Calibri" w:eastAsia="Times New Roman" w:hAnsi="Calibri" w:cs="Calibri"/>
                <w:color w:val="0563C1"/>
                <w:sz w:val="20"/>
                <w:szCs w:val="20"/>
                <w:u w:val="single"/>
              </w:rPr>
            </w:pPr>
            <w:hyperlink r:id="rId37" w:history="1">
              <w:r w:rsidR="00EE4BB7" w:rsidRPr="00EE4BB7">
                <w:rPr>
                  <w:rFonts w:ascii="Calibri" w:eastAsia="Times New Roman" w:hAnsi="Calibri" w:cs="Calibri"/>
                  <w:color w:val="0563C1"/>
                  <w:sz w:val="20"/>
                  <w:szCs w:val="20"/>
                  <w:u w:val="single"/>
                </w:rPr>
                <w:t>John.Perez@allegion.com</w:t>
              </w:r>
            </w:hyperlink>
          </w:p>
        </w:tc>
      </w:tr>
      <w:tr w:rsidR="004D3789" w:rsidRPr="00EE4BB7" w14:paraId="007F0568" w14:textId="77777777" w:rsidTr="000E5D33">
        <w:tblPrEx>
          <w:tblLook w:val="04A0" w:firstRow="1" w:lastRow="0" w:firstColumn="1" w:lastColumn="0" w:noHBand="0" w:noVBand="1"/>
        </w:tblPrEx>
        <w:trPr>
          <w:gridBefore w:val="1"/>
          <w:gridAfter w:val="2"/>
          <w:wBefore w:w="172" w:type="dxa"/>
          <w:wAfter w:w="378" w:type="dxa"/>
          <w:trHeight w:val="270"/>
        </w:trPr>
        <w:tc>
          <w:tcPr>
            <w:tcW w:w="2080" w:type="dxa"/>
            <w:tcBorders>
              <w:top w:val="nil"/>
              <w:left w:val="single" w:sz="8" w:space="0" w:color="000000"/>
              <w:bottom w:val="single" w:sz="8" w:space="0" w:color="000000"/>
              <w:right w:val="single" w:sz="8" w:space="0" w:color="000000"/>
            </w:tcBorders>
            <w:shd w:val="clear" w:color="auto" w:fill="auto"/>
            <w:vAlign w:val="center"/>
          </w:tcPr>
          <w:p w14:paraId="5F2B2B7A" w14:textId="3E463B16" w:rsidR="004D3789" w:rsidRPr="00801C7C" w:rsidRDefault="004D3789"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Michael Hooker</w:t>
            </w:r>
          </w:p>
        </w:tc>
        <w:tc>
          <w:tcPr>
            <w:tcW w:w="3060" w:type="dxa"/>
            <w:gridSpan w:val="3"/>
            <w:tcBorders>
              <w:top w:val="nil"/>
              <w:left w:val="nil"/>
              <w:bottom w:val="single" w:sz="8" w:space="0" w:color="000000"/>
              <w:right w:val="single" w:sz="8" w:space="0" w:color="000000"/>
            </w:tcBorders>
            <w:shd w:val="clear" w:color="auto" w:fill="auto"/>
            <w:vAlign w:val="center"/>
          </w:tcPr>
          <w:p w14:paraId="621739B4" w14:textId="77EB4604" w:rsidR="00FE4900" w:rsidRPr="00801C7C" w:rsidRDefault="00FE4900" w:rsidP="00A13059">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 xml:space="preserve">Frontline Leader 5 - Receiving Team Lead  </w:t>
            </w:r>
          </w:p>
          <w:p w14:paraId="162FD16C" w14:textId="77777777" w:rsidR="004D3789" w:rsidRPr="00801C7C" w:rsidRDefault="004D3789" w:rsidP="00A13059">
            <w:pPr>
              <w:spacing w:after="0" w:line="240" w:lineRule="auto"/>
              <w:rPr>
                <w:rFonts w:ascii="Calibri" w:eastAsia="Times New Roman" w:hAnsi="Calibri" w:cs="Calibri"/>
                <w:color w:val="000000"/>
                <w:sz w:val="20"/>
                <w:szCs w:val="20"/>
              </w:rPr>
            </w:pPr>
          </w:p>
        </w:tc>
        <w:tc>
          <w:tcPr>
            <w:tcW w:w="1900" w:type="dxa"/>
            <w:tcBorders>
              <w:top w:val="nil"/>
              <w:left w:val="nil"/>
              <w:bottom w:val="single" w:sz="8" w:space="0" w:color="000000"/>
              <w:right w:val="single" w:sz="8" w:space="0" w:color="000000"/>
            </w:tcBorders>
            <w:shd w:val="clear" w:color="auto" w:fill="auto"/>
            <w:vAlign w:val="center"/>
          </w:tcPr>
          <w:p w14:paraId="4381D781" w14:textId="36191E3E" w:rsidR="004D3789" w:rsidRPr="00801C7C" w:rsidRDefault="00A13059" w:rsidP="00A13059">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913-393-8600</w:t>
            </w:r>
          </w:p>
        </w:tc>
        <w:tc>
          <w:tcPr>
            <w:tcW w:w="3120" w:type="dxa"/>
            <w:tcBorders>
              <w:top w:val="nil"/>
              <w:left w:val="nil"/>
              <w:bottom w:val="single" w:sz="8" w:space="0" w:color="000000"/>
              <w:right w:val="single" w:sz="8" w:space="0" w:color="000000"/>
            </w:tcBorders>
            <w:shd w:val="clear" w:color="auto" w:fill="auto"/>
            <w:vAlign w:val="center"/>
          </w:tcPr>
          <w:p w14:paraId="67353D56" w14:textId="7032DD7F" w:rsidR="004D3789" w:rsidRPr="00801C7C" w:rsidRDefault="00FE4900" w:rsidP="006E54D1">
            <w:pPr>
              <w:spacing w:after="0" w:line="240" w:lineRule="auto"/>
              <w:rPr>
                <w:rFonts w:ascii="Calibri" w:eastAsia="Times New Roman" w:hAnsi="Calibri" w:cs="Calibri"/>
                <w:color w:val="0563C1"/>
                <w:sz w:val="20"/>
                <w:szCs w:val="20"/>
                <w:u w:val="single"/>
              </w:rPr>
            </w:pPr>
            <w:r w:rsidRPr="00801C7C">
              <w:rPr>
                <w:rFonts w:ascii="Calibri" w:eastAsia="Times New Roman" w:hAnsi="Calibri" w:cs="Calibri"/>
                <w:color w:val="0563C1"/>
                <w:sz w:val="20"/>
                <w:szCs w:val="20"/>
                <w:u w:val="single"/>
              </w:rPr>
              <w:t>michael.hooker@allegion.com</w:t>
            </w:r>
          </w:p>
        </w:tc>
      </w:tr>
      <w:tr w:rsidR="00EE4BB7" w:rsidRPr="00EE4BB7" w14:paraId="67719FA4" w14:textId="77777777" w:rsidTr="00DF13E3">
        <w:tblPrEx>
          <w:tblLook w:val="04A0" w:firstRow="1" w:lastRow="0" w:firstColumn="1" w:lastColumn="0" w:noHBand="0" w:noVBand="1"/>
        </w:tblPrEx>
        <w:trPr>
          <w:gridBefore w:val="1"/>
          <w:gridAfter w:val="2"/>
          <w:wBefore w:w="172" w:type="dxa"/>
          <w:wAfter w:w="378" w:type="dxa"/>
          <w:trHeight w:val="270"/>
        </w:trPr>
        <w:tc>
          <w:tcPr>
            <w:tcW w:w="10160" w:type="dxa"/>
            <w:gridSpan w:val="6"/>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0FB680A3" w14:textId="77777777" w:rsidR="00EE4BB7" w:rsidRPr="00EE4BB7" w:rsidRDefault="00EE4BB7" w:rsidP="00EE4BB7">
            <w:pPr>
              <w:spacing w:after="0" w:line="240" w:lineRule="auto"/>
              <w:jc w:val="center"/>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U.S. Receiving Location – Princeton, Illinois (LCN)</w:t>
            </w:r>
          </w:p>
        </w:tc>
      </w:tr>
      <w:tr w:rsidR="00EE4BB7" w:rsidRPr="00CB799A" w14:paraId="47460C2D" w14:textId="77777777" w:rsidTr="00DF13E3">
        <w:tblPrEx>
          <w:tblLook w:val="04A0" w:firstRow="1" w:lastRow="0" w:firstColumn="1" w:lastColumn="0" w:noHBand="0" w:noVBand="1"/>
        </w:tblPrEx>
        <w:trPr>
          <w:gridBefore w:val="1"/>
          <w:gridAfter w:val="2"/>
          <w:wBefore w:w="172" w:type="dxa"/>
          <w:wAfter w:w="378" w:type="dxa"/>
          <w:trHeight w:val="270"/>
        </w:trPr>
        <w:tc>
          <w:tcPr>
            <w:tcW w:w="20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0639C9" w14:textId="77777777" w:rsidR="00EE4BB7" w:rsidRPr="00B13885" w:rsidRDefault="00EE4BB7"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 xml:space="preserve">Roger </w:t>
            </w:r>
            <w:proofErr w:type="spellStart"/>
            <w:r w:rsidRPr="00B13885">
              <w:rPr>
                <w:rFonts w:ascii="Calibri" w:eastAsia="Times New Roman" w:hAnsi="Calibri" w:cs="Calibri"/>
                <w:sz w:val="20"/>
                <w:szCs w:val="20"/>
              </w:rPr>
              <w:t>Debrock</w:t>
            </w:r>
            <w:proofErr w:type="spellEnd"/>
          </w:p>
        </w:tc>
        <w:tc>
          <w:tcPr>
            <w:tcW w:w="30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E39A61" w14:textId="77777777" w:rsidR="00EE4BB7" w:rsidRPr="00B13885" w:rsidRDefault="00EE4BB7"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Master Scheduler</w:t>
            </w:r>
          </w:p>
        </w:tc>
        <w:tc>
          <w:tcPr>
            <w:tcW w:w="19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A64438" w14:textId="3DE66739" w:rsidR="00EE4BB7" w:rsidRPr="00B13885" w:rsidRDefault="00EE4BB7"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815</w:t>
            </w:r>
            <w:r w:rsidR="000E7628" w:rsidRPr="00B13885">
              <w:rPr>
                <w:rFonts w:ascii="Calibri" w:eastAsia="Times New Roman" w:hAnsi="Calibri" w:cs="Calibri"/>
                <w:sz w:val="20"/>
                <w:szCs w:val="20"/>
              </w:rPr>
              <w:t>-</w:t>
            </w:r>
            <w:r w:rsidRPr="00B13885">
              <w:rPr>
                <w:rFonts w:ascii="Calibri" w:eastAsia="Times New Roman" w:hAnsi="Calibri" w:cs="Calibri"/>
                <w:sz w:val="20"/>
                <w:szCs w:val="20"/>
              </w:rPr>
              <w:t>879-1460</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93EF08" w14:textId="77777777" w:rsidR="00EE4BB7" w:rsidRPr="00B13885" w:rsidRDefault="00000000" w:rsidP="006E54D1">
            <w:pPr>
              <w:spacing w:after="0" w:line="240" w:lineRule="auto"/>
              <w:rPr>
                <w:rFonts w:ascii="Calibri" w:eastAsia="Times New Roman" w:hAnsi="Calibri" w:cs="Calibri"/>
                <w:sz w:val="20"/>
                <w:szCs w:val="20"/>
              </w:rPr>
            </w:pPr>
            <w:hyperlink r:id="rId38" w:history="1">
              <w:r w:rsidR="00EE4BB7" w:rsidRPr="00B13885">
                <w:rPr>
                  <w:rFonts w:ascii="Calibri" w:eastAsia="Times New Roman" w:hAnsi="Calibri" w:cs="Calibri"/>
                  <w:sz w:val="20"/>
                  <w:szCs w:val="20"/>
                </w:rPr>
                <w:t>Roger.DeBrock@allegion.com</w:t>
              </w:r>
            </w:hyperlink>
          </w:p>
        </w:tc>
      </w:tr>
      <w:tr w:rsidR="00EE4BB7" w:rsidRPr="007B66AD" w14:paraId="71123837" w14:textId="77777777" w:rsidTr="007B66AD">
        <w:tblPrEx>
          <w:tblLook w:val="04A0" w:firstRow="1" w:lastRow="0" w:firstColumn="1" w:lastColumn="0" w:noHBand="0" w:noVBand="1"/>
        </w:tblPrEx>
        <w:trPr>
          <w:gridBefore w:val="1"/>
          <w:gridAfter w:val="2"/>
          <w:wBefore w:w="172" w:type="dxa"/>
          <w:wAfter w:w="378" w:type="dxa"/>
          <w:trHeight w:val="322"/>
        </w:trPr>
        <w:tc>
          <w:tcPr>
            <w:tcW w:w="2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4E075E" w14:textId="66EBA6C8" w:rsidR="00EE4BB7" w:rsidRPr="00B13885" w:rsidRDefault="00CF3250"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Geni Jackson     </w:t>
            </w:r>
          </w:p>
        </w:tc>
        <w:tc>
          <w:tcPr>
            <w:tcW w:w="30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D7D8600" w14:textId="708643D5" w:rsidR="00EE4BB7" w:rsidRPr="00B13885" w:rsidRDefault="00BF0E9D"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1st shift Materials Supervisor</w:t>
            </w:r>
          </w:p>
        </w:tc>
        <w:tc>
          <w:tcPr>
            <w:tcW w:w="1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8A9A92" w14:textId="5B19841F" w:rsidR="00EE4BB7" w:rsidRPr="00B13885" w:rsidRDefault="00220547"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815-876-0518</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28567D" w14:textId="15EB972A" w:rsidR="00BA7D48" w:rsidRPr="00B13885" w:rsidRDefault="00000000" w:rsidP="006E54D1">
            <w:pPr>
              <w:spacing w:after="0" w:line="240" w:lineRule="auto"/>
              <w:rPr>
                <w:rFonts w:ascii="Calibri" w:eastAsia="Times New Roman" w:hAnsi="Calibri" w:cs="Calibri"/>
                <w:sz w:val="20"/>
                <w:szCs w:val="20"/>
              </w:rPr>
            </w:pPr>
            <w:hyperlink r:id="rId39" w:history="1">
              <w:r w:rsidR="00BA7D48" w:rsidRPr="00B13885">
                <w:rPr>
                  <w:rFonts w:ascii="Calibri" w:eastAsia="Times New Roman" w:hAnsi="Calibri" w:cs="Calibri"/>
                  <w:sz w:val="20"/>
                  <w:szCs w:val="20"/>
                </w:rPr>
                <w:t>Geni.Jackson@allegion.com</w:t>
              </w:r>
            </w:hyperlink>
          </w:p>
          <w:p w14:paraId="0758B486" w14:textId="5217F64F" w:rsidR="00EE4BB7" w:rsidRPr="00B13885" w:rsidRDefault="00EE4BB7" w:rsidP="006E54D1">
            <w:pPr>
              <w:spacing w:after="0" w:line="240" w:lineRule="auto"/>
              <w:rPr>
                <w:rFonts w:ascii="Calibri" w:eastAsia="Times New Roman" w:hAnsi="Calibri" w:cs="Calibri"/>
                <w:sz w:val="20"/>
                <w:szCs w:val="20"/>
              </w:rPr>
            </w:pPr>
          </w:p>
        </w:tc>
      </w:tr>
      <w:tr w:rsidR="00CF3250" w:rsidRPr="007B66AD" w14:paraId="79332732" w14:textId="77777777" w:rsidTr="007B66AD">
        <w:tblPrEx>
          <w:tblLook w:val="04A0" w:firstRow="1" w:lastRow="0" w:firstColumn="1" w:lastColumn="0" w:noHBand="0" w:noVBand="1"/>
        </w:tblPrEx>
        <w:trPr>
          <w:gridBefore w:val="1"/>
          <w:gridAfter w:val="2"/>
          <w:wBefore w:w="172" w:type="dxa"/>
          <w:wAfter w:w="378" w:type="dxa"/>
          <w:trHeight w:val="259"/>
        </w:trPr>
        <w:tc>
          <w:tcPr>
            <w:tcW w:w="2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EAA7D0" w14:textId="1D25FE3E" w:rsidR="00CF3250" w:rsidRPr="00B13885" w:rsidRDefault="00BF0E9D"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Shawn Dickey    </w:t>
            </w:r>
          </w:p>
        </w:tc>
        <w:tc>
          <w:tcPr>
            <w:tcW w:w="30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634A529" w14:textId="046DED1F" w:rsidR="00CF3250" w:rsidRPr="00B13885" w:rsidRDefault="00BF0E9D"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2nd shift Materials Supervisor</w:t>
            </w:r>
          </w:p>
        </w:tc>
        <w:tc>
          <w:tcPr>
            <w:tcW w:w="1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B1047D" w14:textId="537C35A1" w:rsidR="00CF3250" w:rsidRPr="00B13885" w:rsidRDefault="000E7628" w:rsidP="00EE4BB7">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815-915-1355</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6B94BE" w14:textId="11BD42A1" w:rsidR="00BA7D48" w:rsidRPr="00B13885" w:rsidRDefault="00000000" w:rsidP="006E54D1">
            <w:pPr>
              <w:spacing w:after="0" w:line="240" w:lineRule="auto"/>
              <w:rPr>
                <w:rFonts w:ascii="Calibri" w:eastAsia="Times New Roman" w:hAnsi="Calibri" w:cs="Calibri"/>
                <w:sz w:val="20"/>
                <w:szCs w:val="20"/>
              </w:rPr>
            </w:pPr>
            <w:hyperlink r:id="rId40" w:history="1">
              <w:r w:rsidR="007B66AD" w:rsidRPr="00B13885">
                <w:rPr>
                  <w:rFonts w:ascii="Calibri" w:eastAsia="Times New Roman" w:hAnsi="Calibri" w:cs="Calibri"/>
                  <w:sz w:val="20"/>
                  <w:szCs w:val="20"/>
                </w:rPr>
                <w:t>Shawn.Dickey@allegion.com</w:t>
              </w:r>
            </w:hyperlink>
          </w:p>
          <w:p w14:paraId="6E060D25" w14:textId="77777777" w:rsidR="00CF3250" w:rsidRPr="00B13885" w:rsidRDefault="00CF3250" w:rsidP="006E54D1">
            <w:pPr>
              <w:spacing w:after="0" w:line="240" w:lineRule="auto"/>
              <w:rPr>
                <w:rFonts w:ascii="Calibri" w:eastAsia="Times New Roman" w:hAnsi="Calibri" w:cs="Calibri"/>
                <w:sz w:val="20"/>
                <w:szCs w:val="20"/>
              </w:rPr>
            </w:pPr>
          </w:p>
        </w:tc>
      </w:tr>
      <w:tr w:rsidR="00CF3250" w:rsidRPr="007B66AD" w14:paraId="2A1F013D" w14:textId="77777777" w:rsidTr="007B66AD">
        <w:tblPrEx>
          <w:tblLook w:val="04A0" w:firstRow="1" w:lastRow="0" w:firstColumn="1" w:lastColumn="0" w:noHBand="0" w:noVBand="1"/>
        </w:tblPrEx>
        <w:trPr>
          <w:gridBefore w:val="1"/>
          <w:gridAfter w:val="2"/>
          <w:wBefore w:w="172" w:type="dxa"/>
          <w:wAfter w:w="378" w:type="dxa"/>
          <w:trHeight w:val="286"/>
        </w:trPr>
        <w:tc>
          <w:tcPr>
            <w:tcW w:w="20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5C7E93" w14:textId="77777777" w:rsidR="00C70524" w:rsidRPr="00B13885" w:rsidRDefault="00BA7D48" w:rsidP="00C70524">
            <w:pPr>
              <w:spacing w:after="0" w:line="240" w:lineRule="auto"/>
              <w:rPr>
                <w:rFonts w:ascii="Calibri" w:eastAsia="Times New Roman" w:hAnsi="Calibri" w:cs="Calibri"/>
                <w:sz w:val="20"/>
                <w:szCs w:val="20"/>
              </w:rPr>
            </w:pPr>
            <w:r w:rsidRPr="00B13885">
              <w:rPr>
                <w:rFonts w:ascii="Calibri" w:eastAsia="Times New Roman" w:hAnsi="Calibri" w:cs="Calibri"/>
                <w:sz w:val="20"/>
                <w:szCs w:val="20"/>
              </w:rPr>
              <w:t>Andrew Romagnoli</w:t>
            </w:r>
          </w:p>
          <w:p w14:paraId="6880A7AE" w14:textId="43AD7EEE" w:rsidR="007B66AD" w:rsidRPr="00B13885" w:rsidRDefault="007B66AD" w:rsidP="00C70524">
            <w:pPr>
              <w:spacing w:after="0" w:line="240" w:lineRule="auto"/>
              <w:rPr>
                <w:rFonts w:ascii="Calibri" w:eastAsia="Times New Roman" w:hAnsi="Calibri" w:cs="Calibri"/>
                <w:sz w:val="20"/>
                <w:szCs w:val="20"/>
              </w:rPr>
            </w:pPr>
          </w:p>
        </w:tc>
        <w:tc>
          <w:tcPr>
            <w:tcW w:w="30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AADBD84" w14:textId="71EB4AE6" w:rsidR="00CF3250" w:rsidRPr="00B13885" w:rsidRDefault="00C70524" w:rsidP="00C70524">
            <w:pPr>
              <w:rPr>
                <w:rFonts w:ascii="Calibri" w:eastAsia="Times New Roman" w:hAnsi="Calibri" w:cs="Calibri"/>
                <w:sz w:val="20"/>
                <w:szCs w:val="20"/>
              </w:rPr>
            </w:pPr>
            <w:r w:rsidRPr="00B13885">
              <w:rPr>
                <w:rFonts w:ascii="Calibri" w:eastAsia="Times New Roman" w:hAnsi="Calibri" w:cs="Calibri"/>
                <w:sz w:val="20"/>
                <w:szCs w:val="20"/>
              </w:rPr>
              <w:t>Inventory Control Analyst</w:t>
            </w:r>
          </w:p>
        </w:tc>
        <w:tc>
          <w:tcPr>
            <w:tcW w:w="1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4C3BBB" w14:textId="455BDB8C" w:rsidR="00CF3250" w:rsidRPr="00B13885" w:rsidRDefault="00BF35B2" w:rsidP="00C70524">
            <w:pPr>
              <w:rPr>
                <w:rFonts w:ascii="Calibri" w:eastAsia="Times New Roman" w:hAnsi="Calibri" w:cs="Calibri"/>
                <w:sz w:val="20"/>
                <w:szCs w:val="20"/>
              </w:rPr>
            </w:pPr>
            <w:r w:rsidRPr="00B13885">
              <w:rPr>
                <w:rFonts w:ascii="Calibri" w:eastAsia="Times New Roman" w:hAnsi="Calibri" w:cs="Calibri"/>
                <w:sz w:val="20"/>
                <w:szCs w:val="20"/>
              </w:rPr>
              <w:t>815-879-1329</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6EC504" w14:textId="77777777" w:rsidR="00C70524" w:rsidRPr="00B13885" w:rsidRDefault="00000000" w:rsidP="00C70524">
            <w:pPr>
              <w:spacing w:after="0" w:line="240" w:lineRule="auto"/>
              <w:rPr>
                <w:rFonts w:ascii="Calibri" w:eastAsia="Times New Roman" w:hAnsi="Calibri" w:cs="Calibri"/>
                <w:sz w:val="20"/>
                <w:szCs w:val="20"/>
              </w:rPr>
            </w:pPr>
            <w:hyperlink r:id="rId41" w:history="1">
              <w:r w:rsidR="00BA7D48" w:rsidRPr="00B13885">
                <w:rPr>
                  <w:rFonts w:ascii="Calibri" w:eastAsia="Times New Roman" w:hAnsi="Calibri" w:cs="Calibri"/>
                  <w:sz w:val="20"/>
                  <w:szCs w:val="20"/>
                </w:rPr>
                <w:t>Andrew.Romagnoli@allegion.com</w:t>
              </w:r>
            </w:hyperlink>
          </w:p>
          <w:p w14:paraId="159C596A" w14:textId="541489BD" w:rsidR="007B66AD" w:rsidRPr="00B13885" w:rsidRDefault="007B66AD" w:rsidP="00C70524">
            <w:pPr>
              <w:spacing w:after="0" w:line="240" w:lineRule="auto"/>
              <w:rPr>
                <w:rFonts w:ascii="Calibri" w:eastAsia="Times New Roman" w:hAnsi="Calibri" w:cs="Calibri"/>
                <w:sz w:val="20"/>
                <w:szCs w:val="20"/>
              </w:rPr>
            </w:pPr>
          </w:p>
        </w:tc>
      </w:tr>
      <w:tr w:rsidR="00EE4BB7" w:rsidRPr="00EE4BB7" w14:paraId="1BD358C1" w14:textId="77777777" w:rsidTr="00DF13E3">
        <w:tblPrEx>
          <w:tblLook w:val="04A0" w:firstRow="1" w:lastRow="0" w:firstColumn="1" w:lastColumn="0" w:noHBand="0" w:noVBand="1"/>
        </w:tblPrEx>
        <w:trPr>
          <w:gridBefore w:val="1"/>
          <w:gridAfter w:val="2"/>
          <w:wBefore w:w="172" w:type="dxa"/>
          <w:wAfter w:w="378" w:type="dxa"/>
          <w:trHeight w:val="270"/>
        </w:trPr>
        <w:tc>
          <w:tcPr>
            <w:tcW w:w="10160" w:type="dxa"/>
            <w:gridSpan w:val="6"/>
            <w:tcBorders>
              <w:top w:val="single" w:sz="8" w:space="0" w:color="000000"/>
              <w:left w:val="single" w:sz="4" w:space="0" w:color="auto"/>
              <w:bottom w:val="single" w:sz="4" w:space="0" w:color="auto"/>
              <w:right w:val="single" w:sz="4" w:space="0" w:color="auto"/>
            </w:tcBorders>
            <w:shd w:val="clear" w:color="000000" w:fill="D9D9D9"/>
            <w:vAlign w:val="center"/>
            <w:hideMark/>
          </w:tcPr>
          <w:p w14:paraId="63039761" w14:textId="24D7533D" w:rsidR="00EE4BB7" w:rsidRPr="00EE4BB7" w:rsidRDefault="00EE4BB7" w:rsidP="00E33C88">
            <w:pPr>
              <w:spacing w:after="0" w:line="240" w:lineRule="auto"/>
              <w:ind w:left="2160"/>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U.S. Receiving Location – Indianapolis, Indiana (GJ / IVES / Zero)</w:t>
            </w:r>
          </w:p>
        </w:tc>
      </w:tr>
      <w:tr w:rsidR="00EE4BB7" w:rsidRPr="00EE4BB7" w14:paraId="35502837" w14:textId="77777777" w:rsidTr="000E5D33">
        <w:tblPrEx>
          <w:tblLook w:val="04A0" w:firstRow="1" w:lastRow="0" w:firstColumn="1" w:lastColumn="0" w:noHBand="0" w:noVBand="1"/>
        </w:tblPrEx>
        <w:trPr>
          <w:gridBefore w:val="1"/>
          <w:gridAfter w:val="2"/>
          <w:wBefore w:w="172" w:type="dxa"/>
          <w:wAfter w:w="378" w:type="dxa"/>
          <w:trHeight w:val="270"/>
        </w:trPr>
        <w:tc>
          <w:tcPr>
            <w:tcW w:w="20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1600A8E6"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Donnie Miller</w:t>
            </w:r>
          </w:p>
        </w:tc>
        <w:tc>
          <w:tcPr>
            <w:tcW w:w="3060" w:type="dxa"/>
            <w:gridSpan w:val="3"/>
            <w:tcBorders>
              <w:top w:val="single" w:sz="4" w:space="0" w:color="auto"/>
              <w:left w:val="nil"/>
              <w:bottom w:val="single" w:sz="8" w:space="0" w:color="000000"/>
              <w:right w:val="single" w:sz="8" w:space="0" w:color="000000"/>
            </w:tcBorders>
            <w:shd w:val="clear" w:color="auto" w:fill="auto"/>
            <w:vAlign w:val="center"/>
            <w:hideMark/>
          </w:tcPr>
          <w:p w14:paraId="325C4FA7" w14:textId="77777777" w:rsidR="00EE4BB7" w:rsidRPr="00801C7C" w:rsidRDefault="00EE4BB7" w:rsidP="00EE4BB7">
            <w:pPr>
              <w:spacing w:after="0" w:line="240" w:lineRule="auto"/>
              <w:rPr>
                <w:rFonts w:ascii="Calibri" w:eastAsia="Times New Roman" w:hAnsi="Calibri" w:cs="Calibri"/>
                <w:color w:val="000000"/>
                <w:sz w:val="20"/>
                <w:szCs w:val="20"/>
              </w:rPr>
            </w:pPr>
            <w:r w:rsidRPr="00801C7C">
              <w:rPr>
                <w:rFonts w:ascii="Calibri" w:eastAsia="Times New Roman" w:hAnsi="Calibri" w:cs="Calibri"/>
                <w:color w:val="000000"/>
                <w:sz w:val="20"/>
                <w:szCs w:val="20"/>
              </w:rPr>
              <w:t xml:space="preserve">Warehouse Supervisor </w:t>
            </w:r>
          </w:p>
        </w:tc>
        <w:tc>
          <w:tcPr>
            <w:tcW w:w="1900" w:type="dxa"/>
            <w:tcBorders>
              <w:top w:val="single" w:sz="4" w:space="0" w:color="auto"/>
              <w:left w:val="nil"/>
              <w:bottom w:val="single" w:sz="8" w:space="0" w:color="000000"/>
              <w:right w:val="single" w:sz="8" w:space="0" w:color="000000"/>
            </w:tcBorders>
            <w:shd w:val="clear" w:color="auto" w:fill="auto"/>
            <w:vAlign w:val="center"/>
            <w:hideMark/>
          </w:tcPr>
          <w:p w14:paraId="1A689A2E" w14:textId="4213466F" w:rsidR="00EE4BB7" w:rsidRPr="00801C7C" w:rsidRDefault="00F25080" w:rsidP="00F25080">
            <w:pPr>
              <w:spacing w:after="0" w:line="240" w:lineRule="auto"/>
            </w:pPr>
            <w:r w:rsidRPr="00801C7C">
              <w:rPr>
                <w:rFonts w:ascii="Calibri" w:eastAsia="Times New Roman" w:hAnsi="Calibri" w:cs="Calibri"/>
                <w:color w:val="000000"/>
                <w:sz w:val="20"/>
                <w:szCs w:val="20"/>
              </w:rPr>
              <w:t>317-503-8196</w:t>
            </w:r>
          </w:p>
        </w:tc>
        <w:tc>
          <w:tcPr>
            <w:tcW w:w="3120" w:type="dxa"/>
            <w:tcBorders>
              <w:top w:val="single" w:sz="4" w:space="0" w:color="auto"/>
              <w:left w:val="nil"/>
              <w:bottom w:val="single" w:sz="8" w:space="0" w:color="000000"/>
              <w:right w:val="single" w:sz="8" w:space="0" w:color="000000"/>
            </w:tcBorders>
            <w:shd w:val="clear" w:color="auto" w:fill="auto"/>
            <w:vAlign w:val="center"/>
            <w:hideMark/>
          </w:tcPr>
          <w:p w14:paraId="39EF8864" w14:textId="77777777" w:rsidR="00EE4BB7" w:rsidRPr="00EE4BB7" w:rsidRDefault="00000000" w:rsidP="00EB62B4">
            <w:pPr>
              <w:spacing w:after="0" w:line="240" w:lineRule="auto"/>
              <w:rPr>
                <w:rFonts w:ascii="Calibri" w:eastAsia="Times New Roman" w:hAnsi="Calibri" w:cs="Calibri"/>
                <w:color w:val="0563C1"/>
                <w:sz w:val="20"/>
                <w:szCs w:val="20"/>
                <w:u w:val="single"/>
              </w:rPr>
            </w:pPr>
            <w:hyperlink r:id="rId42" w:history="1">
              <w:r w:rsidR="00EE4BB7" w:rsidRPr="00EE4BB7">
                <w:rPr>
                  <w:rFonts w:ascii="Calibri" w:eastAsia="Times New Roman" w:hAnsi="Calibri" w:cs="Calibri"/>
                  <w:color w:val="0563C1"/>
                  <w:sz w:val="20"/>
                  <w:szCs w:val="20"/>
                  <w:u w:val="single"/>
                </w:rPr>
                <w:t>Donnie.Miller@allegion.com</w:t>
              </w:r>
            </w:hyperlink>
          </w:p>
        </w:tc>
      </w:tr>
      <w:tr w:rsidR="00EE4BB7" w:rsidRPr="00EE4BB7" w14:paraId="0F8FF1BF" w14:textId="77777777" w:rsidTr="000E5D33">
        <w:tblPrEx>
          <w:tblLook w:val="04A0" w:firstRow="1" w:lastRow="0" w:firstColumn="1" w:lastColumn="0" w:noHBand="0" w:noVBand="1"/>
        </w:tblPrEx>
        <w:trPr>
          <w:gridBefore w:val="1"/>
          <w:gridAfter w:val="2"/>
          <w:wBefore w:w="172" w:type="dxa"/>
          <w:wAfter w:w="378" w:type="dxa"/>
          <w:trHeight w:val="270"/>
        </w:trPr>
        <w:tc>
          <w:tcPr>
            <w:tcW w:w="10160" w:type="dxa"/>
            <w:gridSpan w:val="6"/>
            <w:tcBorders>
              <w:top w:val="single" w:sz="8" w:space="0" w:color="000000"/>
              <w:left w:val="single" w:sz="8" w:space="0" w:color="000000"/>
              <w:bottom w:val="nil"/>
              <w:right w:val="single" w:sz="8" w:space="0" w:color="000000"/>
            </w:tcBorders>
            <w:shd w:val="clear" w:color="000000" w:fill="D9D9D9"/>
            <w:vAlign w:val="center"/>
            <w:hideMark/>
          </w:tcPr>
          <w:p w14:paraId="33098715" w14:textId="77777777" w:rsidR="00EE4BB7" w:rsidRPr="00EE4BB7" w:rsidRDefault="00EE4BB7" w:rsidP="00EE4BB7">
            <w:pPr>
              <w:spacing w:after="0" w:line="240" w:lineRule="auto"/>
              <w:jc w:val="center"/>
              <w:rPr>
                <w:rFonts w:ascii="Calibri" w:eastAsia="Times New Roman" w:hAnsi="Calibri" w:cs="Calibri"/>
                <w:b/>
                <w:bCs/>
                <w:color w:val="000000"/>
                <w:sz w:val="20"/>
                <w:szCs w:val="20"/>
              </w:rPr>
            </w:pPr>
            <w:r w:rsidRPr="00EE4BB7">
              <w:rPr>
                <w:rFonts w:ascii="Calibri" w:eastAsia="Times New Roman" w:hAnsi="Calibri" w:cs="Calibri"/>
                <w:b/>
                <w:bCs/>
                <w:color w:val="000000"/>
                <w:sz w:val="20"/>
                <w:szCs w:val="20"/>
              </w:rPr>
              <w:t>U.S. Receiving Location – Indianapolis, Indiana (Von Duprin)</w:t>
            </w:r>
          </w:p>
        </w:tc>
      </w:tr>
      <w:tr w:rsidR="00EE4BB7" w:rsidRPr="00EE4BB7" w14:paraId="4F2386F9" w14:textId="77777777" w:rsidTr="000E5D33">
        <w:tblPrEx>
          <w:tblLook w:val="04A0" w:firstRow="1" w:lastRow="0" w:firstColumn="1" w:lastColumn="0" w:noHBand="0" w:noVBand="1"/>
        </w:tblPrEx>
        <w:trPr>
          <w:gridBefore w:val="1"/>
          <w:gridAfter w:val="2"/>
          <w:wBefore w:w="172" w:type="dxa"/>
          <w:wAfter w:w="378" w:type="dxa"/>
          <w:trHeight w:val="270"/>
        </w:trPr>
        <w:tc>
          <w:tcPr>
            <w:tcW w:w="20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39D9F2"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 xml:space="preserve">Dan Arnold </w:t>
            </w:r>
          </w:p>
        </w:tc>
        <w:tc>
          <w:tcPr>
            <w:tcW w:w="3060" w:type="dxa"/>
            <w:gridSpan w:val="3"/>
            <w:tcBorders>
              <w:top w:val="single" w:sz="8" w:space="0" w:color="000000"/>
              <w:left w:val="nil"/>
              <w:bottom w:val="single" w:sz="8" w:space="0" w:color="000000"/>
              <w:right w:val="single" w:sz="8" w:space="0" w:color="000000"/>
            </w:tcBorders>
            <w:shd w:val="clear" w:color="auto" w:fill="auto"/>
            <w:vAlign w:val="center"/>
            <w:hideMark/>
          </w:tcPr>
          <w:p w14:paraId="666ADD2C"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Shipping/Receiving Manager</w:t>
            </w:r>
          </w:p>
        </w:tc>
        <w:tc>
          <w:tcPr>
            <w:tcW w:w="1900" w:type="dxa"/>
            <w:tcBorders>
              <w:top w:val="single" w:sz="8" w:space="0" w:color="000000"/>
              <w:left w:val="nil"/>
              <w:bottom w:val="single" w:sz="8" w:space="0" w:color="000000"/>
              <w:right w:val="single" w:sz="8" w:space="0" w:color="000000"/>
            </w:tcBorders>
            <w:shd w:val="clear" w:color="auto" w:fill="auto"/>
            <w:vAlign w:val="center"/>
            <w:hideMark/>
          </w:tcPr>
          <w:p w14:paraId="2CB3CD08" w14:textId="77777777" w:rsidR="00EE4BB7" w:rsidRPr="00EE4BB7" w:rsidRDefault="00EE4BB7" w:rsidP="00EE4BB7">
            <w:pPr>
              <w:spacing w:after="0" w:line="240" w:lineRule="auto"/>
              <w:rPr>
                <w:rFonts w:ascii="Calibri" w:eastAsia="Times New Roman" w:hAnsi="Calibri" w:cs="Calibri"/>
                <w:color w:val="000000"/>
                <w:sz w:val="20"/>
                <w:szCs w:val="20"/>
              </w:rPr>
            </w:pPr>
            <w:r w:rsidRPr="00EE4BB7">
              <w:rPr>
                <w:rFonts w:ascii="Calibri" w:eastAsia="Times New Roman" w:hAnsi="Calibri" w:cs="Calibri"/>
                <w:color w:val="000000"/>
                <w:sz w:val="20"/>
                <w:szCs w:val="20"/>
              </w:rPr>
              <w:t>317-410-8056</w:t>
            </w:r>
          </w:p>
        </w:tc>
        <w:tc>
          <w:tcPr>
            <w:tcW w:w="3120" w:type="dxa"/>
            <w:tcBorders>
              <w:top w:val="single" w:sz="8" w:space="0" w:color="000000"/>
              <w:left w:val="nil"/>
              <w:bottom w:val="single" w:sz="8" w:space="0" w:color="000000"/>
              <w:right w:val="single" w:sz="8" w:space="0" w:color="000000"/>
            </w:tcBorders>
            <w:shd w:val="clear" w:color="auto" w:fill="auto"/>
            <w:vAlign w:val="center"/>
            <w:hideMark/>
          </w:tcPr>
          <w:p w14:paraId="08CD82E7" w14:textId="77777777" w:rsidR="00EE4BB7" w:rsidRPr="00EE4BB7" w:rsidRDefault="00000000" w:rsidP="00EB62B4">
            <w:pPr>
              <w:spacing w:after="0" w:line="240" w:lineRule="auto"/>
              <w:rPr>
                <w:rFonts w:ascii="Calibri" w:eastAsia="Times New Roman" w:hAnsi="Calibri" w:cs="Calibri"/>
                <w:color w:val="0563C1"/>
                <w:sz w:val="20"/>
                <w:szCs w:val="20"/>
                <w:u w:val="single"/>
              </w:rPr>
            </w:pPr>
            <w:hyperlink r:id="rId43" w:history="1">
              <w:r w:rsidR="00EE4BB7" w:rsidRPr="00EE4BB7">
                <w:rPr>
                  <w:rFonts w:ascii="Calibri" w:eastAsia="Times New Roman" w:hAnsi="Calibri" w:cs="Calibri"/>
                  <w:color w:val="0563C1"/>
                  <w:sz w:val="20"/>
                  <w:szCs w:val="20"/>
                  <w:u w:val="single"/>
                </w:rPr>
                <w:t xml:space="preserve">Daniel.arnold@allegion.com </w:t>
              </w:r>
            </w:hyperlink>
          </w:p>
        </w:tc>
      </w:tr>
      <w:tr w:rsidR="00EE4BB7" w:rsidRPr="00EE4BB7" w14:paraId="6FB6C207" w14:textId="77777777" w:rsidTr="009B73FE">
        <w:tblPrEx>
          <w:tblLook w:val="04A0" w:firstRow="1" w:lastRow="0" w:firstColumn="1" w:lastColumn="0" w:noHBand="0" w:noVBand="1"/>
        </w:tblPrEx>
        <w:trPr>
          <w:gridBefore w:val="1"/>
          <w:gridAfter w:val="2"/>
          <w:wBefore w:w="172" w:type="dxa"/>
          <w:wAfter w:w="378" w:type="dxa"/>
          <w:trHeight w:val="376"/>
        </w:trPr>
        <w:tc>
          <w:tcPr>
            <w:tcW w:w="2080" w:type="dxa"/>
            <w:tcBorders>
              <w:top w:val="nil"/>
              <w:left w:val="single" w:sz="8" w:space="0" w:color="000000"/>
              <w:bottom w:val="nil"/>
              <w:right w:val="single" w:sz="8" w:space="0" w:color="000000"/>
            </w:tcBorders>
            <w:shd w:val="clear" w:color="auto" w:fill="auto"/>
            <w:vAlign w:val="center"/>
          </w:tcPr>
          <w:p w14:paraId="20FDDAFF" w14:textId="6F520224" w:rsidR="00EE4BB7" w:rsidRPr="009017FB" w:rsidRDefault="00F0523D" w:rsidP="00EE4BB7">
            <w:pPr>
              <w:spacing w:after="0" w:line="240" w:lineRule="auto"/>
              <w:rPr>
                <w:rFonts w:ascii="Calibri" w:eastAsia="Times New Roman" w:hAnsi="Calibri" w:cs="Calibri"/>
                <w:color w:val="000000"/>
                <w:sz w:val="20"/>
                <w:szCs w:val="20"/>
              </w:rPr>
            </w:pPr>
            <w:r w:rsidRPr="009017FB">
              <w:rPr>
                <w:rFonts w:ascii="Calibri" w:eastAsia="Times New Roman" w:hAnsi="Calibri" w:cs="Calibri"/>
                <w:color w:val="000000"/>
                <w:sz w:val="20"/>
                <w:szCs w:val="20"/>
              </w:rPr>
              <w:t>Robert Doss</w:t>
            </w:r>
          </w:p>
        </w:tc>
        <w:tc>
          <w:tcPr>
            <w:tcW w:w="3060" w:type="dxa"/>
            <w:gridSpan w:val="3"/>
            <w:tcBorders>
              <w:top w:val="nil"/>
              <w:left w:val="nil"/>
              <w:bottom w:val="nil"/>
              <w:right w:val="single" w:sz="8" w:space="0" w:color="000000"/>
            </w:tcBorders>
            <w:shd w:val="clear" w:color="auto" w:fill="auto"/>
            <w:vAlign w:val="center"/>
          </w:tcPr>
          <w:p w14:paraId="45C728A0" w14:textId="02A9B106" w:rsidR="00EE4BB7" w:rsidRPr="009017FB" w:rsidRDefault="009017FB" w:rsidP="00EE4BB7">
            <w:pPr>
              <w:spacing w:after="0" w:line="240" w:lineRule="auto"/>
              <w:rPr>
                <w:rFonts w:ascii="Calibri" w:eastAsia="Times New Roman" w:hAnsi="Calibri" w:cs="Calibri"/>
                <w:color w:val="000000"/>
                <w:sz w:val="20"/>
                <w:szCs w:val="20"/>
              </w:rPr>
            </w:pPr>
            <w:r w:rsidRPr="009017FB">
              <w:rPr>
                <w:rFonts w:ascii="Calibri" w:eastAsia="Times New Roman" w:hAnsi="Calibri" w:cs="Calibri"/>
                <w:color w:val="000000"/>
                <w:sz w:val="20"/>
                <w:szCs w:val="20"/>
              </w:rPr>
              <w:t>Shipping/Receiving Manager</w:t>
            </w:r>
          </w:p>
        </w:tc>
        <w:tc>
          <w:tcPr>
            <w:tcW w:w="1900" w:type="dxa"/>
            <w:tcBorders>
              <w:top w:val="nil"/>
              <w:left w:val="nil"/>
              <w:bottom w:val="nil"/>
              <w:right w:val="single" w:sz="8" w:space="0" w:color="000000"/>
            </w:tcBorders>
            <w:shd w:val="clear" w:color="auto" w:fill="auto"/>
            <w:vAlign w:val="center"/>
          </w:tcPr>
          <w:p w14:paraId="046E609D" w14:textId="7A27694B" w:rsidR="00EE4BB7" w:rsidRPr="009017FB" w:rsidRDefault="009017FB" w:rsidP="00EE4BB7">
            <w:pPr>
              <w:spacing w:after="0" w:line="240" w:lineRule="auto"/>
              <w:rPr>
                <w:rFonts w:ascii="Calibri" w:eastAsia="Times New Roman" w:hAnsi="Calibri" w:cs="Calibri"/>
                <w:color w:val="000000"/>
                <w:sz w:val="20"/>
                <w:szCs w:val="20"/>
              </w:rPr>
            </w:pPr>
            <w:r w:rsidRPr="009017FB">
              <w:rPr>
                <w:rFonts w:ascii="Calibri" w:eastAsia="Times New Roman" w:hAnsi="Calibri" w:cs="Calibri"/>
                <w:color w:val="000000"/>
                <w:sz w:val="20"/>
                <w:szCs w:val="20"/>
              </w:rPr>
              <w:t>robert.doss@allegion.com</w:t>
            </w:r>
          </w:p>
        </w:tc>
        <w:tc>
          <w:tcPr>
            <w:tcW w:w="3120" w:type="dxa"/>
            <w:tcBorders>
              <w:top w:val="nil"/>
              <w:left w:val="nil"/>
              <w:bottom w:val="nil"/>
              <w:right w:val="single" w:sz="8" w:space="0" w:color="000000"/>
            </w:tcBorders>
            <w:shd w:val="clear" w:color="auto" w:fill="auto"/>
            <w:vAlign w:val="center"/>
          </w:tcPr>
          <w:p w14:paraId="197D1C63" w14:textId="4E53AC3E" w:rsidR="00EE4BB7" w:rsidRPr="009017FB" w:rsidRDefault="009017FB" w:rsidP="009017FB">
            <w:pPr>
              <w:spacing w:after="0" w:line="240" w:lineRule="auto"/>
              <w:rPr>
                <w:rFonts w:ascii="Calibri" w:eastAsia="Times New Roman" w:hAnsi="Calibri" w:cs="Calibri"/>
                <w:color w:val="000000"/>
                <w:sz w:val="20"/>
                <w:szCs w:val="20"/>
              </w:rPr>
            </w:pPr>
            <w:r w:rsidRPr="009017FB">
              <w:rPr>
                <w:rFonts w:ascii="Calibri" w:eastAsia="Times New Roman" w:hAnsi="Calibri" w:cs="Calibri"/>
                <w:color w:val="0563C1"/>
                <w:sz w:val="20"/>
                <w:szCs w:val="20"/>
                <w:u w:val="single"/>
              </w:rPr>
              <w:t>robert.doss@allegion.com</w:t>
            </w:r>
          </w:p>
        </w:tc>
      </w:tr>
      <w:tr w:rsidR="00530C8B" w:rsidRPr="00EE4BB7" w14:paraId="0443734F" w14:textId="77777777" w:rsidTr="00A26900">
        <w:tblPrEx>
          <w:tblLook w:val="04A0" w:firstRow="1" w:lastRow="0" w:firstColumn="1" w:lastColumn="0" w:noHBand="0" w:noVBand="1"/>
        </w:tblPrEx>
        <w:trPr>
          <w:gridBefore w:val="1"/>
          <w:gridAfter w:val="2"/>
          <w:wBefore w:w="172" w:type="dxa"/>
          <w:wAfter w:w="378" w:type="dxa"/>
          <w:trHeight w:val="60"/>
        </w:trPr>
        <w:tc>
          <w:tcPr>
            <w:tcW w:w="2080" w:type="dxa"/>
            <w:tcBorders>
              <w:top w:val="nil"/>
              <w:left w:val="single" w:sz="8" w:space="0" w:color="000000"/>
              <w:bottom w:val="single" w:sz="4" w:space="0" w:color="auto"/>
              <w:right w:val="single" w:sz="8" w:space="0" w:color="000000"/>
            </w:tcBorders>
            <w:shd w:val="clear" w:color="auto" w:fill="auto"/>
            <w:vAlign w:val="center"/>
          </w:tcPr>
          <w:p w14:paraId="513E6BFF" w14:textId="77777777" w:rsidR="00530C8B" w:rsidRPr="00EE4BB7" w:rsidRDefault="00530C8B" w:rsidP="00EE4BB7">
            <w:pPr>
              <w:spacing w:after="0" w:line="240" w:lineRule="auto"/>
              <w:rPr>
                <w:rFonts w:ascii="Calibri" w:eastAsia="Times New Roman" w:hAnsi="Calibri" w:cs="Calibri"/>
                <w:color w:val="000000"/>
                <w:sz w:val="20"/>
                <w:szCs w:val="20"/>
              </w:rPr>
            </w:pPr>
          </w:p>
        </w:tc>
        <w:tc>
          <w:tcPr>
            <w:tcW w:w="3060" w:type="dxa"/>
            <w:gridSpan w:val="3"/>
            <w:tcBorders>
              <w:top w:val="nil"/>
              <w:left w:val="nil"/>
              <w:bottom w:val="single" w:sz="4" w:space="0" w:color="auto"/>
              <w:right w:val="single" w:sz="8" w:space="0" w:color="000000"/>
            </w:tcBorders>
            <w:shd w:val="clear" w:color="auto" w:fill="auto"/>
            <w:vAlign w:val="center"/>
          </w:tcPr>
          <w:p w14:paraId="62C1ED60" w14:textId="77777777" w:rsidR="00530C8B" w:rsidRPr="00EE4BB7" w:rsidRDefault="00530C8B" w:rsidP="00EE4BB7">
            <w:pPr>
              <w:spacing w:after="0" w:line="240" w:lineRule="auto"/>
              <w:rPr>
                <w:rFonts w:ascii="Calibri" w:eastAsia="Times New Roman" w:hAnsi="Calibri" w:cs="Calibri"/>
                <w:color w:val="000000"/>
                <w:sz w:val="20"/>
                <w:szCs w:val="20"/>
              </w:rPr>
            </w:pPr>
          </w:p>
        </w:tc>
        <w:tc>
          <w:tcPr>
            <w:tcW w:w="1900" w:type="dxa"/>
            <w:tcBorders>
              <w:top w:val="nil"/>
              <w:left w:val="nil"/>
              <w:bottom w:val="single" w:sz="4" w:space="0" w:color="auto"/>
              <w:right w:val="single" w:sz="8" w:space="0" w:color="000000"/>
            </w:tcBorders>
            <w:shd w:val="clear" w:color="auto" w:fill="auto"/>
            <w:vAlign w:val="center"/>
          </w:tcPr>
          <w:p w14:paraId="44BC709D" w14:textId="77777777" w:rsidR="00530C8B" w:rsidRPr="00EE4BB7" w:rsidRDefault="00530C8B" w:rsidP="00EE4BB7">
            <w:pPr>
              <w:spacing w:after="0" w:line="240" w:lineRule="auto"/>
              <w:rPr>
                <w:rFonts w:ascii="Calibri" w:eastAsia="Times New Roman" w:hAnsi="Calibri" w:cs="Calibri"/>
                <w:color w:val="000000"/>
                <w:sz w:val="20"/>
                <w:szCs w:val="20"/>
              </w:rPr>
            </w:pPr>
          </w:p>
        </w:tc>
        <w:tc>
          <w:tcPr>
            <w:tcW w:w="3120" w:type="dxa"/>
            <w:tcBorders>
              <w:top w:val="nil"/>
              <w:left w:val="nil"/>
              <w:bottom w:val="single" w:sz="4" w:space="0" w:color="auto"/>
              <w:right w:val="single" w:sz="8" w:space="0" w:color="000000"/>
            </w:tcBorders>
            <w:shd w:val="clear" w:color="auto" w:fill="auto"/>
            <w:vAlign w:val="center"/>
          </w:tcPr>
          <w:p w14:paraId="0C3910BA" w14:textId="77777777" w:rsidR="00530C8B" w:rsidRDefault="00530C8B" w:rsidP="00E33C88">
            <w:pPr>
              <w:spacing w:after="0" w:line="240" w:lineRule="auto"/>
            </w:pPr>
          </w:p>
        </w:tc>
      </w:tr>
    </w:tbl>
    <w:p w14:paraId="0783554C" w14:textId="77777777" w:rsidR="009F6AD5" w:rsidRDefault="009F6AD5" w:rsidP="00347DFA">
      <w:pPr>
        <w:spacing w:after="0" w:line="240" w:lineRule="auto"/>
        <w:ind w:left="1440"/>
        <w:rPr>
          <w:b/>
          <w:sz w:val="20"/>
          <w:szCs w:val="20"/>
        </w:rPr>
      </w:pPr>
    </w:p>
    <w:bookmarkEnd w:id="24"/>
    <w:p w14:paraId="2FB5C56D" w14:textId="77777777" w:rsidR="001A10E1" w:rsidRDefault="001A10E1" w:rsidP="00E57E9D">
      <w:pPr>
        <w:spacing w:after="0" w:line="240" w:lineRule="auto"/>
        <w:rPr>
          <w:b/>
          <w:sz w:val="20"/>
          <w:szCs w:val="20"/>
        </w:rPr>
      </w:pPr>
    </w:p>
    <w:p w14:paraId="608FAE58" w14:textId="77777777" w:rsidR="00D25D35" w:rsidRDefault="00D25D35" w:rsidP="006F6A05">
      <w:pPr>
        <w:spacing w:after="0" w:line="240" w:lineRule="auto"/>
        <w:rPr>
          <w:rFonts w:cstheme="minorHAnsi"/>
          <w:b/>
        </w:rPr>
      </w:pPr>
    </w:p>
    <w:p w14:paraId="7D7692CF" w14:textId="77777777" w:rsidR="003557FC" w:rsidRDefault="003557FC" w:rsidP="006F6A05">
      <w:pPr>
        <w:spacing w:after="0" w:line="240" w:lineRule="auto"/>
        <w:rPr>
          <w:rFonts w:cstheme="minorHAnsi"/>
          <w:b/>
        </w:rPr>
      </w:pPr>
    </w:p>
    <w:p w14:paraId="4095E908" w14:textId="77777777" w:rsidR="003557FC" w:rsidRDefault="003557FC" w:rsidP="006F6A05">
      <w:pPr>
        <w:spacing w:after="0" w:line="240" w:lineRule="auto"/>
        <w:rPr>
          <w:rFonts w:cstheme="minorHAnsi"/>
          <w:b/>
        </w:rPr>
      </w:pPr>
    </w:p>
    <w:p w14:paraId="582D232A" w14:textId="77777777" w:rsidR="00C870EC" w:rsidRDefault="00C870EC" w:rsidP="006F6A05">
      <w:pPr>
        <w:spacing w:after="0" w:line="240" w:lineRule="auto"/>
        <w:rPr>
          <w:rFonts w:cstheme="minorHAnsi"/>
          <w:b/>
        </w:rPr>
      </w:pPr>
    </w:p>
    <w:p w14:paraId="77E96D4A" w14:textId="77777777" w:rsidR="00C870EC" w:rsidRDefault="00C870EC" w:rsidP="006F6A05">
      <w:pPr>
        <w:spacing w:after="0" w:line="240" w:lineRule="auto"/>
        <w:rPr>
          <w:rFonts w:cstheme="minorHAnsi"/>
          <w:b/>
        </w:rPr>
      </w:pPr>
    </w:p>
    <w:p w14:paraId="52790A81" w14:textId="77777777" w:rsidR="00C870EC" w:rsidRDefault="00C870EC" w:rsidP="006F6A05">
      <w:pPr>
        <w:spacing w:after="0" w:line="240" w:lineRule="auto"/>
        <w:rPr>
          <w:rFonts w:cstheme="minorHAnsi"/>
          <w:b/>
        </w:rPr>
      </w:pPr>
    </w:p>
    <w:p w14:paraId="58D8D93C" w14:textId="77777777" w:rsidR="00C870EC" w:rsidRDefault="00C870EC" w:rsidP="006F6A05">
      <w:pPr>
        <w:spacing w:after="0" w:line="240" w:lineRule="auto"/>
        <w:rPr>
          <w:rFonts w:cstheme="minorHAnsi"/>
          <w:b/>
        </w:rPr>
      </w:pPr>
    </w:p>
    <w:p w14:paraId="71E6CA7F" w14:textId="75307F47" w:rsidR="006F6A05" w:rsidRDefault="006F6A05" w:rsidP="006F6A05">
      <w:pPr>
        <w:spacing w:after="0" w:line="240" w:lineRule="auto"/>
        <w:rPr>
          <w:rFonts w:cstheme="minorHAnsi"/>
          <w:b/>
        </w:rPr>
      </w:pPr>
      <w:bookmarkStart w:id="25" w:name="Exhibit1"/>
      <w:r w:rsidRPr="007A681E">
        <w:rPr>
          <w:rFonts w:cstheme="minorHAnsi"/>
          <w:b/>
        </w:rPr>
        <w:t xml:space="preserve">Exhibit </w:t>
      </w:r>
      <w:r w:rsidR="00F92E4F" w:rsidRPr="007A681E">
        <w:rPr>
          <w:rFonts w:cstheme="minorHAnsi"/>
          <w:b/>
        </w:rPr>
        <w:t>1</w:t>
      </w:r>
      <w:bookmarkEnd w:id="25"/>
      <w:r w:rsidRPr="007A681E">
        <w:rPr>
          <w:rFonts w:cstheme="minorHAnsi"/>
          <w:b/>
        </w:rPr>
        <w:tab/>
        <w:t>Container Inspection Checklist (CIC)</w:t>
      </w:r>
    </w:p>
    <w:p w14:paraId="5E9EF919" w14:textId="4073918F" w:rsidR="00DD4755" w:rsidRPr="004B5117" w:rsidRDefault="00DD4755" w:rsidP="004B5117">
      <w:pPr>
        <w:rPr>
          <w:rFonts w:ascii="Arial" w:hAnsi="Arial" w:cs="Arial"/>
          <w:b/>
          <w:sz w:val="24"/>
          <w:szCs w:val="24"/>
          <w:u w:val="single"/>
        </w:rPr>
      </w:pPr>
    </w:p>
    <w:bookmarkStart w:id="26" w:name="_MON_1772020999"/>
    <w:bookmarkEnd w:id="26"/>
    <w:p w14:paraId="13C71F28" w14:textId="6F0E0779" w:rsidR="00BC6868" w:rsidRDefault="00624AB7" w:rsidP="0075717C">
      <w:pPr>
        <w:spacing w:after="0" w:line="240" w:lineRule="auto"/>
        <w:ind w:left="2160"/>
        <w:rPr>
          <w:b/>
          <w:sz w:val="20"/>
          <w:szCs w:val="20"/>
        </w:rPr>
      </w:pPr>
      <w:r>
        <w:rPr>
          <w:b/>
          <w:sz w:val="20"/>
          <w:szCs w:val="20"/>
        </w:rPr>
        <w:object w:dxaOrig="1508" w:dyaOrig="984" w14:anchorId="0841ACA3">
          <v:shape id="_x0000_i1026" type="#_x0000_t75" style="width:75pt;height:49pt" o:ole="">
            <v:imagedata r:id="rId44" o:title=""/>
          </v:shape>
          <o:OLEObject Type="Embed" ProgID="Word.Document.12" ShapeID="_x0000_i1026" DrawAspect="Icon" ObjectID="_1803821735" r:id="rId45">
            <o:FieldCodes>\s</o:FieldCodes>
          </o:OLEObject>
        </w:object>
      </w:r>
    </w:p>
    <w:p w14:paraId="59030AA9" w14:textId="447919AC" w:rsidR="009F6AD5" w:rsidRDefault="009F6AD5" w:rsidP="00F92E4F">
      <w:pPr>
        <w:spacing w:after="0" w:line="240" w:lineRule="auto"/>
        <w:ind w:left="1440" w:firstLine="720"/>
        <w:rPr>
          <w:rFonts w:cstheme="minorHAnsi"/>
          <w:b/>
        </w:rPr>
      </w:pPr>
    </w:p>
    <w:p w14:paraId="1CD80D77" w14:textId="37B81845" w:rsidR="003D7C4F" w:rsidRDefault="003D7C4F" w:rsidP="00DD4755">
      <w:pPr>
        <w:spacing w:after="0" w:line="240" w:lineRule="auto"/>
        <w:rPr>
          <w:rFonts w:cstheme="minorHAnsi"/>
          <w:b/>
        </w:rPr>
      </w:pPr>
    </w:p>
    <w:p w14:paraId="2C87D760" w14:textId="77777777" w:rsidR="00B67776" w:rsidRDefault="00B67776" w:rsidP="00DD4755">
      <w:pPr>
        <w:spacing w:after="0" w:line="240" w:lineRule="auto"/>
        <w:rPr>
          <w:rFonts w:cstheme="minorHAnsi"/>
          <w:b/>
        </w:rPr>
      </w:pPr>
    </w:p>
    <w:p w14:paraId="64BCDA05" w14:textId="77777777" w:rsidR="009F6AD5" w:rsidRDefault="009F6AD5" w:rsidP="00DD4755">
      <w:pPr>
        <w:spacing w:after="0" w:line="240" w:lineRule="auto"/>
        <w:rPr>
          <w:rFonts w:cstheme="minorHAnsi"/>
          <w:b/>
        </w:rPr>
      </w:pPr>
    </w:p>
    <w:p w14:paraId="3C04EFD9" w14:textId="30B7229C" w:rsidR="006F6A05" w:rsidRPr="00BC6868" w:rsidRDefault="00DD4755" w:rsidP="00DD4755">
      <w:pPr>
        <w:spacing w:after="0" w:line="240" w:lineRule="auto"/>
        <w:rPr>
          <w:b/>
          <w:sz w:val="20"/>
          <w:szCs w:val="20"/>
        </w:rPr>
      </w:pPr>
      <w:bookmarkStart w:id="27" w:name="Exhibit2ISFUS"/>
      <w:r w:rsidRPr="00265810">
        <w:rPr>
          <w:rFonts w:cstheme="minorHAnsi"/>
          <w:b/>
        </w:rPr>
        <w:t>Exhibit 2</w:t>
      </w:r>
      <w:bookmarkEnd w:id="27"/>
      <w:r w:rsidRPr="00DD4755">
        <w:rPr>
          <w:rFonts w:cstheme="minorHAnsi"/>
          <w:b/>
        </w:rPr>
        <w:tab/>
        <w:t xml:space="preserve">ISF TEMPLATE – US IMPORTS </w:t>
      </w:r>
      <w:r w:rsidR="00BF2D97">
        <w:rPr>
          <w:rFonts w:cstheme="minorHAnsi"/>
          <w:b/>
        </w:rPr>
        <w:t xml:space="preserve"> </w:t>
      </w:r>
    </w:p>
    <w:p w14:paraId="24721F3E" w14:textId="7AA1C20B" w:rsidR="00DD4755" w:rsidRPr="006F6A05" w:rsidRDefault="00BF2D97" w:rsidP="00DD4755">
      <w:pPr>
        <w:spacing w:after="0" w:line="240" w:lineRule="auto"/>
        <w:rPr>
          <w:rFonts w:eastAsia="Times New Roman" w:cstheme="minorHAnsi"/>
        </w:rPr>
      </w:pPr>
      <w:r>
        <w:rPr>
          <w:rFonts w:cstheme="minorHAnsi"/>
        </w:rPr>
        <w:t xml:space="preserve"> </w:t>
      </w:r>
    </w:p>
    <w:p w14:paraId="492544F8" w14:textId="77777777" w:rsidR="00DD4755" w:rsidRPr="00DD4755" w:rsidRDefault="00DD4755" w:rsidP="00DD4755">
      <w:pPr>
        <w:spacing w:after="0"/>
        <w:rPr>
          <w:rFonts w:cstheme="minorHAnsi"/>
          <w:i/>
        </w:rPr>
      </w:pPr>
    </w:p>
    <w:p w14:paraId="5592296E" w14:textId="2E856672" w:rsidR="006F6A05" w:rsidRPr="00DD4755" w:rsidRDefault="00BF2D97" w:rsidP="00DD4755">
      <w:pPr>
        <w:spacing w:after="0"/>
        <w:rPr>
          <w:rFonts w:cstheme="minorHAnsi"/>
          <w:b/>
        </w:rPr>
      </w:pPr>
      <w:r>
        <w:rPr>
          <w:rFonts w:cstheme="minorHAnsi"/>
        </w:rPr>
        <w:t xml:space="preserve"> </w:t>
      </w:r>
      <w:r w:rsidR="00F92E4F">
        <w:rPr>
          <w:rFonts w:cstheme="minorHAnsi"/>
        </w:rPr>
        <w:tab/>
      </w:r>
      <w:r w:rsidR="00F92E4F">
        <w:rPr>
          <w:rFonts w:cstheme="minorHAnsi"/>
        </w:rPr>
        <w:tab/>
      </w:r>
      <w:r w:rsidR="002A3EEF">
        <w:rPr>
          <w:rFonts w:cstheme="minorHAnsi"/>
        </w:rPr>
        <w:tab/>
      </w:r>
      <w:r w:rsidR="002A3EEF">
        <w:rPr>
          <w:rFonts w:cstheme="minorHAnsi"/>
        </w:rPr>
        <w:object w:dxaOrig="1508" w:dyaOrig="984" w14:anchorId="265BE5A3">
          <v:shape id="_x0000_i1027" type="#_x0000_t75" style="width:75pt;height:49pt" o:ole="">
            <v:imagedata r:id="rId46" o:title=""/>
          </v:shape>
          <o:OLEObject Type="Embed" ProgID="Excel.Sheet.12" ShapeID="_x0000_i1027" DrawAspect="Icon" ObjectID="_1803821736" r:id="rId47"/>
        </w:object>
      </w:r>
      <w:r w:rsidR="00F92E4F">
        <w:rPr>
          <w:rFonts w:cstheme="minorHAnsi"/>
        </w:rPr>
        <w:tab/>
      </w:r>
    </w:p>
    <w:p w14:paraId="634C4F54" w14:textId="75DC699F" w:rsidR="00DD4755" w:rsidRPr="00DD4755" w:rsidRDefault="00DD4755" w:rsidP="00DD4755">
      <w:pPr>
        <w:spacing w:after="0"/>
        <w:rPr>
          <w:rFonts w:cstheme="minorHAnsi"/>
          <w:b/>
        </w:rPr>
      </w:pPr>
    </w:p>
    <w:p w14:paraId="31D4D831" w14:textId="5E9CFFFC" w:rsidR="00724ECD" w:rsidRDefault="00BF2D97" w:rsidP="00DD4755">
      <w:pPr>
        <w:spacing w:after="0"/>
        <w:rPr>
          <w:rFonts w:cstheme="minorHAnsi"/>
          <w:b/>
        </w:rPr>
      </w:pPr>
      <w:r>
        <w:rPr>
          <w:rFonts w:cstheme="minorHAnsi"/>
          <w:b/>
        </w:rPr>
        <w:t xml:space="preserve"> </w:t>
      </w:r>
    </w:p>
    <w:p w14:paraId="4D76AECF" w14:textId="77777777" w:rsidR="007B4000" w:rsidRDefault="007B4000" w:rsidP="00DD4755">
      <w:pPr>
        <w:spacing w:after="0"/>
        <w:rPr>
          <w:rFonts w:cstheme="minorHAnsi"/>
          <w:b/>
        </w:rPr>
      </w:pPr>
    </w:p>
    <w:p w14:paraId="73C449CB" w14:textId="21A6011B" w:rsidR="00DD4755" w:rsidRPr="00DD4755" w:rsidRDefault="00DD4755" w:rsidP="003557FC">
      <w:pPr>
        <w:spacing w:after="0"/>
        <w:rPr>
          <w:rFonts w:cstheme="minorHAnsi"/>
        </w:rPr>
      </w:pPr>
      <w:bookmarkStart w:id="28" w:name="Exhibit3ISFMX"/>
      <w:r w:rsidRPr="00DD4755">
        <w:rPr>
          <w:rFonts w:cstheme="minorHAnsi"/>
          <w:b/>
        </w:rPr>
        <w:t>Exhibit 3</w:t>
      </w:r>
      <w:bookmarkEnd w:id="28"/>
      <w:r w:rsidRPr="00DD4755">
        <w:rPr>
          <w:rFonts w:cstheme="minorHAnsi"/>
          <w:b/>
        </w:rPr>
        <w:tab/>
      </w:r>
      <w:r w:rsidR="003557FC" w:rsidRPr="00DD4755">
        <w:rPr>
          <w:rFonts w:cstheme="minorHAnsi"/>
          <w:b/>
        </w:rPr>
        <w:t xml:space="preserve">Annual Survey </w:t>
      </w:r>
      <w:r w:rsidR="003557FC">
        <w:rPr>
          <w:rFonts w:cstheme="minorHAnsi"/>
          <w:b/>
        </w:rPr>
        <w:t>for Freight Forwarders</w:t>
      </w:r>
      <w:r w:rsidR="003557FC" w:rsidRPr="00DD4755">
        <w:rPr>
          <w:rFonts w:cstheme="minorHAnsi"/>
          <w:b/>
        </w:rPr>
        <w:t xml:space="preserve">  </w:t>
      </w:r>
      <w:r w:rsidR="003557FC">
        <w:rPr>
          <w:rFonts w:cstheme="minorHAnsi"/>
          <w:b/>
        </w:rPr>
        <w:t xml:space="preserve"> </w:t>
      </w:r>
    </w:p>
    <w:p w14:paraId="4C4FD60C" w14:textId="536B9887" w:rsidR="00DD4755" w:rsidRPr="00DD4755" w:rsidRDefault="00DD4755" w:rsidP="00DD4755">
      <w:pPr>
        <w:spacing w:after="0"/>
        <w:rPr>
          <w:rFonts w:cstheme="minorHAnsi"/>
        </w:rPr>
      </w:pPr>
    </w:p>
    <w:bookmarkStart w:id="29" w:name="_MON_1677579818"/>
    <w:bookmarkEnd w:id="29"/>
    <w:p w14:paraId="2DD37A61" w14:textId="574308F8" w:rsidR="00DD4755" w:rsidRPr="00DD4755" w:rsidRDefault="003557FC" w:rsidP="001A1907">
      <w:pPr>
        <w:spacing w:after="0"/>
        <w:ind w:left="1440" w:firstLine="720"/>
        <w:rPr>
          <w:rFonts w:cstheme="minorHAnsi"/>
        </w:rPr>
      </w:pPr>
      <w:r>
        <w:rPr>
          <w:rFonts w:cstheme="minorHAnsi"/>
          <w:b/>
        </w:rPr>
        <w:object w:dxaOrig="1440" w:dyaOrig="1033" w14:anchorId="0812E0B4">
          <v:shape id="_x0000_i1028" type="#_x0000_t75" style="width:1in;height:51.5pt" o:ole="">
            <v:imagedata r:id="rId48" o:title=""/>
          </v:shape>
          <o:OLEObject Type="Embed" ProgID="Word.Document.12" ShapeID="_x0000_i1028" DrawAspect="Icon" ObjectID="_1803821737" r:id="rId49">
            <o:FieldCodes>\s</o:FieldCodes>
          </o:OLEObject>
        </w:object>
      </w:r>
    </w:p>
    <w:p w14:paraId="250AA3EC" w14:textId="77777777" w:rsidR="00DD4755" w:rsidRPr="00DD4755" w:rsidRDefault="00DD4755" w:rsidP="00DD4755">
      <w:pPr>
        <w:spacing w:after="0"/>
        <w:rPr>
          <w:rFonts w:cstheme="minorHAnsi"/>
        </w:rPr>
      </w:pPr>
    </w:p>
    <w:p w14:paraId="2995DE42" w14:textId="62BC0033" w:rsidR="00BC160A" w:rsidRDefault="00DD4755" w:rsidP="001F7AB2">
      <w:pPr>
        <w:spacing w:after="0"/>
        <w:rPr>
          <w:rFonts w:cstheme="minorHAnsi"/>
          <w:b/>
        </w:rPr>
      </w:pPr>
      <w:bookmarkStart w:id="30" w:name="Exhibit5FF"/>
      <w:bookmarkStart w:id="31" w:name="Exhibit4FF"/>
      <w:r w:rsidRPr="00DD4755">
        <w:rPr>
          <w:rFonts w:cstheme="minorHAnsi"/>
          <w:b/>
        </w:rPr>
        <w:t>Exhibit 4</w:t>
      </w:r>
      <w:bookmarkEnd w:id="30"/>
      <w:bookmarkEnd w:id="31"/>
      <w:r w:rsidRPr="00DD4755">
        <w:rPr>
          <w:rFonts w:cstheme="minorHAnsi"/>
          <w:b/>
        </w:rPr>
        <w:tab/>
      </w:r>
      <w:bookmarkStart w:id="32" w:name="Exhibit5Broker"/>
      <w:r w:rsidR="00BC5615" w:rsidRPr="00DD4755">
        <w:rPr>
          <w:rFonts w:cstheme="minorHAnsi"/>
          <w:b/>
        </w:rPr>
        <w:t xml:space="preserve"> </w:t>
      </w:r>
      <w:r w:rsidR="001A1907" w:rsidRPr="0053446D">
        <w:rPr>
          <w:rFonts w:cstheme="minorHAnsi"/>
          <w:b/>
        </w:rPr>
        <w:t xml:space="preserve">Annual Survey for Brokers </w:t>
      </w:r>
      <w:r w:rsidR="001A1907" w:rsidRPr="00DD4755">
        <w:rPr>
          <w:rFonts w:cstheme="minorHAnsi"/>
          <w:b/>
        </w:rPr>
        <w:t xml:space="preserve"> </w:t>
      </w:r>
    </w:p>
    <w:p w14:paraId="2438E89E" w14:textId="5531F309" w:rsidR="00B67776" w:rsidRDefault="00B67776" w:rsidP="001F7AB2">
      <w:pPr>
        <w:spacing w:after="0"/>
        <w:rPr>
          <w:rFonts w:cstheme="minorHAnsi"/>
          <w:b/>
        </w:rPr>
      </w:pPr>
    </w:p>
    <w:bookmarkEnd w:id="32"/>
    <w:p w14:paraId="7D75BDA6" w14:textId="77777777" w:rsidR="004C44F4" w:rsidRDefault="004C44F4" w:rsidP="00DD4755">
      <w:pPr>
        <w:tabs>
          <w:tab w:val="num" w:pos="360"/>
        </w:tabs>
        <w:rPr>
          <w:rFonts w:cstheme="minorHAnsi"/>
        </w:rPr>
      </w:pPr>
    </w:p>
    <w:bookmarkStart w:id="33" w:name="_MON_1677579902"/>
    <w:bookmarkEnd w:id="33"/>
    <w:p w14:paraId="28F9822A" w14:textId="708A77E2" w:rsidR="00724ECD" w:rsidRDefault="006409DD" w:rsidP="004B2C3C">
      <w:pPr>
        <w:tabs>
          <w:tab w:val="num" w:pos="360"/>
        </w:tabs>
        <w:ind w:left="2160"/>
        <w:rPr>
          <w:rFonts w:cstheme="minorHAnsi"/>
        </w:rPr>
      </w:pPr>
      <w:r>
        <w:rPr>
          <w:rFonts w:cstheme="minorHAnsi"/>
        </w:rPr>
        <w:object w:dxaOrig="1440" w:dyaOrig="1033" w14:anchorId="651966F5">
          <v:shape id="_x0000_i1029" type="#_x0000_t75" style="width:1in;height:51.5pt" o:ole="">
            <v:imagedata r:id="rId50" o:title=""/>
          </v:shape>
          <o:OLEObject Type="Embed" ProgID="Word.Document.12" ShapeID="_x0000_i1029" DrawAspect="Icon" ObjectID="_1803821738" r:id="rId51">
            <o:FieldCodes>\s</o:FieldCodes>
          </o:OLEObject>
        </w:object>
      </w:r>
    </w:p>
    <w:p w14:paraId="07035EA7" w14:textId="77777777" w:rsidR="00DD4755" w:rsidRPr="00E86FAF" w:rsidRDefault="00DD4755" w:rsidP="00DD4755">
      <w:pPr>
        <w:tabs>
          <w:tab w:val="num" w:pos="360"/>
        </w:tabs>
        <w:rPr>
          <w:rFonts w:cstheme="minorHAnsi"/>
          <w:b/>
          <w:u w:val="single"/>
        </w:rPr>
      </w:pPr>
      <w:r w:rsidRPr="00042744">
        <w:rPr>
          <w:rFonts w:cstheme="minorHAnsi"/>
          <w:b/>
          <w:u w:val="single"/>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
        <w:gridCol w:w="1591"/>
        <w:gridCol w:w="6660"/>
      </w:tblGrid>
      <w:tr w:rsidR="00DD4755" w:rsidRPr="00DD4755" w14:paraId="5532F4E5" w14:textId="77777777" w:rsidTr="00860992">
        <w:trPr>
          <w:cantSplit/>
          <w:trHeight w:val="296"/>
        </w:trPr>
        <w:tc>
          <w:tcPr>
            <w:tcW w:w="1109" w:type="dxa"/>
          </w:tcPr>
          <w:p w14:paraId="2752D488" w14:textId="77777777" w:rsidR="00DD4755" w:rsidRPr="00DD4755" w:rsidRDefault="00DD4755" w:rsidP="00CE0FE0">
            <w:pPr>
              <w:jc w:val="center"/>
              <w:rPr>
                <w:rFonts w:cstheme="minorHAnsi"/>
              </w:rPr>
            </w:pPr>
            <w:r w:rsidRPr="00DD4755">
              <w:rPr>
                <w:rFonts w:cstheme="minorHAnsi"/>
              </w:rPr>
              <w:t>Revision</w:t>
            </w:r>
          </w:p>
        </w:tc>
        <w:tc>
          <w:tcPr>
            <w:tcW w:w="1591" w:type="dxa"/>
          </w:tcPr>
          <w:p w14:paraId="2FB03129" w14:textId="77777777" w:rsidR="00DD4755" w:rsidRPr="00DD4755" w:rsidRDefault="00DD4755" w:rsidP="00CE0FE0">
            <w:pPr>
              <w:jc w:val="center"/>
              <w:rPr>
                <w:rFonts w:cstheme="minorHAnsi"/>
              </w:rPr>
            </w:pPr>
            <w:r w:rsidRPr="00DD4755">
              <w:rPr>
                <w:rFonts w:cstheme="minorHAnsi"/>
              </w:rPr>
              <w:t>Date</w:t>
            </w:r>
          </w:p>
        </w:tc>
        <w:tc>
          <w:tcPr>
            <w:tcW w:w="6660" w:type="dxa"/>
          </w:tcPr>
          <w:p w14:paraId="155ABDE0" w14:textId="77777777" w:rsidR="00DD4755" w:rsidRPr="00DD4755" w:rsidRDefault="00DD4755" w:rsidP="006E3C6A">
            <w:pPr>
              <w:rPr>
                <w:rFonts w:cstheme="minorHAnsi"/>
              </w:rPr>
            </w:pPr>
            <w:r w:rsidRPr="00DD4755">
              <w:rPr>
                <w:rFonts w:cstheme="minorHAnsi"/>
              </w:rPr>
              <w:t>Description of Change</w:t>
            </w:r>
          </w:p>
        </w:tc>
      </w:tr>
      <w:tr w:rsidR="00DD4755" w:rsidRPr="00411CB5" w14:paraId="33EA485C" w14:textId="77777777" w:rsidTr="00CE0FE0">
        <w:trPr>
          <w:cantSplit/>
        </w:trPr>
        <w:tc>
          <w:tcPr>
            <w:tcW w:w="1109" w:type="dxa"/>
          </w:tcPr>
          <w:p w14:paraId="1EE9C9B6" w14:textId="77777777" w:rsidR="00DD4755" w:rsidRPr="00411CB5" w:rsidRDefault="00DD4755" w:rsidP="00CE0FE0">
            <w:pPr>
              <w:jc w:val="center"/>
              <w:rPr>
                <w:rFonts w:cstheme="minorHAnsi"/>
                <w:sz w:val="20"/>
                <w:szCs w:val="20"/>
              </w:rPr>
            </w:pPr>
            <w:r w:rsidRPr="00411CB5">
              <w:rPr>
                <w:rFonts w:cstheme="minorHAnsi"/>
                <w:sz w:val="20"/>
                <w:szCs w:val="20"/>
              </w:rPr>
              <w:t xml:space="preserve">2 </w:t>
            </w:r>
          </w:p>
        </w:tc>
        <w:tc>
          <w:tcPr>
            <w:tcW w:w="1591" w:type="dxa"/>
          </w:tcPr>
          <w:p w14:paraId="09EC20C4" w14:textId="77777777" w:rsidR="00DD4755" w:rsidRPr="00411CB5" w:rsidRDefault="00DD4755" w:rsidP="00CE0FE0">
            <w:pPr>
              <w:jc w:val="center"/>
              <w:rPr>
                <w:rFonts w:cstheme="minorHAnsi"/>
                <w:sz w:val="20"/>
                <w:szCs w:val="20"/>
              </w:rPr>
            </w:pPr>
            <w:r w:rsidRPr="00411CB5">
              <w:rPr>
                <w:rFonts w:cstheme="minorHAnsi"/>
                <w:sz w:val="20"/>
                <w:szCs w:val="20"/>
              </w:rPr>
              <w:t>01/13/12</w:t>
            </w:r>
          </w:p>
        </w:tc>
        <w:tc>
          <w:tcPr>
            <w:tcW w:w="6660" w:type="dxa"/>
          </w:tcPr>
          <w:p w14:paraId="42B1A3EB" w14:textId="77777777" w:rsidR="00DD4755" w:rsidRPr="00411CB5" w:rsidRDefault="00DD4755" w:rsidP="00CE0FE0">
            <w:pPr>
              <w:rPr>
                <w:rFonts w:cstheme="minorHAnsi"/>
                <w:sz w:val="20"/>
                <w:szCs w:val="20"/>
              </w:rPr>
            </w:pPr>
            <w:r w:rsidRPr="00411CB5">
              <w:rPr>
                <w:rFonts w:cstheme="minorHAnsi"/>
                <w:sz w:val="20"/>
                <w:szCs w:val="20"/>
              </w:rPr>
              <w:t>New document release</w:t>
            </w:r>
          </w:p>
        </w:tc>
      </w:tr>
      <w:tr w:rsidR="00DD4755" w:rsidRPr="00411CB5" w14:paraId="04A8AB87" w14:textId="77777777" w:rsidTr="00CE0FE0">
        <w:trPr>
          <w:cantSplit/>
        </w:trPr>
        <w:tc>
          <w:tcPr>
            <w:tcW w:w="1109" w:type="dxa"/>
          </w:tcPr>
          <w:p w14:paraId="3DE6D108" w14:textId="77777777" w:rsidR="00DD4755" w:rsidRPr="00411CB5" w:rsidRDefault="00DD4755" w:rsidP="00CE0FE0">
            <w:pPr>
              <w:jc w:val="center"/>
              <w:rPr>
                <w:rFonts w:cstheme="minorHAnsi"/>
                <w:sz w:val="20"/>
                <w:szCs w:val="20"/>
              </w:rPr>
            </w:pPr>
            <w:r w:rsidRPr="00411CB5">
              <w:rPr>
                <w:rFonts w:cstheme="minorHAnsi"/>
                <w:sz w:val="20"/>
                <w:szCs w:val="20"/>
              </w:rPr>
              <w:t>3</w:t>
            </w:r>
          </w:p>
        </w:tc>
        <w:tc>
          <w:tcPr>
            <w:tcW w:w="1591" w:type="dxa"/>
          </w:tcPr>
          <w:p w14:paraId="5AEDF10D" w14:textId="77777777" w:rsidR="00DD4755" w:rsidRPr="00411CB5" w:rsidRDefault="00DD4755" w:rsidP="00CE0FE0">
            <w:pPr>
              <w:jc w:val="center"/>
              <w:rPr>
                <w:rFonts w:cstheme="minorHAnsi"/>
                <w:sz w:val="20"/>
                <w:szCs w:val="20"/>
              </w:rPr>
            </w:pPr>
            <w:r w:rsidRPr="00411CB5">
              <w:rPr>
                <w:rFonts w:cstheme="minorHAnsi"/>
                <w:sz w:val="20"/>
                <w:szCs w:val="20"/>
              </w:rPr>
              <w:t>02/9/12</w:t>
            </w:r>
          </w:p>
        </w:tc>
        <w:tc>
          <w:tcPr>
            <w:tcW w:w="6660" w:type="dxa"/>
          </w:tcPr>
          <w:p w14:paraId="7545750F" w14:textId="77777777" w:rsidR="00DD4755" w:rsidRPr="00411CB5" w:rsidRDefault="00DD4755" w:rsidP="00CE0FE0">
            <w:pPr>
              <w:rPr>
                <w:rFonts w:cstheme="minorHAnsi"/>
                <w:sz w:val="20"/>
                <w:szCs w:val="20"/>
              </w:rPr>
            </w:pPr>
            <w:r w:rsidRPr="00411CB5">
              <w:rPr>
                <w:rFonts w:cstheme="minorHAnsi"/>
                <w:sz w:val="20"/>
                <w:szCs w:val="20"/>
              </w:rPr>
              <w:t>Updated BLS contacts and New ISO standard for seals--ISO 17712:2010</w:t>
            </w:r>
          </w:p>
        </w:tc>
      </w:tr>
      <w:tr w:rsidR="00DD4755" w:rsidRPr="00411CB5" w14:paraId="1A1BDA30" w14:textId="77777777" w:rsidTr="00CE0FE0">
        <w:trPr>
          <w:cantSplit/>
        </w:trPr>
        <w:tc>
          <w:tcPr>
            <w:tcW w:w="1109" w:type="dxa"/>
          </w:tcPr>
          <w:p w14:paraId="55C8FCE2" w14:textId="77777777" w:rsidR="00DD4755" w:rsidRPr="00411CB5" w:rsidRDefault="00DD4755" w:rsidP="00CE0FE0">
            <w:pPr>
              <w:jc w:val="center"/>
              <w:rPr>
                <w:rFonts w:cstheme="minorHAnsi"/>
                <w:sz w:val="20"/>
                <w:szCs w:val="20"/>
              </w:rPr>
            </w:pPr>
            <w:r w:rsidRPr="00411CB5">
              <w:rPr>
                <w:rFonts w:cstheme="minorHAnsi"/>
                <w:sz w:val="20"/>
                <w:szCs w:val="20"/>
              </w:rPr>
              <w:t>4</w:t>
            </w:r>
          </w:p>
        </w:tc>
        <w:tc>
          <w:tcPr>
            <w:tcW w:w="1591" w:type="dxa"/>
          </w:tcPr>
          <w:p w14:paraId="1A9A55B4" w14:textId="77777777" w:rsidR="00DD4755" w:rsidRPr="00411CB5" w:rsidRDefault="00DD4755" w:rsidP="00CE0FE0">
            <w:pPr>
              <w:jc w:val="center"/>
              <w:rPr>
                <w:rFonts w:cstheme="minorHAnsi"/>
                <w:sz w:val="20"/>
                <w:szCs w:val="20"/>
              </w:rPr>
            </w:pPr>
            <w:r w:rsidRPr="00411CB5">
              <w:rPr>
                <w:rFonts w:cstheme="minorHAnsi"/>
                <w:sz w:val="20"/>
                <w:szCs w:val="20"/>
              </w:rPr>
              <w:t>10/29/12</w:t>
            </w:r>
          </w:p>
        </w:tc>
        <w:tc>
          <w:tcPr>
            <w:tcW w:w="6660" w:type="dxa"/>
          </w:tcPr>
          <w:p w14:paraId="2DD68793" w14:textId="77777777" w:rsidR="00DD4755" w:rsidRPr="00411CB5" w:rsidRDefault="00DD4755" w:rsidP="00CE0FE0">
            <w:pPr>
              <w:rPr>
                <w:rFonts w:cstheme="minorHAnsi"/>
                <w:sz w:val="20"/>
                <w:szCs w:val="20"/>
              </w:rPr>
            </w:pPr>
            <w:r w:rsidRPr="00411CB5">
              <w:rPr>
                <w:rFonts w:cstheme="minorHAnsi"/>
                <w:sz w:val="20"/>
                <w:szCs w:val="20"/>
              </w:rPr>
              <w:t>Updated Leon Burns email address.</w:t>
            </w:r>
          </w:p>
        </w:tc>
      </w:tr>
      <w:tr w:rsidR="00DD4755" w:rsidRPr="00411CB5" w14:paraId="2E2C9514" w14:textId="77777777" w:rsidTr="00724ECD">
        <w:trPr>
          <w:cantSplit/>
          <w:trHeight w:val="818"/>
        </w:trPr>
        <w:tc>
          <w:tcPr>
            <w:tcW w:w="1109" w:type="dxa"/>
          </w:tcPr>
          <w:p w14:paraId="398E175D" w14:textId="77777777" w:rsidR="00DD4755" w:rsidRPr="00411CB5" w:rsidRDefault="00DD4755" w:rsidP="007531B4">
            <w:pPr>
              <w:spacing w:after="0"/>
              <w:jc w:val="center"/>
              <w:rPr>
                <w:rFonts w:cstheme="minorHAnsi"/>
                <w:sz w:val="20"/>
                <w:szCs w:val="20"/>
              </w:rPr>
            </w:pPr>
            <w:r w:rsidRPr="00411CB5">
              <w:rPr>
                <w:rFonts w:cstheme="minorHAnsi"/>
                <w:sz w:val="20"/>
                <w:szCs w:val="20"/>
              </w:rPr>
              <w:lastRenderedPageBreak/>
              <w:t>5</w:t>
            </w:r>
          </w:p>
        </w:tc>
        <w:tc>
          <w:tcPr>
            <w:tcW w:w="1591" w:type="dxa"/>
          </w:tcPr>
          <w:p w14:paraId="1B231FE8" w14:textId="77777777" w:rsidR="00DD4755" w:rsidRPr="00411CB5" w:rsidRDefault="00CD0A31" w:rsidP="007531B4">
            <w:pPr>
              <w:spacing w:after="0" w:line="240" w:lineRule="auto"/>
              <w:jc w:val="center"/>
              <w:rPr>
                <w:rFonts w:cstheme="minorHAnsi"/>
                <w:sz w:val="20"/>
                <w:szCs w:val="20"/>
              </w:rPr>
            </w:pPr>
            <w:r w:rsidRPr="00411CB5">
              <w:rPr>
                <w:rFonts w:cstheme="minorHAnsi"/>
                <w:sz w:val="20"/>
                <w:szCs w:val="20"/>
              </w:rPr>
              <w:t>05/</w:t>
            </w:r>
            <w:r w:rsidR="00DD4755" w:rsidRPr="00411CB5">
              <w:rPr>
                <w:rFonts w:cstheme="minorHAnsi"/>
                <w:sz w:val="20"/>
                <w:szCs w:val="20"/>
              </w:rPr>
              <w:t>6/13</w:t>
            </w:r>
          </w:p>
        </w:tc>
        <w:tc>
          <w:tcPr>
            <w:tcW w:w="6660" w:type="dxa"/>
          </w:tcPr>
          <w:p w14:paraId="2D8BC7F2" w14:textId="77777777" w:rsidR="00DD4755" w:rsidRPr="00411CB5" w:rsidRDefault="00DD4755" w:rsidP="007531B4">
            <w:pPr>
              <w:spacing w:after="0" w:line="240" w:lineRule="auto"/>
              <w:rPr>
                <w:rFonts w:cstheme="minorHAnsi"/>
                <w:sz w:val="20"/>
                <w:szCs w:val="20"/>
              </w:rPr>
            </w:pPr>
            <w:r w:rsidRPr="00411CB5">
              <w:rPr>
                <w:rFonts w:cstheme="minorHAnsi"/>
                <w:sz w:val="20"/>
                <w:szCs w:val="20"/>
              </w:rPr>
              <w:t>Replaced IR logo with Schlage’s logo.</w:t>
            </w:r>
          </w:p>
          <w:p w14:paraId="66825F63" w14:textId="77777777" w:rsidR="00DD4755" w:rsidRPr="00411CB5" w:rsidRDefault="007531B4" w:rsidP="007531B4">
            <w:pPr>
              <w:spacing w:after="0" w:line="240" w:lineRule="auto"/>
              <w:rPr>
                <w:rFonts w:cstheme="minorHAnsi"/>
                <w:sz w:val="20"/>
                <w:szCs w:val="20"/>
              </w:rPr>
            </w:pPr>
            <w:r w:rsidRPr="00411CB5">
              <w:rPr>
                <w:rFonts w:cstheme="minorHAnsi"/>
                <w:sz w:val="20"/>
                <w:szCs w:val="20"/>
              </w:rPr>
              <w:t xml:space="preserve">Replaced </w:t>
            </w:r>
            <w:r w:rsidR="00DD4755" w:rsidRPr="00411CB5">
              <w:rPr>
                <w:rFonts w:cstheme="minorHAnsi"/>
                <w:sz w:val="20"/>
                <w:szCs w:val="20"/>
              </w:rPr>
              <w:t xml:space="preserve">reference </w:t>
            </w:r>
            <w:r w:rsidRPr="00411CB5">
              <w:rPr>
                <w:rFonts w:cstheme="minorHAnsi"/>
                <w:sz w:val="20"/>
                <w:szCs w:val="20"/>
              </w:rPr>
              <w:t xml:space="preserve">to Ingersoll Rand </w:t>
            </w:r>
            <w:r w:rsidR="00DD4755" w:rsidRPr="00411CB5">
              <w:rPr>
                <w:rFonts w:cstheme="minorHAnsi"/>
                <w:sz w:val="20"/>
                <w:szCs w:val="20"/>
              </w:rPr>
              <w:t>to show Schlage Lock Company LLC</w:t>
            </w:r>
          </w:p>
          <w:p w14:paraId="329235F4" w14:textId="77777777" w:rsidR="00DD4755" w:rsidRPr="00411CB5" w:rsidRDefault="00DD4755" w:rsidP="007531B4">
            <w:pPr>
              <w:spacing w:after="0" w:line="240" w:lineRule="auto"/>
              <w:rPr>
                <w:rFonts w:cstheme="minorHAnsi"/>
                <w:sz w:val="20"/>
                <w:szCs w:val="20"/>
              </w:rPr>
            </w:pPr>
            <w:r w:rsidRPr="00411CB5">
              <w:rPr>
                <w:rFonts w:cstheme="minorHAnsi"/>
                <w:sz w:val="20"/>
                <w:szCs w:val="20"/>
              </w:rPr>
              <w:t>Updated Titles</w:t>
            </w:r>
          </w:p>
        </w:tc>
      </w:tr>
      <w:tr w:rsidR="00DD4755" w:rsidRPr="00411CB5" w14:paraId="59C6E97B" w14:textId="77777777" w:rsidTr="00CE0FE0">
        <w:trPr>
          <w:cantSplit/>
        </w:trPr>
        <w:tc>
          <w:tcPr>
            <w:tcW w:w="1109" w:type="dxa"/>
          </w:tcPr>
          <w:p w14:paraId="7F5FE605" w14:textId="77777777" w:rsidR="00DD4755" w:rsidRPr="00411CB5" w:rsidRDefault="00DD4755" w:rsidP="00CE0FE0">
            <w:pPr>
              <w:jc w:val="center"/>
              <w:rPr>
                <w:rFonts w:cstheme="minorHAnsi"/>
                <w:sz w:val="20"/>
                <w:szCs w:val="20"/>
              </w:rPr>
            </w:pPr>
            <w:r w:rsidRPr="00411CB5">
              <w:rPr>
                <w:rFonts w:cstheme="minorHAnsi"/>
                <w:sz w:val="20"/>
                <w:szCs w:val="20"/>
              </w:rPr>
              <w:t>6</w:t>
            </w:r>
          </w:p>
        </w:tc>
        <w:tc>
          <w:tcPr>
            <w:tcW w:w="1591" w:type="dxa"/>
          </w:tcPr>
          <w:p w14:paraId="1D085224" w14:textId="77777777" w:rsidR="00DD4755" w:rsidRPr="00411CB5" w:rsidRDefault="00DD4755" w:rsidP="00CE0FE0">
            <w:pPr>
              <w:jc w:val="center"/>
              <w:rPr>
                <w:rFonts w:cstheme="minorHAnsi"/>
                <w:sz w:val="20"/>
                <w:szCs w:val="20"/>
              </w:rPr>
            </w:pPr>
            <w:r w:rsidRPr="00411CB5">
              <w:rPr>
                <w:rFonts w:cstheme="minorHAnsi"/>
                <w:sz w:val="20"/>
                <w:szCs w:val="20"/>
              </w:rPr>
              <w:t>11/18/13 and 4/28/14</w:t>
            </w:r>
          </w:p>
        </w:tc>
        <w:tc>
          <w:tcPr>
            <w:tcW w:w="6660" w:type="dxa"/>
          </w:tcPr>
          <w:p w14:paraId="63440086" w14:textId="77777777" w:rsidR="00DD4755" w:rsidRPr="00411CB5" w:rsidRDefault="00DD4755" w:rsidP="00CE0FE0">
            <w:pPr>
              <w:rPr>
                <w:rFonts w:cstheme="minorHAnsi"/>
                <w:sz w:val="20"/>
                <w:szCs w:val="20"/>
              </w:rPr>
            </w:pPr>
            <w:r w:rsidRPr="00411CB5">
              <w:rPr>
                <w:rFonts w:cstheme="minorHAnsi"/>
                <w:sz w:val="20"/>
                <w:szCs w:val="20"/>
              </w:rPr>
              <w:t xml:space="preserve">Replaced </w:t>
            </w:r>
            <w:r w:rsidRPr="00724ECD">
              <w:rPr>
                <w:rFonts w:cstheme="minorHAnsi"/>
                <w:sz w:val="20"/>
                <w:szCs w:val="20"/>
              </w:rPr>
              <w:t xml:space="preserve">reference to IR and </w:t>
            </w:r>
            <w:proofErr w:type="spellStart"/>
            <w:r w:rsidRPr="00724ECD">
              <w:rPr>
                <w:rFonts w:cstheme="minorHAnsi"/>
                <w:sz w:val="20"/>
                <w:szCs w:val="20"/>
              </w:rPr>
              <w:t>irco</w:t>
            </w:r>
            <w:proofErr w:type="spellEnd"/>
            <w:r w:rsidRPr="00724ECD">
              <w:rPr>
                <w:rFonts w:cstheme="minorHAnsi"/>
                <w:sz w:val="20"/>
                <w:szCs w:val="20"/>
              </w:rPr>
              <w:t xml:space="preserve"> email addresses</w:t>
            </w:r>
          </w:p>
          <w:p w14:paraId="42D4FF87" w14:textId="77777777" w:rsidR="00DD4755" w:rsidRPr="00411CB5" w:rsidRDefault="00DD4755" w:rsidP="00CE0FE0">
            <w:pPr>
              <w:rPr>
                <w:rFonts w:cstheme="minorHAnsi"/>
                <w:sz w:val="20"/>
                <w:szCs w:val="20"/>
              </w:rPr>
            </w:pPr>
            <w:r w:rsidRPr="00411CB5">
              <w:rPr>
                <w:rFonts w:cstheme="minorHAnsi"/>
                <w:sz w:val="20"/>
                <w:szCs w:val="20"/>
              </w:rPr>
              <w:t>Updated seal requirements regarding ISO 17712:2013</w:t>
            </w:r>
          </w:p>
          <w:p w14:paraId="005BB8A3" w14:textId="77777777" w:rsidR="00DD4755" w:rsidRPr="00411CB5" w:rsidRDefault="00DD4755" w:rsidP="00CE0FE0">
            <w:pPr>
              <w:rPr>
                <w:rFonts w:cstheme="minorHAnsi"/>
                <w:sz w:val="20"/>
                <w:szCs w:val="20"/>
              </w:rPr>
            </w:pPr>
            <w:r w:rsidRPr="00411CB5">
              <w:rPr>
                <w:rFonts w:cstheme="minorHAnsi"/>
                <w:sz w:val="20"/>
                <w:szCs w:val="20"/>
              </w:rPr>
              <w:t>Section V: Foreign suppliers: Updated contact names and addresses of recipients who will receive the CIC and digital photos (from the foreign suppliers.)</w:t>
            </w:r>
          </w:p>
        </w:tc>
      </w:tr>
      <w:tr w:rsidR="00DD4755" w:rsidRPr="00411CB5" w14:paraId="39734919" w14:textId="77777777" w:rsidTr="00CE0FE0">
        <w:trPr>
          <w:cantSplit/>
        </w:trPr>
        <w:tc>
          <w:tcPr>
            <w:tcW w:w="1109" w:type="dxa"/>
          </w:tcPr>
          <w:p w14:paraId="3EF7EA3A" w14:textId="77777777" w:rsidR="00DD4755" w:rsidRPr="00411CB5" w:rsidRDefault="00DD4755" w:rsidP="00CE0FE0">
            <w:pPr>
              <w:jc w:val="center"/>
              <w:rPr>
                <w:rFonts w:cstheme="minorHAnsi"/>
                <w:sz w:val="20"/>
                <w:szCs w:val="20"/>
              </w:rPr>
            </w:pPr>
            <w:r w:rsidRPr="00411CB5">
              <w:rPr>
                <w:rFonts w:cstheme="minorHAnsi"/>
                <w:sz w:val="20"/>
                <w:szCs w:val="20"/>
              </w:rPr>
              <w:t>7</w:t>
            </w:r>
          </w:p>
        </w:tc>
        <w:tc>
          <w:tcPr>
            <w:tcW w:w="1591" w:type="dxa"/>
          </w:tcPr>
          <w:p w14:paraId="47E1936E" w14:textId="77777777" w:rsidR="00DD4755" w:rsidRPr="00411CB5" w:rsidRDefault="00DD4755" w:rsidP="00CE0FE0">
            <w:pPr>
              <w:jc w:val="center"/>
              <w:rPr>
                <w:rFonts w:cstheme="minorHAnsi"/>
                <w:sz w:val="20"/>
                <w:szCs w:val="20"/>
              </w:rPr>
            </w:pPr>
            <w:r w:rsidRPr="00411CB5">
              <w:rPr>
                <w:rFonts w:cstheme="minorHAnsi"/>
                <w:sz w:val="20"/>
                <w:szCs w:val="20"/>
              </w:rPr>
              <w:t>1/22/15</w:t>
            </w:r>
          </w:p>
        </w:tc>
        <w:tc>
          <w:tcPr>
            <w:tcW w:w="6660" w:type="dxa"/>
          </w:tcPr>
          <w:p w14:paraId="33E1AD11" w14:textId="77777777" w:rsidR="00DD4755" w:rsidRPr="00411CB5" w:rsidRDefault="00DD4755" w:rsidP="00CE0FE0">
            <w:pPr>
              <w:rPr>
                <w:rFonts w:cstheme="minorHAnsi"/>
                <w:sz w:val="20"/>
                <w:szCs w:val="20"/>
              </w:rPr>
            </w:pPr>
            <w:r w:rsidRPr="00411CB5">
              <w:rPr>
                <w:rFonts w:cstheme="minorHAnsi"/>
                <w:sz w:val="20"/>
                <w:szCs w:val="20"/>
              </w:rPr>
              <w:t xml:space="preserve">Updated </w:t>
            </w:r>
            <w:r w:rsidR="006F6A05" w:rsidRPr="00411CB5">
              <w:rPr>
                <w:rFonts w:cstheme="minorHAnsi"/>
                <w:sz w:val="20"/>
                <w:szCs w:val="20"/>
              </w:rPr>
              <w:t xml:space="preserve">Container Inspection Checklist, including a change to a 9 point inspection list from a </w:t>
            </w:r>
            <w:r w:rsidRPr="00411CB5">
              <w:rPr>
                <w:rFonts w:cstheme="minorHAnsi"/>
                <w:sz w:val="20"/>
                <w:szCs w:val="20"/>
              </w:rPr>
              <w:t>7 point inspection list.</w:t>
            </w:r>
          </w:p>
          <w:p w14:paraId="73B9314D" w14:textId="77777777" w:rsidR="007F7E70" w:rsidRPr="00411CB5" w:rsidRDefault="007F7E70" w:rsidP="00CE0FE0">
            <w:pPr>
              <w:rPr>
                <w:rFonts w:cstheme="minorHAnsi"/>
                <w:sz w:val="20"/>
                <w:szCs w:val="20"/>
              </w:rPr>
            </w:pPr>
            <w:r w:rsidRPr="00411CB5">
              <w:rPr>
                <w:rFonts w:cstheme="minorHAnsi"/>
                <w:sz w:val="20"/>
                <w:szCs w:val="20"/>
              </w:rPr>
              <w:t>Embedded the CIC.</w:t>
            </w:r>
          </w:p>
          <w:p w14:paraId="22A545CB" w14:textId="77777777" w:rsidR="00DD4755" w:rsidRPr="00411CB5" w:rsidRDefault="006F6A05" w:rsidP="00CE0FE0">
            <w:pPr>
              <w:rPr>
                <w:rFonts w:cstheme="minorHAnsi"/>
                <w:sz w:val="20"/>
                <w:szCs w:val="20"/>
              </w:rPr>
            </w:pPr>
            <w:r w:rsidRPr="00411CB5">
              <w:rPr>
                <w:rFonts w:cstheme="minorHAnsi"/>
                <w:sz w:val="20"/>
                <w:szCs w:val="20"/>
              </w:rPr>
              <w:t>Updated contact information, as well as other changes</w:t>
            </w:r>
          </w:p>
        </w:tc>
      </w:tr>
      <w:tr w:rsidR="0051748F" w:rsidRPr="00411CB5" w14:paraId="48C63AB6" w14:textId="77777777" w:rsidTr="00CE0FE0">
        <w:trPr>
          <w:cantSplit/>
        </w:trPr>
        <w:tc>
          <w:tcPr>
            <w:tcW w:w="1109" w:type="dxa"/>
          </w:tcPr>
          <w:p w14:paraId="16C82172" w14:textId="77777777" w:rsidR="0051748F" w:rsidRPr="00411CB5" w:rsidRDefault="0051748F" w:rsidP="00CE0FE0">
            <w:pPr>
              <w:jc w:val="center"/>
              <w:rPr>
                <w:rFonts w:cstheme="minorHAnsi"/>
                <w:sz w:val="20"/>
                <w:szCs w:val="20"/>
              </w:rPr>
            </w:pPr>
            <w:r w:rsidRPr="00411CB5">
              <w:rPr>
                <w:rFonts w:cstheme="minorHAnsi"/>
                <w:sz w:val="20"/>
                <w:szCs w:val="20"/>
              </w:rPr>
              <w:t>8</w:t>
            </w:r>
          </w:p>
        </w:tc>
        <w:tc>
          <w:tcPr>
            <w:tcW w:w="1591" w:type="dxa"/>
          </w:tcPr>
          <w:p w14:paraId="16B7D255" w14:textId="77777777" w:rsidR="0051748F" w:rsidRPr="00411CB5" w:rsidRDefault="00CD0A31" w:rsidP="00CE0FE0">
            <w:pPr>
              <w:jc w:val="center"/>
              <w:rPr>
                <w:rFonts w:cstheme="minorHAnsi"/>
                <w:sz w:val="20"/>
                <w:szCs w:val="20"/>
              </w:rPr>
            </w:pPr>
            <w:r w:rsidRPr="00411CB5">
              <w:rPr>
                <w:rFonts w:cstheme="minorHAnsi"/>
                <w:sz w:val="20"/>
                <w:szCs w:val="20"/>
              </w:rPr>
              <w:t>03/</w:t>
            </w:r>
            <w:r w:rsidR="0051748F" w:rsidRPr="00411CB5">
              <w:rPr>
                <w:rFonts w:cstheme="minorHAnsi"/>
                <w:sz w:val="20"/>
                <w:szCs w:val="20"/>
              </w:rPr>
              <w:t>4/2016</w:t>
            </w:r>
          </w:p>
        </w:tc>
        <w:tc>
          <w:tcPr>
            <w:tcW w:w="6660" w:type="dxa"/>
          </w:tcPr>
          <w:p w14:paraId="250CB809" w14:textId="77777777" w:rsidR="0051748F" w:rsidRPr="00411CB5" w:rsidRDefault="0051748F" w:rsidP="00CE0FE0">
            <w:pPr>
              <w:rPr>
                <w:rFonts w:cstheme="minorHAnsi"/>
                <w:sz w:val="20"/>
                <w:szCs w:val="20"/>
              </w:rPr>
            </w:pPr>
            <w:r w:rsidRPr="00411CB5">
              <w:rPr>
                <w:rFonts w:cstheme="minorHAnsi"/>
                <w:sz w:val="20"/>
                <w:szCs w:val="20"/>
              </w:rPr>
              <w:t>Updated Broker and Freight Forwarder responsibilities to require they inform Trade Compliance Manager and Trade Compliance Director of any EXAMS on cargo.</w:t>
            </w:r>
          </w:p>
          <w:p w14:paraId="73FCEABD" w14:textId="77777777" w:rsidR="00EB78B2" w:rsidRPr="00411CB5" w:rsidRDefault="00EB78B2" w:rsidP="00CE0FE0">
            <w:pPr>
              <w:rPr>
                <w:rFonts w:cstheme="minorHAnsi"/>
                <w:sz w:val="20"/>
                <w:szCs w:val="20"/>
              </w:rPr>
            </w:pPr>
            <w:r w:rsidRPr="00411CB5">
              <w:rPr>
                <w:rFonts w:cstheme="minorHAnsi"/>
                <w:sz w:val="20"/>
                <w:szCs w:val="20"/>
              </w:rPr>
              <w:t>Updated several contact names and email addresses.</w:t>
            </w:r>
          </w:p>
        </w:tc>
      </w:tr>
      <w:tr w:rsidR="00784729" w:rsidRPr="00411CB5" w14:paraId="64E61DC6" w14:textId="77777777" w:rsidTr="00CE0FE0">
        <w:trPr>
          <w:cantSplit/>
        </w:trPr>
        <w:tc>
          <w:tcPr>
            <w:tcW w:w="1109" w:type="dxa"/>
          </w:tcPr>
          <w:p w14:paraId="77C7413D" w14:textId="77777777" w:rsidR="00784729" w:rsidRPr="00411CB5" w:rsidRDefault="00784729" w:rsidP="00CE0FE0">
            <w:pPr>
              <w:jc w:val="center"/>
              <w:rPr>
                <w:rFonts w:cstheme="minorHAnsi"/>
                <w:sz w:val="20"/>
                <w:szCs w:val="20"/>
              </w:rPr>
            </w:pPr>
            <w:r w:rsidRPr="00411CB5">
              <w:rPr>
                <w:rFonts w:cstheme="minorHAnsi"/>
                <w:sz w:val="20"/>
                <w:szCs w:val="20"/>
              </w:rPr>
              <w:t>9</w:t>
            </w:r>
          </w:p>
        </w:tc>
        <w:tc>
          <w:tcPr>
            <w:tcW w:w="1591" w:type="dxa"/>
          </w:tcPr>
          <w:p w14:paraId="321EBB4B" w14:textId="77777777" w:rsidR="00784729" w:rsidRPr="00411CB5" w:rsidRDefault="00E57E9D" w:rsidP="00CE0FE0">
            <w:pPr>
              <w:jc w:val="center"/>
              <w:rPr>
                <w:rFonts w:cstheme="minorHAnsi"/>
                <w:sz w:val="20"/>
                <w:szCs w:val="20"/>
              </w:rPr>
            </w:pPr>
            <w:r w:rsidRPr="00411CB5">
              <w:rPr>
                <w:rFonts w:cstheme="minorHAnsi"/>
                <w:sz w:val="20"/>
                <w:szCs w:val="20"/>
              </w:rPr>
              <w:t>02/17</w:t>
            </w:r>
            <w:r w:rsidR="00784729" w:rsidRPr="00411CB5">
              <w:rPr>
                <w:rFonts w:cstheme="minorHAnsi"/>
                <w:sz w:val="20"/>
                <w:szCs w:val="20"/>
              </w:rPr>
              <w:t>/2017</w:t>
            </w:r>
          </w:p>
        </w:tc>
        <w:tc>
          <w:tcPr>
            <w:tcW w:w="6660" w:type="dxa"/>
          </w:tcPr>
          <w:p w14:paraId="60040915" w14:textId="77777777" w:rsidR="00454245" w:rsidRPr="00411CB5" w:rsidRDefault="00784729" w:rsidP="00454245">
            <w:pPr>
              <w:spacing w:line="240" w:lineRule="auto"/>
              <w:rPr>
                <w:rFonts w:cstheme="minorHAnsi"/>
                <w:sz w:val="20"/>
                <w:szCs w:val="20"/>
              </w:rPr>
            </w:pPr>
            <w:r w:rsidRPr="00411CB5">
              <w:rPr>
                <w:rFonts w:cstheme="minorHAnsi"/>
                <w:sz w:val="20"/>
                <w:szCs w:val="20"/>
              </w:rPr>
              <w:t>Added contacts for the LCN Receiving site</w:t>
            </w:r>
            <w:r w:rsidR="00E57E9D" w:rsidRPr="00411CB5">
              <w:rPr>
                <w:rFonts w:cstheme="minorHAnsi"/>
                <w:sz w:val="20"/>
                <w:szCs w:val="20"/>
              </w:rPr>
              <w:t xml:space="preserve"> and MX Receiving sites</w:t>
            </w:r>
          </w:p>
          <w:p w14:paraId="15DD467E" w14:textId="77777777" w:rsidR="00454245" w:rsidRPr="00411CB5" w:rsidRDefault="00454245" w:rsidP="00454245">
            <w:pPr>
              <w:spacing w:line="240" w:lineRule="auto"/>
              <w:rPr>
                <w:rFonts w:cstheme="minorHAnsi"/>
                <w:sz w:val="20"/>
                <w:szCs w:val="20"/>
              </w:rPr>
            </w:pPr>
            <w:r w:rsidRPr="00411CB5">
              <w:rPr>
                <w:rFonts w:cstheme="minorHAnsi"/>
                <w:sz w:val="20"/>
                <w:szCs w:val="20"/>
              </w:rPr>
              <w:t>Updated contacts for BLS</w:t>
            </w:r>
          </w:p>
        </w:tc>
      </w:tr>
      <w:tr w:rsidR="0096570B" w:rsidRPr="00411CB5" w14:paraId="31DEE607" w14:textId="77777777" w:rsidTr="00CE0FE0">
        <w:trPr>
          <w:cantSplit/>
        </w:trPr>
        <w:tc>
          <w:tcPr>
            <w:tcW w:w="1109" w:type="dxa"/>
          </w:tcPr>
          <w:p w14:paraId="6B111223" w14:textId="77777777" w:rsidR="0096570B" w:rsidRPr="00411CB5" w:rsidRDefault="0096570B" w:rsidP="00CE0FE0">
            <w:pPr>
              <w:jc w:val="center"/>
              <w:rPr>
                <w:rFonts w:cstheme="minorHAnsi"/>
                <w:sz w:val="20"/>
                <w:szCs w:val="20"/>
              </w:rPr>
            </w:pPr>
            <w:r w:rsidRPr="00411CB5">
              <w:rPr>
                <w:rFonts w:cstheme="minorHAnsi"/>
                <w:sz w:val="20"/>
                <w:szCs w:val="20"/>
              </w:rPr>
              <w:t>10</w:t>
            </w:r>
          </w:p>
        </w:tc>
        <w:tc>
          <w:tcPr>
            <w:tcW w:w="1591" w:type="dxa"/>
          </w:tcPr>
          <w:p w14:paraId="08F1C76C" w14:textId="77777777" w:rsidR="0096570B" w:rsidRPr="00411CB5" w:rsidRDefault="0096570B" w:rsidP="00CE0FE0">
            <w:pPr>
              <w:jc w:val="center"/>
              <w:rPr>
                <w:rFonts w:cstheme="minorHAnsi"/>
                <w:sz w:val="20"/>
                <w:szCs w:val="20"/>
              </w:rPr>
            </w:pPr>
            <w:r w:rsidRPr="00411CB5">
              <w:rPr>
                <w:rFonts w:cstheme="minorHAnsi"/>
                <w:sz w:val="20"/>
                <w:szCs w:val="20"/>
              </w:rPr>
              <w:t>12/28/17</w:t>
            </w:r>
          </w:p>
        </w:tc>
        <w:tc>
          <w:tcPr>
            <w:tcW w:w="6660" w:type="dxa"/>
          </w:tcPr>
          <w:p w14:paraId="3E7C33B4" w14:textId="77777777" w:rsidR="00D039FC" w:rsidRPr="00411CB5" w:rsidRDefault="0096570B" w:rsidP="00454245">
            <w:pPr>
              <w:spacing w:line="240" w:lineRule="auto"/>
              <w:rPr>
                <w:rFonts w:cstheme="minorHAnsi"/>
                <w:sz w:val="20"/>
                <w:szCs w:val="20"/>
              </w:rPr>
            </w:pPr>
            <w:r w:rsidRPr="00411CB5">
              <w:rPr>
                <w:rFonts w:cstheme="minorHAnsi"/>
                <w:sz w:val="20"/>
                <w:szCs w:val="20"/>
              </w:rPr>
              <w:t xml:space="preserve">Added contacts for Von Duprin Receiving site and updated </w:t>
            </w:r>
            <w:r w:rsidR="00311CE1" w:rsidRPr="00411CB5">
              <w:rPr>
                <w:rFonts w:cstheme="minorHAnsi"/>
                <w:sz w:val="20"/>
                <w:szCs w:val="20"/>
              </w:rPr>
              <w:t>Receiving site contacts</w:t>
            </w:r>
            <w:r w:rsidR="00D039FC" w:rsidRPr="00411CB5">
              <w:rPr>
                <w:rFonts w:cstheme="minorHAnsi"/>
                <w:sz w:val="20"/>
                <w:szCs w:val="20"/>
              </w:rPr>
              <w:t xml:space="preserve">. </w:t>
            </w:r>
          </w:p>
          <w:p w14:paraId="3DD86672" w14:textId="77777777" w:rsidR="0096570B" w:rsidRPr="00411CB5" w:rsidRDefault="00D039FC" w:rsidP="00454245">
            <w:pPr>
              <w:spacing w:line="240" w:lineRule="auto"/>
              <w:rPr>
                <w:rFonts w:cstheme="minorHAnsi"/>
                <w:sz w:val="20"/>
                <w:szCs w:val="20"/>
              </w:rPr>
            </w:pPr>
            <w:r w:rsidRPr="00411CB5">
              <w:rPr>
                <w:rFonts w:cstheme="minorHAnsi"/>
                <w:sz w:val="20"/>
                <w:szCs w:val="20"/>
              </w:rPr>
              <w:t xml:space="preserve">Updated the phone number for the </w:t>
            </w:r>
            <w:proofErr w:type="spellStart"/>
            <w:r w:rsidRPr="00411CB5">
              <w:rPr>
                <w:rFonts w:cstheme="minorHAnsi"/>
                <w:sz w:val="20"/>
                <w:szCs w:val="20"/>
              </w:rPr>
              <w:t>CBP</w:t>
            </w:r>
            <w:proofErr w:type="spellEnd"/>
            <w:r w:rsidRPr="00411CB5">
              <w:rPr>
                <w:rFonts w:cstheme="minorHAnsi"/>
                <w:sz w:val="20"/>
                <w:szCs w:val="20"/>
              </w:rPr>
              <w:t xml:space="preserve"> Los Angeles Security Watch office.</w:t>
            </w:r>
          </w:p>
        </w:tc>
      </w:tr>
      <w:tr w:rsidR="007531B4" w:rsidRPr="00411CB5" w14:paraId="69216B60" w14:textId="77777777" w:rsidTr="00CE0FE0">
        <w:trPr>
          <w:cantSplit/>
        </w:trPr>
        <w:tc>
          <w:tcPr>
            <w:tcW w:w="1109" w:type="dxa"/>
          </w:tcPr>
          <w:p w14:paraId="4F2B6060" w14:textId="77777777" w:rsidR="007531B4" w:rsidRPr="00411CB5" w:rsidRDefault="007531B4" w:rsidP="00CE0FE0">
            <w:pPr>
              <w:jc w:val="center"/>
              <w:rPr>
                <w:rFonts w:cstheme="minorHAnsi"/>
                <w:sz w:val="20"/>
                <w:szCs w:val="20"/>
              </w:rPr>
            </w:pPr>
            <w:r w:rsidRPr="00411CB5">
              <w:rPr>
                <w:rFonts w:cstheme="minorHAnsi"/>
                <w:sz w:val="20"/>
                <w:szCs w:val="20"/>
              </w:rPr>
              <w:t>11</w:t>
            </w:r>
          </w:p>
        </w:tc>
        <w:tc>
          <w:tcPr>
            <w:tcW w:w="1591" w:type="dxa"/>
          </w:tcPr>
          <w:p w14:paraId="4E1D27CE" w14:textId="77777777" w:rsidR="007531B4" w:rsidRPr="00411CB5" w:rsidRDefault="007531B4" w:rsidP="00CE0FE0">
            <w:pPr>
              <w:jc w:val="center"/>
              <w:rPr>
                <w:rFonts w:cstheme="minorHAnsi"/>
                <w:sz w:val="20"/>
                <w:szCs w:val="20"/>
              </w:rPr>
            </w:pPr>
            <w:r w:rsidRPr="00411CB5">
              <w:rPr>
                <w:rFonts w:cstheme="minorHAnsi"/>
                <w:sz w:val="20"/>
                <w:szCs w:val="20"/>
              </w:rPr>
              <w:t>02/02/15</w:t>
            </w:r>
          </w:p>
        </w:tc>
        <w:tc>
          <w:tcPr>
            <w:tcW w:w="6660" w:type="dxa"/>
          </w:tcPr>
          <w:p w14:paraId="4F8CD703" w14:textId="77777777" w:rsidR="007531B4" w:rsidRPr="00411CB5" w:rsidRDefault="007531B4" w:rsidP="00454245">
            <w:pPr>
              <w:spacing w:line="240" w:lineRule="auto"/>
              <w:rPr>
                <w:rFonts w:cstheme="minorHAnsi"/>
                <w:sz w:val="20"/>
                <w:szCs w:val="20"/>
              </w:rPr>
            </w:pPr>
            <w:r w:rsidRPr="00411CB5">
              <w:rPr>
                <w:rFonts w:cstheme="minorHAnsi"/>
                <w:sz w:val="20"/>
                <w:szCs w:val="20"/>
              </w:rPr>
              <w:t>Updated US Imports SOP to reflect Schlage header</w:t>
            </w:r>
          </w:p>
        </w:tc>
      </w:tr>
      <w:tr w:rsidR="00CC3037" w:rsidRPr="00411CB5" w14:paraId="5B119CFA" w14:textId="77777777" w:rsidTr="00411CB5">
        <w:trPr>
          <w:cantSplit/>
          <w:trHeight w:val="413"/>
        </w:trPr>
        <w:tc>
          <w:tcPr>
            <w:tcW w:w="1109" w:type="dxa"/>
          </w:tcPr>
          <w:p w14:paraId="4221212F" w14:textId="77777777" w:rsidR="00CC3037" w:rsidRPr="00411CB5" w:rsidRDefault="00CC3037" w:rsidP="00CE0FE0">
            <w:pPr>
              <w:jc w:val="center"/>
              <w:rPr>
                <w:rFonts w:cstheme="minorHAnsi"/>
                <w:sz w:val="20"/>
                <w:szCs w:val="20"/>
              </w:rPr>
            </w:pPr>
            <w:r w:rsidRPr="00411CB5">
              <w:rPr>
                <w:rFonts w:cstheme="minorHAnsi"/>
                <w:sz w:val="20"/>
                <w:szCs w:val="20"/>
              </w:rPr>
              <w:t>12</w:t>
            </w:r>
          </w:p>
        </w:tc>
        <w:tc>
          <w:tcPr>
            <w:tcW w:w="1591" w:type="dxa"/>
          </w:tcPr>
          <w:p w14:paraId="0C02E3B7" w14:textId="77777777" w:rsidR="00CC3037" w:rsidRPr="00411CB5" w:rsidRDefault="00E86FAF" w:rsidP="00CE0FE0">
            <w:pPr>
              <w:jc w:val="center"/>
              <w:rPr>
                <w:rFonts w:cstheme="minorHAnsi"/>
                <w:sz w:val="20"/>
                <w:szCs w:val="20"/>
              </w:rPr>
            </w:pPr>
            <w:r w:rsidRPr="00411CB5">
              <w:rPr>
                <w:rFonts w:cstheme="minorHAnsi"/>
                <w:sz w:val="20"/>
                <w:szCs w:val="20"/>
              </w:rPr>
              <w:t>6/12</w:t>
            </w:r>
            <w:r w:rsidR="00CC3037" w:rsidRPr="00411CB5">
              <w:rPr>
                <w:rFonts w:cstheme="minorHAnsi"/>
                <w:sz w:val="20"/>
                <w:szCs w:val="20"/>
              </w:rPr>
              <w:t>/18</w:t>
            </w:r>
          </w:p>
        </w:tc>
        <w:tc>
          <w:tcPr>
            <w:tcW w:w="6660" w:type="dxa"/>
          </w:tcPr>
          <w:p w14:paraId="65E69C93" w14:textId="77777777" w:rsidR="00CC3037" w:rsidRPr="00411CB5" w:rsidRDefault="00CC3037" w:rsidP="00454245">
            <w:pPr>
              <w:spacing w:line="240" w:lineRule="auto"/>
              <w:rPr>
                <w:rFonts w:cstheme="minorHAnsi"/>
                <w:sz w:val="20"/>
                <w:szCs w:val="20"/>
              </w:rPr>
            </w:pPr>
            <w:r w:rsidRPr="00411CB5">
              <w:rPr>
                <w:rFonts w:cstheme="minorHAnsi"/>
                <w:sz w:val="20"/>
                <w:szCs w:val="20"/>
              </w:rPr>
              <w:t>Updated contact information for Von Duprin</w:t>
            </w:r>
          </w:p>
        </w:tc>
      </w:tr>
      <w:tr w:rsidR="004E4CE7" w:rsidRPr="00411CB5" w14:paraId="102D3BCF" w14:textId="77777777" w:rsidTr="00755169">
        <w:trPr>
          <w:cantSplit/>
          <w:trHeight w:val="458"/>
        </w:trPr>
        <w:tc>
          <w:tcPr>
            <w:tcW w:w="1109" w:type="dxa"/>
            <w:shd w:val="clear" w:color="auto" w:fill="auto"/>
          </w:tcPr>
          <w:p w14:paraId="4DBFFA09" w14:textId="77777777" w:rsidR="004E4CE7" w:rsidRPr="00755169" w:rsidRDefault="004E4CE7" w:rsidP="00CE0FE0">
            <w:pPr>
              <w:jc w:val="center"/>
              <w:rPr>
                <w:rFonts w:cstheme="minorHAnsi"/>
                <w:sz w:val="20"/>
                <w:szCs w:val="20"/>
              </w:rPr>
            </w:pPr>
            <w:r w:rsidRPr="00755169">
              <w:rPr>
                <w:rFonts w:cstheme="minorHAnsi"/>
                <w:sz w:val="20"/>
                <w:szCs w:val="20"/>
              </w:rPr>
              <w:t>13</w:t>
            </w:r>
          </w:p>
        </w:tc>
        <w:tc>
          <w:tcPr>
            <w:tcW w:w="1591" w:type="dxa"/>
            <w:shd w:val="clear" w:color="auto" w:fill="auto"/>
          </w:tcPr>
          <w:p w14:paraId="58E81597" w14:textId="77777777" w:rsidR="004E4CE7" w:rsidRPr="00755169" w:rsidRDefault="00411CB5" w:rsidP="00CE0FE0">
            <w:pPr>
              <w:jc w:val="center"/>
              <w:rPr>
                <w:rFonts w:cstheme="minorHAnsi"/>
                <w:sz w:val="20"/>
                <w:szCs w:val="20"/>
              </w:rPr>
            </w:pPr>
            <w:r w:rsidRPr="00755169">
              <w:rPr>
                <w:rFonts w:cstheme="minorHAnsi"/>
                <w:sz w:val="20"/>
                <w:szCs w:val="20"/>
              </w:rPr>
              <w:t>03/12</w:t>
            </w:r>
            <w:r w:rsidR="004E4CE7" w:rsidRPr="00755169">
              <w:rPr>
                <w:rFonts w:cstheme="minorHAnsi"/>
                <w:sz w:val="20"/>
                <w:szCs w:val="20"/>
              </w:rPr>
              <w:t>/2019</w:t>
            </w:r>
          </w:p>
        </w:tc>
        <w:tc>
          <w:tcPr>
            <w:tcW w:w="6660" w:type="dxa"/>
            <w:shd w:val="clear" w:color="auto" w:fill="auto"/>
          </w:tcPr>
          <w:p w14:paraId="5A913864" w14:textId="77777777" w:rsidR="00411CB5" w:rsidRPr="00755169" w:rsidRDefault="004E4CE7" w:rsidP="00454245">
            <w:pPr>
              <w:spacing w:line="240" w:lineRule="auto"/>
              <w:rPr>
                <w:rFonts w:cstheme="minorHAnsi"/>
                <w:sz w:val="20"/>
                <w:szCs w:val="20"/>
              </w:rPr>
            </w:pPr>
            <w:r w:rsidRPr="00755169">
              <w:rPr>
                <w:rFonts w:cstheme="minorHAnsi"/>
                <w:sz w:val="20"/>
                <w:szCs w:val="20"/>
              </w:rPr>
              <w:t>Updated contacts throughout SOP</w:t>
            </w:r>
            <w:r w:rsidR="00411CB5" w:rsidRPr="00755169">
              <w:rPr>
                <w:rFonts w:cstheme="minorHAnsi"/>
                <w:sz w:val="20"/>
                <w:szCs w:val="20"/>
              </w:rPr>
              <w:t xml:space="preserve"> </w:t>
            </w:r>
          </w:p>
        </w:tc>
      </w:tr>
      <w:tr w:rsidR="00755169" w:rsidRPr="00411CB5" w14:paraId="36D7168F" w14:textId="77777777" w:rsidTr="00724ECD">
        <w:trPr>
          <w:cantSplit/>
          <w:trHeight w:val="890"/>
        </w:trPr>
        <w:tc>
          <w:tcPr>
            <w:tcW w:w="1109" w:type="dxa"/>
            <w:shd w:val="clear" w:color="auto" w:fill="auto"/>
          </w:tcPr>
          <w:p w14:paraId="325C21C2" w14:textId="77777777" w:rsidR="00755169" w:rsidRPr="00724ECD" w:rsidRDefault="00755169" w:rsidP="00CE0FE0">
            <w:pPr>
              <w:jc w:val="center"/>
              <w:rPr>
                <w:rFonts w:cstheme="minorHAnsi"/>
                <w:sz w:val="20"/>
                <w:szCs w:val="20"/>
              </w:rPr>
            </w:pPr>
            <w:r w:rsidRPr="00724ECD">
              <w:rPr>
                <w:rFonts w:cstheme="minorHAnsi"/>
                <w:sz w:val="20"/>
                <w:szCs w:val="20"/>
              </w:rPr>
              <w:t>14</w:t>
            </w:r>
          </w:p>
        </w:tc>
        <w:tc>
          <w:tcPr>
            <w:tcW w:w="1591" w:type="dxa"/>
            <w:shd w:val="clear" w:color="auto" w:fill="auto"/>
          </w:tcPr>
          <w:p w14:paraId="1387D3BD" w14:textId="77777777" w:rsidR="00755169" w:rsidRPr="00724ECD" w:rsidRDefault="00755169" w:rsidP="00CE0FE0">
            <w:pPr>
              <w:jc w:val="center"/>
              <w:rPr>
                <w:rFonts w:cstheme="minorHAnsi"/>
                <w:sz w:val="20"/>
                <w:szCs w:val="20"/>
              </w:rPr>
            </w:pPr>
            <w:r w:rsidRPr="00724ECD">
              <w:rPr>
                <w:rFonts w:cstheme="minorHAnsi"/>
                <w:sz w:val="20"/>
                <w:szCs w:val="20"/>
              </w:rPr>
              <w:t>1/</w:t>
            </w:r>
            <w:r w:rsidR="00A26A8B" w:rsidRPr="00724ECD">
              <w:rPr>
                <w:rFonts w:cstheme="minorHAnsi"/>
                <w:sz w:val="20"/>
                <w:szCs w:val="20"/>
              </w:rPr>
              <w:t>9</w:t>
            </w:r>
            <w:r w:rsidRPr="00724ECD">
              <w:rPr>
                <w:rFonts w:cstheme="minorHAnsi"/>
                <w:sz w:val="20"/>
                <w:szCs w:val="20"/>
              </w:rPr>
              <w:t>/</w:t>
            </w:r>
            <w:r w:rsidR="00E87540" w:rsidRPr="00724ECD">
              <w:rPr>
                <w:rFonts w:cstheme="minorHAnsi"/>
                <w:sz w:val="20"/>
                <w:szCs w:val="20"/>
              </w:rPr>
              <w:t>20</w:t>
            </w:r>
            <w:r w:rsidR="00A26A8B" w:rsidRPr="00724ECD">
              <w:rPr>
                <w:rFonts w:cstheme="minorHAnsi"/>
                <w:sz w:val="20"/>
                <w:szCs w:val="20"/>
              </w:rPr>
              <w:t>20</w:t>
            </w:r>
          </w:p>
        </w:tc>
        <w:tc>
          <w:tcPr>
            <w:tcW w:w="6660" w:type="dxa"/>
            <w:shd w:val="clear" w:color="auto" w:fill="auto"/>
          </w:tcPr>
          <w:p w14:paraId="5CD2BF58" w14:textId="77777777" w:rsidR="00755169" w:rsidRPr="00724ECD" w:rsidRDefault="00755169" w:rsidP="00755169">
            <w:pPr>
              <w:spacing w:line="240" w:lineRule="auto"/>
              <w:rPr>
                <w:rFonts w:cstheme="minorHAnsi"/>
                <w:sz w:val="20"/>
                <w:szCs w:val="20"/>
              </w:rPr>
            </w:pPr>
            <w:r w:rsidRPr="00724ECD">
              <w:rPr>
                <w:rFonts w:cstheme="minorHAnsi"/>
                <w:sz w:val="20"/>
                <w:szCs w:val="20"/>
              </w:rPr>
              <w:t xml:space="preserve">Updated contacts throughout SOP </w:t>
            </w:r>
          </w:p>
          <w:p w14:paraId="4A04D7C9" w14:textId="024F3CD8" w:rsidR="00755169" w:rsidRPr="00724ECD" w:rsidRDefault="00A26A8B" w:rsidP="00454245">
            <w:pPr>
              <w:spacing w:line="240" w:lineRule="auto"/>
              <w:rPr>
                <w:rFonts w:cstheme="minorHAnsi"/>
                <w:sz w:val="20"/>
                <w:szCs w:val="20"/>
              </w:rPr>
            </w:pPr>
            <w:r w:rsidRPr="00724ECD">
              <w:rPr>
                <w:rFonts w:cstheme="minorHAnsi"/>
                <w:sz w:val="20"/>
                <w:szCs w:val="20"/>
              </w:rPr>
              <w:t>Updated Annual Survey for Freight Forwarders and Brokers</w:t>
            </w:r>
          </w:p>
        </w:tc>
      </w:tr>
      <w:tr w:rsidR="00724ECD" w:rsidRPr="00411CB5" w14:paraId="0D3EBA34" w14:textId="77777777" w:rsidTr="006E3C6A">
        <w:trPr>
          <w:cantSplit/>
          <w:trHeight w:val="359"/>
        </w:trPr>
        <w:tc>
          <w:tcPr>
            <w:tcW w:w="1109" w:type="dxa"/>
            <w:shd w:val="clear" w:color="auto" w:fill="auto"/>
          </w:tcPr>
          <w:p w14:paraId="74892BEF" w14:textId="77777777" w:rsidR="00724ECD" w:rsidRPr="00530C8B" w:rsidRDefault="00724ECD" w:rsidP="00CE0FE0">
            <w:pPr>
              <w:jc w:val="center"/>
              <w:rPr>
                <w:rFonts w:cstheme="minorHAnsi"/>
                <w:sz w:val="20"/>
                <w:szCs w:val="20"/>
              </w:rPr>
            </w:pPr>
            <w:r w:rsidRPr="00530C8B">
              <w:rPr>
                <w:rFonts w:cstheme="minorHAnsi"/>
                <w:sz w:val="20"/>
                <w:szCs w:val="20"/>
              </w:rPr>
              <w:t>15</w:t>
            </w:r>
          </w:p>
        </w:tc>
        <w:tc>
          <w:tcPr>
            <w:tcW w:w="1591" w:type="dxa"/>
            <w:shd w:val="clear" w:color="auto" w:fill="auto"/>
          </w:tcPr>
          <w:p w14:paraId="4D6774AC" w14:textId="77777777" w:rsidR="00724ECD" w:rsidRPr="00530C8B" w:rsidRDefault="00EE4BB7" w:rsidP="00CE0FE0">
            <w:pPr>
              <w:jc w:val="center"/>
              <w:rPr>
                <w:rFonts w:cstheme="minorHAnsi"/>
                <w:sz w:val="20"/>
                <w:szCs w:val="20"/>
              </w:rPr>
            </w:pPr>
            <w:r w:rsidRPr="00530C8B">
              <w:rPr>
                <w:rFonts w:cstheme="minorHAnsi"/>
                <w:sz w:val="20"/>
                <w:szCs w:val="20"/>
              </w:rPr>
              <w:t>6/9/2020</w:t>
            </w:r>
          </w:p>
        </w:tc>
        <w:tc>
          <w:tcPr>
            <w:tcW w:w="6660" w:type="dxa"/>
            <w:shd w:val="clear" w:color="auto" w:fill="auto"/>
          </w:tcPr>
          <w:p w14:paraId="670A3276" w14:textId="72658E8A" w:rsidR="00724ECD" w:rsidRPr="00530C8B" w:rsidRDefault="00724ECD" w:rsidP="00755169">
            <w:pPr>
              <w:spacing w:line="240" w:lineRule="auto"/>
              <w:rPr>
                <w:rFonts w:cstheme="minorHAnsi"/>
                <w:sz w:val="20"/>
                <w:szCs w:val="20"/>
              </w:rPr>
            </w:pPr>
            <w:r w:rsidRPr="00530C8B">
              <w:rPr>
                <w:rFonts w:cstheme="minorHAnsi"/>
                <w:sz w:val="20"/>
                <w:szCs w:val="20"/>
              </w:rPr>
              <w:t xml:space="preserve">Updated contacts   </w:t>
            </w:r>
          </w:p>
        </w:tc>
      </w:tr>
      <w:tr w:rsidR="00530C8B" w:rsidRPr="00411CB5" w14:paraId="6A5F285D" w14:textId="77777777" w:rsidTr="00411CB5">
        <w:trPr>
          <w:cantSplit/>
          <w:trHeight w:val="458"/>
        </w:trPr>
        <w:tc>
          <w:tcPr>
            <w:tcW w:w="1109" w:type="dxa"/>
          </w:tcPr>
          <w:p w14:paraId="3A7A0E7E" w14:textId="77777777" w:rsidR="00530C8B" w:rsidRPr="00E010CB" w:rsidRDefault="00530C8B" w:rsidP="00CE0FE0">
            <w:pPr>
              <w:jc w:val="center"/>
              <w:rPr>
                <w:rFonts w:cstheme="minorHAnsi"/>
                <w:sz w:val="20"/>
                <w:szCs w:val="20"/>
              </w:rPr>
            </w:pPr>
            <w:r w:rsidRPr="00E010CB">
              <w:rPr>
                <w:rFonts w:cstheme="minorHAnsi"/>
                <w:sz w:val="20"/>
                <w:szCs w:val="20"/>
              </w:rPr>
              <w:t>16</w:t>
            </w:r>
          </w:p>
        </w:tc>
        <w:tc>
          <w:tcPr>
            <w:tcW w:w="1591" w:type="dxa"/>
          </w:tcPr>
          <w:p w14:paraId="778ADB0D" w14:textId="77777777" w:rsidR="00530C8B" w:rsidRPr="00E010CB" w:rsidRDefault="00530C8B" w:rsidP="00CE0FE0">
            <w:pPr>
              <w:jc w:val="center"/>
              <w:rPr>
                <w:rFonts w:cstheme="minorHAnsi"/>
                <w:sz w:val="20"/>
                <w:szCs w:val="20"/>
              </w:rPr>
            </w:pPr>
            <w:r w:rsidRPr="00E010CB">
              <w:rPr>
                <w:rFonts w:cstheme="minorHAnsi"/>
                <w:sz w:val="20"/>
                <w:szCs w:val="20"/>
              </w:rPr>
              <w:t>6/25/2020</w:t>
            </w:r>
          </w:p>
        </w:tc>
        <w:tc>
          <w:tcPr>
            <w:tcW w:w="6660" w:type="dxa"/>
          </w:tcPr>
          <w:p w14:paraId="2502756A" w14:textId="77777777" w:rsidR="00530C8B" w:rsidRPr="00E010CB" w:rsidRDefault="005E5A70" w:rsidP="00724ECD">
            <w:pPr>
              <w:spacing w:line="240" w:lineRule="auto"/>
              <w:rPr>
                <w:rFonts w:cstheme="minorHAnsi"/>
                <w:sz w:val="20"/>
                <w:szCs w:val="20"/>
              </w:rPr>
            </w:pPr>
            <w:r w:rsidRPr="00E010CB">
              <w:rPr>
                <w:rFonts w:cstheme="minorHAnsi"/>
                <w:sz w:val="20"/>
                <w:szCs w:val="20"/>
              </w:rPr>
              <w:t>Added a</w:t>
            </w:r>
            <w:r w:rsidR="00530C8B" w:rsidRPr="00E010CB">
              <w:rPr>
                <w:rFonts w:cstheme="minorHAnsi"/>
                <w:sz w:val="20"/>
                <w:szCs w:val="20"/>
              </w:rPr>
              <w:t xml:space="preserve"> Receiving site </w:t>
            </w:r>
            <w:r w:rsidRPr="00E010CB">
              <w:rPr>
                <w:rFonts w:cstheme="minorHAnsi"/>
                <w:sz w:val="20"/>
                <w:szCs w:val="20"/>
              </w:rPr>
              <w:t>for</w:t>
            </w:r>
            <w:r w:rsidR="00530C8B" w:rsidRPr="00E010CB">
              <w:rPr>
                <w:rFonts w:cstheme="minorHAnsi"/>
                <w:sz w:val="20"/>
                <w:szCs w:val="20"/>
              </w:rPr>
              <w:t xml:space="preserve"> IAB </w:t>
            </w:r>
            <w:r w:rsidRPr="00E010CB">
              <w:rPr>
                <w:rFonts w:cstheme="minorHAnsi"/>
                <w:sz w:val="20"/>
                <w:szCs w:val="20"/>
              </w:rPr>
              <w:t>related to</w:t>
            </w:r>
            <w:r w:rsidR="00530C8B" w:rsidRPr="00E010CB">
              <w:rPr>
                <w:rFonts w:cstheme="minorHAnsi"/>
                <w:sz w:val="20"/>
                <w:szCs w:val="20"/>
              </w:rPr>
              <w:t xml:space="preserve"> </w:t>
            </w:r>
            <w:proofErr w:type="spellStart"/>
            <w:r w:rsidR="00530C8B" w:rsidRPr="00E010CB">
              <w:rPr>
                <w:rFonts w:cstheme="minorHAnsi"/>
                <w:sz w:val="20"/>
                <w:szCs w:val="20"/>
              </w:rPr>
              <w:t>inbond</w:t>
            </w:r>
            <w:proofErr w:type="spellEnd"/>
            <w:r w:rsidR="00530C8B" w:rsidRPr="00E010CB">
              <w:rPr>
                <w:rFonts w:cstheme="minorHAnsi"/>
                <w:sz w:val="20"/>
                <w:szCs w:val="20"/>
              </w:rPr>
              <w:t xml:space="preserve"> shipments to Schlage de Mexico.</w:t>
            </w:r>
            <w:r w:rsidRPr="00E010CB">
              <w:rPr>
                <w:rFonts w:cstheme="minorHAnsi"/>
                <w:sz w:val="20"/>
                <w:szCs w:val="20"/>
              </w:rPr>
              <w:t xml:space="preserve">  Contacts were added.</w:t>
            </w:r>
          </w:p>
        </w:tc>
      </w:tr>
      <w:tr w:rsidR="00E010CB" w:rsidRPr="00411CB5" w14:paraId="43DC9952" w14:textId="77777777" w:rsidTr="00411CB5">
        <w:trPr>
          <w:cantSplit/>
          <w:trHeight w:val="458"/>
        </w:trPr>
        <w:tc>
          <w:tcPr>
            <w:tcW w:w="1109" w:type="dxa"/>
          </w:tcPr>
          <w:p w14:paraId="2C3A7B8B" w14:textId="784EC4ED" w:rsidR="00E010CB" w:rsidRPr="001159D6" w:rsidRDefault="00E010CB" w:rsidP="00CE0FE0">
            <w:pPr>
              <w:jc w:val="center"/>
              <w:rPr>
                <w:rFonts w:cstheme="minorHAnsi"/>
                <w:sz w:val="20"/>
                <w:szCs w:val="20"/>
              </w:rPr>
            </w:pPr>
            <w:r w:rsidRPr="001159D6">
              <w:rPr>
                <w:rFonts w:cstheme="minorHAnsi"/>
                <w:sz w:val="20"/>
                <w:szCs w:val="20"/>
              </w:rPr>
              <w:t>17</w:t>
            </w:r>
          </w:p>
        </w:tc>
        <w:tc>
          <w:tcPr>
            <w:tcW w:w="1591" w:type="dxa"/>
          </w:tcPr>
          <w:p w14:paraId="5AA23DDD" w14:textId="38864CFC" w:rsidR="00E010CB" w:rsidRPr="001159D6" w:rsidRDefault="00E010CB" w:rsidP="00CE0FE0">
            <w:pPr>
              <w:jc w:val="center"/>
              <w:rPr>
                <w:rFonts w:cstheme="minorHAnsi"/>
                <w:sz w:val="20"/>
                <w:szCs w:val="20"/>
              </w:rPr>
            </w:pPr>
            <w:r w:rsidRPr="001159D6">
              <w:rPr>
                <w:rFonts w:cstheme="minorHAnsi"/>
                <w:sz w:val="20"/>
                <w:szCs w:val="20"/>
              </w:rPr>
              <w:t>3/</w:t>
            </w:r>
            <w:r w:rsidR="004B2C3C">
              <w:rPr>
                <w:rFonts w:cstheme="minorHAnsi"/>
                <w:sz w:val="20"/>
                <w:szCs w:val="20"/>
              </w:rPr>
              <w:t>18</w:t>
            </w:r>
            <w:r w:rsidRPr="001159D6">
              <w:rPr>
                <w:rFonts w:cstheme="minorHAnsi"/>
                <w:sz w:val="20"/>
                <w:szCs w:val="20"/>
              </w:rPr>
              <w:t>/2021</w:t>
            </w:r>
          </w:p>
        </w:tc>
        <w:tc>
          <w:tcPr>
            <w:tcW w:w="6660" w:type="dxa"/>
          </w:tcPr>
          <w:p w14:paraId="1D2C343C" w14:textId="760C43CD" w:rsidR="004B2C3C" w:rsidRPr="001159D6" w:rsidRDefault="00E010CB" w:rsidP="00724ECD">
            <w:pPr>
              <w:spacing w:line="240" w:lineRule="auto"/>
              <w:rPr>
                <w:rFonts w:cstheme="minorHAnsi"/>
                <w:sz w:val="20"/>
                <w:szCs w:val="20"/>
              </w:rPr>
            </w:pPr>
            <w:r w:rsidRPr="001159D6">
              <w:rPr>
                <w:rFonts w:cstheme="minorHAnsi"/>
                <w:sz w:val="20"/>
                <w:szCs w:val="20"/>
              </w:rPr>
              <w:t>Updated contacts</w:t>
            </w:r>
            <w:r w:rsidR="006E3C6A">
              <w:rPr>
                <w:rFonts w:cstheme="minorHAnsi"/>
                <w:sz w:val="20"/>
                <w:szCs w:val="20"/>
              </w:rPr>
              <w:t xml:space="preserve"> and </w:t>
            </w:r>
            <w:r w:rsidR="00860992">
              <w:rPr>
                <w:rFonts w:cstheme="minorHAnsi"/>
                <w:sz w:val="20"/>
                <w:szCs w:val="20"/>
              </w:rPr>
              <w:t>e</w:t>
            </w:r>
            <w:r w:rsidR="004B2C3C">
              <w:rPr>
                <w:rFonts w:cstheme="minorHAnsi"/>
                <w:sz w:val="20"/>
                <w:szCs w:val="20"/>
              </w:rPr>
              <w:t>mbedded exhibits</w:t>
            </w:r>
          </w:p>
        </w:tc>
      </w:tr>
      <w:tr w:rsidR="006A1A04" w:rsidRPr="00411CB5" w14:paraId="29E8AB67" w14:textId="77777777" w:rsidTr="00411CB5">
        <w:trPr>
          <w:cantSplit/>
          <w:trHeight w:val="458"/>
        </w:trPr>
        <w:tc>
          <w:tcPr>
            <w:tcW w:w="1109" w:type="dxa"/>
          </w:tcPr>
          <w:p w14:paraId="1ED43EC5" w14:textId="6A1ABDE8" w:rsidR="006A1A04" w:rsidRPr="00171CD1" w:rsidRDefault="006A1A04" w:rsidP="00CE0FE0">
            <w:pPr>
              <w:jc w:val="center"/>
              <w:rPr>
                <w:rFonts w:cstheme="minorHAnsi"/>
                <w:sz w:val="20"/>
                <w:szCs w:val="20"/>
              </w:rPr>
            </w:pPr>
            <w:r w:rsidRPr="00171CD1">
              <w:rPr>
                <w:rFonts w:cstheme="minorHAnsi"/>
                <w:sz w:val="20"/>
                <w:szCs w:val="20"/>
              </w:rPr>
              <w:lastRenderedPageBreak/>
              <w:t>18</w:t>
            </w:r>
          </w:p>
        </w:tc>
        <w:tc>
          <w:tcPr>
            <w:tcW w:w="1591" w:type="dxa"/>
          </w:tcPr>
          <w:p w14:paraId="4F78E003" w14:textId="623201E5" w:rsidR="006A1A04" w:rsidRPr="00171CD1" w:rsidRDefault="006A1A04" w:rsidP="00CE0FE0">
            <w:pPr>
              <w:jc w:val="center"/>
              <w:rPr>
                <w:rFonts w:cstheme="minorHAnsi"/>
                <w:sz w:val="20"/>
                <w:szCs w:val="20"/>
              </w:rPr>
            </w:pPr>
            <w:r w:rsidRPr="00171CD1">
              <w:rPr>
                <w:rFonts w:cstheme="minorHAnsi"/>
                <w:sz w:val="20"/>
                <w:szCs w:val="20"/>
              </w:rPr>
              <w:t>6/16/2021</w:t>
            </w:r>
          </w:p>
        </w:tc>
        <w:tc>
          <w:tcPr>
            <w:tcW w:w="6660" w:type="dxa"/>
          </w:tcPr>
          <w:p w14:paraId="2C761B63" w14:textId="2E4B3B18" w:rsidR="006A1A04" w:rsidRPr="00171CD1" w:rsidRDefault="006A1A04" w:rsidP="00724ECD">
            <w:pPr>
              <w:spacing w:line="240" w:lineRule="auto"/>
              <w:rPr>
                <w:rFonts w:cstheme="minorHAnsi"/>
                <w:sz w:val="20"/>
                <w:szCs w:val="20"/>
              </w:rPr>
            </w:pPr>
            <w:r w:rsidRPr="00171CD1">
              <w:rPr>
                <w:rFonts w:cstheme="minorHAnsi"/>
                <w:sz w:val="20"/>
                <w:szCs w:val="20"/>
              </w:rPr>
              <w:t>Added section on Agricultural Security</w:t>
            </w:r>
            <w:r w:rsidR="00E33C88" w:rsidRPr="00171CD1">
              <w:rPr>
                <w:rFonts w:cstheme="minorHAnsi"/>
                <w:sz w:val="20"/>
                <w:szCs w:val="20"/>
              </w:rPr>
              <w:t xml:space="preserve"> and WPM</w:t>
            </w:r>
          </w:p>
          <w:p w14:paraId="01C1A31C" w14:textId="1E50B454" w:rsidR="00E33C88" w:rsidRPr="00171CD1" w:rsidRDefault="00E33C88" w:rsidP="00724ECD">
            <w:pPr>
              <w:spacing w:line="240" w:lineRule="auto"/>
              <w:rPr>
                <w:rFonts w:cstheme="minorHAnsi"/>
                <w:sz w:val="20"/>
                <w:szCs w:val="20"/>
              </w:rPr>
            </w:pPr>
            <w:r w:rsidRPr="00171CD1">
              <w:rPr>
                <w:rFonts w:cstheme="minorHAnsi"/>
                <w:sz w:val="20"/>
                <w:szCs w:val="20"/>
              </w:rPr>
              <w:t xml:space="preserve">Replaced </w:t>
            </w:r>
            <w:r w:rsidR="001670C5" w:rsidRPr="00171CD1">
              <w:rPr>
                <w:rFonts w:cstheme="minorHAnsi"/>
                <w:sz w:val="20"/>
                <w:szCs w:val="20"/>
              </w:rPr>
              <w:t>C</w:t>
            </w:r>
            <w:r w:rsidR="001A10E1" w:rsidRPr="00171CD1">
              <w:rPr>
                <w:rFonts w:cstheme="minorHAnsi"/>
                <w:sz w:val="20"/>
                <w:szCs w:val="20"/>
              </w:rPr>
              <w:t>-</w:t>
            </w:r>
            <w:proofErr w:type="spellStart"/>
            <w:r w:rsidR="001670C5" w:rsidRPr="00171CD1">
              <w:rPr>
                <w:rFonts w:cstheme="minorHAnsi"/>
                <w:sz w:val="20"/>
                <w:szCs w:val="20"/>
              </w:rPr>
              <w:t>TPAT</w:t>
            </w:r>
            <w:proofErr w:type="spellEnd"/>
            <w:r w:rsidRPr="00171CD1">
              <w:rPr>
                <w:rFonts w:cstheme="minorHAnsi"/>
                <w:sz w:val="20"/>
                <w:szCs w:val="20"/>
              </w:rPr>
              <w:t xml:space="preserve"> with CTPAT</w:t>
            </w:r>
          </w:p>
          <w:p w14:paraId="6B36A1C3" w14:textId="5B487C0F" w:rsidR="00E33C88" w:rsidRPr="00171CD1" w:rsidRDefault="00E33C88" w:rsidP="00724ECD">
            <w:pPr>
              <w:spacing w:line="240" w:lineRule="auto"/>
              <w:rPr>
                <w:rFonts w:cstheme="minorHAnsi"/>
                <w:sz w:val="20"/>
                <w:szCs w:val="20"/>
              </w:rPr>
            </w:pPr>
            <w:r w:rsidRPr="00171CD1">
              <w:rPr>
                <w:rFonts w:cstheme="minorHAnsi"/>
                <w:sz w:val="20"/>
                <w:szCs w:val="20"/>
              </w:rPr>
              <w:t>Formatted throughout</w:t>
            </w:r>
          </w:p>
        </w:tc>
      </w:tr>
      <w:tr w:rsidR="00895715" w:rsidRPr="00411CB5" w14:paraId="441E6604" w14:textId="77777777" w:rsidTr="00411CB5">
        <w:trPr>
          <w:cantSplit/>
          <w:trHeight w:val="458"/>
        </w:trPr>
        <w:tc>
          <w:tcPr>
            <w:tcW w:w="1109" w:type="dxa"/>
          </w:tcPr>
          <w:p w14:paraId="20A28750" w14:textId="767ADD6E" w:rsidR="00895715" w:rsidRPr="0069544D" w:rsidRDefault="00895715" w:rsidP="00CE0FE0">
            <w:pPr>
              <w:jc w:val="center"/>
              <w:rPr>
                <w:rFonts w:cstheme="minorHAnsi"/>
                <w:sz w:val="20"/>
                <w:szCs w:val="20"/>
              </w:rPr>
            </w:pPr>
            <w:r w:rsidRPr="0069544D">
              <w:rPr>
                <w:rFonts w:cstheme="minorHAnsi"/>
                <w:sz w:val="20"/>
                <w:szCs w:val="20"/>
              </w:rPr>
              <w:t>19</w:t>
            </w:r>
          </w:p>
        </w:tc>
        <w:tc>
          <w:tcPr>
            <w:tcW w:w="1591" w:type="dxa"/>
          </w:tcPr>
          <w:p w14:paraId="162DCEDF" w14:textId="7CBA2D67" w:rsidR="00895715" w:rsidRPr="0069544D" w:rsidRDefault="002C7D6E" w:rsidP="00CE0FE0">
            <w:pPr>
              <w:jc w:val="center"/>
              <w:rPr>
                <w:rFonts w:cstheme="minorHAnsi"/>
                <w:sz w:val="20"/>
                <w:szCs w:val="20"/>
              </w:rPr>
            </w:pPr>
            <w:r w:rsidRPr="0069544D">
              <w:rPr>
                <w:rFonts w:cstheme="minorHAnsi"/>
                <w:sz w:val="20"/>
                <w:szCs w:val="20"/>
              </w:rPr>
              <w:t>3</w:t>
            </w:r>
            <w:r w:rsidR="00895715" w:rsidRPr="0069544D">
              <w:rPr>
                <w:rFonts w:cstheme="minorHAnsi"/>
                <w:sz w:val="20"/>
                <w:szCs w:val="20"/>
              </w:rPr>
              <w:t>/</w:t>
            </w:r>
            <w:r w:rsidRPr="0069544D">
              <w:rPr>
                <w:rFonts w:cstheme="minorHAnsi"/>
                <w:sz w:val="20"/>
                <w:szCs w:val="20"/>
              </w:rPr>
              <w:t>6</w:t>
            </w:r>
            <w:r w:rsidR="00895715" w:rsidRPr="0069544D">
              <w:rPr>
                <w:rFonts w:cstheme="minorHAnsi"/>
                <w:sz w:val="20"/>
                <w:szCs w:val="20"/>
              </w:rPr>
              <w:t>/2022</w:t>
            </w:r>
          </w:p>
        </w:tc>
        <w:tc>
          <w:tcPr>
            <w:tcW w:w="6660" w:type="dxa"/>
          </w:tcPr>
          <w:p w14:paraId="16A6ABAE" w14:textId="77777777" w:rsidR="00895715" w:rsidRPr="0069544D" w:rsidRDefault="00895715" w:rsidP="00724ECD">
            <w:pPr>
              <w:spacing w:line="240" w:lineRule="auto"/>
              <w:rPr>
                <w:rFonts w:cstheme="minorHAnsi"/>
                <w:sz w:val="20"/>
                <w:szCs w:val="20"/>
              </w:rPr>
            </w:pPr>
            <w:r w:rsidRPr="0069544D">
              <w:rPr>
                <w:rFonts w:cstheme="minorHAnsi"/>
                <w:sz w:val="20"/>
                <w:szCs w:val="20"/>
              </w:rPr>
              <w:t>Updating contacts thr</w:t>
            </w:r>
            <w:r w:rsidR="00023D5A" w:rsidRPr="0069544D">
              <w:rPr>
                <w:rFonts w:cstheme="minorHAnsi"/>
                <w:sz w:val="20"/>
                <w:szCs w:val="20"/>
              </w:rPr>
              <w:t>oughout</w:t>
            </w:r>
          </w:p>
          <w:p w14:paraId="76660D70" w14:textId="00858059" w:rsidR="00B461FE" w:rsidRPr="0069544D" w:rsidRDefault="002D20B0" w:rsidP="00724ECD">
            <w:pPr>
              <w:spacing w:line="240" w:lineRule="auto"/>
              <w:rPr>
                <w:rFonts w:cstheme="minorHAnsi"/>
                <w:sz w:val="20"/>
                <w:szCs w:val="20"/>
              </w:rPr>
            </w:pPr>
            <w:r w:rsidRPr="0069544D">
              <w:rPr>
                <w:rFonts w:cstheme="minorHAnsi"/>
                <w:sz w:val="20"/>
                <w:szCs w:val="20"/>
              </w:rPr>
              <w:t xml:space="preserve">Updated the Container Inspection Checklist </w:t>
            </w:r>
            <w:r w:rsidR="000474C7" w:rsidRPr="0069544D">
              <w:rPr>
                <w:rFonts w:cstheme="minorHAnsi"/>
                <w:sz w:val="20"/>
                <w:szCs w:val="20"/>
              </w:rPr>
              <w:t>for Agricultural Security</w:t>
            </w:r>
          </w:p>
        </w:tc>
      </w:tr>
      <w:tr w:rsidR="0069544D" w:rsidRPr="00411CB5" w14:paraId="1A183EC1" w14:textId="77777777" w:rsidTr="00411CB5">
        <w:trPr>
          <w:cantSplit/>
          <w:trHeight w:val="458"/>
        </w:trPr>
        <w:tc>
          <w:tcPr>
            <w:tcW w:w="1109" w:type="dxa"/>
          </w:tcPr>
          <w:p w14:paraId="1E63DAA7" w14:textId="0E0655C9" w:rsidR="0069544D" w:rsidRPr="00135EBB" w:rsidRDefault="0069544D" w:rsidP="00CE0FE0">
            <w:pPr>
              <w:jc w:val="center"/>
              <w:rPr>
                <w:rFonts w:cstheme="minorHAnsi"/>
                <w:sz w:val="20"/>
                <w:szCs w:val="20"/>
              </w:rPr>
            </w:pPr>
            <w:r w:rsidRPr="00135EBB">
              <w:rPr>
                <w:rFonts w:cstheme="minorHAnsi"/>
                <w:sz w:val="20"/>
                <w:szCs w:val="20"/>
              </w:rPr>
              <w:t>20</w:t>
            </w:r>
          </w:p>
        </w:tc>
        <w:tc>
          <w:tcPr>
            <w:tcW w:w="1591" w:type="dxa"/>
          </w:tcPr>
          <w:p w14:paraId="77C80BD6" w14:textId="6FE87C65" w:rsidR="0069544D" w:rsidRPr="00135EBB" w:rsidRDefault="0069544D" w:rsidP="00CE0FE0">
            <w:pPr>
              <w:jc w:val="center"/>
              <w:rPr>
                <w:rFonts w:cstheme="minorHAnsi"/>
                <w:sz w:val="20"/>
                <w:szCs w:val="20"/>
              </w:rPr>
            </w:pPr>
            <w:r w:rsidRPr="00135EBB">
              <w:rPr>
                <w:rFonts w:cstheme="minorHAnsi"/>
                <w:sz w:val="20"/>
                <w:szCs w:val="20"/>
              </w:rPr>
              <w:t>1/19/2023</w:t>
            </w:r>
          </w:p>
        </w:tc>
        <w:tc>
          <w:tcPr>
            <w:tcW w:w="6660" w:type="dxa"/>
          </w:tcPr>
          <w:p w14:paraId="2E02F4D2" w14:textId="3339598D" w:rsidR="0069544D" w:rsidRDefault="0069544D" w:rsidP="0069544D">
            <w:pPr>
              <w:spacing w:line="240" w:lineRule="auto"/>
              <w:rPr>
                <w:rFonts w:cstheme="minorHAnsi"/>
                <w:sz w:val="20"/>
                <w:szCs w:val="20"/>
              </w:rPr>
            </w:pPr>
            <w:r w:rsidRPr="00135EBB">
              <w:rPr>
                <w:rFonts w:cstheme="minorHAnsi"/>
                <w:sz w:val="20"/>
                <w:szCs w:val="20"/>
              </w:rPr>
              <w:t>Updating contacts throughout</w:t>
            </w:r>
          </w:p>
          <w:p w14:paraId="3A2D41E7" w14:textId="64F97511" w:rsidR="008250B0" w:rsidRPr="00135EBB" w:rsidRDefault="008250B0" w:rsidP="0069544D">
            <w:pPr>
              <w:spacing w:line="240" w:lineRule="auto"/>
              <w:rPr>
                <w:rFonts w:cstheme="minorHAnsi"/>
                <w:sz w:val="20"/>
                <w:szCs w:val="20"/>
              </w:rPr>
            </w:pPr>
            <w:r>
              <w:rPr>
                <w:rFonts w:cstheme="minorHAnsi"/>
                <w:sz w:val="20"/>
                <w:szCs w:val="20"/>
              </w:rPr>
              <w:t>Updated Supplier Responsibilities section</w:t>
            </w:r>
          </w:p>
          <w:p w14:paraId="43B92EA8" w14:textId="77777777" w:rsidR="0069544D" w:rsidRDefault="0069544D" w:rsidP="0069544D">
            <w:pPr>
              <w:spacing w:line="240" w:lineRule="auto"/>
              <w:rPr>
                <w:rFonts w:cstheme="minorHAnsi"/>
                <w:sz w:val="20"/>
                <w:szCs w:val="20"/>
              </w:rPr>
            </w:pPr>
            <w:r w:rsidRPr="00135EBB">
              <w:rPr>
                <w:rFonts w:cstheme="minorHAnsi"/>
                <w:sz w:val="20"/>
                <w:szCs w:val="20"/>
              </w:rPr>
              <w:t>Updated Annual Survey for Freight Forwarders and Brokers</w:t>
            </w:r>
          </w:p>
          <w:p w14:paraId="507B0268" w14:textId="1BDF3FC5" w:rsidR="0075717C" w:rsidRPr="00135EBB" w:rsidRDefault="0075717C" w:rsidP="0069544D">
            <w:pPr>
              <w:spacing w:line="240" w:lineRule="auto"/>
              <w:rPr>
                <w:rFonts w:cstheme="minorHAnsi"/>
                <w:sz w:val="20"/>
                <w:szCs w:val="20"/>
              </w:rPr>
            </w:pPr>
            <w:r>
              <w:rPr>
                <w:rFonts w:cstheme="minorHAnsi"/>
                <w:sz w:val="20"/>
                <w:szCs w:val="20"/>
              </w:rPr>
              <w:t>Updated Container Inspection Checklist to address WPM compliance</w:t>
            </w:r>
          </w:p>
        </w:tc>
      </w:tr>
      <w:tr w:rsidR="00260952" w:rsidRPr="00411CB5" w14:paraId="547E58F6" w14:textId="77777777" w:rsidTr="00411CB5">
        <w:trPr>
          <w:cantSplit/>
          <w:trHeight w:val="458"/>
        </w:trPr>
        <w:tc>
          <w:tcPr>
            <w:tcW w:w="1109" w:type="dxa"/>
          </w:tcPr>
          <w:p w14:paraId="2E0A40E5" w14:textId="239614A2" w:rsidR="00260952" w:rsidRPr="00CC7028" w:rsidRDefault="00260952" w:rsidP="00CE0FE0">
            <w:pPr>
              <w:jc w:val="center"/>
              <w:rPr>
                <w:rFonts w:cstheme="minorHAnsi"/>
                <w:sz w:val="20"/>
                <w:szCs w:val="20"/>
              </w:rPr>
            </w:pPr>
            <w:r w:rsidRPr="00CC7028">
              <w:rPr>
                <w:rFonts w:cstheme="minorHAnsi"/>
                <w:sz w:val="20"/>
                <w:szCs w:val="20"/>
              </w:rPr>
              <w:t>21</w:t>
            </w:r>
          </w:p>
        </w:tc>
        <w:tc>
          <w:tcPr>
            <w:tcW w:w="1591" w:type="dxa"/>
          </w:tcPr>
          <w:p w14:paraId="5A685E24" w14:textId="0A0279F1" w:rsidR="00260952" w:rsidRPr="00CC7028" w:rsidRDefault="00400052" w:rsidP="00CE0FE0">
            <w:pPr>
              <w:jc w:val="center"/>
              <w:rPr>
                <w:rFonts w:cstheme="minorHAnsi"/>
                <w:sz w:val="20"/>
                <w:szCs w:val="20"/>
              </w:rPr>
            </w:pPr>
            <w:r w:rsidRPr="00CC7028">
              <w:rPr>
                <w:rFonts w:cstheme="minorHAnsi"/>
                <w:sz w:val="20"/>
                <w:szCs w:val="20"/>
              </w:rPr>
              <w:t>3</w:t>
            </w:r>
            <w:r w:rsidR="00260952" w:rsidRPr="00CC7028">
              <w:rPr>
                <w:rFonts w:cstheme="minorHAnsi"/>
                <w:sz w:val="20"/>
                <w:szCs w:val="20"/>
              </w:rPr>
              <w:t>/</w:t>
            </w:r>
            <w:r w:rsidRPr="00CC7028">
              <w:rPr>
                <w:rFonts w:cstheme="minorHAnsi"/>
                <w:sz w:val="20"/>
                <w:szCs w:val="20"/>
              </w:rPr>
              <w:t>14</w:t>
            </w:r>
            <w:r w:rsidR="00260952" w:rsidRPr="00CC7028">
              <w:rPr>
                <w:rFonts w:cstheme="minorHAnsi"/>
                <w:sz w:val="20"/>
                <w:szCs w:val="20"/>
              </w:rPr>
              <w:t>/202</w:t>
            </w:r>
            <w:r w:rsidR="00B17A28" w:rsidRPr="00CC7028">
              <w:rPr>
                <w:rFonts w:cstheme="minorHAnsi"/>
                <w:sz w:val="20"/>
                <w:szCs w:val="20"/>
              </w:rPr>
              <w:t>4</w:t>
            </w:r>
          </w:p>
        </w:tc>
        <w:tc>
          <w:tcPr>
            <w:tcW w:w="6660" w:type="dxa"/>
          </w:tcPr>
          <w:p w14:paraId="65E932FE" w14:textId="14817809" w:rsidR="008F255F" w:rsidRPr="00CC7028" w:rsidRDefault="00260952" w:rsidP="0069544D">
            <w:pPr>
              <w:spacing w:line="240" w:lineRule="auto"/>
              <w:rPr>
                <w:rFonts w:cstheme="minorHAnsi"/>
                <w:sz w:val="20"/>
                <w:szCs w:val="20"/>
              </w:rPr>
            </w:pPr>
            <w:r w:rsidRPr="00CC7028">
              <w:rPr>
                <w:rFonts w:cstheme="minorHAnsi"/>
                <w:sz w:val="20"/>
                <w:szCs w:val="20"/>
              </w:rPr>
              <w:t>Updated</w:t>
            </w:r>
            <w:r w:rsidR="008F255F" w:rsidRPr="00CC7028">
              <w:rPr>
                <w:rFonts w:cstheme="minorHAnsi"/>
                <w:sz w:val="20"/>
                <w:szCs w:val="20"/>
              </w:rPr>
              <w:t xml:space="preserve"> Receiving section to include the option to recycle the broken or unused seals.</w:t>
            </w:r>
          </w:p>
          <w:p w14:paraId="6F24BAC6" w14:textId="77777777" w:rsidR="008F255F" w:rsidRPr="00CC7028" w:rsidRDefault="008F255F" w:rsidP="0069544D">
            <w:pPr>
              <w:spacing w:line="240" w:lineRule="auto"/>
              <w:rPr>
                <w:rFonts w:cstheme="minorHAnsi"/>
                <w:sz w:val="20"/>
                <w:szCs w:val="20"/>
              </w:rPr>
            </w:pPr>
            <w:r w:rsidRPr="00CC7028">
              <w:rPr>
                <w:rFonts w:cstheme="minorHAnsi"/>
                <w:sz w:val="20"/>
                <w:szCs w:val="20"/>
              </w:rPr>
              <w:t>Updated contact</w:t>
            </w:r>
            <w:r w:rsidR="00C754FD" w:rsidRPr="00CC7028">
              <w:rPr>
                <w:rFonts w:cstheme="minorHAnsi"/>
                <w:sz w:val="20"/>
                <w:szCs w:val="20"/>
              </w:rPr>
              <w:t>s</w:t>
            </w:r>
            <w:r w:rsidRPr="00CC7028">
              <w:rPr>
                <w:rFonts w:cstheme="minorHAnsi"/>
                <w:sz w:val="20"/>
                <w:szCs w:val="20"/>
              </w:rPr>
              <w:t xml:space="preserve"> </w:t>
            </w:r>
            <w:r w:rsidR="00C754FD" w:rsidRPr="00CC7028">
              <w:rPr>
                <w:rFonts w:cstheme="minorHAnsi"/>
                <w:sz w:val="20"/>
                <w:szCs w:val="20"/>
              </w:rPr>
              <w:t xml:space="preserve"> </w:t>
            </w:r>
            <w:r w:rsidRPr="00CC7028">
              <w:rPr>
                <w:rFonts w:cstheme="minorHAnsi"/>
                <w:sz w:val="20"/>
                <w:szCs w:val="20"/>
              </w:rPr>
              <w:t xml:space="preserve"> </w:t>
            </w:r>
          </w:p>
          <w:p w14:paraId="70F079D2" w14:textId="56D2BC42" w:rsidR="00B847DC" w:rsidRPr="00CC7028" w:rsidRDefault="00B847DC" w:rsidP="0069544D">
            <w:pPr>
              <w:spacing w:line="240" w:lineRule="auto"/>
              <w:rPr>
                <w:rFonts w:cstheme="minorHAnsi"/>
                <w:sz w:val="20"/>
                <w:szCs w:val="20"/>
              </w:rPr>
            </w:pPr>
            <w:r w:rsidRPr="00CC7028">
              <w:rPr>
                <w:rFonts w:cstheme="minorHAnsi"/>
                <w:sz w:val="20"/>
                <w:szCs w:val="20"/>
              </w:rPr>
              <w:t>Removed all references to inbonds to Mexico</w:t>
            </w:r>
            <w:r w:rsidR="0055640D" w:rsidRPr="00CC7028">
              <w:rPr>
                <w:rFonts w:cstheme="minorHAnsi"/>
                <w:sz w:val="20"/>
                <w:szCs w:val="20"/>
              </w:rPr>
              <w:t xml:space="preserve"> because vessel shipments should no longer ship</w:t>
            </w:r>
            <w:r w:rsidR="008F39F0" w:rsidRPr="00CC7028">
              <w:rPr>
                <w:rFonts w:cstheme="minorHAnsi"/>
                <w:sz w:val="20"/>
                <w:szCs w:val="20"/>
              </w:rPr>
              <w:t xml:space="preserve"> via the</w:t>
            </w:r>
            <w:r w:rsidR="0055640D" w:rsidRPr="00CC7028">
              <w:rPr>
                <w:rFonts w:cstheme="minorHAnsi"/>
                <w:sz w:val="20"/>
                <w:szCs w:val="20"/>
              </w:rPr>
              <w:t xml:space="preserve"> </w:t>
            </w:r>
            <w:proofErr w:type="spellStart"/>
            <w:r w:rsidR="0055640D" w:rsidRPr="00CC7028">
              <w:rPr>
                <w:rFonts w:cstheme="minorHAnsi"/>
                <w:sz w:val="20"/>
                <w:szCs w:val="20"/>
              </w:rPr>
              <w:t>inbond</w:t>
            </w:r>
            <w:proofErr w:type="spellEnd"/>
            <w:r w:rsidR="008F39F0" w:rsidRPr="00CC7028">
              <w:rPr>
                <w:rFonts w:cstheme="minorHAnsi"/>
                <w:sz w:val="20"/>
                <w:szCs w:val="20"/>
              </w:rPr>
              <w:t xml:space="preserve"> program</w:t>
            </w:r>
            <w:r w:rsidR="0055640D" w:rsidRPr="00CC7028">
              <w:rPr>
                <w:rFonts w:cstheme="minorHAnsi"/>
                <w:sz w:val="20"/>
                <w:szCs w:val="20"/>
              </w:rPr>
              <w:t>. Instead, they should ship to the Port of ENS, MX.</w:t>
            </w:r>
          </w:p>
        </w:tc>
      </w:tr>
      <w:tr w:rsidR="00CC7028" w:rsidRPr="00411CB5" w14:paraId="2354E18E" w14:textId="77777777" w:rsidTr="00411CB5">
        <w:trPr>
          <w:cantSplit/>
          <w:trHeight w:val="458"/>
        </w:trPr>
        <w:tc>
          <w:tcPr>
            <w:tcW w:w="1109" w:type="dxa"/>
          </w:tcPr>
          <w:p w14:paraId="68459A94" w14:textId="10D7E551" w:rsidR="00CC7028" w:rsidRPr="008F255F" w:rsidRDefault="00CC7028" w:rsidP="00CE0FE0">
            <w:pPr>
              <w:jc w:val="center"/>
              <w:rPr>
                <w:rFonts w:cstheme="minorHAnsi"/>
                <w:sz w:val="20"/>
                <w:szCs w:val="20"/>
                <w:highlight w:val="yellow"/>
              </w:rPr>
            </w:pPr>
            <w:r>
              <w:rPr>
                <w:rFonts w:cstheme="minorHAnsi"/>
                <w:sz w:val="20"/>
                <w:szCs w:val="20"/>
                <w:highlight w:val="yellow"/>
              </w:rPr>
              <w:t>22</w:t>
            </w:r>
          </w:p>
        </w:tc>
        <w:tc>
          <w:tcPr>
            <w:tcW w:w="1591" w:type="dxa"/>
          </w:tcPr>
          <w:p w14:paraId="5148103B" w14:textId="641D4A60" w:rsidR="00CC7028" w:rsidRDefault="00CC7028" w:rsidP="00CE0FE0">
            <w:pPr>
              <w:jc w:val="center"/>
              <w:rPr>
                <w:rFonts w:cstheme="minorHAnsi"/>
                <w:sz w:val="20"/>
                <w:szCs w:val="20"/>
                <w:highlight w:val="yellow"/>
              </w:rPr>
            </w:pPr>
            <w:r>
              <w:rPr>
                <w:rFonts w:cstheme="minorHAnsi"/>
                <w:sz w:val="20"/>
                <w:szCs w:val="20"/>
                <w:highlight w:val="yellow"/>
              </w:rPr>
              <w:t>2/10/2025</w:t>
            </w:r>
          </w:p>
        </w:tc>
        <w:tc>
          <w:tcPr>
            <w:tcW w:w="6660" w:type="dxa"/>
          </w:tcPr>
          <w:p w14:paraId="54A399EC" w14:textId="229FC3ED" w:rsidR="00CC7028" w:rsidRPr="008F255F" w:rsidRDefault="00CC7028" w:rsidP="0069544D">
            <w:pPr>
              <w:spacing w:line="240" w:lineRule="auto"/>
              <w:rPr>
                <w:rFonts w:cstheme="minorHAnsi"/>
                <w:sz w:val="20"/>
                <w:szCs w:val="20"/>
                <w:highlight w:val="yellow"/>
              </w:rPr>
            </w:pPr>
            <w:r>
              <w:rPr>
                <w:rFonts w:cstheme="minorHAnsi"/>
                <w:sz w:val="20"/>
                <w:szCs w:val="20"/>
                <w:highlight w:val="yellow"/>
              </w:rPr>
              <w:t>Updated contacts</w:t>
            </w:r>
          </w:p>
        </w:tc>
      </w:tr>
    </w:tbl>
    <w:p w14:paraId="5F9C7537" w14:textId="7ED5E9A3" w:rsidR="00DD4755" w:rsidRPr="00411CB5" w:rsidRDefault="00DD4755" w:rsidP="004C44F4">
      <w:pPr>
        <w:spacing w:after="0" w:line="240" w:lineRule="auto"/>
        <w:rPr>
          <w:b/>
          <w:sz w:val="20"/>
          <w:szCs w:val="20"/>
        </w:rPr>
      </w:pPr>
    </w:p>
    <w:sectPr w:rsidR="00DD4755" w:rsidRPr="00411CB5" w:rsidSect="00C54129">
      <w:headerReference w:type="default" r:id="rId52"/>
      <w:footerReference w:type="default" r:id="rId53"/>
      <w:pgSz w:w="12240" w:h="15840"/>
      <w:pgMar w:top="1008" w:right="432" w:bottom="45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B593" w14:textId="77777777" w:rsidR="00931258" w:rsidRDefault="00931258" w:rsidP="00DD50F7">
      <w:pPr>
        <w:spacing w:after="0" w:line="240" w:lineRule="auto"/>
      </w:pPr>
      <w:r>
        <w:separator/>
      </w:r>
    </w:p>
  </w:endnote>
  <w:endnote w:type="continuationSeparator" w:id="0">
    <w:p w14:paraId="461C5EFE" w14:textId="77777777" w:rsidR="00931258" w:rsidRDefault="00931258" w:rsidP="00DD50F7">
      <w:pPr>
        <w:spacing w:after="0" w:line="240" w:lineRule="auto"/>
      </w:pPr>
      <w:r>
        <w:continuationSeparator/>
      </w:r>
    </w:p>
  </w:endnote>
  <w:endnote w:type="continuationNotice" w:id="1">
    <w:p w14:paraId="2A03A534" w14:textId="77777777" w:rsidR="00931258" w:rsidRDefault="00931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351666"/>
      <w:docPartObj>
        <w:docPartGallery w:val="Page Numbers (Bottom of Page)"/>
        <w:docPartUnique/>
      </w:docPartObj>
    </w:sdtPr>
    <w:sdtContent>
      <w:p w14:paraId="4F17C95D" w14:textId="77777777" w:rsidR="00730659" w:rsidRDefault="00730659">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5E94DAD6" w14:textId="77777777" w:rsidR="00730659" w:rsidRDefault="00730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2576" w14:textId="77777777" w:rsidR="00931258" w:rsidRDefault="00931258" w:rsidP="00DD50F7">
      <w:pPr>
        <w:spacing w:after="0" w:line="240" w:lineRule="auto"/>
      </w:pPr>
      <w:r>
        <w:separator/>
      </w:r>
    </w:p>
  </w:footnote>
  <w:footnote w:type="continuationSeparator" w:id="0">
    <w:p w14:paraId="3DD3C6F2" w14:textId="77777777" w:rsidR="00931258" w:rsidRDefault="00931258" w:rsidP="00DD50F7">
      <w:pPr>
        <w:spacing w:after="0" w:line="240" w:lineRule="auto"/>
      </w:pPr>
      <w:r>
        <w:continuationSeparator/>
      </w:r>
    </w:p>
  </w:footnote>
  <w:footnote w:type="continuationNotice" w:id="1">
    <w:p w14:paraId="64875F80" w14:textId="77777777" w:rsidR="00931258" w:rsidRDefault="00931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E792" w14:textId="77777777" w:rsidR="00730659" w:rsidRDefault="00730659">
    <w:pPr>
      <w:pStyle w:val="Header"/>
      <w:jc w:val="right"/>
    </w:pPr>
  </w:p>
  <w:p w14:paraId="67E68BF3" w14:textId="77777777" w:rsidR="00730659" w:rsidRDefault="00730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 o:bullet="t">
        <v:imagedata r:id="rId1" o:title="msoFB03"/>
      </v:shape>
    </w:pict>
  </w:numPicBullet>
  <w:abstractNum w:abstractNumId="0" w15:restartNumberingAfterBreak="0">
    <w:nsid w:val="000C722A"/>
    <w:multiLevelType w:val="hybridMultilevel"/>
    <w:tmpl w:val="D8F849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50466F"/>
    <w:multiLevelType w:val="hybridMultilevel"/>
    <w:tmpl w:val="CD26B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56ABA"/>
    <w:multiLevelType w:val="hybridMultilevel"/>
    <w:tmpl w:val="2536D8DA"/>
    <w:lvl w:ilvl="0" w:tplc="CE040E68">
      <w:start w:val="1"/>
      <w:numFmt w:val="upperRoman"/>
      <w:lvlText w:val="%1."/>
      <w:lvlJc w:val="left"/>
      <w:pPr>
        <w:tabs>
          <w:tab w:val="num" w:pos="720"/>
        </w:tabs>
        <w:ind w:left="720" w:hanging="720"/>
      </w:pPr>
      <w:rPr>
        <w:rFonts w:hint="default"/>
        <w:color w:val="auto"/>
      </w:rPr>
    </w:lvl>
    <w:lvl w:ilvl="1" w:tplc="78108962">
      <w:start w:val="1"/>
      <w:numFmt w:val="upperLetter"/>
      <w:lvlText w:val="%2."/>
      <w:lvlJc w:val="left"/>
      <w:pPr>
        <w:tabs>
          <w:tab w:val="num" w:pos="360"/>
        </w:tabs>
        <w:ind w:left="720" w:hanging="360"/>
      </w:pPr>
      <w:rPr>
        <w:rFonts w:hint="default"/>
        <w:b w:val="0"/>
        <w:i w:val="0"/>
        <w:sz w:val="20"/>
        <w:szCs w:val="20"/>
      </w:rPr>
    </w:lvl>
    <w:lvl w:ilvl="2" w:tplc="04090019">
      <w:start w:val="1"/>
      <w:numFmt w:val="lowerLetter"/>
      <w:lvlText w:val="%3."/>
      <w:lvlJc w:val="left"/>
      <w:pPr>
        <w:tabs>
          <w:tab w:val="num" w:pos="1620"/>
        </w:tabs>
        <w:ind w:left="1620" w:hanging="360"/>
      </w:pPr>
      <w:rPr>
        <w:rFonts w:hint="default"/>
        <w:color w:val="auto"/>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6A6312E"/>
    <w:multiLevelType w:val="hybridMultilevel"/>
    <w:tmpl w:val="D9680AE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061180"/>
    <w:multiLevelType w:val="hybridMultilevel"/>
    <w:tmpl w:val="A460A8EA"/>
    <w:lvl w:ilvl="0" w:tplc="B3FEB90E">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213B5"/>
    <w:multiLevelType w:val="hybridMultilevel"/>
    <w:tmpl w:val="6F5CA236"/>
    <w:lvl w:ilvl="0" w:tplc="F8EE7E4E">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F2FFF"/>
    <w:multiLevelType w:val="multilevel"/>
    <w:tmpl w:val="16E8197A"/>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7" w15:restartNumberingAfterBreak="0">
    <w:nsid w:val="0D202BD5"/>
    <w:multiLevelType w:val="hybridMultilevel"/>
    <w:tmpl w:val="6E0C63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851DF5"/>
    <w:multiLevelType w:val="hybridMultilevel"/>
    <w:tmpl w:val="1316777A"/>
    <w:lvl w:ilvl="0" w:tplc="F246EE72">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63DAC"/>
    <w:multiLevelType w:val="hybridMultilevel"/>
    <w:tmpl w:val="20ACED6A"/>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B35F63"/>
    <w:multiLevelType w:val="hybridMultilevel"/>
    <w:tmpl w:val="12A6B54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8467A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55052"/>
    <w:multiLevelType w:val="hybridMultilevel"/>
    <w:tmpl w:val="38DEF54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9D93ECD"/>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DA6443"/>
    <w:multiLevelType w:val="hybridMultilevel"/>
    <w:tmpl w:val="249E49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D929B7"/>
    <w:multiLevelType w:val="hybridMultilevel"/>
    <w:tmpl w:val="1D882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E747E"/>
    <w:multiLevelType w:val="hybridMultilevel"/>
    <w:tmpl w:val="91D895B0"/>
    <w:lvl w:ilvl="0" w:tplc="F17470EA">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995193"/>
    <w:multiLevelType w:val="hybridMultilevel"/>
    <w:tmpl w:val="FBC0BC30"/>
    <w:lvl w:ilvl="0" w:tplc="C2D88E2E">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F53D83"/>
    <w:multiLevelType w:val="hybridMultilevel"/>
    <w:tmpl w:val="36A492F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1E45273"/>
    <w:multiLevelType w:val="hybridMultilevel"/>
    <w:tmpl w:val="8A008B5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4DD648B"/>
    <w:multiLevelType w:val="hybridMultilevel"/>
    <w:tmpl w:val="D6F6489A"/>
    <w:lvl w:ilvl="0" w:tplc="7FDCBC46">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363E9"/>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A320649"/>
    <w:multiLevelType w:val="hybridMultilevel"/>
    <w:tmpl w:val="9C20DD04"/>
    <w:lvl w:ilvl="0" w:tplc="6A90786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72758"/>
    <w:multiLevelType w:val="hybridMultilevel"/>
    <w:tmpl w:val="4918ADE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621302"/>
    <w:multiLevelType w:val="hybridMultilevel"/>
    <w:tmpl w:val="E58A71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ECC1546"/>
    <w:multiLevelType w:val="hybridMultilevel"/>
    <w:tmpl w:val="8BCA2B3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3BD04B1"/>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EA5D8C"/>
    <w:multiLevelType w:val="multilevel"/>
    <w:tmpl w:val="681EB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49E416E"/>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8043980"/>
    <w:multiLevelType w:val="hybridMultilevel"/>
    <w:tmpl w:val="24620C0C"/>
    <w:lvl w:ilvl="0" w:tplc="068EF2E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BF2C92"/>
    <w:multiLevelType w:val="hybridMultilevel"/>
    <w:tmpl w:val="7CA2CEBE"/>
    <w:lvl w:ilvl="0" w:tplc="D1D8F07A">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54659B"/>
    <w:multiLevelType w:val="multilevel"/>
    <w:tmpl w:val="97AC09F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3B0444B4"/>
    <w:multiLevelType w:val="multilevel"/>
    <w:tmpl w:val="681EB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BD93E46"/>
    <w:multiLevelType w:val="hybridMultilevel"/>
    <w:tmpl w:val="E58A71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D43726B"/>
    <w:multiLevelType w:val="hybridMultilevel"/>
    <w:tmpl w:val="9BDCC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6C5276"/>
    <w:multiLevelType w:val="hybridMultilevel"/>
    <w:tmpl w:val="A200453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2185778"/>
    <w:multiLevelType w:val="hybridMultilevel"/>
    <w:tmpl w:val="00787244"/>
    <w:lvl w:ilvl="0" w:tplc="0494E9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2A3710"/>
    <w:multiLevelType w:val="hybridMultilevel"/>
    <w:tmpl w:val="4ADE9B5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5576C12"/>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5C25961"/>
    <w:multiLevelType w:val="hybridMultilevel"/>
    <w:tmpl w:val="E58A71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6806BF6"/>
    <w:multiLevelType w:val="multilevel"/>
    <w:tmpl w:val="681EB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84C52F5"/>
    <w:multiLevelType w:val="multilevel"/>
    <w:tmpl w:val="681EB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A363794"/>
    <w:multiLevelType w:val="hybridMultilevel"/>
    <w:tmpl w:val="D128AAB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ADE684C"/>
    <w:multiLevelType w:val="hybridMultilevel"/>
    <w:tmpl w:val="EFCC0B6E"/>
    <w:lvl w:ilvl="0" w:tplc="CEDEB1E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6505DF"/>
    <w:multiLevelType w:val="hybridMultilevel"/>
    <w:tmpl w:val="D9DA1136"/>
    <w:lvl w:ilvl="0" w:tplc="04090017">
      <w:start w:val="1"/>
      <w:numFmt w:val="lowerLetter"/>
      <w:lvlText w:val="%1)"/>
      <w:lvlJc w:val="left"/>
      <w:pPr>
        <w:ind w:left="1800" w:hanging="360"/>
      </w:pPr>
    </w:lvl>
    <w:lvl w:ilvl="1" w:tplc="57C0B73E">
      <w:start w:val="1"/>
      <w:numFmt w:val="decimal"/>
      <w:lvlText w:val="(%2)"/>
      <w:lvlJc w:val="left"/>
      <w:pPr>
        <w:ind w:left="2520" w:hanging="360"/>
      </w:pPr>
      <w:rPr>
        <w:rFonts w:hint="default"/>
        <w:i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D6B5237"/>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F3E331B"/>
    <w:multiLevelType w:val="multilevel"/>
    <w:tmpl w:val="681EB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8254026"/>
    <w:multiLevelType w:val="hybridMultilevel"/>
    <w:tmpl w:val="42FC1AAC"/>
    <w:lvl w:ilvl="0" w:tplc="1702EDD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1A390E"/>
    <w:multiLevelType w:val="hybridMultilevel"/>
    <w:tmpl w:val="E58A71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BC26705"/>
    <w:multiLevelType w:val="hybridMultilevel"/>
    <w:tmpl w:val="AC82A844"/>
    <w:lvl w:ilvl="0" w:tplc="05D888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FE35AF"/>
    <w:multiLevelType w:val="hybridMultilevel"/>
    <w:tmpl w:val="E58A71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E430100"/>
    <w:multiLevelType w:val="hybridMultilevel"/>
    <w:tmpl w:val="3CE445EA"/>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0166918"/>
    <w:multiLevelType w:val="hybridMultilevel"/>
    <w:tmpl w:val="311A04B6"/>
    <w:lvl w:ilvl="0" w:tplc="F24AA418">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764CDF"/>
    <w:multiLevelType w:val="hybridMultilevel"/>
    <w:tmpl w:val="BDFCFC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3DC4295"/>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4FC510E"/>
    <w:multiLevelType w:val="hybridMultilevel"/>
    <w:tmpl w:val="CD8879CA"/>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C694FC1"/>
    <w:multiLevelType w:val="hybridMultilevel"/>
    <w:tmpl w:val="BF9A2EA0"/>
    <w:lvl w:ilvl="0" w:tplc="1178A05E">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134806"/>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0C3376F"/>
    <w:multiLevelType w:val="hybridMultilevel"/>
    <w:tmpl w:val="E5F0E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B96073"/>
    <w:multiLevelType w:val="hybridMultilevel"/>
    <w:tmpl w:val="9B66225E"/>
    <w:lvl w:ilvl="0" w:tplc="5406E82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5CD1D96"/>
    <w:multiLevelType w:val="hybridMultilevel"/>
    <w:tmpl w:val="23480B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651422F"/>
    <w:multiLevelType w:val="hybridMultilevel"/>
    <w:tmpl w:val="48FEB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9507C8"/>
    <w:multiLevelType w:val="hybridMultilevel"/>
    <w:tmpl w:val="67348B5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7DF91A7B"/>
    <w:multiLevelType w:val="hybridMultilevel"/>
    <w:tmpl w:val="5CBABA6A"/>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7E107094"/>
    <w:multiLevelType w:val="hybridMultilevel"/>
    <w:tmpl w:val="1D06BA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E567563"/>
    <w:multiLevelType w:val="hybridMultilevel"/>
    <w:tmpl w:val="4918ADE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EF84743"/>
    <w:multiLevelType w:val="hybridMultilevel"/>
    <w:tmpl w:val="3BA0B2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7" w15:restartNumberingAfterBreak="0">
    <w:nsid w:val="7F5A6A28"/>
    <w:multiLevelType w:val="hybridMultilevel"/>
    <w:tmpl w:val="B08C5B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5746355">
    <w:abstractNumId w:val="2"/>
  </w:num>
  <w:num w:numId="2" w16cid:durableId="2006976463">
    <w:abstractNumId w:val="0"/>
  </w:num>
  <w:num w:numId="3" w16cid:durableId="384260132">
    <w:abstractNumId w:val="12"/>
  </w:num>
  <w:num w:numId="4" w16cid:durableId="84347676">
    <w:abstractNumId w:val="60"/>
  </w:num>
  <w:num w:numId="5" w16cid:durableId="1877961666">
    <w:abstractNumId w:val="62"/>
  </w:num>
  <w:num w:numId="6" w16cid:durableId="2138717530">
    <w:abstractNumId w:val="51"/>
  </w:num>
  <w:num w:numId="7" w16cid:durableId="23755368">
    <w:abstractNumId w:val="3"/>
  </w:num>
  <w:num w:numId="8" w16cid:durableId="948590448">
    <w:abstractNumId w:val="37"/>
  </w:num>
  <w:num w:numId="9" w16cid:durableId="227035469">
    <w:abstractNumId w:val="25"/>
  </w:num>
  <w:num w:numId="10" w16cid:durableId="1698853000">
    <w:abstractNumId w:val="49"/>
  </w:num>
  <w:num w:numId="11" w16cid:durableId="1470635379">
    <w:abstractNumId w:val="34"/>
  </w:num>
  <w:num w:numId="12" w16cid:durableId="1606844399">
    <w:abstractNumId w:val="61"/>
  </w:num>
  <w:num w:numId="13" w16cid:durableId="2139564535">
    <w:abstractNumId w:val="15"/>
  </w:num>
  <w:num w:numId="14" w16cid:durableId="1807236439">
    <w:abstractNumId w:val="64"/>
  </w:num>
  <w:num w:numId="15" w16cid:durableId="421337750">
    <w:abstractNumId w:val="30"/>
  </w:num>
  <w:num w:numId="16" w16cid:durableId="708146207">
    <w:abstractNumId w:val="10"/>
  </w:num>
  <w:num w:numId="17" w16cid:durableId="1927106918">
    <w:abstractNumId w:val="63"/>
  </w:num>
  <w:num w:numId="18" w16cid:durableId="557477315">
    <w:abstractNumId w:val="5"/>
  </w:num>
  <w:num w:numId="19" w16cid:durableId="50735004">
    <w:abstractNumId w:val="20"/>
  </w:num>
  <w:num w:numId="20" w16cid:durableId="1488550804">
    <w:abstractNumId w:val="47"/>
  </w:num>
  <w:num w:numId="21" w16cid:durableId="1699888365">
    <w:abstractNumId w:val="16"/>
  </w:num>
  <w:num w:numId="22" w16cid:durableId="2104909539">
    <w:abstractNumId w:val="59"/>
  </w:num>
  <w:num w:numId="23" w16cid:durableId="237642566">
    <w:abstractNumId w:val="22"/>
  </w:num>
  <w:num w:numId="24" w16cid:durableId="1355418889">
    <w:abstractNumId w:val="43"/>
  </w:num>
  <w:num w:numId="25" w16cid:durableId="774398348">
    <w:abstractNumId w:val="29"/>
  </w:num>
  <w:num w:numId="26" w16cid:durableId="1178471166">
    <w:abstractNumId w:val="56"/>
  </w:num>
  <w:num w:numId="27" w16cid:durableId="2064673315">
    <w:abstractNumId w:val="4"/>
  </w:num>
  <w:num w:numId="28" w16cid:durableId="1299339828">
    <w:abstractNumId w:val="8"/>
  </w:num>
  <w:num w:numId="29" w16cid:durableId="1072048401">
    <w:abstractNumId w:val="52"/>
  </w:num>
  <w:num w:numId="30" w16cid:durableId="710804352">
    <w:abstractNumId w:val="36"/>
  </w:num>
  <w:num w:numId="31" w16cid:durableId="1343320953">
    <w:abstractNumId w:val="45"/>
  </w:num>
  <w:num w:numId="32" w16cid:durableId="275140446">
    <w:abstractNumId w:val="18"/>
  </w:num>
  <w:num w:numId="33" w16cid:durableId="255556867">
    <w:abstractNumId w:val="31"/>
  </w:num>
  <w:num w:numId="34" w16cid:durableId="8146088">
    <w:abstractNumId w:val="11"/>
  </w:num>
  <w:num w:numId="35" w16cid:durableId="83652478">
    <w:abstractNumId w:val="27"/>
  </w:num>
  <w:num w:numId="36" w16cid:durableId="9920070">
    <w:abstractNumId w:val="40"/>
  </w:num>
  <w:num w:numId="37" w16cid:durableId="571743285">
    <w:abstractNumId w:val="46"/>
  </w:num>
  <w:num w:numId="38" w16cid:durableId="308442136">
    <w:abstractNumId w:val="44"/>
  </w:num>
  <w:num w:numId="39" w16cid:durableId="1148014504">
    <w:abstractNumId w:val="6"/>
  </w:num>
  <w:num w:numId="40" w16cid:durableId="817309617">
    <w:abstractNumId w:val="42"/>
  </w:num>
  <w:num w:numId="41" w16cid:durableId="1906917315">
    <w:abstractNumId w:val="17"/>
  </w:num>
  <w:num w:numId="42" w16cid:durableId="153616899">
    <w:abstractNumId w:val="13"/>
  </w:num>
  <w:num w:numId="43" w16cid:durableId="259997187">
    <w:abstractNumId w:val="21"/>
  </w:num>
  <w:num w:numId="44" w16cid:durableId="464739684">
    <w:abstractNumId w:val="38"/>
  </w:num>
  <w:num w:numId="45" w16cid:durableId="977997334">
    <w:abstractNumId w:val="28"/>
  </w:num>
  <w:num w:numId="46" w16cid:durableId="761412432">
    <w:abstractNumId w:val="57"/>
  </w:num>
  <w:num w:numId="47" w16cid:durableId="1283267960">
    <w:abstractNumId w:val="54"/>
  </w:num>
  <w:num w:numId="48" w16cid:durableId="1090084183">
    <w:abstractNumId w:val="67"/>
  </w:num>
  <w:num w:numId="49" w16cid:durableId="1288197429">
    <w:abstractNumId w:val="26"/>
  </w:num>
  <w:num w:numId="50" w16cid:durableId="298073700">
    <w:abstractNumId w:val="55"/>
  </w:num>
  <w:num w:numId="51" w16cid:durableId="981688785">
    <w:abstractNumId w:val="23"/>
  </w:num>
  <w:num w:numId="52" w16cid:durableId="241067019">
    <w:abstractNumId w:val="7"/>
  </w:num>
  <w:num w:numId="53" w16cid:durableId="1342077344">
    <w:abstractNumId w:val="65"/>
  </w:num>
  <w:num w:numId="54" w16cid:durableId="912545585">
    <w:abstractNumId w:val="9"/>
  </w:num>
  <w:num w:numId="55" w16cid:durableId="866715304">
    <w:abstractNumId w:val="1"/>
  </w:num>
  <w:num w:numId="56" w16cid:durableId="1396049285">
    <w:abstractNumId w:val="14"/>
  </w:num>
  <w:num w:numId="57" w16cid:durableId="121074764">
    <w:abstractNumId w:val="24"/>
  </w:num>
  <w:num w:numId="58" w16cid:durableId="1504513196">
    <w:abstractNumId w:val="39"/>
  </w:num>
  <w:num w:numId="59" w16cid:durableId="1994212783">
    <w:abstractNumId w:val="58"/>
  </w:num>
  <w:num w:numId="60" w16cid:durableId="881289020">
    <w:abstractNumId w:val="32"/>
  </w:num>
  <w:num w:numId="61" w16cid:durableId="1638025427">
    <w:abstractNumId w:val="41"/>
  </w:num>
  <w:num w:numId="62" w16cid:durableId="594750123">
    <w:abstractNumId w:val="48"/>
  </w:num>
  <w:num w:numId="63" w16cid:durableId="135030625">
    <w:abstractNumId w:val="33"/>
  </w:num>
  <w:num w:numId="64" w16cid:durableId="273364675">
    <w:abstractNumId w:val="50"/>
  </w:num>
  <w:num w:numId="65" w16cid:durableId="971516395">
    <w:abstractNumId w:val="19"/>
  </w:num>
  <w:num w:numId="66" w16cid:durableId="1189445250">
    <w:abstractNumId w:val="53"/>
  </w:num>
  <w:num w:numId="67" w16cid:durableId="832372764">
    <w:abstractNumId w:val="35"/>
  </w:num>
  <w:num w:numId="68" w16cid:durableId="1858233961">
    <w:abstractNumId w:val="6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B8"/>
    <w:rsid w:val="00002BE0"/>
    <w:rsid w:val="00003B75"/>
    <w:rsid w:val="00004D8C"/>
    <w:rsid w:val="00010013"/>
    <w:rsid w:val="00014022"/>
    <w:rsid w:val="000163B1"/>
    <w:rsid w:val="00020451"/>
    <w:rsid w:val="00023D5A"/>
    <w:rsid w:val="0002735B"/>
    <w:rsid w:val="000310A2"/>
    <w:rsid w:val="000320EF"/>
    <w:rsid w:val="00034791"/>
    <w:rsid w:val="00042343"/>
    <w:rsid w:val="00042744"/>
    <w:rsid w:val="0004375D"/>
    <w:rsid w:val="00046DE0"/>
    <w:rsid w:val="000474C7"/>
    <w:rsid w:val="00047B6C"/>
    <w:rsid w:val="00051493"/>
    <w:rsid w:val="00052A1E"/>
    <w:rsid w:val="000553A6"/>
    <w:rsid w:val="000600C2"/>
    <w:rsid w:val="00060304"/>
    <w:rsid w:val="00060B79"/>
    <w:rsid w:val="00061EA2"/>
    <w:rsid w:val="00062ACD"/>
    <w:rsid w:val="00063C13"/>
    <w:rsid w:val="00063C5B"/>
    <w:rsid w:val="00067B23"/>
    <w:rsid w:val="00067DBF"/>
    <w:rsid w:val="00072AF7"/>
    <w:rsid w:val="00074B4B"/>
    <w:rsid w:val="00076E57"/>
    <w:rsid w:val="00085E94"/>
    <w:rsid w:val="00091361"/>
    <w:rsid w:val="00095094"/>
    <w:rsid w:val="000978DC"/>
    <w:rsid w:val="00097913"/>
    <w:rsid w:val="000A4CEC"/>
    <w:rsid w:val="000A754A"/>
    <w:rsid w:val="000B1787"/>
    <w:rsid w:val="000B22EF"/>
    <w:rsid w:val="000B6310"/>
    <w:rsid w:val="000B663C"/>
    <w:rsid w:val="000B6AA8"/>
    <w:rsid w:val="000B6B9B"/>
    <w:rsid w:val="000B752A"/>
    <w:rsid w:val="000C1AA9"/>
    <w:rsid w:val="000C1B58"/>
    <w:rsid w:val="000C380E"/>
    <w:rsid w:val="000C56CB"/>
    <w:rsid w:val="000C7D62"/>
    <w:rsid w:val="000D2A96"/>
    <w:rsid w:val="000D2E9F"/>
    <w:rsid w:val="000D66F6"/>
    <w:rsid w:val="000D7B1E"/>
    <w:rsid w:val="000E11D4"/>
    <w:rsid w:val="000E47BD"/>
    <w:rsid w:val="000E4BB8"/>
    <w:rsid w:val="000E50CA"/>
    <w:rsid w:val="000E5D33"/>
    <w:rsid w:val="000E7628"/>
    <w:rsid w:val="000F3A13"/>
    <w:rsid w:val="000F4872"/>
    <w:rsid w:val="000F51C1"/>
    <w:rsid w:val="000F68E6"/>
    <w:rsid w:val="00100735"/>
    <w:rsid w:val="00101195"/>
    <w:rsid w:val="0010168C"/>
    <w:rsid w:val="0010527A"/>
    <w:rsid w:val="001069C8"/>
    <w:rsid w:val="001159D6"/>
    <w:rsid w:val="00121321"/>
    <w:rsid w:val="0012405B"/>
    <w:rsid w:val="001244A4"/>
    <w:rsid w:val="00125255"/>
    <w:rsid w:val="00130A0D"/>
    <w:rsid w:val="0013214E"/>
    <w:rsid w:val="00133479"/>
    <w:rsid w:val="00133A05"/>
    <w:rsid w:val="001346DA"/>
    <w:rsid w:val="0013556F"/>
    <w:rsid w:val="00135EBB"/>
    <w:rsid w:val="00141219"/>
    <w:rsid w:val="00141521"/>
    <w:rsid w:val="001418B7"/>
    <w:rsid w:val="00144F64"/>
    <w:rsid w:val="00150EE4"/>
    <w:rsid w:val="00151FE8"/>
    <w:rsid w:val="0015284A"/>
    <w:rsid w:val="001569CF"/>
    <w:rsid w:val="001615F0"/>
    <w:rsid w:val="001659D6"/>
    <w:rsid w:val="00166362"/>
    <w:rsid w:val="00166C12"/>
    <w:rsid w:val="001670C5"/>
    <w:rsid w:val="00170097"/>
    <w:rsid w:val="00171983"/>
    <w:rsid w:val="00171CD1"/>
    <w:rsid w:val="00172146"/>
    <w:rsid w:val="001734CF"/>
    <w:rsid w:val="00173C93"/>
    <w:rsid w:val="00173DE5"/>
    <w:rsid w:val="001801E7"/>
    <w:rsid w:val="00180B3F"/>
    <w:rsid w:val="001810B7"/>
    <w:rsid w:val="001843DC"/>
    <w:rsid w:val="00184A64"/>
    <w:rsid w:val="00192209"/>
    <w:rsid w:val="00193492"/>
    <w:rsid w:val="001969AF"/>
    <w:rsid w:val="001A10E1"/>
    <w:rsid w:val="001A1907"/>
    <w:rsid w:val="001B323B"/>
    <w:rsid w:val="001B6BC2"/>
    <w:rsid w:val="001C5220"/>
    <w:rsid w:val="001C62EF"/>
    <w:rsid w:val="001D0C64"/>
    <w:rsid w:val="001D1872"/>
    <w:rsid w:val="001D198D"/>
    <w:rsid w:val="001D2117"/>
    <w:rsid w:val="001D4604"/>
    <w:rsid w:val="001D66BD"/>
    <w:rsid w:val="001E08B4"/>
    <w:rsid w:val="001E3CBB"/>
    <w:rsid w:val="001E6106"/>
    <w:rsid w:val="001E6AC5"/>
    <w:rsid w:val="001F1CC6"/>
    <w:rsid w:val="001F24FD"/>
    <w:rsid w:val="001F7AB2"/>
    <w:rsid w:val="0020373A"/>
    <w:rsid w:val="002069D0"/>
    <w:rsid w:val="00210025"/>
    <w:rsid w:val="002112BB"/>
    <w:rsid w:val="00215D22"/>
    <w:rsid w:val="00220547"/>
    <w:rsid w:val="0022340D"/>
    <w:rsid w:val="00226B1F"/>
    <w:rsid w:val="002276BE"/>
    <w:rsid w:val="00235622"/>
    <w:rsid w:val="00236F22"/>
    <w:rsid w:val="00240381"/>
    <w:rsid w:val="00240CC3"/>
    <w:rsid w:val="00242438"/>
    <w:rsid w:val="00245025"/>
    <w:rsid w:val="0024770C"/>
    <w:rsid w:val="002541D8"/>
    <w:rsid w:val="00260836"/>
    <w:rsid w:val="00260952"/>
    <w:rsid w:val="00260F64"/>
    <w:rsid w:val="002623E0"/>
    <w:rsid w:val="00263EEE"/>
    <w:rsid w:val="00264E43"/>
    <w:rsid w:val="00264F2D"/>
    <w:rsid w:val="002657A8"/>
    <w:rsid w:val="00265810"/>
    <w:rsid w:val="002725AE"/>
    <w:rsid w:val="00273ED1"/>
    <w:rsid w:val="00277218"/>
    <w:rsid w:val="00282B47"/>
    <w:rsid w:val="002847F9"/>
    <w:rsid w:val="002872FD"/>
    <w:rsid w:val="002921A4"/>
    <w:rsid w:val="00292B21"/>
    <w:rsid w:val="00293319"/>
    <w:rsid w:val="002A3EEF"/>
    <w:rsid w:val="002A74E6"/>
    <w:rsid w:val="002A7C06"/>
    <w:rsid w:val="002B2EF4"/>
    <w:rsid w:val="002B5716"/>
    <w:rsid w:val="002B5B73"/>
    <w:rsid w:val="002B680D"/>
    <w:rsid w:val="002C090E"/>
    <w:rsid w:val="002C1708"/>
    <w:rsid w:val="002C368B"/>
    <w:rsid w:val="002C3C45"/>
    <w:rsid w:val="002C5AF1"/>
    <w:rsid w:val="002C7D6E"/>
    <w:rsid w:val="002D16C6"/>
    <w:rsid w:val="002D20B0"/>
    <w:rsid w:val="002D23C5"/>
    <w:rsid w:val="002D2577"/>
    <w:rsid w:val="002D537D"/>
    <w:rsid w:val="002D7294"/>
    <w:rsid w:val="002D7DE5"/>
    <w:rsid w:val="002E3F58"/>
    <w:rsid w:val="002E49F5"/>
    <w:rsid w:val="002F0CC7"/>
    <w:rsid w:val="002F0EAC"/>
    <w:rsid w:val="002F13EF"/>
    <w:rsid w:val="002F3340"/>
    <w:rsid w:val="00303272"/>
    <w:rsid w:val="00306058"/>
    <w:rsid w:val="00306832"/>
    <w:rsid w:val="00307101"/>
    <w:rsid w:val="003101C8"/>
    <w:rsid w:val="00310818"/>
    <w:rsid w:val="00311CE1"/>
    <w:rsid w:val="00313DFF"/>
    <w:rsid w:val="00315C68"/>
    <w:rsid w:val="00316669"/>
    <w:rsid w:val="003205D5"/>
    <w:rsid w:val="00326AEF"/>
    <w:rsid w:val="00330CF9"/>
    <w:rsid w:val="00332B68"/>
    <w:rsid w:val="00332F32"/>
    <w:rsid w:val="0033315E"/>
    <w:rsid w:val="0033689C"/>
    <w:rsid w:val="00340141"/>
    <w:rsid w:val="003462C8"/>
    <w:rsid w:val="0034795C"/>
    <w:rsid w:val="00347C46"/>
    <w:rsid w:val="00347DFA"/>
    <w:rsid w:val="00350B11"/>
    <w:rsid w:val="00352C9E"/>
    <w:rsid w:val="00353242"/>
    <w:rsid w:val="003535F2"/>
    <w:rsid w:val="003557FC"/>
    <w:rsid w:val="00360607"/>
    <w:rsid w:val="00362395"/>
    <w:rsid w:val="00362720"/>
    <w:rsid w:val="0036300E"/>
    <w:rsid w:val="00363B00"/>
    <w:rsid w:val="00363E29"/>
    <w:rsid w:val="00365D4E"/>
    <w:rsid w:val="0037083B"/>
    <w:rsid w:val="0037319B"/>
    <w:rsid w:val="003748AC"/>
    <w:rsid w:val="003753B0"/>
    <w:rsid w:val="003812EB"/>
    <w:rsid w:val="00383BA5"/>
    <w:rsid w:val="003903D2"/>
    <w:rsid w:val="003912ED"/>
    <w:rsid w:val="00391EEB"/>
    <w:rsid w:val="00394185"/>
    <w:rsid w:val="003950EA"/>
    <w:rsid w:val="00397DC4"/>
    <w:rsid w:val="00397E8F"/>
    <w:rsid w:val="003A0D21"/>
    <w:rsid w:val="003A11A1"/>
    <w:rsid w:val="003A212E"/>
    <w:rsid w:val="003A2DB9"/>
    <w:rsid w:val="003A4374"/>
    <w:rsid w:val="003B05FC"/>
    <w:rsid w:val="003B11EA"/>
    <w:rsid w:val="003B5BF1"/>
    <w:rsid w:val="003C216E"/>
    <w:rsid w:val="003C2430"/>
    <w:rsid w:val="003C3B38"/>
    <w:rsid w:val="003C3E84"/>
    <w:rsid w:val="003C3E85"/>
    <w:rsid w:val="003C42AD"/>
    <w:rsid w:val="003C7957"/>
    <w:rsid w:val="003D1FE3"/>
    <w:rsid w:val="003D39D4"/>
    <w:rsid w:val="003D7C4F"/>
    <w:rsid w:val="003E1A01"/>
    <w:rsid w:val="003E256C"/>
    <w:rsid w:val="003E3741"/>
    <w:rsid w:val="003F1BF3"/>
    <w:rsid w:val="003F691A"/>
    <w:rsid w:val="00400052"/>
    <w:rsid w:val="0040191C"/>
    <w:rsid w:val="00401AFB"/>
    <w:rsid w:val="00403DA9"/>
    <w:rsid w:val="00405B31"/>
    <w:rsid w:val="0041076B"/>
    <w:rsid w:val="00411CB5"/>
    <w:rsid w:val="00413807"/>
    <w:rsid w:val="00416773"/>
    <w:rsid w:val="00423383"/>
    <w:rsid w:val="00424D2A"/>
    <w:rsid w:val="0043233C"/>
    <w:rsid w:val="004328C9"/>
    <w:rsid w:val="00434173"/>
    <w:rsid w:val="0043431E"/>
    <w:rsid w:val="00435D00"/>
    <w:rsid w:val="004371DF"/>
    <w:rsid w:val="0044000B"/>
    <w:rsid w:val="0044037C"/>
    <w:rsid w:val="00440CAD"/>
    <w:rsid w:val="00443FBA"/>
    <w:rsid w:val="00450FF2"/>
    <w:rsid w:val="00454245"/>
    <w:rsid w:val="004579C2"/>
    <w:rsid w:val="00457BCB"/>
    <w:rsid w:val="00464B42"/>
    <w:rsid w:val="0046746E"/>
    <w:rsid w:val="00475202"/>
    <w:rsid w:val="00475C35"/>
    <w:rsid w:val="00480A00"/>
    <w:rsid w:val="004841FC"/>
    <w:rsid w:val="0049152C"/>
    <w:rsid w:val="004953C8"/>
    <w:rsid w:val="00495F2D"/>
    <w:rsid w:val="004977B7"/>
    <w:rsid w:val="004A1C13"/>
    <w:rsid w:val="004B0082"/>
    <w:rsid w:val="004B0B11"/>
    <w:rsid w:val="004B1F39"/>
    <w:rsid w:val="004B2554"/>
    <w:rsid w:val="004B2C3C"/>
    <w:rsid w:val="004B355E"/>
    <w:rsid w:val="004B5117"/>
    <w:rsid w:val="004B722C"/>
    <w:rsid w:val="004B7676"/>
    <w:rsid w:val="004C0045"/>
    <w:rsid w:val="004C004A"/>
    <w:rsid w:val="004C030F"/>
    <w:rsid w:val="004C30A3"/>
    <w:rsid w:val="004C3E87"/>
    <w:rsid w:val="004C4027"/>
    <w:rsid w:val="004C44F4"/>
    <w:rsid w:val="004C685F"/>
    <w:rsid w:val="004D21E0"/>
    <w:rsid w:val="004D3381"/>
    <w:rsid w:val="004D3789"/>
    <w:rsid w:val="004D5487"/>
    <w:rsid w:val="004D5741"/>
    <w:rsid w:val="004E0653"/>
    <w:rsid w:val="004E1558"/>
    <w:rsid w:val="004E2C92"/>
    <w:rsid w:val="004E4CE7"/>
    <w:rsid w:val="004E6F32"/>
    <w:rsid w:val="004E70A2"/>
    <w:rsid w:val="004F37FC"/>
    <w:rsid w:val="004F5F66"/>
    <w:rsid w:val="00502E5C"/>
    <w:rsid w:val="005067C3"/>
    <w:rsid w:val="005122DD"/>
    <w:rsid w:val="00512624"/>
    <w:rsid w:val="0051748F"/>
    <w:rsid w:val="005224CA"/>
    <w:rsid w:val="00523A14"/>
    <w:rsid w:val="005241B4"/>
    <w:rsid w:val="00530C8B"/>
    <w:rsid w:val="005326D3"/>
    <w:rsid w:val="0053446D"/>
    <w:rsid w:val="00534BCC"/>
    <w:rsid w:val="00536725"/>
    <w:rsid w:val="00536B66"/>
    <w:rsid w:val="0053750C"/>
    <w:rsid w:val="00542556"/>
    <w:rsid w:val="005429E9"/>
    <w:rsid w:val="00542DF8"/>
    <w:rsid w:val="00547361"/>
    <w:rsid w:val="00547A28"/>
    <w:rsid w:val="0055640D"/>
    <w:rsid w:val="00557C2E"/>
    <w:rsid w:val="005661F7"/>
    <w:rsid w:val="00572712"/>
    <w:rsid w:val="00573D24"/>
    <w:rsid w:val="0057738F"/>
    <w:rsid w:val="00581CA3"/>
    <w:rsid w:val="005825C9"/>
    <w:rsid w:val="00583A4C"/>
    <w:rsid w:val="00584CBB"/>
    <w:rsid w:val="00592D09"/>
    <w:rsid w:val="00592EB9"/>
    <w:rsid w:val="0059431A"/>
    <w:rsid w:val="005A21F7"/>
    <w:rsid w:val="005B206B"/>
    <w:rsid w:val="005B21A1"/>
    <w:rsid w:val="005B3B26"/>
    <w:rsid w:val="005B3EBC"/>
    <w:rsid w:val="005C2A35"/>
    <w:rsid w:val="005C2F26"/>
    <w:rsid w:val="005C3673"/>
    <w:rsid w:val="005C5FA2"/>
    <w:rsid w:val="005C6398"/>
    <w:rsid w:val="005C7F97"/>
    <w:rsid w:val="005D0843"/>
    <w:rsid w:val="005D1277"/>
    <w:rsid w:val="005D4627"/>
    <w:rsid w:val="005E2766"/>
    <w:rsid w:val="005E4578"/>
    <w:rsid w:val="005E5A70"/>
    <w:rsid w:val="005E7D53"/>
    <w:rsid w:val="005F1117"/>
    <w:rsid w:val="005F13F7"/>
    <w:rsid w:val="005F1AB1"/>
    <w:rsid w:val="005F27A1"/>
    <w:rsid w:val="005F43DE"/>
    <w:rsid w:val="005F62C3"/>
    <w:rsid w:val="00601779"/>
    <w:rsid w:val="00602CBF"/>
    <w:rsid w:val="006102AD"/>
    <w:rsid w:val="0061196D"/>
    <w:rsid w:val="006213A6"/>
    <w:rsid w:val="00621470"/>
    <w:rsid w:val="006222F5"/>
    <w:rsid w:val="006224FC"/>
    <w:rsid w:val="00623858"/>
    <w:rsid w:val="00623E3F"/>
    <w:rsid w:val="00624912"/>
    <w:rsid w:val="00624AB7"/>
    <w:rsid w:val="00631B17"/>
    <w:rsid w:val="0063313C"/>
    <w:rsid w:val="0063467A"/>
    <w:rsid w:val="006405D4"/>
    <w:rsid w:val="006409DD"/>
    <w:rsid w:val="00646A36"/>
    <w:rsid w:val="00646A90"/>
    <w:rsid w:val="00646D83"/>
    <w:rsid w:val="00650E86"/>
    <w:rsid w:val="00653EDE"/>
    <w:rsid w:val="00667241"/>
    <w:rsid w:val="00670AF4"/>
    <w:rsid w:val="00672209"/>
    <w:rsid w:val="006724DA"/>
    <w:rsid w:val="00673078"/>
    <w:rsid w:val="00674DB9"/>
    <w:rsid w:val="00675B6E"/>
    <w:rsid w:val="00675E48"/>
    <w:rsid w:val="00681265"/>
    <w:rsid w:val="006828FC"/>
    <w:rsid w:val="006837DB"/>
    <w:rsid w:val="0068512D"/>
    <w:rsid w:val="00686BC9"/>
    <w:rsid w:val="00687C0F"/>
    <w:rsid w:val="006911CD"/>
    <w:rsid w:val="00692F9A"/>
    <w:rsid w:val="00694549"/>
    <w:rsid w:val="0069544D"/>
    <w:rsid w:val="006A076A"/>
    <w:rsid w:val="006A1A04"/>
    <w:rsid w:val="006A2C25"/>
    <w:rsid w:val="006A4ACF"/>
    <w:rsid w:val="006A64DC"/>
    <w:rsid w:val="006A66E0"/>
    <w:rsid w:val="006B1D7B"/>
    <w:rsid w:val="006B2F90"/>
    <w:rsid w:val="006B3237"/>
    <w:rsid w:val="006B5138"/>
    <w:rsid w:val="006C1265"/>
    <w:rsid w:val="006C20FC"/>
    <w:rsid w:val="006C35CC"/>
    <w:rsid w:val="006C366F"/>
    <w:rsid w:val="006C4380"/>
    <w:rsid w:val="006C7FD7"/>
    <w:rsid w:val="006E0BD8"/>
    <w:rsid w:val="006E3C6A"/>
    <w:rsid w:val="006E41A2"/>
    <w:rsid w:val="006E4A81"/>
    <w:rsid w:val="006E54D1"/>
    <w:rsid w:val="006E5949"/>
    <w:rsid w:val="006E726A"/>
    <w:rsid w:val="006F11C6"/>
    <w:rsid w:val="006F2572"/>
    <w:rsid w:val="006F6A05"/>
    <w:rsid w:val="006F74DA"/>
    <w:rsid w:val="00700694"/>
    <w:rsid w:val="0070372E"/>
    <w:rsid w:val="0070472B"/>
    <w:rsid w:val="00704CBE"/>
    <w:rsid w:val="007074DF"/>
    <w:rsid w:val="00707ABE"/>
    <w:rsid w:val="007134B7"/>
    <w:rsid w:val="00713A46"/>
    <w:rsid w:val="00713CA9"/>
    <w:rsid w:val="00714E23"/>
    <w:rsid w:val="00721F3C"/>
    <w:rsid w:val="0072481B"/>
    <w:rsid w:val="00724ECD"/>
    <w:rsid w:val="007267BA"/>
    <w:rsid w:val="00727E63"/>
    <w:rsid w:val="00730659"/>
    <w:rsid w:val="00730C41"/>
    <w:rsid w:val="007347F7"/>
    <w:rsid w:val="00734F2B"/>
    <w:rsid w:val="00736CA9"/>
    <w:rsid w:val="00745BB9"/>
    <w:rsid w:val="007517D8"/>
    <w:rsid w:val="007531B4"/>
    <w:rsid w:val="00755169"/>
    <w:rsid w:val="0075717C"/>
    <w:rsid w:val="00761B90"/>
    <w:rsid w:val="00766B28"/>
    <w:rsid w:val="00772298"/>
    <w:rsid w:val="007777C2"/>
    <w:rsid w:val="0078156A"/>
    <w:rsid w:val="00782A56"/>
    <w:rsid w:val="00783011"/>
    <w:rsid w:val="00783BF3"/>
    <w:rsid w:val="00784729"/>
    <w:rsid w:val="007857CC"/>
    <w:rsid w:val="00792C6D"/>
    <w:rsid w:val="007944DD"/>
    <w:rsid w:val="00795EEA"/>
    <w:rsid w:val="0079743C"/>
    <w:rsid w:val="007A0B96"/>
    <w:rsid w:val="007A2A01"/>
    <w:rsid w:val="007A3F3F"/>
    <w:rsid w:val="007A681E"/>
    <w:rsid w:val="007B1925"/>
    <w:rsid w:val="007B4000"/>
    <w:rsid w:val="007B5F24"/>
    <w:rsid w:val="007B66AD"/>
    <w:rsid w:val="007C1D1F"/>
    <w:rsid w:val="007D0B9C"/>
    <w:rsid w:val="007D0E89"/>
    <w:rsid w:val="007E64C6"/>
    <w:rsid w:val="007F0143"/>
    <w:rsid w:val="007F05C6"/>
    <w:rsid w:val="007F06F7"/>
    <w:rsid w:val="007F2FE2"/>
    <w:rsid w:val="007F47DF"/>
    <w:rsid w:val="007F6CD1"/>
    <w:rsid w:val="007F76DB"/>
    <w:rsid w:val="007F7E70"/>
    <w:rsid w:val="008016FA"/>
    <w:rsid w:val="00801C64"/>
    <w:rsid w:val="00801C7C"/>
    <w:rsid w:val="008026B1"/>
    <w:rsid w:val="008042B3"/>
    <w:rsid w:val="008064BD"/>
    <w:rsid w:val="0081128A"/>
    <w:rsid w:val="00817C71"/>
    <w:rsid w:val="00820E3E"/>
    <w:rsid w:val="008234DE"/>
    <w:rsid w:val="00823CC2"/>
    <w:rsid w:val="00825078"/>
    <w:rsid w:val="008250B0"/>
    <w:rsid w:val="0082777C"/>
    <w:rsid w:val="00832EE9"/>
    <w:rsid w:val="00833CF3"/>
    <w:rsid w:val="00835275"/>
    <w:rsid w:val="008357E7"/>
    <w:rsid w:val="00837FF8"/>
    <w:rsid w:val="0084268D"/>
    <w:rsid w:val="00843391"/>
    <w:rsid w:val="008435F2"/>
    <w:rsid w:val="0085172D"/>
    <w:rsid w:val="00852D65"/>
    <w:rsid w:val="00853597"/>
    <w:rsid w:val="00857232"/>
    <w:rsid w:val="00860992"/>
    <w:rsid w:val="00860B9F"/>
    <w:rsid w:val="00861862"/>
    <w:rsid w:val="00863FE3"/>
    <w:rsid w:val="00871B45"/>
    <w:rsid w:val="00872077"/>
    <w:rsid w:val="00873B84"/>
    <w:rsid w:val="0087448A"/>
    <w:rsid w:val="008769E1"/>
    <w:rsid w:val="0088046A"/>
    <w:rsid w:val="0088184D"/>
    <w:rsid w:val="008822F8"/>
    <w:rsid w:val="008823D6"/>
    <w:rsid w:val="0088506E"/>
    <w:rsid w:val="00887602"/>
    <w:rsid w:val="00890720"/>
    <w:rsid w:val="008920FC"/>
    <w:rsid w:val="00894CB6"/>
    <w:rsid w:val="00895715"/>
    <w:rsid w:val="008A2859"/>
    <w:rsid w:val="008A3F5D"/>
    <w:rsid w:val="008A55A1"/>
    <w:rsid w:val="008A7CC2"/>
    <w:rsid w:val="008B291E"/>
    <w:rsid w:val="008B39E5"/>
    <w:rsid w:val="008B3A27"/>
    <w:rsid w:val="008B6AA9"/>
    <w:rsid w:val="008B76B3"/>
    <w:rsid w:val="008C3638"/>
    <w:rsid w:val="008D1D7C"/>
    <w:rsid w:val="008D5842"/>
    <w:rsid w:val="008D6FF4"/>
    <w:rsid w:val="008E4D4A"/>
    <w:rsid w:val="008E592B"/>
    <w:rsid w:val="008E74CD"/>
    <w:rsid w:val="008E7CD8"/>
    <w:rsid w:val="008F084B"/>
    <w:rsid w:val="008F1AAA"/>
    <w:rsid w:val="008F255F"/>
    <w:rsid w:val="008F2BA6"/>
    <w:rsid w:val="008F2E97"/>
    <w:rsid w:val="008F39F0"/>
    <w:rsid w:val="008F3AAF"/>
    <w:rsid w:val="008F55AA"/>
    <w:rsid w:val="008F55E3"/>
    <w:rsid w:val="008F58BD"/>
    <w:rsid w:val="008F71A4"/>
    <w:rsid w:val="00900375"/>
    <w:rsid w:val="00900418"/>
    <w:rsid w:val="00900427"/>
    <w:rsid w:val="00900B4E"/>
    <w:rsid w:val="00900C77"/>
    <w:rsid w:val="009017FB"/>
    <w:rsid w:val="00901CB7"/>
    <w:rsid w:val="00903385"/>
    <w:rsid w:val="00904C74"/>
    <w:rsid w:val="009050CC"/>
    <w:rsid w:val="00907EC7"/>
    <w:rsid w:val="00910863"/>
    <w:rsid w:val="00911522"/>
    <w:rsid w:val="0091297D"/>
    <w:rsid w:val="00916DE6"/>
    <w:rsid w:val="009216D4"/>
    <w:rsid w:val="0092562E"/>
    <w:rsid w:val="00927945"/>
    <w:rsid w:val="00927AE6"/>
    <w:rsid w:val="00931258"/>
    <w:rsid w:val="0093133B"/>
    <w:rsid w:val="00931B7C"/>
    <w:rsid w:val="00933E6B"/>
    <w:rsid w:val="00934068"/>
    <w:rsid w:val="00947377"/>
    <w:rsid w:val="00947D26"/>
    <w:rsid w:val="00951434"/>
    <w:rsid w:val="00952138"/>
    <w:rsid w:val="0095241B"/>
    <w:rsid w:val="009553FD"/>
    <w:rsid w:val="00955BA6"/>
    <w:rsid w:val="00955F65"/>
    <w:rsid w:val="00960352"/>
    <w:rsid w:val="00961411"/>
    <w:rsid w:val="009652CB"/>
    <w:rsid w:val="00965368"/>
    <w:rsid w:val="0096570B"/>
    <w:rsid w:val="00967FBC"/>
    <w:rsid w:val="00976CFB"/>
    <w:rsid w:val="00977E02"/>
    <w:rsid w:val="00983D89"/>
    <w:rsid w:val="00987C2C"/>
    <w:rsid w:val="00993992"/>
    <w:rsid w:val="009964E5"/>
    <w:rsid w:val="009972DA"/>
    <w:rsid w:val="009A7B3C"/>
    <w:rsid w:val="009B075B"/>
    <w:rsid w:val="009B1CAF"/>
    <w:rsid w:val="009B40DB"/>
    <w:rsid w:val="009B63BB"/>
    <w:rsid w:val="009B7396"/>
    <w:rsid w:val="009B73FE"/>
    <w:rsid w:val="009C10B1"/>
    <w:rsid w:val="009C12CF"/>
    <w:rsid w:val="009C3C1B"/>
    <w:rsid w:val="009C7F98"/>
    <w:rsid w:val="009D2836"/>
    <w:rsid w:val="009D4370"/>
    <w:rsid w:val="009D530E"/>
    <w:rsid w:val="009D5621"/>
    <w:rsid w:val="009D6A9A"/>
    <w:rsid w:val="009E6EAA"/>
    <w:rsid w:val="009E75CD"/>
    <w:rsid w:val="009F0F0C"/>
    <w:rsid w:val="009F51AF"/>
    <w:rsid w:val="009F63A2"/>
    <w:rsid w:val="009F6729"/>
    <w:rsid w:val="009F6AD5"/>
    <w:rsid w:val="00A021BF"/>
    <w:rsid w:val="00A040D7"/>
    <w:rsid w:val="00A04A33"/>
    <w:rsid w:val="00A05367"/>
    <w:rsid w:val="00A13059"/>
    <w:rsid w:val="00A21679"/>
    <w:rsid w:val="00A22D0C"/>
    <w:rsid w:val="00A24C3F"/>
    <w:rsid w:val="00A257B6"/>
    <w:rsid w:val="00A26900"/>
    <w:rsid w:val="00A26A8B"/>
    <w:rsid w:val="00A27A95"/>
    <w:rsid w:val="00A300B1"/>
    <w:rsid w:val="00A32EE1"/>
    <w:rsid w:val="00A34E64"/>
    <w:rsid w:val="00A34F96"/>
    <w:rsid w:val="00A410A7"/>
    <w:rsid w:val="00A44984"/>
    <w:rsid w:val="00A47CF2"/>
    <w:rsid w:val="00A50A71"/>
    <w:rsid w:val="00A51B19"/>
    <w:rsid w:val="00A53186"/>
    <w:rsid w:val="00A54C0F"/>
    <w:rsid w:val="00A54DC9"/>
    <w:rsid w:val="00A6343B"/>
    <w:rsid w:val="00A63F32"/>
    <w:rsid w:val="00A6401C"/>
    <w:rsid w:val="00A67E0B"/>
    <w:rsid w:val="00A777C3"/>
    <w:rsid w:val="00A81E72"/>
    <w:rsid w:val="00A84414"/>
    <w:rsid w:val="00A8525D"/>
    <w:rsid w:val="00A85403"/>
    <w:rsid w:val="00A86FBC"/>
    <w:rsid w:val="00A904D2"/>
    <w:rsid w:val="00A92E91"/>
    <w:rsid w:val="00A94220"/>
    <w:rsid w:val="00A9657D"/>
    <w:rsid w:val="00A96871"/>
    <w:rsid w:val="00AA2C68"/>
    <w:rsid w:val="00AA7ADB"/>
    <w:rsid w:val="00AB2323"/>
    <w:rsid w:val="00AB6218"/>
    <w:rsid w:val="00AC2738"/>
    <w:rsid w:val="00AC2B06"/>
    <w:rsid w:val="00AC2EBB"/>
    <w:rsid w:val="00AC3810"/>
    <w:rsid w:val="00AC432A"/>
    <w:rsid w:val="00AD288F"/>
    <w:rsid w:val="00AD3F82"/>
    <w:rsid w:val="00AD5B17"/>
    <w:rsid w:val="00AD6F3C"/>
    <w:rsid w:val="00AD7E6E"/>
    <w:rsid w:val="00AE3F3F"/>
    <w:rsid w:val="00AF06F2"/>
    <w:rsid w:val="00AF1EE0"/>
    <w:rsid w:val="00AF25F5"/>
    <w:rsid w:val="00AF2625"/>
    <w:rsid w:val="00AF29FF"/>
    <w:rsid w:val="00AF76D0"/>
    <w:rsid w:val="00B036D6"/>
    <w:rsid w:val="00B124A6"/>
    <w:rsid w:val="00B13885"/>
    <w:rsid w:val="00B174AA"/>
    <w:rsid w:val="00B176EE"/>
    <w:rsid w:val="00B17A28"/>
    <w:rsid w:val="00B21F71"/>
    <w:rsid w:val="00B21FED"/>
    <w:rsid w:val="00B25256"/>
    <w:rsid w:val="00B25769"/>
    <w:rsid w:val="00B27F3C"/>
    <w:rsid w:val="00B328A7"/>
    <w:rsid w:val="00B33B5D"/>
    <w:rsid w:val="00B34039"/>
    <w:rsid w:val="00B343CB"/>
    <w:rsid w:val="00B3500E"/>
    <w:rsid w:val="00B35915"/>
    <w:rsid w:val="00B41333"/>
    <w:rsid w:val="00B4136B"/>
    <w:rsid w:val="00B41918"/>
    <w:rsid w:val="00B461FE"/>
    <w:rsid w:val="00B51A97"/>
    <w:rsid w:val="00B5435B"/>
    <w:rsid w:val="00B61386"/>
    <w:rsid w:val="00B6320D"/>
    <w:rsid w:val="00B66D96"/>
    <w:rsid w:val="00B67776"/>
    <w:rsid w:val="00B6779E"/>
    <w:rsid w:val="00B70537"/>
    <w:rsid w:val="00B7539D"/>
    <w:rsid w:val="00B76854"/>
    <w:rsid w:val="00B76D22"/>
    <w:rsid w:val="00B81CBD"/>
    <w:rsid w:val="00B83081"/>
    <w:rsid w:val="00B847DC"/>
    <w:rsid w:val="00B8628E"/>
    <w:rsid w:val="00B8706E"/>
    <w:rsid w:val="00B91057"/>
    <w:rsid w:val="00B91856"/>
    <w:rsid w:val="00B937C8"/>
    <w:rsid w:val="00B94492"/>
    <w:rsid w:val="00B950F4"/>
    <w:rsid w:val="00BA0DDD"/>
    <w:rsid w:val="00BA12C1"/>
    <w:rsid w:val="00BA649E"/>
    <w:rsid w:val="00BA7D48"/>
    <w:rsid w:val="00BA7DF5"/>
    <w:rsid w:val="00BB0A2F"/>
    <w:rsid w:val="00BB515C"/>
    <w:rsid w:val="00BB75D9"/>
    <w:rsid w:val="00BC160A"/>
    <w:rsid w:val="00BC3605"/>
    <w:rsid w:val="00BC38F2"/>
    <w:rsid w:val="00BC3AB8"/>
    <w:rsid w:val="00BC5340"/>
    <w:rsid w:val="00BC5615"/>
    <w:rsid w:val="00BC6868"/>
    <w:rsid w:val="00BD2806"/>
    <w:rsid w:val="00BD54AA"/>
    <w:rsid w:val="00BD79A5"/>
    <w:rsid w:val="00BE1716"/>
    <w:rsid w:val="00BE7BA9"/>
    <w:rsid w:val="00BE7E82"/>
    <w:rsid w:val="00BF0C20"/>
    <w:rsid w:val="00BF0E9D"/>
    <w:rsid w:val="00BF1440"/>
    <w:rsid w:val="00BF2D97"/>
    <w:rsid w:val="00BF35B2"/>
    <w:rsid w:val="00BF39F3"/>
    <w:rsid w:val="00BF4883"/>
    <w:rsid w:val="00BF5D19"/>
    <w:rsid w:val="00BF79E3"/>
    <w:rsid w:val="00C0074F"/>
    <w:rsid w:val="00C04017"/>
    <w:rsid w:val="00C074BF"/>
    <w:rsid w:val="00C104F0"/>
    <w:rsid w:val="00C135E2"/>
    <w:rsid w:val="00C15871"/>
    <w:rsid w:val="00C17117"/>
    <w:rsid w:val="00C17185"/>
    <w:rsid w:val="00C218CC"/>
    <w:rsid w:val="00C24A6B"/>
    <w:rsid w:val="00C24BC1"/>
    <w:rsid w:val="00C26364"/>
    <w:rsid w:val="00C263F7"/>
    <w:rsid w:val="00C303CB"/>
    <w:rsid w:val="00C311F6"/>
    <w:rsid w:val="00C337B5"/>
    <w:rsid w:val="00C346E9"/>
    <w:rsid w:val="00C3475F"/>
    <w:rsid w:val="00C34893"/>
    <w:rsid w:val="00C3552F"/>
    <w:rsid w:val="00C37AD9"/>
    <w:rsid w:val="00C40C6C"/>
    <w:rsid w:val="00C4217D"/>
    <w:rsid w:val="00C43BD8"/>
    <w:rsid w:val="00C43E51"/>
    <w:rsid w:val="00C446F5"/>
    <w:rsid w:val="00C4493E"/>
    <w:rsid w:val="00C453C4"/>
    <w:rsid w:val="00C45877"/>
    <w:rsid w:val="00C46012"/>
    <w:rsid w:val="00C46E31"/>
    <w:rsid w:val="00C54129"/>
    <w:rsid w:val="00C627F5"/>
    <w:rsid w:val="00C628A5"/>
    <w:rsid w:val="00C70170"/>
    <w:rsid w:val="00C70524"/>
    <w:rsid w:val="00C720EF"/>
    <w:rsid w:val="00C72911"/>
    <w:rsid w:val="00C737D1"/>
    <w:rsid w:val="00C754FD"/>
    <w:rsid w:val="00C758F0"/>
    <w:rsid w:val="00C7662B"/>
    <w:rsid w:val="00C8289E"/>
    <w:rsid w:val="00C86227"/>
    <w:rsid w:val="00C870EC"/>
    <w:rsid w:val="00C90F28"/>
    <w:rsid w:val="00C914C2"/>
    <w:rsid w:val="00C91E69"/>
    <w:rsid w:val="00C93152"/>
    <w:rsid w:val="00C9320C"/>
    <w:rsid w:val="00CA269B"/>
    <w:rsid w:val="00CA2D05"/>
    <w:rsid w:val="00CA5991"/>
    <w:rsid w:val="00CA79C5"/>
    <w:rsid w:val="00CB0C12"/>
    <w:rsid w:val="00CB5337"/>
    <w:rsid w:val="00CB7012"/>
    <w:rsid w:val="00CB799A"/>
    <w:rsid w:val="00CC1360"/>
    <w:rsid w:val="00CC18FF"/>
    <w:rsid w:val="00CC3037"/>
    <w:rsid w:val="00CC37BF"/>
    <w:rsid w:val="00CC46B1"/>
    <w:rsid w:val="00CC7028"/>
    <w:rsid w:val="00CD0A31"/>
    <w:rsid w:val="00CD1AF9"/>
    <w:rsid w:val="00CD235E"/>
    <w:rsid w:val="00CD28E3"/>
    <w:rsid w:val="00CD3F87"/>
    <w:rsid w:val="00CD4E1D"/>
    <w:rsid w:val="00CE099F"/>
    <w:rsid w:val="00CE0FE0"/>
    <w:rsid w:val="00CE25EE"/>
    <w:rsid w:val="00CE331A"/>
    <w:rsid w:val="00CE58BE"/>
    <w:rsid w:val="00CF2B89"/>
    <w:rsid w:val="00CF3250"/>
    <w:rsid w:val="00D020D2"/>
    <w:rsid w:val="00D039FC"/>
    <w:rsid w:val="00D077C3"/>
    <w:rsid w:val="00D10E1F"/>
    <w:rsid w:val="00D25D35"/>
    <w:rsid w:val="00D31CCB"/>
    <w:rsid w:val="00D37B00"/>
    <w:rsid w:val="00D40335"/>
    <w:rsid w:val="00D4181F"/>
    <w:rsid w:val="00D418D1"/>
    <w:rsid w:val="00D4246F"/>
    <w:rsid w:val="00D4614E"/>
    <w:rsid w:val="00D53E7E"/>
    <w:rsid w:val="00D61BDF"/>
    <w:rsid w:val="00D66356"/>
    <w:rsid w:val="00D66CBE"/>
    <w:rsid w:val="00D67BF7"/>
    <w:rsid w:val="00D704EC"/>
    <w:rsid w:val="00D73B2C"/>
    <w:rsid w:val="00D7436F"/>
    <w:rsid w:val="00D7665F"/>
    <w:rsid w:val="00D76838"/>
    <w:rsid w:val="00D77F54"/>
    <w:rsid w:val="00D840D9"/>
    <w:rsid w:val="00D855E3"/>
    <w:rsid w:val="00D85E21"/>
    <w:rsid w:val="00D904C4"/>
    <w:rsid w:val="00D92D67"/>
    <w:rsid w:val="00D95222"/>
    <w:rsid w:val="00DA124F"/>
    <w:rsid w:val="00DA2004"/>
    <w:rsid w:val="00DA4B2C"/>
    <w:rsid w:val="00DA613C"/>
    <w:rsid w:val="00DA6A90"/>
    <w:rsid w:val="00DB278F"/>
    <w:rsid w:val="00DB5B21"/>
    <w:rsid w:val="00DB78F3"/>
    <w:rsid w:val="00DB7BD6"/>
    <w:rsid w:val="00DB7CA9"/>
    <w:rsid w:val="00DC3A4E"/>
    <w:rsid w:val="00DC56DD"/>
    <w:rsid w:val="00DC7C60"/>
    <w:rsid w:val="00DD08FC"/>
    <w:rsid w:val="00DD375D"/>
    <w:rsid w:val="00DD3824"/>
    <w:rsid w:val="00DD4755"/>
    <w:rsid w:val="00DD50F7"/>
    <w:rsid w:val="00DE08AC"/>
    <w:rsid w:val="00DE1001"/>
    <w:rsid w:val="00DE1F9C"/>
    <w:rsid w:val="00DE3772"/>
    <w:rsid w:val="00DE4935"/>
    <w:rsid w:val="00DE5961"/>
    <w:rsid w:val="00DE6E64"/>
    <w:rsid w:val="00DF13E3"/>
    <w:rsid w:val="00DF2C0E"/>
    <w:rsid w:val="00DF784F"/>
    <w:rsid w:val="00E010CB"/>
    <w:rsid w:val="00E02A34"/>
    <w:rsid w:val="00E05C36"/>
    <w:rsid w:val="00E05E53"/>
    <w:rsid w:val="00E06906"/>
    <w:rsid w:val="00E103FD"/>
    <w:rsid w:val="00E14570"/>
    <w:rsid w:val="00E145E3"/>
    <w:rsid w:val="00E169EF"/>
    <w:rsid w:val="00E20288"/>
    <w:rsid w:val="00E21526"/>
    <w:rsid w:val="00E22E4E"/>
    <w:rsid w:val="00E231F2"/>
    <w:rsid w:val="00E24999"/>
    <w:rsid w:val="00E25346"/>
    <w:rsid w:val="00E3069F"/>
    <w:rsid w:val="00E30B40"/>
    <w:rsid w:val="00E33C88"/>
    <w:rsid w:val="00E43C98"/>
    <w:rsid w:val="00E529B3"/>
    <w:rsid w:val="00E53274"/>
    <w:rsid w:val="00E5426F"/>
    <w:rsid w:val="00E54AF2"/>
    <w:rsid w:val="00E56610"/>
    <w:rsid w:val="00E57E9D"/>
    <w:rsid w:val="00E60120"/>
    <w:rsid w:val="00E61221"/>
    <w:rsid w:val="00E62324"/>
    <w:rsid w:val="00E62DA7"/>
    <w:rsid w:val="00E648A6"/>
    <w:rsid w:val="00E651E5"/>
    <w:rsid w:val="00E6615F"/>
    <w:rsid w:val="00E7319A"/>
    <w:rsid w:val="00E75296"/>
    <w:rsid w:val="00E778E0"/>
    <w:rsid w:val="00E8127E"/>
    <w:rsid w:val="00E842AC"/>
    <w:rsid w:val="00E858A3"/>
    <w:rsid w:val="00E86FAF"/>
    <w:rsid w:val="00E87540"/>
    <w:rsid w:val="00E906F8"/>
    <w:rsid w:val="00E91811"/>
    <w:rsid w:val="00E96CC0"/>
    <w:rsid w:val="00E97678"/>
    <w:rsid w:val="00EA4377"/>
    <w:rsid w:val="00EA72F0"/>
    <w:rsid w:val="00EA7DAC"/>
    <w:rsid w:val="00EB0748"/>
    <w:rsid w:val="00EB1436"/>
    <w:rsid w:val="00EB5590"/>
    <w:rsid w:val="00EB5EE8"/>
    <w:rsid w:val="00EB62B4"/>
    <w:rsid w:val="00EB6CFD"/>
    <w:rsid w:val="00EB78B2"/>
    <w:rsid w:val="00EB7B10"/>
    <w:rsid w:val="00EC149A"/>
    <w:rsid w:val="00EC2609"/>
    <w:rsid w:val="00EC620C"/>
    <w:rsid w:val="00ED1714"/>
    <w:rsid w:val="00ED248B"/>
    <w:rsid w:val="00ED28AB"/>
    <w:rsid w:val="00ED6642"/>
    <w:rsid w:val="00ED777E"/>
    <w:rsid w:val="00EE1FDE"/>
    <w:rsid w:val="00EE4BB7"/>
    <w:rsid w:val="00EF03B7"/>
    <w:rsid w:val="00EF0735"/>
    <w:rsid w:val="00EF53EA"/>
    <w:rsid w:val="00EF5A53"/>
    <w:rsid w:val="00EF5AC6"/>
    <w:rsid w:val="00EF77D2"/>
    <w:rsid w:val="00F02506"/>
    <w:rsid w:val="00F02C6C"/>
    <w:rsid w:val="00F0359D"/>
    <w:rsid w:val="00F03B9E"/>
    <w:rsid w:val="00F043DB"/>
    <w:rsid w:val="00F044E7"/>
    <w:rsid w:val="00F0523D"/>
    <w:rsid w:val="00F10899"/>
    <w:rsid w:val="00F12519"/>
    <w:rsid w:val="00F17AE1"/>
    <w:rsid w:val="00F23986"/>
    <w:rsid w:val="00F25080"/>
    <w:rsid w:val="00F25FC3"/>
    <w:rsid w:val="00F30E85"/>
    <w:rsid w:val="00F359A5"/>
    <w:rsid w:val="00F35F1A"/>
    <w:rsid w:val="00F367E2"/>
    <w:rsid w:val="00F3753F"/>
    <w:rsid w:val="00F43DE9"/>
    <w:rsid w:val="00F44E02"/>
    <w:rsid w:val="00F474C7"/>
    <w:rsid w:val="00F47FA2"/>
    <w:rsid w:val="00F5256C"/>
    <w:rsid w:val="00F541EE"/>
    <w:rsid w:val="00F55FB7"/>
    <w:rsid w:val="00F56049"/>
    <w:rsid w:val="00F57D34"/>
    <w:rsid w:val="00F602FE"/>
    <w:rsid w:val="00F60B7E"/>
    <w:rsid w:val="00F613F9"/>
    <w:rsid w:val="00F65F62"/>
    <w:rsid w:val="00F67F0A"/>
    <w:rsid w:val="00F758C6"/>
    <w:rsid w:val="00F80E34"/>
    <w:rsid w:val="00F84808"/>
    <w:rsid w:val="00F924FF"/>
    <w:rsid w:val="00F92E4F"/>
    <w:rsid w:val="00F92E60"/>
    <w:rsid w:val="00F957D6"/>
    <w:rsid w:val="00F96770"/>
    <w:rsid w:val="00F9699C"/>
    <w:rsid w:val="00F96D33"/>
    <w:rsid w:val="00F9713E"/>
    <w:rsid w:val="00FA3A3D"/>
    <w:rsid w:val="00FA61BA"/>
    <w:rsid w:val="00FB1BDA"/>
    <w:rsid w:val="00FB1F47"/>
    <w:rsid w:val="00FB245F"/>
    <w:rsid w:val="00FB2492"/>
    <w:rsid w:val="00FB33F8"/>
    <w:rsid w:val="00FB6B8D"/>
    <w:rsid w:val="00FC1B7B"/>
    <w:rsid w:val="00FC3370"/>
    <w:rsid w:val="00FC4C40"/>
    <w:rsid w:val="00FC66A9"/>
    <w:rsid w:val="00FC7EC4"/>
    <w:rsid w:val="00FD3951"/>
    <w:rsid w:val="00FE2C25"/>
    <w:rsid w:val="00FE37C3"/>
    <w:rsid w:val="00FE4900"/>
    <w:rsid w:val="00FE4E09"/>
    <w:rsid w:val="00FF089E"/>
    <w:rsid w:val="00FF0F41"/>
    <w:rsid w:val="00FF3E90"/>
    <w:rsid w:val="00FF40E1"/>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8A970"/>
  <w15:docId w15:val="{2F177757-6864-43A5-A689-C3129D33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5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692F9A"/>
    <w:pPr>
      <w:keepNext/>
      <w:spacing w:after="0" w:line="240" w:lineRule="auto"/>
      <w:jc w:val="center"/>
      <w:outlineLvl w:val="5"/>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7448A"/>
  </w:style>
  <w:style w:type="paragraph" w:styleId="Header">
    <w:name w:val="header"/>
    <w:basedOn w:val="Normal"/>
    <w:link w:val="HeaderChar"/>
    <w:rsid w:val="0087448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744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74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48A"/>
    <w:rPr>
      <w:rFonts w:ascii="Tahoma" w:hAnsi="Tahoma" w:cs="Tahoma"/>
      <w:sz w:val="16"/>
      <w:szCs w:val="16"/>
    </w:rPr>
  </w:style>
  <w:style w:type="paragraph" w:styleId="ListParagraph">
    <w:name w:val="List Paragraph"/>
    <w:basedOn w:val="Normal"/>
    <w:uiPriority w:val="34"/>
    <w:qFormat/>
    <w:rsid w:val="0087448A"/>
    <w:pPr>
      <w:ind w:left="720"/>
      <w:contextualSpacing/>
    </w:pPr>
  </w:style>
  <w:style w:type="character" w:customStyle="1" w:styleId="Heading6Char">
    <w:name w:val="Heading 6 Char"/>
    <w:basedOn w:val="DefaultParagraphFont"/>
    <w:link w:val="Heading6"/>
    <w:rsid w:val="00692F9A"/>
    <w:rPr>
      <w:rFonts w:ascii="Arial" w:eastAsia="Times New Roman" w:hAnsi="Arial" w:cs="Times New Roman"/>
      <w:b/>
      <w:sz w:val="20"/>
      <w:szCs w:val="20"/>
    </w:rPr>
  </w:style>
  <w:style w:type="character" w:customStyle="1" w:styleId="Heading2Char">
    <w:name w:val="Heading 2 Char"/>
    <w:basedOn w:val="DefaultParagraphFont"/>
    <w:link w:val="Heading2"/>
    <w:uiPriority w:val="9"/>
    <w:semiHidden/>
    <w:rsid w:val="00DD50F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rsid w:val="00DD50F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D50F7"/>
    <w:rPr>
      <w:rFonts w:ascii="Times New Roman" w:eastAsia="Times New Roman" w:hAnsi="Times New Roman" w:cs="Times New Roman"/>
      <w:sz w:val="20"/>
      <w:szCs w:val="20"/>
    </w:rPr>
  </w:style>
  <w:style w:type="character" w:styleId="FootnoteReference">
    <w:name w:val="footnote reference"/>
    <w:basedOn w:val="DefaultParagraphFont"/>
    <w:semiHidden/>
    <w:rsid w:val="00DD50F7"/>
    <w:rPr>
      <w:vertAlign w:val="superscript"/>
    </w:rPr>
  </w:style>
  <w:style w:type="character" w:styleId="Hyperlink">
    <w:name w:val="Hyperlink"/>
    <w:basedOn w:val="DefaultParagraphFont"/>
    <w:uiPriority w:val="99"/>
    <w:rsid w:val="00413807"/>
    <w:rPr>
      <w:color w:val="0000FF"/>
      <w:u w:val="single"/>
    </w:rPr>
  </w:style>
  <w:style w:type="paragraph" w:styleId="Footer">
    <w:name w:val="footer"/>
    <w:basedOn w:val="Normal"/>
    <w:link w:val="FooterChar"/>
    <w:unhideWhenUsed/>
    <w:rsid w:val="00772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298"/>
  </w:style>
  <w:style w:type="character" w:customStyle="1" w:styleId="articletitle1">
    <w:name w:val="article_title1"/>
    <w:basedOn w:val="DefaultParagraphFont"/>
    <w:rsid w:val="00572712"/>
    <w:rPr>
      <w:rFonts w:ascii="Verdana" w:hAnsi="Verdana" w:hint="default"/>
      <w:b/>
      <w:bCs/>
      <w:color w:val="003300"/>
      <w:sz w:val="27"/>
      <w:szCs w:val="27"/>
    </w:rPr>
  </w:style>
  <w:style w:type="paragraph" w:styleId="NormalWeb">
    <w:name w:val="Normal (Web)"/>
    <w:basedOn w:val="Normal"/>
    <w:uiPriority w:val="99"/>
    <w:semiHidden/>
    <w:unhideWhenUsed/>
    <w:rsid w:val="00060304"/>
    <w:pPr>
      <w:spacing w:after="180" w:line="240" w:lineRule="atLeast"/>
      <w:textAlignment w:val="baseline"/>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E778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778E0"/>
    <w:rPr>
      <w:rFonts w:ascii="Tahoma" w:hAnsi="Tahoma" w:cs="Tahoma"/>
      <w:sz w:val="16"/>
      <w:szCs w:val="16"/>
    </w:rPr>
  </w:style>
  <w:style w:type="character" w:styleId="FollowedHyperlink">
    <w:name w:val="FollowedHyperlink"/>
    <w:basedOn w:val="DefaultParagraphFont"/>
    <w:uiPriority w:val="99"/>
    <w:semiHidden/>
    <w:unhideWhenUsed/>
    <w:rsid w:val="00060B79"/>
    <w:rPr>
      <w:color w:val="800080" w:themeColor="followedHyperlink"/>
      <w:u w:val="single"/>
    </w:rPr>
  </w:style>
  <w:style w:type="table" w:styleId="TableGrid">
    <w:name w:val="Table Grid"/>
    <w:basedOn w:val="TableNormal"/>
    <w:uiPriority w:val="39"/>
    <w:rsid w:val="00833C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2C090E"/>
    <w:pPr>
      <w:spacing w:after="0" w:line="240" w:lineRule="auto"/>
      <w:ind w:left="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2C090E"/>
    <w:rPr>
      <w:rFonts w:ascii="Arial" w:eastAsia="Times New Roman" w:hAnsi="Arial" w:cs="Times New Roman"/>
      <w:sz w:val="24"/>
      <w:szCs w:val="24"/>
    </w:rPr>
  </w:style>
  <w:style w:type="character" w:customStyle="1" w:styleId="input">
    <w:name w:val="input"/>
    <w:basedOn w:val="DefaultParagraphFont"/>
    <w:rsid w:val="00DF784F"/>
  </w:style>
  <w:style w:type="paragraph" w:styleId="Revision">
    <w:name w:val="Revision"/>
    <w:hidden/>
    <w:uiPriority w:val="99"/>
    <w:semiHidden/>
    <w:rsid w:val="00D66CBE"/>
    <w:pPr>
      <w:spacing w:after="0" w:line="240" w:lineRule="auto"/>
    </w:pPr>
  </w:style>
  <w:style w:type="paragraph" w:styleId="NoSpacing">
    <w:name w:val="No Spacing"/>
    <w:uiPriority w:val="1"/>
    <w:qFormat/>
    <w:rsid w:val="00347DFA"/>
    <w:pPr>
      <w:spacing w:after="0" w:line="240" w:lineRule="auto"/>
    </w:pPr>
  </w:style>
  <w:style w:type="character" w:styleId="UnresolvedMention">
    <w:name w:val="Unresolved Mention"/>
    <w:basedOn w:val="DefaultParagraphFont"/>
    <w:uiPriority w:val="99"/>
    <w:semiHidden/>
    <w:unhideWhenUsed/>
    <w:rsid w:val="00A84414"/>
    <w:rPr>
      <w:color w:val="808080"/>
      <w:shd w:val="clear" w:color="auto" w:fill="E6E6E6"/>
    </w:rPr>
  </w:style>
  <w:style w:type="character" w:customStyle="1" w:styleId="cf01">
    <w:name w:val="cf01"/>
    <w:basedOn w:val="DefaultParagraphFont"/>
    <w:rsid w:val="00FE4900"/>
    <w:rPr>
      <w:rFonts w:ascii="Segoe UI" w:hAnsi="Segoe UI" w:cs="Segoe UI"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4018">
      <w:bodyDiv w:val="1"/>
      <w:marLeft w:val="0"/>
      <w:marRight w:val="0"/>
      <w:marTop w:val="0"/>
      <w:marBottom w:val="0"/>
      <w:divBdr>
        <w:top w:val="none" w:sz="0" w:space="0" w:color="auto"/>
        <w:left w:val="none" w:sz="0" w:space="0" w:color="auto"/>
        <w:bottom w:val="none" w:sz="0" w:space="0" w:color="auto"/>
        <w:right w:val="none" w:sz="0" w:space="0" w:color="auto"/>
      </w:divBdr>
    </w:div>
    <w:div w:id="172187164">
      <w:bodyDiv w:val="1"/>
      <w:marLeft w:val="0"/>
      <w:marRight w:val="0"/>
      <w:marTop w:val="0"/>
      <w:marBottom w:val="0"/>
      <w:divBdr>
        <w:top w:val="none" w:sz="0" w:space="0" w:color="auto"/>
        <w:left w:val="none" w:sz="0" w:space="0" w:color="auto"/>
        <w:bottom w:val="none" w:sz="0" w:space="0" w:color="auto"/>
        <w:right w:val="none" w:sz="0" w:space="0" w:color="auto"/>
      </w:divBdr>
    </w:div>
    <w:div w:id="193344328">
      <w:bodyDiv w:val="1"/>
      <w:marLeft w:val="0"/>
      <w:marRight w:val="0"/>
      <w:marTop w:val="0"/>
      <w:marBottom w:val="0"/>
      <w:divBdr>
        <w:top w:val="none" w:sz="0" w:space="0" w:color="auto"/>
        <w:left w:val="none" w:sz="0" w:space="0" w:color="auto"/>
        <w:bottom w:val="none" w:sz="0" w:space="0" w:color="auto"/>
        <w:right w:val="none" w:sz="0" w:space="0" w:color="auto"/>
      </w:divBdr>
    </w:div>
    <w:div w:id="302924852">
      <w:bodyDiv w:val="1"/>
      <w:marLeft w:val="0"/>
      <w:marRight w:val="0"/>
      <w:marTop w:val="0"/>
      <w:marBottom w:val="0"/>
      <w:divBdr>
        <w:top w:val="none" w:sz="0" w:space="0" w:color="auto"/>
        <w:left w:val="none" w:sz="0" w:space="0" w:color="auto"/>
        <w:bottom w:val="none" w:sz="0" w:space="0" w:color="auto"/>
        <w:right w:val="none" w:sz="0" w:space="0" w:color="auto"/>
      </w:divBdr>
    </w:div>
    <w:div w:id="355236427">
      <w:bodyDiv w:val="1"/>
      <w:marLeft w:val="0"/>
      <w:marRight w:val="0"/>
      <w:marTop w:val="0"/>
      <w:marBottom w:val="0"/>
      <w:divBdr>
        <w:top w:val="none" w:sz="0" w:space="0" w:color="auto"/>
        <w:left w:val="none" w:sz="0" w:space="0" w:color="auto"/>
        <w:bottom w:val="none" w:sz="0" w:space="0" w:color="auto"/>
        <w:right w:val="none" w:sz="0" w:space="0" w:color="auto"/>
      </w:divBdr>
    </w:div>
    <w:div w:id="386414707">
      <w:bodyDiv w:val="1"/>
      <w:marLeft w:val="0"/>
      <w:marRight w:val="0"/>
      <w:marTop w:val="0"/>
      <w:marBottom w:val="0"/>
      <w:divBdr>
        <w:top w:val="none" w:sz="0" w:space="0" w:color="auto"/>
        <w:left w:val="none" w:sz="0" w:space="0" w:color="auto"/>
        <w:bottom w:val="none" w:sz="0" w:space="0" w:color="auto"/>
        <w:right w:val="none" w:sz="0" w:space="0" w:color="auto"/>
      </w:divBdr>
    </w:div>
    <w:div w:id="387262420">
      <w:bodyDiv w:val="1"/>
      <w:marLeft w:val="0"/>
      <w:marRight w:val="0"/>
      <w:marTop w:val="0"/>
      <w:marBottom w:val="0"/>
      <w:divBdr>
        <w:top w:val="none" w:sz="0" w:space="0" w:color="auto"/>
        <w:left w:val="none" w:sz="0" w:space="0" w:color="auto"/>
        <w:bottom w:val="none" w:sz="0" w:space="0" w:color="auto"/>
        <w:right w:val="none" w:sz="0" w:space="0" w:color="auto"/>
      </w:divBdr>
    </w:div>
    <w:div w:id="418791228">
      <w:bodyDiv w:val="1"/>
      <w:marLeft w:val="0"/>
      <w:marRight w:val="0"/>
      <w:marTop w:val="0"/>
      <w:marBottom w:val="0"/>
      <w:divBdr>
        <w:top w:val="none" w:sz="0" w:space="0" w:color="auto"/>
        <w:left w:val="none" w:sz="0" w:space="0" w:color="auto"/>
        <w:bottom w:val="none" w:sz="0" w:space="0" w:color="auto"/>
        <w:right w:val="none" w:sz="0" w:space="0" w:color="auto"/>
      </w:divBdr>
    </w:div>
    <w:div w:id="454450515">
      <w:bodyDiv w:val="1"/>
      <w:marLeft w:val="0"/>
      <w:marRight w:val="0"/>
      <w:marTop w:val="0"/>
      <w:marBottom w:val="0"/>
      <w:divBdr>
        <w:top w:val="none" w:sz="0" w:space="0" w:color="auto"/>
        <w:left w:val="none" w:sz="0" w:space="0" w:color="auto"/>
        <w:bottom w:val="none" w:sz="0" w:space="0" w:color="auto"/>
        <w:right w:val="none" w:sz="0" w:space="0" w:color="auto"/>
      </w:divBdr>
    </w:div>
    <w:div w:id="469640296">
      <w:bodyDiv w:val="1"/>
      <w:marLeft w:val="0"/>
      <w:marRight w:val="0"/>
      <w:marTop w:val="0"/>
      <w:marBottom w:val="0"/>
      <w:divBdr>
        <w:top w:val="none" w:sz="0" w:space="0" w:color="auto"/>
        <w:left w:val="none" w:sz="0" w:space="0" w:color="auto"/>
        <w:bottom w:val="none" w:sz="0" w:space="0" w:color="auto"/>
        <w:right w:val="none" w:sz="0" w:space="0" w:color="auto"/>
      </w:divBdr>
    </w:div>
    <w:div w:id="482089746">
      <w:bodyDiv w:val="1"/>
      <w:marLeft w:val="0"/>
      <w:marRight w:val="0"/>
      <w:marTop w:val="0"/>
      <w:marBottom w:val="0"/>
      <w:divBdr>
        <w:top w:val="none" w:sz="0" w:space="0" w:color="auto"/>
        <w:left w:val="none" w:sz="0" w:space="0" w:color="auto"/>
        <w:bottom w:val="none" w:sz="0" w:space="0" w:color="auto"/>
        <w:right w:val="none" w:sz="0" w:space="0" w:color="auto"/>
      </w:divBdr>
    </w:div>
    <w:div w:id="513694449">
      <w:bodyDiv w:val="1"/>
      <w:marLeft w:val="0"/>
      <w:marRight w:val="0"/>
      <w:marTop w:val="0"/>
      <w:marBottom w:val="0"/>
      <w:divBdr>
        <w:top w:val="none" w:sz="0" w:space="0" w:color="auto"/>
        <w:left w:val="none" w:sz="0" w:space="0" w:color="auto"/>
        <w:bottom w:val="none" w:sz="0" w:space="0" w:color="auto"/>
        <w:right w:val="none" w:sz="0" w:space="0" w:color="auto"/>
      </w:divBdr>
    </w:div>
    <w:div w:id="537932834">
      <w:bodyDiv w:val="1"/>
      <w:marLeft w:val="0"/>
      <w:marRight w:val="0"/>
      <w:marTop w:val="0"/>
      <w:marBottom w:val="0"/>
      <w:divBdr>
        <w:top w:val="none" w:sz="0" w:space="0" w:color="auto"/>
        <w:left w:val="none" w:sz="0" w:space="0" w:color="auto"/>
        <w:bottom w:val="none" w:sz="0" w:space="0" w:color="auto"/>
        <w:right w:val="none" w:sz="0" w:space="0" w:color="auto"/>
      </w:divBdr>
    </w:div>
    <w:div w:id="573244568">
      <w:bodyDiv w:val="1"/>
      <w:marLeft w:val="0"/>
      <w:marRight w:val="0"/>
      <w:marTop w:val="0"/>
      <w:marBottom w:val="0"/>
      <w:divBdr>
        <w:top w:val="none" w:sz="0" w:space="0" w:color="auto"/>
        <w:left w:val="none" w:sz="0" w:space="0" w:color="auto"/>
        <w:bottom w:val="none" w:sz="0" w:space="0" w:color="auto"/>
        <w:right w:val="none" w:sz="0" w:space="0" w:color="auto"/>
      </w:divBdr>
    </w:div>
    <w:div w:id="617873788">
      <w:bodyDiv w:val="1"/>
      <w:marLeft w:val="0"/>
      <w:marRight w:val="0"/>
      <w:marTop w:val="0"/>
      <w:marBottom w:val="0"/>
      <w:divBdr>
        <w:top w:val="none" w:sz="0" w:space="0" w:color="auto"/>
        <w:left w:val="none" w:sz="0" w:space="0" w:color="auto"/>
        <w:bottom w:val="none" w:sz="0" w:space="0" w:color="auto"/>
        <w:right w:val="none" w:sz="0" w:space="0" w:color="auto"/>
      </w:divBdr>
    </w:div>
    <w:div w:id="700134032">
      <w:bodyDiv w:val="1"/>
      <w:marLeft w:val="0"/>
      <w:marRight w:val="0"/>
      <w:marTop w:val="0"/>
      <w:marBottom w:val="0"/>
      <w:divBdr>
        <w:top w:val="none" w:sz="0" w:space="0" w:color="auto"/>
        <w:left w:val="none" w:sz="0" w:space="0" w:color="auto"/>
        <w:bottom w:val="none" w:sz="0" w:space="0" w:color="auto"/>
        <w:right w:val="none" w:sz="0" w:space="0" w:color="auto"/>
      </w:divBdr>
    </w:div>
    <w:div w:id="716971757">
      <w:bodyDiv w:val="1"/>
      <w:marLeft w:val="0"/>
      <w:marRight w:val="0"/>
      <w:marTop w:val="0"/>
      <w:marBottom w:val="0"/>
      <w:divBdr>
        <w:top w:val="none" w:sz="0" w:space="0" w:color="auto"/>
        <w:left w:val="none" w:sz="0" w:space="0" w:color="auto"/>
        <w:bottom w:val="none" w:sz="0" w:space="0" w:color="auto"/>
        <w:right w:val="none" w:sz="0" w:space="0" w:color="auto"/>
      </w:divBdr>
    </w:div>
    <w:div w:id="762452072">
      <w:bodyDiv w:val="1"/>
      <w:marLeft w:val="0"/>
      <w:marRight w:val="0"/>
      <w:marTop w:val="0"/>
      <w:marBottom w:val="0"/>
      <w:divBdr>
        <w:top w:val="none" w:sz="0" w:space="0" w:color="auto"/>
        <w:left w:val="none" w:sz="0" w:space="0" w:color="auto"/>
        <w:bottom w:val="none" w:sz="0" w:space="0" w:color="auto"/>
        <w:right w:val="none" w:sz="0" w:space="0" w:color="auto"/>
      </w:divBdr>
    </w:div>
    <w:div w:id="816192984">
      <w:bodyDiv w:val="1"/>
      <w:marLeft w:val="0"/>
      <w:marRight w:val="0"/>
      <w:marTop w:val="0"/>
      <w:marBottom w:val="0"/>
      <w:divBdr>
        <w:top w:val="none" w:sz="0" w:space="0" w:color="auto"/>
        <w:left w:val="none" w:sz="0" w:space="0" w:color="auto"/>
        <w:bottom w:val="none" w:sz="0" w:space="0" w:color="auto"/>
        <w:right w:val="none" w:sz="0" w:space="0" w:color="auto"/>
      </w:divBdr>
    </w:div>
    <w:div w:id="848256236">
      <w:bodyDiv w:val="1"/>
      <w:marLeft w:val="0"/>
      <w:marRight w:val="0"/>
      <w:marTop w:val="0"/>
      <w:marBottom w:val="0"/>
      <w:divBdr>
        <w:top w:val="none" w:sz="0" w:space="0" w:color="auto"/>
        <w:left w:val="none" w:sz="0" w:space="0" w:color="auto"/>
        <w:bottom w:val="none" w:sz="0" w:space="0" w:color="auto"/>
        <w:right w:val="none" w:sz="0" w:space="0" w:color="auto"/>
      </w:divBdr>
    </w:div>
    <w:div w:id="906572609">
      <w:bodyDiv w:val="1"/>
      <w:marLeft w:val="0"/>
      <w:marRight w:val="0"/>
      <w:marTop w:val="0"/>
      <w:marBottom w:val="0"/>
      <w:divBdr>
        <w:top w:val="none" w:sz="0" w:space="0" w:color="auto"/>
        <w:left w:val="none" w:sz="0" w:space="0" w:color="auto"/>
        <w:bottom w:val="none" w:sz="0" w:space="0" w:color="auto"/>
        <w:right w:val="none" w:sz="0" w:space="0" w:color="auto"/>
      </w:divBdr>
    </w:div>
    <w:div w:id="910970206">
      <w:bodyDiv w:val="1"/>
      <w:marLeft w:val="0"/>
      <w:marRight w:val="0"/>
      <w:marTop w:val="0"/>
      <w:marBottom w:val="0"/>
      <w:divBdr>
        <w:top w:val="none" w:sz="0" w:space="0" w:color="auto"/>
        <w:left w:val="none" w:sz="0" w:space="0" w:color="auto"/>
        <w:bottom w:val="none" w:sz="0" w:space="0" w:color="auto"/>
        <w:right w:val="none" w:sz="0" w:space="0" w:color="auto"/>
      </w:divBdr>
    </w:div>
    <w:div w:id="917325998">
      <w:bodyDiv w:val="1"/>
      <w:marLeft w:val="0"/>
      <w:marRight w:val="0"/>
      <w:marTop w:val="0"/>
      <w:marBottom w:val="0"/>
      <w:divBdr>
        <w:top w:val="none" w:sz="0" w:space="0" w:color="auto"/>
        <w:left w:val="none" w:sz="0" w:space="0" w:color="auto"/>
        <w:bottom w:val="none" w:sz="0" w:space="0" w:color="auto"/>
        <w:right w:val="none" w:sz="0" w:space="0" w:color="auto"/>
      </w:divBdr>
    </w:div>
    <w:div w:id="917638039">
      <w:bodyDiv w:val="1"/>
      <w:marLeft w:val="0"/>
      <w:marRight w:val="0"/>
      <w:marTop w:val="0"/>
      <w:marBottom w:val="0"/>
      <w:divBdr>
        <w:top w:val="none" w:sz="0" w:space="0" w:color="auto"/>
        <w:left w:val="none" w:sz="0" w:space="0" w:color="auto"/>
        <w:bottom w:val="none" w:sz="0" w:space="0" w:color="auto"/>
        <w:right w:val="none" w:sz="0" w:space="0" w:color="auto"/>
      </w:divBdr>
    </w:div>
    <w:div w:id="920018351">
      <w:bodyDiv w:val="1"/>
      <w:marLeft w:val="0"/>
      <w:marRight w:val="0"/>
      <w:marTop w:val="0"/>
      <w:marBottom w:val="0"/>
      <w:divBdr>
        <w:top w:val="none" w:sz="0" w:space="0" w:color="auto"/>
        <w:left w:val="none" w:sz="0" w:space="0" w:color="auto"/>
        <w:bottom w:val="none" w:sz="0" w:space="0" w:color="auto"/>
        <w:right w:val="none" w:sz="0" w:space="0" w:color="auto"/>
      </w:divBdr>
    </w:div>
    <w:div w:id="958803046">
      <w:bodyDiv w:val="1"/>
      <w:marLeft w:val="0"/>
      <w:marRight w:val="0"/>
      <w:marTop w:val="0"/>
      <w:marBottom w:val="0"/>
      <w:divBdr>
        <w:top w:val="none" w:sz="0" w:space="0" w:color="auto"/>
        <w:left w:val="none" w:sz="0" w:space="0" w:color="auto"/>
        <w:bottom w:val="none" w:sz="0" w:space="0" w:color="auto"/>
        <w:right w:val="none" w:sz="0" w:space="0" w:color="auto"/>
      </w:divBdr>
    </w:div>
    <w:div w:id="992367712">
      <w:bodyDiv w:val="1"/>
      <w:marLeft w:val="0"/>
      <w:marRight w:val="0"/>
      <w:marTop w:val="0"/>
      <w:marBottom w:val="0"/>
      <w:divBdr>
        <w:top w:val="none" w:sz="0" w:space="0" w:color="auto"/>
        <w:left w:val="none" w:sz="0" w:space="0" w:color="auto"/>
        <w:bottom w:val="none" w:sz="0" w:space="0" w:color="auto"/>
        <w:right w:val="none" w:sz="0" w:space="0" w:color="auto"/>
      </w:divBdr>
    </w:div>
    <w:div w:id="1044791587">
      <w:bodyDiv w:val="1"/>
      <w:marLeft w:val="0"/>
      <w:marRight w:val="0"/>
      <w:marTop w:val="0"/>
      <w:marBottom w:val="0"/>
      <w:divBdr>
        <w:top w:val="none" w:sz="0" w:space="0" w:color="auto"/>
        <w:left w:val="none" w:sz="0" w:space="0" w:color="auto"/>
        <w:bottom w:val="none" w:sz="0" w:space="0" w:color="auto"/>
        <w:right w:val="none" w:sz="0" w:space="0" w:color="auto"/>
      </w:divBdr>
    </w:div>
    <w:div w:id="1075325268">
      <w:bodyDiv w:val="1"/>
      <w:marLeft w:val="0"/>
      <w:marRight w:val="0"/>
      <w:marTop w:val="0"/>
      <w:marBottom w:val="0"/>
      <w:divBdr>
        <w:top w:val="none" w:sz="0" w:space="0" w:color="auto"/>
        <w:left w:val="none" w:sz="0" w:space="0" w:color="auto"/>
        <w:bottom w:val="none" w:sz="0" w:space="0" w:color="auto"/>
        <w:right w:val="none" w:sz="0" w:space="0" w:color="auto"/>
      </w:divBdr>
    </w:div>
    <w:div w:id="1109660137">
      <w:bodyDiv w:val="1"/>
      <w:marLeft w:val="0"/>
      <w:marRight w:val="0"/>
      <w:marTop w:val="0"/>
      <w:marBottom w:val="0"/>
      <w:divBdr>
        <w:top w:val="none" w:sz="0" w:space="0" w:color="auto"/>
        <w:left w:val="none" w:sz="0" w:space="0" w:color="auto"/>
        <w:bottom w:val="none" w:sz="0" w:space="0" w:color="auto"/>
        <w:right w:val="none" w:sz="0" w:space="0" w:color="auto"/>
      </w:divBdr>
    </w:div>
    <w:div w:id="1180008362">
      <w:bodyDiv w:val="1"/>
      <w:marLeft w:val="0"/>
      <w:marRight w:val="0"/>
      <w:marTop w:val="0"/>
      <w:marBottom w:val="0"/>
      <w:divBdr>
        <w:top w:val="none" w:sz="0" w:space="0" w:color="auto"/>
        <w:left w:val="none" w:sz="0" w:space="0" w:color="auto"/>
        <w:bottom w:val="none" w:sz="0" w:space="0" w:color="auto"/>
        <w:right w:val="none" w:sz="0" w:space="0" w:color="auto"/>
      </w:divBdr>
    </w:div>
    <w:div w:id="1258442369">
      <w:bodyDiv w:val="1"/>
      <w:marLeft w:val="0"/>
      <w:marRight w:val="0"/>
      <w:marTop w:val="0"/>
      <w:marBottom w:val="0"/>
      <w:divBdr>
        <w:top w:val="none" w:sz="0" w:space="0" w:color="auto"/>
        <w:left w:val="none" w:sz="0" w:space="0" w:color="auto"/>
        <w:bottom w:val="none" w:sz="0" w:space="0" w:color="auto"/>
        <w:right w:val="none" w:sz="0" w:space="0" w:color="auto"/>
      </w:divBdr>
    </w:div>
    <w:div w:id="1344015250">
      <w:bodyDiv w:val="1"/>
      <w:marLeft w:val="0"/>
      <w:marRight w:val="0"/>
      <w:marTop w:val="0"/>
      <w:marBottom w:val="0"/>
      <w:divBdr>
        <w:top w:val="none" w:sz="0" w:space="0" w:color="auto"/>
        <w:left w:val="none" w:sz="0" w:space="0" w:color="auto"/>
        <w:bottom w:val="none" w:sz="0" w:space="0" w:color="auto"/>
        <w:right w:val="none" w:sz="0" w:space="0" w:color="auto"/>
      </w:divBdr>
    </w:div>
    <w:div w:id="1361512131">
      <w:bodyDiv w:val="1"/>
      <w:marLeft w:val="0"/>
      <w:marRight w:val="0"/>
      <w:marTop w:val="0"/>
      <w:marBottom w:val="0"/>
      <w:divBdr>
        <w:top w:val="none" w:sz="0" w:space="0" w:color="auto"/>
        <w:left w:val="none" w:sz="0" w:space="0" w:color="auto"/>
        <w:bottom w:val="none" w:sz="0" w:space="0" w:color="auto"/>
        <w:right w:val="none" w:sz="0" w:space="0" w:color="auto"/>
      </w:divBdr>
    </w:div>
    <w:div w:id="1403793073">
      <w:bodyDiv w:val="1"/>
      <w:marLeft w:val="0"/>
      <w:marRight w:val="0"/>
      <w:marTop w:val="0"/>
      <w:marBottom w:val="0"/>
      <w:divBdr>
        <w:top w:val="none" w:sz="0" w:space="0" w:color="auto"/>
        <w:left w:val="none" w:sz="0" w:space="0" w:color="auto"/>
        <w:bottom w:val="none" w:sz="0" w:space="0" w:color="auto"/>
        <w:right w:val="none" w:sz="0" w:space="0" w:color="auto"/>
      </w:divBdr>
    </w:div>
    <w:div w:id="1448963247">
      <w:bodyDiv w:val="1"/>
      <w:marLeft w:val="0"/>
      <w:marRight w:val="0"/>
      <w:marTop w:val="0"/>
      <w:marBottom w:val="0"/>
      <w:divBdr>
        <w:top w:val="none" w:sz="0" w:space="0" w:color="auto"/>
        <w:left w:val="none" w:sz="0" w:space="0" w:color="auto"/>
        <w:bottom w:val="none" w:sz="0" w:space="0" w:color="auto"/>
        <w:right w:val="none" w:sz="0" w:space="0" w:color="auto"/>
      </w:divBdr>
    </w:div>
    <w:div w:id="1476069169">
      <w:bodyDiv w:val="1"/>
      <w:marLeft w:val="0"/>
      <w:marRight w:val="0"/>
      <w:marTop w:val="0"/>
      <w:marBottom w:val="0"/>
      <w:divBdr>
        <w:top w:val="none" w:sz="0" w:space="0" w:color="auto"/>
        <w:left w:val="none" w:sz="0" w:space="0" w:color="auto"/>
        <w:bottom w:val="none" w:sz="0" w:space="0" w:color="auto"/>
        <w:right w:val="none" w:sz="0" w:space="0" w:color="auto"/>
      </w:divBdr>
    </w:div>
    <w:div w:id="1488745585">
      <w:bodyDiv w:val="1"/>
      <w:marLeft w:val="0"/>
      <w:marRight w:val="0"/>
      <w:marTop w:val="0"/>
      <w:marBottom w:val="0"/>
      <w:divBdr>
        <w:top w:val="none" w:sz="0" w:space="0" w:color="auto"/>
        <w:left w:val="none" w:sz="0" w:space="0" w:color="auto"/>
        <w:bottom w:val="none" w:sz="0" w:space="0" w:color="auto"/>
        <w:right w:val="none" w:sz="0" w:space="0" w:color="auto"/>
      </w:divBdr>
    </w:div>
    <w:div w:id="1494832466">
      <w:bodyDiv w:val="1"/>
      <w:marLeft w:val="0"/>
      <w:marRight w:val="0"/>
      <w:marTop w:val="0"/>
      <w:marBottom w:val="0"/>
      <w:divBdr>
        <w:top w:val="none" w:sz="0" w:space="0" w:color="auto"/>
        <w:left w:val="none" w:sz="0" w:space="0" w:color="auto"/>
        <w:bottom w:val="none" w:sz="0" w:space="0" w:color="auto"/>
        <w:right w:val="none" w:sz="0" w:space="0" w:color="auto"/>
      </w:divBdr>
    </w:div>
    <w:div w:id="1495343532">
      <w:bodyDiv w:val="1"/>
      <w:marLeft w:val="0"/>
      <w:marRight w:val="0"/>
      <w:marTop w:val="0"/>
      <w:marBottom w:val="0"/>
      <w:divBdr>
        <w:top w:val="none" w:sz="0" w:space="0" w:color="auto"/>
        <w:left w:val="none" w:sz="0" w:space="0" w:color="auto"/>
        <w:bottom w:val="none" w:sz="0" w:space="0" w:color="auto"/>
        <w:right w:val="none" w:sz="0" w:space="0" w:color="auto"/>
      </w:divBdr>
    </w:div>
    <w:div w:id="1497116403">
      <w:bodyDiv w:val="1"/>
      <w:marLeft w:val="0"/>
      <w:marRight w:val="0"/>
      <w:marTop w:val="0"/>
      <w:marBottom w:val="0"/>
      <w:divBdr>
        <w:top w:val="none" w:sz="0" w:space="0" w:color="auto"/>
        <w:left w:val="none" w:sz="0" w:space="0" w:color="auto"/>
        <w:bottom w:val="none" w:sz="0" w:space="0" w:color="auto"/>
        <w:right w:val="none" w:sz="0" w:space="0" w:color="auto"/>
      </w:divBdr>
    </w:div>
    <w:div w:id="1510827616">
      <w:bodyDiv w:val="1"/>
      <w:marLeft w:val="0"/>
      <w:marRight w:val="0"/>
      <w:marTop w:val="0"/>
      <w:marBottom w:val="0"/>
      <w:divBdr>
        <w:top w:val="none" w:sz="0" w:space="0" w:color="auto"/>
        <w:left w:val="none" w:sz="0" w:space="0" w:color="auto"/>
        <w:bottom w:val="none" w:sz="0" w:space="0" w:color="auto"/>
        <w:right w:val="none" w:sz="0" w:space="0" w:color="auto"/>
      </w:divBdr>
    </w:div>
    <w:div w:id="1528568548">
      <w:bodyDiv w:val="1"/>
      <w:marLeft w:val="0"/>
      <w:marRight w:val="0"/>
      <w:marTop w:val="0"/>
      <w:marBottom w:val="0"/>
      <w:divBdr>
        <w:top w:val="none" w:sz="0" w:space="0" w:color="auto"/>
        <w:left w:val="none" w:sz="0" w:space="0" w:color="auto"/>
        <w:bottom w:val="none" w:sz="0" w:space="0" w:color="auto"/>
        <w:right w:val="none" w:sz="0" w:space="0" w:color="auto"/>
      </w:divBdr>
    </w:div>
    <w:div w:id="1631813517">
      <w:bodyDiv w:val="1"/>
      <w:marLeft w:val="0"/>
      <w:marRight w:val="0"/>
      <w:marTop w:val="0"/>
      <w:marBottom w:val="0"/>
      <w:divBdr>
        <w:top w:val="none" w:sz="0" w:space="0" w:color="auto"/>
        <w:left w:val="none" w:sz="0" w:space="0" w:color="auto"/>
        <w:bottom w:val="none" w:sz="0" w:space="0" w:color="auto"/>
        <w:right w:val="none" w:sz="0" w:space="0" w:color="auto"/>
      </w:divBdr>
    </w:div>
    <w:div w:id="1638608221">
      <w:bodyDiv w:val="1"/>
      <w:marLeft w:val="0"/>
      <w:marRight w:val="0"/>
      <w:marTop w:val="0"/>
      <w:marBottom w:val="0"/>
      <w:divBdr>
        <w:top w:val="none" w:sz="0" w:space="0" w:color="auto"/>
        <w:left w:val="none" w:sz="0" w:space="0" w:color="auto"/>
        <w:bottom w:val="none" w:sz="0" w:space="0" w:color="auto"/>
        <w:right w:val="none" w:sz="0" w:space="0" w:color="auto"/>
      </w:divBdr>
    </w:div>
    <w:div w:id="1653367493">
      <w:bodyDiv w:val="1"/>
      <w:marLeft w:val="0"/>
      <w:marRight w:val="0"/>
      <w:marTop w:val="0"/>
      <w:marBottom w:val="0"/>
      <w:divBdr>
        <w:top w:val="none" w:sz="0" w:space="0" w:color="auto"/>
        <w:left w:val="none" w:sz="0" w:space="0" w:color="auto"/>
        <w:bottom w:val="none" w:sz="0" w:space="0" w:color="auto"/>
        <w:right w:val="none" w:sz="0" w:space="0" w:color="auto"/>
      </w:divBdr>
    </w:div>
    <w:div w:id="1661546124">
      <w:bodyDiv w:val="1"/>
      <w:marLeft w:val="0"/>
      <w:marRight w:val="0"/>
      <w:marTop w:val="0"/>
      <w:marBottom w:val="0"/>
      <w:divBdr>
        <w:top w:val="none" w:sz="0" w:space="0" w:color="auto"/>
        <w:left w:val="none" w:sz="0" w:space="0" w:color="auto"/>
        <w:bottom w:val="none" w:sz="0" w:space="0" w:color="auto"/>
        <w:right w:val="none" w:sz="0" w:space="0" w:color="auto"/>
      </w:divBdr>
    </w:div>
    <w:div w:id="1684624169">
      <w:bodyDiv w:val="1"/>
      <w:marLeft w:val="0"/>
      <w:marRight w:val="0"/>
      <w:marTop w:val="0"/>
      <w:marBottom w:val="0"/>
      <w:divBdr>
        <w:top w:val="none" w:sz="0" w:space="0" w:color="auto"/>
        <w:left w:val="none" w:sz="0" w:space="0" w:color="auto"/>
        <w:bottom w:val="none" w:sz="0" w:space="0" w:color="auto"/>
        <w:right w:val="none" w:sz="0" w:space="0" w:color="auto"/>
      </w:divBdr>
    </w:div>
    <w:div w:id="1703096779">
      <w:bodyDiv w:val="1"/>
      <w:marLeft w:val="0"/>
      <w:marRight w:val="0"/>
      <w:marTop w:val="0"/>
      <w:marBottom w:val="0"/>
      <w:divBdr>
        <w:top w:val="none" w:sz="0" w:space="0" w:color="auto"/>
        <w:left w:val="none" w:sz="0" w:space="0" w:color="auto"/>
        <w:bottom w:val="none" w:sz="0" w:space="0" w:color="auto"/>
        <w:right w:val="none" w:sz="0" w:space="0" w:color="auto"/>
      </w:divBdr>
    </w:div>
    <w:div w:id="1747140938">
      <w:bodyDiv w:val="1"/>
      <w:marLeft w:val="0"/>
      <w:marRight w:val="0"/>
      <w:marTop w:val="0"/>
      <w:marBottom w:val="0"/>
      <w:divBdr>
        <w:top w:val="none" w:sz="0" w:space="0" w:color="auto"/>
        <w:left w:val="none" w:sz="0" w:space="0" w:color="auto"/>
        <w:bottom w:val="none" w:sz="0" w:space="0" w:color="auto"/>
        <w:right w:val="none" w:sz="0" w:space="0" w:color="auto"/>
      </w:divBdr>
    </w:div>
    <w:div w:id="1808425468">
      <w:bodyDiv w:val="1"/>
      <w:marLeft w:val="0"/>
      <w:marRight w:val="0"/>
      <w:marTop w:val="0"/>
      <w:marBottom w:val="0"/>
      <w:divBdr>
        <w:top w:val="none" w:sz="0" w:space="0" w:color="auto"/>
        <w:left w:val="none" w:sz="0" w:space="0" w:color="auto"/>
        <w:bottom w:val="none" w:sz="0" w:space="0" w:color="auto"/>
        <w:right w:val="none" w:sz="0" w:space="0" w:color="auto"/>
      </w:divBdr>
    </w:div>
    <w:div w:id="1818257744">
      <w:bodyDiv w:val="1"/>
      <w:marLeft w:val="0"/>
      <w:marRight w:val="0"/>
      <w:marTop w:val="0"/>
      <w:marBottom w:val="0"/>
      <w:divBdr>
        <w:top w:val="none" w:sz="0" w:space="0" w:color="auto"/>
        <w:left w:val="none" w:sz="0" w:space="0" w:color="auto"/>
        <w:bottom w:val="none" w:sz="0" w:space="0" w:color="auto"/>
        <w:right w:val="none" w:sz="0" w:space="0" w:color="auto"/>
      </w:divBdr>
    </w:div>
    <w:div w:id="1850945004">
      <w:bodyDiv w:val="1"/>
      <w:marLeft w:val="0"/>
      <w:marRight w:val="0"/>
      <w:marTop w:val="0"/>
      <w:marBottom w:val="0"/>
      <w:divBdr>
        <w:top w:val="none" w:sz="0" w:space="0" w:color="auto"/>
        <w:left w:val="none" w:sz="0" w:space="0" w:color="auto"/>
        <w:bottom w:val="none" w:sz="0" w:space="0" w:color="auto"/>
        <w:right w:val="none" w:sz="0" w:space="0" w:color="auto"/>
      </w:divBdr>
    </w:div>
    <w:div w:id="1858230039">
      <w:bodyDiv w:val="1"/>
      <w:marLeft w:val="0"/>
      <w:marRight w:val="0"/>
      <w:marTop w:val="0"/>
      <w:marBottom w:val="0"/>
      <w:divBdr>
        <w:top w:val="none" w:sz="0" w:space="0" w:color="auto"/>
        <w:left w:val="none" w:sz="0" w:space="0" w:color="auto"/>
        <w:bottom w:val="none" w:sz="0" w:space="0" w:color="auto"/>
        <w:right w:val="none" w:sz="0" w:space="0" w:color="auto"/>
      </w:divBdr>
    </w:div>
    <w:div w:id="1907104548">
      <w:bodyDiv w:val="1"/>
      <w:marLeft w:val="0"/>
      <w:marRight w:val="0"/>
      <w:marTop w:val="0"/>
      <w:marBottom w:val="0"/>
      <w:divBdr>
        <w:top w:val="none" w:sz="0" w:space="0" w:color="auto"/>
        <w:left w:val="none" w:sz="0" w:space="0" w:color="auto"/>
        <w:bottom w:val="none" w:sz="0" w:space="0" w:color="auto"/>
        <w:right w:val="none" w:sz="0" w:space="0" w:color="auto"/>
      </w:divBdr>
    </w:div>
    <w:div w:id="1936207115">
      <w:bodyDiv w:val="1"/>
      <w:marLeft w:val="0"/>
      <w:marRight w:val="0"/>
      <w:marTop w:val="0"/>
      <w:marBottom w:val="0"/>
      <w:divBdr>
        <w:top w:val="none" w:sz="0" w:space="0" w:color="auto"/>
        <w:left w:val="none" w:sz="0" w:space="0" w:color="auto"/>
        <w:bottom w:val="none" w:sz="0" w:space="0" w:color="auto"/>
        <w:right w:val="none" w:sz="0" w:space="0" w:color="auto"/>
      </w:divBdr>
    </w:div>
    <w:div w:id="1984774133">
      <w:bodyDiv w:val="1"/>
      <w:marLeft w:val="0"/>
      <w:marRight w:val="0"/>
      <w:marTop w:val="0"/>
      <w:marBottom w:val="0"/>
      <w:divBdr>
        <w:top w:val="none" w:sz="0" w:space="0" w:color="auto"/>
        <w:left w:val="none" w:sz="0" w:space="0" w:color="auto"/>
        <w:bottom w:val="none" w:sz="0" w:space="0" w:color="auto"/>
        <w:right w:val="none" w:sz="0" w:space="0" w:color="auto"/>
      </w:divBdr>
    </w:div>
    <w:div w:id="2002612621">
      <w:bodyDiv w:val="1"/>
      <w:marLeft w:val="0"/>
      <w:marRight w:val="0"/>
      <w:marTop w:val="0"/>
      <w:marBottom w:val="0"/>
      <w:divBdr>
        <w:top w:val="none" w:sz="0" w:space="0" w:color="auto"/>
        <w:left w:val="none" w:sz="0" w:space="0" w:color="auto"/>
        <w:bottom w:val="none" w:sz="0" w:space="0" w:color="auto"/>
        <w:right w:val="none" w:sz="0" w:space="0" w:color="auto"/>
      </w:divBdr>
    </w:div>
    <w:div w:id="2004813305">
      <w:bodyDiv w:val="1"/>
      <w:marLeft w:val="0"/>
      <w:marRight w:val="0"/>
      <w:marTop w:val="0"/>
      <w:marBottom w:val="0"/>
      <w:divBdr>
        <w:top w:val="none" w:sz="0" w:space="0" w:color="auto"/>
        <w:left w:val="none" w:sz="0" w:space="0" w:color="auto"/>
        <w:bottom w:val="none" w:sz="0" w:space="0" w:color="auto"/>
        <w:right w:val="none" w:sz="0" w:space="0" w:color="auto"/>
      </w:divBdr>
    </w:div>
    <w:div w:id="2005165580">
      <w:bodyDiv w:val="1"/>
      <w:marLeft w:val="0"/>
      <w:marRight w:val="0"/>
      <w:marTop w:val="0"/>
      <w:marBottom w:val="0"/>
      <w:divBdr>
        <w:top w:val="none" w:sz="0" w:space="0" w:color="auto"/>
        <w:left w:val="none" w:sz="0" w:space="0" w:color="auto"/>
        <w:bottom w:val="none" w:sz="0" w:space="0" w:color="auto"/>
        <w:right w:val="none" w:sz="0" w:space="0" w:color="auto"/>
      </w:divBdr>
    </w:div>
    <w:div w:id="2017223435">
      <w:bodyDiv w:val="1"/>
      <w:marLeft w:val="0"/>
      <w:marRight w:val="0"/>
      <w:marTop w:val="0"/>
      <w:marBottom w:val="0"/>
      <w:divBdr>
        <w:top w:val="none" w:sz="0" w:space="0" w:color="auto"/>
        <w:left w:val="none" w:sz="0" w:space="0" w:color="auto"/>
        <w:bottom w:val="none" w:sz="0" w:space="0" w:color="auto"/>
        <w:right w:val="none" w:sz="0" w:space="0" w:color="auto"/>
      </w:divBdr>
    </w:div>
    <w:div w:id="2034376741">
      <w:bodyDiv w:val="1"/>
      <w:marLeft w:val="0"/>
      <w:marRight w:val="0"/>
      <w:marTop w:val="0"/>
      <w:marBottom w:val="0"/>
      <w:divBdr>
        <w:top w:val="none" w:sz="0" w:space="0" w:color="auto"/>
        <w:left w:val="none" w:sz="0" w:space="0" w:color="auto"/>
        <w:bottom w:val="none" w:sz="0" w:space="0" w:color="auto"/>
        <w:right w:val="none" w:sz="0" w:space="0" w:color="auto"/>
      </w:divBdr>
    </w:div>
    <w:div w:id="2066029799">
      <w:bodyDiv w:val="1"/>
      <w:marLeft w:val="0"/>
      <w:marRight w:val="0"/>
      <w:marTop w:val="0"/>
      <w:marBottom w:val="0"/>
      <w:divBdr>
        <w:top w:val="none" w:sz="0" w:space="0" w:color="auto"/>
        <w:left w:val="none" w:sz="0" w:space="0" w:color="auto"/>
        <w:bottom w:val="none" w:sz="0" w:space="0" w:color="auto"/>
        <w:right w:val="none" w:sz="0" w:space="0" w:color="auto"/>
      </w:divBdr>
    </w:div>
    <w:div w:id="2071028475">
      <w:bodyDiv w:val="1"/>
      <w:marLeft w:val="30"/>
      <w:marRight w:val="30"/>
      <w:marTop w:val="0"/>
      <w:marBottom w:val="0"/>
      <w:divBdr>
        <w:top w:val="none" w:sz="0" w:space="0" w:color="auto"/>
        <w:left w:val="none" w:sz="0" w:space="0" w:color="auto"/>
        <w:bottom w:val="none" w:sz="0" w:space="0" w:color="auto"/>
        <w:right w:val="none" w:sz="0" w:space="0" w:color="auto"/>
      </w:divBdr>
      <w:divsChild>
        <w:div w:id="1874228722">
          <w:marLeft w:val="0"/>
          <w:marRight w:val="0"/>
          <w:marTop w:val="0"/>
          <w:marBottom w:val="0"/>
          <w:divBdr>
            <w:top w:val="none" w:sz="0" w:space="0" w:color="auto"/>
            <w:left w:val="none" w:sz="0" w:space="0" w:color="auto"/>
            <w:bottom w:val="none" w:sz="0" w:space="0" w:color="auto"/>
            <w:right w:val="none" w:sz="0" w:space="0" w:color="auto"/>
          </w:divBdr>
          <w:divsChild>
            <w:div w:id="1625766735">
              <w:marLeft w:val="0"/>
              <w:marRight w:val="0"/>
              <w:marTop w:val="0"/>
              <w:marBottom w:val="0"/>
              <w:divBdr>
                <w:top w:val="none" w:sz="0" w:space="0" w:color="auto"/>
                <w:left w:val="none" w:sz="0" w:space="0" w:color="auto"/>
                <w:bottom w:val="none" w:sz="0" w:space="0" w:color="auto"/>
                <w:right w:val="none" w:sz="0" w:space="0" w:color="auto"/>
              </w:divBdr>
              <w:divsChild>
                <w:div w:id="2083023922">
                  <w:marLeft w:val="180"/>
                  <w:marRight w:val="0"/>
                  <w:marTop w:val="0"/>
                  <w:marBottom w:val="0"/>
                  <w:divBdr>
                    <w:top w:val="none" w:sz="0" w:space="0" w:color="auto"/>
                    <w:left w:val="none" w:sz="0" w:space="0" w:color="auto"/>
                    <w:bottom w:val="none" w:sz="0" w:space="0" w:color="auto"/>
                    <w:right w:val="none" w:sz="0" w:space="0" w:color="auto"/>
                  </w:divBdr>
                  <w:divsChild>
                    <w:div w:id="11763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676">
      <w:bodyDiv w:val="1"/>
      <w:marLeft w:val="0"/>
      <w:marRight w:val="0"/>
      <w:marTop w:val="0"/>
      <w:marBottom w:val="0"/>
      <w:divBdr>
        <w:top w:val="none" w:sz="0" w:space="0" w:color="auto"/>
        <w:left w:val="none" w:sz="0" w:space="0" w:color="auto"/>
        <w:bottom w:val="none" w:sz="0" w:space="0" w:color="auto"/>
        <w:right w:val="none" w:sz="0" w:space="0" w:color="auto"/>
      </w:divBdr>
    </w:div>
    <w:div w:id="213925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llegion.com/suppliers" TargetMode="External"/><Relationship Id="rId18" Type="http://schemas.openxmlformats.org/officeDocument/2006/relationships/hyperlink" Target="mailto:John.Perez@allegion.com" TargetMode="External"/><Relationship Id="rId26" Type="http://schemas.openxmlformats.org/officeDocument/2006/relationships/hyperlink" Target="mailto:kelly.guzman@allegion.com" TargetMode="External"/><Relationship Id="rId39" Type="http://schemas.openxmlformats.org/officeDocument/2006/relationships/hyperlink" Target="mailto:Geni.Jackson@allegion.com" TargetMode="External"/><Relationship Id="rId21" Type="http://schemas.openxmlformats.org/officeDocument/2006/relationships/hyperlink" Target="mailto:Geni.Jackson@allegion.com" TargetMode="External"/><Relationship Id="rId34" Type="http://schemas.openxmlformats.org/officeDocument/2006/relationships/hyperlink" Target="mailto:Jacquelyn.Mall@allegion.com" TargetMode="External"/><Relationship Id="rId42" Type="http://schemas.openxmlformats.org/officeDocument/2006/relationships/hyperlink" Target="mailto:Donnie.Miller@allegion.com" TargetMode="External"/><Relationship Id="rId47" Type="http://schemas.openxmlformats.org/officeDocument/2006/relationships/package" Target="embeddings/Microsoft_Excel_Worksheet.xlsx"/><Relationship Id="rId50" Type="http://schemas.openxmlformats.org/officeDocument/2006/relationships/image" Target="media/image10.emf"/><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yperlink" Target="mailto:Kelly.Guzman@allegion.com" TargetMode="External"/><Relationship Id="rId11" Type="http://schemas.openxmlformats.org/officeDocument/2006/relationships/image" Target="media/image2.jpeg"/><Relationship Id="rId24" Type="http://schemas.openxmlformats.org/officeDocument/2006/relationships/hyperlink" Target="mailto:Jeremy.Nack@allegion.com" TargetMode="External"/><Relationship Id="rId32" Type="http://schemas.openxmlformats.org/officeDocument/2006/relationships/hyperlink" Target="mailto:Mike.Griess@allegion.com" TargetMode="External"/><Relationship Id="rId37" Type="http://schemas.openxmlformats.org/officeDocument/2006/relationships/hyperlink" Target="mailto:John.Perez@allegion.com" TargetMode="External"/><Relationship Id="rId40" Type="http://schemas.openxmlformats.org/officeDocument/2006/relationships/hyperlink" Target="mailto:Shawn.Dickey@allegion.com" TargetMode="External"/><Relationship Id="rId45" Type="http://schemas.openxmlformats.org/officeDocument/2006/relationships/package" Target="embeddings/Microsoft_Word_Document.docx"/><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Bruce.Webster@allegion.com" TargetMode="External"/><Relationship Id="rId31" Type="http://schemas.openxmlformats.org/officeDocument/2006/relationships/hyperlink" Target="mailto:americas.logistics@allegion.com" TargetMode="External"/><Relationship Id="rId44" Type="http://schemas.openxmlformats.org/officeDocument/2006/relationships/image" Target="media/image7.emf"/><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Shawn.Dickey@allegion.com" TargetMode="External"/><Relationship Id="rId27" Type="http://schemas.openxmlformats.org/officeDocument/2006/relationships/hyperlink" Target="mailto:Kelly.Guzman@allegion.com" TargetMode="External"/><Relationship Id="rId30" Type="http://schemas.openxmlformats.org/officeDocument/2006/relationships/hyperlink" Target="mailto:Yesenia.Gallegos@allegion.com" TargetMode="External"/><Relationship Id="rId35" Type="http://schemas.openxmlformats.org/officeDocument/2006/relationships/hyperlink" Target="mailto:August.Olgren@allegion.com" TargetMode="External"/><Relationship Id="rId43" Type="http://schemas.openxmlformats.org/officeDocument/2006/relationships/hyperlink" Target="mailto:Daniel.arnold@allegion.com" TargetMode="External"/><Relationship Id="rId48" Type="http://schemas.openxmlformats.org/officeDocument/2006/relationships/image" Target="media/image9.emf"/><Relationship Id="rId8" Type="http://schemas.openxmlformats.org/officeDocument/2006/relationships/webSettings" Target="webSettings.xml"/><Relationship Id="rId51" Type="http://schemas.openxmlformats.org/officeDocument/2006/relationships/package" Target="embeddings/Microsoft_Word_Document2.docx"/><Relationship Id="rId3" Type="http://schemas.openxmlformats.org/officeDocument/2006/relationships/customXml" Target="../customXml/item3.xml"/><Relationship Id="rId12" Type="http://schemas.openxmlformats.org/officeDocument/2006/relationships/hyperlink" Target="mailto:isf@iab-sd.com" TargetMode="External"/><Relationship Id="rId17" Type="http://schemas.openxmlformats.org/officeDocument/2006/relationships/image" Target="media/image6.jpeg"/><Relationship Id="rId25" Type="http://schemas.openxmlformats.org/officeDocument/2006/relationships/hyperlink" Target="mailto:Jacquelyn.Mall@allegion.com" TargetMode="External"/><Relationship Id="rId33" Type="http://schemas.openxmlformats.org/officeDocument/2006/relationships/hyperlink" Target="mailto:Rene.Crawford@allegion.com" TargetMode="External"/><Relationship Id="rId38" Type="http://schemas.openxmlformats.org/officeDocument/2006/relationships/hyperlink" Target="mailto:Roger.DeBrock@allegion.com" TargetMode="External"/><Relationship Id="rId46" Type="http://schemas.openxmlformats.org/officeDocument/2006/relationships/image" Target="media/image8.emf"/><Relationship Id="rId20" Type="http://schemas.openxmlformats.org/officeDocument/2006/relationships/hyperlink" Target="mailto:Roger.DeBrock@allegion.com" TargetMode="External"/><Relationship Id="rId41" Type="http://schemas.openxmlformats.org/officeDocument/2006/relationships/hyperlink" Target="mailto:Andrew.Romagnoli@allegion.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mailto:Andrew.Romagnoli@allegion.com" TargetMode="External"/><Relationship Id="rId28" Type="http://schemas.openxmlformats.org/officeDocument/2006/relationships/hyperlink" Target="mailto:Kelly.Guzman@allegion.com" TargetMode="External"/><Relationship Id="rId36" Type="http://schemas.openxmlformats.org/officeDocument/2006/relationships/hyperlink" Target="mailto:Bruce.Webster@allegion.com" TargetMode="External"/><Relationship Id="rId49" Type="http://schemas.openxmlformats.org/officeDocument/2006/relationships/package" Target="embeddings/Microsoft_Word_Document1.docx"/></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B5D4B2AF65374B99CB8F68C5AD13CE" ma:contentTypeVersion="13" ma:contentTypeDescription="Create a new document." ma:contentTypeScope="" ma:versionID="0416dd2665c3a4ff0aaf63b7da8a61b9">
  <xsd:schema xmlns:xsd="http://www.w3.org/2001/XMLSchema" xmlns:xs="http://www.w3.org/2001/XMLSchema" xmlns:p="http://schemas.microsoft.com/office/2006/metadata/properties" xmlns:ns2="07799b15-71c7-4f2d-81c5-8a732775fa2d" xmlns:ns3="ae7a70dd-b61d-4ea8-b5b6-6a94f2716992" targetNamespace="http://schemas.microsoft.com/office/2006/metadata/properties" ma:root="true" ma:fieldsID="aac064ea4d831794cde6ba700356abf6" ns2:_="" ns3:_="">
    <xsd:import namespace="07799b15-71c7-4f2d-81c5-8a732775fa2d"/>
    <xsd:import namespace="ae7a70dd-b61d-4ea8-b5b6-6a94f27169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99b15-71c7-4f2d-81c5-8a732775f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a70dd-b61d-4ea8-b5b6-6a94f27169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75D44-FBC1-4557-892E-C5A7C75002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F4C424-0589-43B7-8822-922A4FA7F137}">
  <ds:schemaRefs>
    <ds:schemaRef ds:uri="http://schemas.openxmlformats.org/officeDocument/2006/bibliography"/>
  </ds:schemaRefs>
</ds:datastoreItem>
</file>

<file path=customXml/itemProps3.xml><?xml version="1.0" encoding="utf-8"?>
<ds:datastoreItem xmlns:ds="http://schemas.openxmlformats.org/officeDocument/2006/customXml" ds:itemID="{838A5835-1802-4E89-9BC6-23667F14F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99b15-71c7-4f2d-81c5-8a732775fa2d"/>
    <ds:schemaRef ds:uri="ae7a70dd-b61d-4ea8-b5b6-6a94f2716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FB3B8-7DB3-41F0-8516-15D69AA1BFDC}">
  <ds:schemaRefs>
    <ds:schemaRef ds:uri="http://schemas.microsoft.com/sharepoint/v3/contenttype/forms"/>
  </ds:schemaRefs>
</ds:datastoreItem>
</file>

<file path=docMetadata/LabelInfo.xml><?xml version="1.0" encoding="utf-8"?>
<clbl:labelList xmlns:clbl="http://schemas.microsoft.com/office/2020/mipLabelMetadata">
  <clbl:label id="{30b8b26a-d30f-42b3-866b-5ac63fddd39b}" enabled="0" method="" siteId="{30b8b26a-d30f-42b3-866b-5ac63fddd39b}"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18</Pages>
  <Words>4492</Words>
  <Characters>26057</Characters>
  <Application>Microsoft Office Word</Application>
  <DocSecurity>0</DocSecurity>
  <Lines>1628</Lines>
  <Paragraphs>587</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 Gallegos</dc:creator>
  <cp:lastModifiedBy>Gallegos, Yesenia</cp:lastModifiedBy>
  <cp:revision>13</cp:revision>
  <dcterms:created xsi:type="dcterms:W3CDTF">2025-02-11T03:24:00Z</dcterms:created>
  <dcterms:modified xsi:type="dcterms:W3CDTF">2025-03-18T23:49:00Z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0x0101004FB5D4B2AF65374B99CB8F68C5AD13CE</vt:lpwstr>
  </property>
</Properties>
</file>